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13" w:rsidRDefault="008E1A13" w:rsidP="008E1A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</w:t>
      </w:r>
    </w:p>
    <w:p w:rsidR="008E1A13" w:rsidRPr="008E1A13" w:rsidRDefault="008E1A13" w:rsidP="008E1A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Тема: «</w:t>
      </w:r>
      <w:r w:rsidRPr="008E1A13">
        <w:rPr>
          <w:sz w:val="28"/>
          <w:szCs w:val="28"/>
        </w:rPr>
        <w:t>Развитие познавательной активности  у старших дошкольников в процессе поисково-познавательной деятельности</w:t>
      </w:r>
      <w:r>
        <w:rPr>
          <w:sz w:val="28"/>
          <w:szCs w:val="28"/>
        </w:rPr>
        <w:t>»</w:t>
      </w:r>
      <w:bookmarkStart w:id="0" w:name="_GoBack"/>
      <w:bookmarkEnd w:id="0"/>
    </w:p>
    <w:p w:rsidR="008E1A13" w:rsidRPr="008E1A13" w:rsidRDefault="008E1A13" w:rsidP="008E1A13">
      <w:pPr>
        <w:rPr>
          <w:sz w:val="28"/>
          <w:szCs w:val="28"/>
        </w:rPr>
      </w:pPr>
    </w:p>
    <w:p w:rsidR="008E1A13" w:rsidRPr="008E1A13" w:rsidRDefault="008E1A13" w:rsidP="008E1A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E1A13">
        <w:rPr>
          <w:sz w:val="28"/>
          <w:szCs w:val="28"/>
        </w:rPr>
        <w:t>Возрастающее внимание современной науки и практики образования к вопросам развития познавательных интересов обусловлено главной особенностью современного мира - его динамичностью. Происходящие изменения столь интенсивны, что человеку все реже удается сохранять гармонию с окружающим миром. Актуальность исследования познавательной деятельности детей на социально-педагогическом уровне определяется современным социальным заказом общества на выпускника дошкольного образовательного учреждения, который касается не требований к конкретным знаниям, а новых универсальных способностей, сформированных стойких познавательных мотивов, основным из которых является познавательный интерес.</w:t>
      </w:r>
    </w:p>
    <w:p w:rsidR="008E1A13" w:rsidRPr="008E1A13" w:rsidRDefault="008E1A13" w:rsidP="008E1A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E1A13">
        <w:rPr>
          <w:sz w:val="28"/>
          <w:szCs w:val="28"/>
        </w:rPr>
        <w:t>На протяжении всего дошкольного детства наряду с игровой деятельностью, огромное значение в развитии личности ребенка, в процессе социализации имеет познавательная деятельность. Это не только процесс усвоения знаний, умений и навыков, а главным образом поиск знаний, приобретение  знаний  самостоятельно или под тактичным руководством взрослого, осуществляемого в процессе гуманистического взаимодействия, сотрудничества и сотворчества.</w:t>
      </w:r>
    </w:p>
    <w:p w:rsidR="008E1A13" w:rsidRPr="008E1A13" w:rsidRDefault="008E1A13" w:rsidP="008E1A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E1A13">
        <w:rPr>
          <w:sz w:val="28"/>
          <w:szCs w:val="28"/>
        </w:rPr>
        <w:t>В связи с внедрением федеральных государственных образовательных стандартов (далее  - ФГОС), мнение, что для успешной подготовки ребенка  к школе нужно как можно раньше научить его читать и считать, и если получится, писать, утратило свою актуальность. Задача подготовки ребенка к школе не сводиться к приобретению знаний и учебных умений. На сегодняшний день слова великого философа Конфуция: «Что я слышу – забываю. Что я вижу – я помню. Что я делаю – я понимаю» как никогда становятся значимыми и востребованными. Многолетней практикой доказано, когда ребенок слышит, видит и делает сам, усваивается все прочно и надолго.</w:t>
      </w:r>
    </w:p>
    <w:p w:rsidR="008E1A13" w:rsidRPr="008E1A13" w:rsidRDefault="008E1A13" w:rsidP="008E1A13">
      <w:pPr>
        <w:rPr>
          <w:sz w:val="28"/>
          <w:szCs w:val="28"/>
        </w:rPr>
      </w:pPr>
      <w:r w:rsidRPr="008E1A13">
        <w:rPr>
          <w:sz w:val="28"/>
          <w:szCs w:val="28"/>
        </w:rPr>
        <w:t xml:space="preserve">Анализируя комплексную программу «Радуга» в разделе «Познание», я обнаружила, что детям дается много сведений об окружающем мире, но </w:t>
      </w:r>
      <w:r w:rsidRPr="008E1A13">
        <w:rPr>
          <w:sz w:val="28"/>
          <w:szCs w:val="28"/>
        </w:rPr>
        <w:lastRenderedPageBreak/>
        <w:t xml:space="preserve">больше в информационной форме. По мнению Т.И. </w:t>
      </w:r>
      <w:proofErr w:type="spellStart"/>
      <w:r w:rsidRPr="008E1A13">
        <w:rPr>
          <w:sz w:val="28"/>
          <w:szCs w:val="28"/>
        </w:rPr>
        <w:t>Гризик</w:t>
      </w:r>
      <w:proofErr w:type="spellEnd"/>
      <w:r w:rsidRPr="008E1A13">
        <w:rPr>
          <w:sz w:val="28"/>
          <w:szCs w:val="28"/>
        </w:rPr>
        <w:t xml:space="preserve"> (одного из соавторов программы «Радуга»): « …информация, которая дается детям в увлекательной форме, развивает познавательные процессы, формирует целостное представление об окружающем». Но сама программа не предусматривает использование практической познавательной деятельности детей в вопросах создания развивающей среды для поисково-познавательной деятельности (нет четких критериев по созданию мини-лабораторий для экспериментирования с различными материалами, не предусмотрена проектная деятельность, недостаточность дидактического и наглядного материала для развития познавательного интереса к объектам и явлениям окружающей среды).  Как следствие, дети затрудняются самостоятельно ставить познавательные  задачи, организовать поисковую деятельность, устанавливать причинно-следственные связи. </w:t>
      </w:r>
    </w:p>
    <w:p w:rsidR="008E1A13" w:rsidRPr="008E1A13" w:rsidRDefault="008E1A13" w:rsidP="008E1A1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8E1A13">
        <w:rPr>
          <w:sz w:val="28"/>
          <w:szCs w:val="28"/>
        </w:rPr>
        <w:t>Выявив эти проблемы, я изучила программы таких авторов, как  «Живая экология» А.И. Ивановой, «Наш дом – природа» Н.А.Рыжовой, «Юный эколог» С.Н. Николаевой, Н.Н. Кондратьевой «Мы», Н.Н. Авдеевой, Г.Б. Степановой «Жизнь вокруг нас» и методические пособия А. И. Савенковой «Маленький исследователь»,  Л.Н. Прохоровой «Организация экспериментальной деятельности дошкольников».</w:t>
      </w:r>
      <w:proofErr w:type="gramEnd"/>
    </w:p>
    <w:p w:rsidR="008E1A13" w:rsidRPr="008E1A13" w:rsidRDefault="008E1A13" w:rsidP="008E1A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E1A13">
        <w:rPr>
          <w:sz w:val="28"/>
          <w:szCs w:val="28"/>
        </w:rPr>
        <w:t xml:space="preserve">Особенность программы «Наш дом – природа» Н.А.Рыжовой заключается в формировании у ребенка целостного взгляда на природу и место человека в ней, экологически грамотного и безопасного поведения. Программа предусматривает широкое использование разнообразной практической деятельности детей в вопросах изучения и охраны окружающей среды. </w:t>
      </w:r>
    </w:p>
    <w:p w:rsidR="008E1A13" w:rsidRPr="008E1A13" w:rsidRDefault="008E1A13" w:rsidP="008E1A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E1A13">
        <w:rPr>
          <w:sz w:val="28"/>
          <w:szCs w:val="28"/>
        </w:rPr>
        <w:t xml:space="preserve">В программе «Живая экология» А.И. Ивановой учтены возрастные особенности мыслительных процессов детей дошкольного возраста, предложены наблюдения, эксперименты и познавательная деятельность детей в природе. </w:t>
      </w:r>
    </w:p>
    <w:p w:rsidR="008E1A13" w:rsidRPr="008E1A13" w:rsidRDefault="008E1A13" w:rsidP="008E1A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E1A13">
        <w:rPr>
          <w:sz w:val="28"/>
          <w:szCs w:val="28"/>
        </w:rPr>
        <w:t xml:space="preserve">В программе Н.Н. Авдеевой, Г.Б. Степановой «Жизнь вокруг нас» предложены серии занятий по </w:t>
      </w:r>
      <w:proofErr w:type="gramStart"/>
      <w:r w:rsidRPr="008E1A13">
        <w:rPr>
          <w:sz w:val="28"/>
          <w:szCs w:val="28"/>
        </w:rPr>
        <w:t>познавательному</w:t>
      </w:r>
      <w:proofErr w:type="gramEnd"/>
      <w:r w:rsidRPr="008E1A13">
        <w:rPr>
          <w:sz w:val="28"/>
          <w:szCs w:val="28"/>
        </w:rPr>
        <w:t xml:space="preserve"> развитию дошкольников, направленные на изучение доступной для понимания детей взаимосвязи природы и социальных явлений.</w:t>
      </w:r>
    </w:p>
    <w:p w:rsidR="008E1A13" w:rsidRDefault="008E1A13" w:rsidP="008E1A13">
      <w:r>
        <w:rPr>
          <w:sz w:val="28"/>
          <w:szCs w:val="28"/>
        </w:rPr>
        <w:lastRenderedPageBreak/>
        <w:t xml:space="preserve">   </w:t>
      </w:r>
      <w:r w:rsidRPr="008E1A13">
        <w:rPr>
          <w:sz w:val="28"/>
          <w:szCs w:val="28"/>
        </w:rPr>
        <w:t>В программе Н.Н. Кондратьевой «Мы» предлагаются такие методы и формы, как  наблюдение, моделирование, труд в природе, игру, с ними автор связывает</w:t>
      </w:r>
      <w:r>
        <w:t xml:space="preserve"> проявления у детей экологической и общечеловеческой культуры.</w:t>
      </w:r>
    </w:p>
    <w:p w:rsidR="008E1A13" w:rsidRPr="008E1A13" w:rsidRDefault="008E1A13" w:rsidP="008E1A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8E1A13">
        <w:rPr>
          <w:sz w:val="28"/>
          <w:szCs w:val="28"/>
        </w:rPr>
        <w:t>Данные авторы акцентируют внимание на вопросах ознакомления детей с взаимосвязями живых объектов и окружающей среды, экосистемами).</w:t>
      </w:r>
      <w:proofErr w:type="gramEnd"/>
      <w:r w:rsidRPr="008E1A13">
        <w:rPr>
          <w:sz w:val="28"/>
          <w:szCs w:val="28"/>
        </w:rPr>
        <w:t xml:space="preserve"> Они отмечают, что в этом направлении значительную роль играет поисково-исследовательская деятельность. Именно исследовательское поведение и создает условия для того, чтобы психическое развитие ребенка изначально разворачивалось как процесс саморазвития. Исследовательское поведение для дошкольника – главный источник получения представлений о мире. </w:t>
      </w:r>
      <w:r>
        <w:rPr>
          <w:sz w:val="28"/>
          <w:szCs w:val="28"/>
        </w:rPr>
        <w:t xml:space="preserve">         </w:t>
      </w:r>
      <w:r w:rsidRPr="008E1A13">
        <w:rPr>
          <w:sz w:val="28"/>
          <w:szCs w:val="28"/>
        </w:rPr>
        <w:t>Главная цель исследовательского обучения – формирование у ребенка интереса к познавательной деятельности  способности творчески осваивать и перестраивать новые способы деятельности в любой сфере окружающего мира.</w:t>
      </w:r>
    </w:p>
    <w:p w:rsidR="008E1A13" w:rsidRPr="008E1A13" w:rsidRDefault="008E1A13" w:rsidP="008E1A1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E1A13">
        <w:rPr>
          <w:sz w:val="28"/>
          <w:szCs w:val="28"/>
        </w:rPr>
        <w:t xml:space="preserve">Анализируя   программы и практические исследования по поисково-познавательной деятельности  дошкольников показывает, что в настоящее время имеет место ряд противоречий </w:t>
      </w:r>
      <w:proofErr w:type="gramStart"/>
      <w:r w:rsidRPr="008E1A13">
        <w:rPr>
          <w:sz w:val="28"/>
          <w:szCs w:val="28"/>
        </w:rPr>
        <w:t>между</w:t>
      </w:r>
      <w:proofErr w:type="gramEnd"/>
      <w:r w:rsidRPr="008E1A13">
        <w:rPr>
          <w:sz w:val="28"/>
          <w:szCs w:val="28"/>
        </w:rPr>
        <w:t>:</w:t>
      </w:r>
    </w:p>
    <w:p w:rsidR="008E1A13" w:rsidRPr="008E1A13" w:rsidRDefault="008E1A13" w:rsidP="008E1A13">
      <w:pPr>
        <w:rPr>
          <w:sz w:val="28"/>
          <w:szCs w:val="28"/>
        </w:rPr>
      </w:pPr>
      <w:r w:rsidRPr="008E1A13">
        <w:rPr>
          <w:sz w:val="28"/>
          <w:szCs w:val="28"/>
        </w:rPr>
        <w:t>- признанием в науке значимости дошкольного возраста как периода интенсивного развития личности ребенка, его познавательной активности и недостаточной разработанностью теории и практики использования возможностей развития этого качества;</w:t>
      </w:r>
    </w:p>
    <w:p w:rsidR="008E1A13" w:rsidRPr="008E1A13" w:rsidRDefault="008E1A13" w:rsidP="008E1A13">
      <w:pPr>
        <w:rPr>
          <w:sz w:val="28"/>
          <w:szCs w:val="28"/>
        </w:rPr>
      </w:pPr>
      <w:r w:rsidRPr="008E1A13">
        <w:rPr>
          <w:sz w:val="28"/>
          <w:szCs w:val="28"/>
        </w:rPr>
        <w:t>- требованиями к развитию познавательной активности и не разработанностью подходов к организации и использованию среды в развитии познавательной активности детей.</w:t>
      </w:r>
    </w:p>
    <w:p w:rsidR="008E1A13" w:rsidRPr="008E1A13" w:rsidRDefault="008E1A13" w:rsidP="008E1A13">
      <w:pPr>
        <w:rPr>
          <w:sz w:val="28"/>
          <w:szCs w:val="28"/>
        </w:rPr>
      </w:pPr>
      <w:r w:rsidRPr="008E1A13">
        <w:rPr>
          <w:sz w:val="28"/>
          <w:szCs w:val="28"/>
        </w:rPr>
        <w:t>Таким образом, социальная значимость и недостаточная теоретическая и практическая разработанность данной проблемы послужили основанием для определения темы: «Поисково-познавательная деятельность старших дошкольников»</w:t>
      </w:r>
    </w:p>
    <w:p w:rsidR="008E1A13" w:rsidRPr="008E1A13" w:rsidRDefault="008E1A13" w:rsidP="008E1A1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E1A13">
        <w:rPr>
          <w:sz w:val="28"/>
          <w:szCs w:val="28"/>
        </w:rPr>
        <w:t xml:space="preserve">Цель работы: теоретически обосновать и экспериментально проверить содержание и особенности организации поисково-познавательной  деятельности, направленной на развитие у детей старшего дошкольного возраста познавательной активности и продуктивного мышления.  </w:t>
      </w:r>
    </w:p>
    <w:p w:rsidR="008E1A13" w:rsidRPr="008E1A13" w:rsidRDefault="008E1A13" w:rsidP="008E1A13">
      <w:pPr>
        <w:rPr>
          <w:sz w:val="28"/>
          <w:szCs w:val="28"/>
        </w:rPr>
      </w:pPr>
      <w:r w:rsidRPr="008E1A13">
        <w:rPr>
          <w:sz w:val="28"/>
          <w:szCs w:val="28"/>
        </w:rPr>
        <w:t>Таким образом, в данном пособии решались следующие задачи:</w:t>
      </w:r>
    </w:p>
    <w:p w:rsidR="008E1A13" w:rsidRPr="008E1A13" w:rsidRDefault="008E1A13" w:rsidP="008E1A13">
      <w:pPr>
        <w:rPr>
          <w:sz w:val="28"/>
          <w:szCs w:val="28"/>
        </w:rPr>
      </w:pPr>
      <w:r w:rsidRPr="008E1A13">
        <w:rPr>
          <w:sz w:val="28"/>
          <w:szCs w:val="28"/>
        </w:rPr>
        <w:lastRenderedPageBreak/>
        <w:t>1.</w:t>
      </w:r>
      <w:r w:rsidRPr="008E1A13">
        <w:rPr>
          <w:sz w:val="28"/>
          <w:szCs w:val="28"/>
        </w:rPr>
        <w:tab/>
        <w:t>проанализировать потребности внешней среды (родителей, педагогического коллектива);</w:t>
      </w:r>
    </w:p>
    <w:p w:rsidR="008E1A13" w:rsidRPr="008E1A13" w:rsidRDefault="008E1A13" w:rsidP="008E1A13">
      <w:pPr>
        <w:rPr>
          <w:sz w:val="28"/>
          <w:szCs w:val="28"/>
        </w:rPr>
      </w:pPr>
      <w:r w:rsidRPr="008E1A13">
        <w:rPr>
          <w:sz w:val="28"/>
          <w:szCs w:val="28"/>
        </w:rPr>
        <w:t>2.</w:t>
      </w:r>
      <w:r w:rsidRPr="008E1A13">
        <w:rPr>
          <w:sz w:val="28"/>
          <w:szCs w:val="28"/>
        </w:rPr>
        <w:tab/>
        <w:t>разработать и осуществить мониторинг развития  познавательного интереса к растительному и животному миру в процессе поисково-познавательной деятельности у детей старшего дошкольного возраста;</w:t>
      </w:r>
    </w:p>
    <w:p w:rsidR="008E1A13" w:rsidRPr="008E1A13" w:rsidRDefault="008E1A13" w:rsidP="008E1A13">
      <w:pPr>
        <w:rPr>
          <w:sz w:val="28"/>
          <w:szCs w:val="28"/>
        </w:rPr>
      </w:pPr>
      <w:r w:rsidRPr="008E1A13">
        <w:rPr>
          <w:sz w:val="28"/>
          <w:szCs w:val="28"/>
        </w:rPr>
        <w:t>3.</w:t>
      </w:r>
      <w:r w:rsidRPr="008E1A13">
        <w:rPr>
          <w:sz w:val="28"/>
          <w:szCs w:val="28"/>
        </w:rPr>
        <w:tab/>
        <w:t>разработать перспективные планы по поисково-познавательной деятельности на старший дошкольный возраст;</w:t>
      </w:r>
    </w:p>
    <w:p w:rsidR="008E1A13" w:rsidRPr="008E1A13" w:rsidRDefault="008E1A13" w:rsidP="008E1A13">
      <w:pPr>
        <w:rPr>
          <w:sz w:val="28"/>
          <w:szCs w:val="28"/>
        </w:rPr>
      </w:pPr>
      <w:r w:rsidRPr="008E1A13">
        <w:rPr>
          <w:sz w:val="28"/>
          <w:szCs w:val="28"/>
        </w:rPr>
        <w:t>4.</w:t>
      </w:r>
      <w:r w:rsidRPr="008E1A13">
        <w:rPr>
          <w:sz w:val="28"/>
          <w:szCs w:val="28"/>
        </w:rPr>
        <w:tab/>
        <w:t>создать условия,  необходимые для поисковой деятельности детей с учетом интеграции образовательных областей;</w:t>
      </w:r>
    </w:p>
    <w:p w:rsidR="008E1A13" w:rsidRPr="008E1A13" w:rsidRDefault="008E1A13" w:rsidP="008E1A13">
      <w:pPr>
        <w:rPr>
          <w:sz w:val="28"/>
          <w:szCs w:val="28"/>
        </w:rPr>
      </w:pPr>
      <w:r w:rsidRPr="008E1A13">
        <w:rPr>
          <w:sz w:val="28"/>
          <w:szCs w:val="28"/>
        </w:rPr>
        <w:t>5.</w:t>
      </w:r>
      <w:r w:rsidRPr="008E1A13">
        <w:rPr>
          <w:sz w:val="28"/>
          <w:szCs w:val="28"/>
        </w:rPr>
        <w:tab/>
        <w:t>внедрить опыт работы в практику ДОУ.</w:t>
      </w:r>
    </w:p>
    <w:p w:rsidR="008E1A13" w:rsidRPr="008E1A13" w:rsidRDefault="008E1A13" w:rsidP="008E1A13">
      <w:pPr>
        <w:rPr>
          <w:sz w:val="28"/>
          <w:szCs w:val="28"/>
        </w:rPr>
      </w:pPr>
      <w:r w:rsidRPr="008E1A13">
        <w:rPr>
          <w:sz w:val="28"/>
          <w:szCs w:val="28"/>
        </w:rPr>
        <w:t xml:space="preserve">  Ожидаемый результат: </w:t>
      </w:r>
    </w:p>
    <w:p w:rsidR="008E1A13" w:rsidRPr="008E1A13" w:rsidRDefault="008E1A13" w:rsidP="008E1A13">
      <w:pPr>
        <w:rPr>
          <w:sz w:val="28"/>
          <w:szCs w:val="28"/>
        </w:rPr>
      </w:pPr>
      <w:r w:rsidRPr="008E1A13">
        <w:rPr>
          <w:sz w:val="28"/>
          <w:szCs w:val="28"/>
        </w:rPr>
        <w:t>1.</w:t>
      </w:r>
      <w:r w:rsidRPr="008E1A13">
        <w:rPr>
          <w:sz w:val="28"/>
          <w:szCs w:val="28"/>
        </w:rPr>
        <w:tab/>
        <w:t xml:space="preserve">проведен анализ потребностей внешней среды (родители, педагогический коллектив), выявлена необходимость разработки </w:t>
      </w:r>
      <w:proofErr w:type="spellStart"/>
      <w:r w:rsidRPr="008E1A13">
        <w:rPr>
          <w:sz w:val="28"/>
          <w:szCs w:val="28"/>
        </w:rPr>
        <w:t>критериальноуровневых</w:t>
      </w:r>
      <w:proofErr w:type="spellEnd"/>
      <w:r>
        <w:rPr>
          <w:sz w:val="28"/>
          <w:szCs w:val="28"/>
        </w:rPr>
        <w:t xml:space="preserve"> </w:t>
      </w:r>
      <w:r w:rsidRPr="008E1A13">
        <w:rPr>
          <w:sz w:val="28"/>
          <w:szCs w:val="28"/>
        </w:rPr>
        <w:t xml:space="preserve"> характеристик, перспективных планов;</w:t>
      </w:r>
    </w:p>
    <w:p w:rsidR="008E1A13" w:rsidRPr="008E1A13" w:rsidRDefault="008E1A13" w:rsidP="008E1A13">
      <w:pPr>
        <w:rPr>
          <w:sz w:val="28"/>
          <w:szCs w:val="28"/>
        </w:rPr>
      </w:pPr>
      <w:r w:rsidRPr="008E1A13">
        <w:rPr>
          <w:sz w:val="28"/>
          <w:szCs w:val="28"/>
        </w:rPr>
        <w:t>2.</w:t>
      </w:r>
      <w:r w:rsidRPr="008E1A13">
        <w:rPr>
          <w:sz w:val="28"/>
          <w:szCs w:val="28"/>
        </w:rPr>
        <w:tab/>
        <w:t>разработан и осуществлен мониторинг развития  познавательного интереса к растительному и животному миру в процессе поисково-познавательной деятельности у детей старшего дошкольного возраста;</w:t>
      </w:r>
    </w:p>
    <w:p w:rsidR="008E1A13" w:rsidRPr="008E1A13" w:rsidRDefault="008E1A13" w:rsidP="008E1A13">
      <w:pPr>
        <w:rPr>
          <w:sz w:val="28"/>
          <w:szCs w:val="28"/>
        </w:rPr>
      </w:pPr>
      <w:r w:rsidRPr="008E1A13">
        <w:rPr>
          <w:sz w:val="28"/>
          <w:szCs w:val="28"/>
        </w:rPr>
        <w:t>3.</w:t>
      </w:r>
      <w:r w:rsidRPr="008E1A13">
        <w:rPr>
          <w:sz w:val="28"/>
          <w:szCs w:val="28"/>
        </w:rPr>
        <w:tab/>
        <w:t>разработаны перспективные планы по поисково-познавательной деятельности на старший дошкольный возраст;</w:t>
      </w:r>
    </w:p>
    <w:p w:rsidR="008E1A13" w:rsidRPr="008E1A13" w:rsidRDefault="008E1A13" w:rsidP="008E1A13">
      <w:pPr>
        <w:rPr>
          <w:sz w:val="28"/>
          <w:szCs w:val="28"/>
        </w:rPr>
      </w:pPr>
      <w:r w:rsidRPr="008E1A13">
        <w:rPr>
          <w:sz w:val="28"/>
          <w:szCs w:val="28"/>
        </w:rPr>
        <w:t>4.</w:t>
      </w:r>
      <w:r w:rsidRPr="008E1A13">
        <w:rPr>
          <w:sz w:val="28"/>
          <w:szCs w:val="28"/>
        </w:rPr>
        <w:tab/>
        <w:t>созданы условия,  необходимые для поисковой деятельности детей с учетом интеграции образовательных областей;</w:t>
      </w:r>
    </w:p>
    <w:p w:rsidR="008E1A13" w:rsidRPr="008E1A13" w:rsidRDefault="008E1A13" w:rsidP="008E1A13">
      <w:pPr>
        <w:rPr>
          <w:sz w:val="28"/>
          <w:szCs w:val="28"/>
        </w:rPr>
      </w:pPr>
      <w:r w:rsidRPr="008E1A13">
        <w:rPr>
          <w:sz w:val="28"/>
          <w:szCs w:val="28"/>
        </w:rPr>
        <w:t>5.</w:t>
      </w:r>
      <w:r w:rsidRPr="008E1A13">
        <w:rPr>
          <w:sz w:val="28"/>
          <w:szCs w:val="28"/>
        </w:rPr>
        <w:tab/>
        <w:t xml:space="preserve">внедрен опыт работы в систему деятельности ДОУ. </w:t>
      </w:r>
    </w:p>
    <w:p w:rsidR="008E1A13" w:rsidRPr="008E1A13" w:rsidRDefault="008E1A13" w:rsidP="008E1A13">
      <w:pPr>
        <w:rPr>
          <w:sz w:val="28"/>
          <w:szCs w:val="28"/>
        </w:rPr>
      </w:pPr>
      <w:r>
        <w:rPr>
          <w:sz w:val="28"/>
          <w:szCs w:val="28"/>
        </w:rPr>
        <w:t>Новизна методической разработки</w:t>
      </w:r>
      <w:proofErr w:type="gramStart"/>
      <w:r>
        <w:rPr>
          <w:sz w:val="28"/>
          <w:szCs w:val="28"/>
        </w:rPr>
        <w:t xml:space="preserve"> </w:t>
      </w:r>
      <w:r w:rsidRPr="008E1A13">
        <w:rPr>
          <w:sz w:val="28"/>
          <w:szCs w:val="28"/>
        </w:rPr>
        <w:t>:</w:t>
      </w:r>
      <w:proofErr w:type="gramEnd"/>
      <w:r w:rsidRPr="008E1A13">
        <w:rPr>
          <w:sz w:val="28"/>
          <w:szCs w:val="28"/>
        </w:rPr>
        <w:t xml:space="preserve"> </w:t>
      </w:r>
    </w:p>
    <w:p w:rsidR="008E1A13" w:rsidRPr="008E1A13" w:rsidRDefault="008E1A13" w:rsidP="008E1A13">
      <w:pPr>
        <w:rPr>
          <w:sz w:val="28"/>
          <w:szCs w:val="28"/>
        </w:rPr>
      </w:pPr>
      <w:r w:rsidRPr="008E1A13">
        <w:rPr>
          <w:sz w:val="28"/>
          <w:szCs w:val="28"/>
        </w:rPr>
        <w:t>•</w:t>
      </w:r>
      <w:r w:rsidRPr="008E1A13">
        <w:rPr>
          <w:sz w:val="28"/>
          <w:szCs w:val="28"/>
        </w:rPr>
        <w:tab/>
        <w:t>на основе личностно-деятельностного подхода спроектирована структурно-функциональная модель развития познавательного интереса у старших дошкольников</w:t>
      </w:r>
      <w:r>
        <w:rPr>
          <w:sz w:val="28"/>
          <w:szCs w:val="28"/>
        </w:rPr>
        <w:t xml:space="preserve"> в педагогической деятельности </w:t>
      </w:r>
      <w:r w:rsidRPr="008E1A13">
        <w:rPr>
          <w:sz w:val="28"/>
          <w:szCs w:val="28"/>
        </w:rPr>
        <w:t xml:space="preserve">ОУ; </w:t>
      </w:r>
    </w:p>
    <w:p w:rsidR="008E1A13" w:rsidRPr="008E1A13" w:rsidRDefault="008E1A13" w:rsidP="008E1A13">
      <w:pPr>
        <w:rPr>
          <w:sz w:val="28"/>
          <w:szCs w:val="28"/>
        </w:rPr>
      </w:pPr>
      <w:r w:rsidRPr="008E1A13">
        <w:rPr>
          <w:sz w:val="28"/>
          <w:szCs w:val="28"/>
        </w:rPr>
        <w:t>•</w:t>
      </w:r>
      <w:r w:rsidRPr="008E1A13">
        <w:rPr>
          <w:sz w:val="28"/>
          <w:szCs w:val="28"/>
        </w:rPr>
        <w:tab/>
        <w:t>разработан и внедрен мониторинг выявления познавательного интереса к окружающему миру;</w:t>
      </w:r>
    </w:p>
    <w:p w:rsidR="008E1A13" w:rsidRPr="008E1A13" w:rsidRDefault="008E1A13" w:rsidP="008E1A13">
      <w:pPr>
        <w:rPr>
          <w:sz w:val="28"/>
          <w:szCs w:val="28"/>
        </w:rPr>
      </w:pPr>
      <w:r w:rsidRPr="008E1A13">
        <w:rPr>
          <w:sz w:val="28"/>
          <w:szCs w:val="28"/>
        </w:rPr>
        <w:t>•</w:t>
      </w:r>
      <w:r w:rsidRPr="008E1A13">
        <w:rPr>
          <w:sz w:val="28"/>
          <w:szCs w:val="28"/>
        </w:rPr>
        <w:tab/>
        <w:t xml:space="preserve">разработаны и внедрены перспективные планы по поисково-познавательной деятельности на старший дошкольный возраст.  </w:t>
      </w:r>
    </w:p>
    <w:p w:rsidR="008E1A13" w:rsidRPr="008E1A13" w:rsidRDefault="008E1A13" w:rsidP="008E1A13">
      <w:pPr>
        <w:rPr>
          <w:sz w:val="28"/>
          <w:szCs w:val="28"/>
        </w:rPr>
      </w:pPr>
    </w:p>
    <w:p w:rsidR="008E1A13" w:rsidRPr="008E1A13" w:rsidRDefault="008E1A13" w:rsidP="008E1A13">
      <w:pPr>
        <w:rPr>
          <w:sz w:val="28"/>
          <w:szCs w:val="28"/>
        </w:rPr>
      </w:pPr>
    </w:p>
    <w:p w:rsidR="008E1A13" w:rsidRDefault="008E1A13" w:rsidP="008E1A13"/>
    <w:p w:rsidR="008E1A13" w:rsidRDefault="008E1A13" w:rsidP="008E1A13"/>
    <w:p w:rsidR="006A297A" w:rsidRDefault="006A297A"/>
    <w:sectPr w:rsidR="006A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13"/>
    <w:rsid w:val="006A297A"/>
    <w:rsid w:val="008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1150</Words>
  <Characters>6560</Characters>
  <Application>Microsoft Office Word</Application>
  <DocSecurity>0</DocSecurity>
  <Lines>54</Lines>
  <Paragraphs>15</Paragraphs>
  <ScaleCrop>false</ScaleCrop>
  <Company>РН-Юганскнефтегаз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2019-10-26T18:16:00Z</dcterms:created>
  <dcterms:modified xsi:type="dcterms:W3CDTF">2019-10-26T18:20:00Z</dcterms:modified>
</cp:coreProperties>
</file>