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113" w:rsidRDefault="00C40113" w:rsidP="00C40113">
      <w:pPr>
        <w:pStyle w:val="a3"/>
        <w:spacing w:before="0" w:beforeAutospacing="0" w:after="0" w:afterAutospacing="0"/>
      </w:pPr>
      <w:r>
        <w:t>В последнее десятилетие в российском обществе произошли изменения, серьезно повлиявшие на социальную активность людей, требования к реализации личностного потенциала, определение жизненных позиций.</w:t>
      </w:r>
      <w:r>
        <w:br/>
        <w:t>Система образования достаточно быстро реагирует на задачи, поставленные новым этапом исторического развития России. Унификация образовательных учреждений сменилась разнообразием их видов, вариативностью планов и программ, внедрением новых методик образования и воспитания, в основе которых лежит приоритет развития личности, учет познавательных интересов и способностей подрастающего поколения. Впервые за последние десятилетия у обучающихся появилось право выбора образовательных учреждений.</w:t>
      </w:r>
      <w:r>
        <w:br/>
        <w:t>Заметным явлением в системе российского образования стал новый вид общеобразовательных учреждений - кадетские школы или открытые военно- педагогических классов.</w:t>
      </w:r>
      <w:r>
        <w:br/>
        <w:t>С 1 сентября 2013 года в нашей школе был создан кадетский класс юридической направленности. Он осуществляет свою деятельность на основе закона РФ "Об образовании", "Положения о кадетском классе школы".</w:t>
      </w:r>
      <w:r>
        <w:br/>
        <w:t>Инициатива нашего педагогического коллектива по созданию кадетского класса нашла поддержку в Департаменте образования, Администрации МО Тазовского района.</w:t>
      </w:r>
      <w:r>
        <w:br/>
        <w:t>Реальные предпосылки для создания кадетского класса продиктованы следующими социально - педагогическими факторами:</w:t>
      </w:r>
      <w:r>
        <w:br/>
        <w:t xml:space="preserve">- современная социальная ситуация ставит проблемы моральной и физической подготовки учащихся, </w:t>
      </w:r>
      <w:proofErr w:type="spellStart"/>
      <w:r>
        <w:t>военно</w:t>
      </w:r>
      <w:proofErr w:type="spellEnd"/>
      <w:r>
        <w:t xml:space="preserve"> - патриотического воспитания;</w:t>
      </w:r>
      <w:r>
        <w:br/>
        <w:t xml:space="preserve">- подготовка юношей к армейской жизни в последнее время оказалось на второстепенных позициях. Открытие кадетского класса способствует интеллектуальному, нравственному, физическому воспитанию старшеклассников; формированию основы у них к достойному служению Отечеству на гражданском, армейском и </w:t>
      </w:r>
      <w:proofErr w:type="spellStart"/>
      <w:r>
        <w:t>военно</w:t>
      </w:r>
      <w:proofErr w:type="spellEnd"/>
      <w:r>
        <w:t xml:space="preserve"> - педагогическом поприще.</w:t>
      </w:r>
      <w:r>
        <w:br/>
        <w:t>Воспитательная система в кадетском классе представляет собой комплекс мер, в основе построения которого лежит принцип реализации базовых потребностей личности: быть здоровым, потребность в безопасности, общении, уважении и признании, самоуважении и самореализации, потребности в поиске смысла, в творчестве, красоте, духовности.</w:t>
      </w:r>
      <w:r>
        <w:br/>
        <w:t xml:space="preserve">В современной социокультурной ситуации особенно актуализировались вопросы </w:t>
      </w:r>
      <w:proofErr w:type="spellStart"/>
      <w:r>
        <w:t>военно</w:t>
      </w:r>
      <w:proofErr w:type="spellEnd"/>
      <w:r>
        <w:t xml:space="preserve"> - педагогического воспитания. Это связано с тем, что в рамках </w:t>
      </w:r>
      <w:proofErr w:type="spellStart"/>
      <w:r>
        <w:t>военно</w:t>
      </w:r>
      <w:proofErr w:type="spellEnd"/>
      <w:r>
        <w:t xml:space="preserve"> - патриотического воспитания формируется чувство патриотизма, сознания активного гражданства, обладающего политической культурой и мышлением, способностью самостоятельно сделать свой выбор. Кроме того, военная служба для большинства юношей является экстремальной ситуацией в жизни. Поэтому психологическая подготовка и знание основ военного дела помогают молодым людям быстрее адаптироваться к суровым условиям армейской службы и тем самым смягчить стрессовую ситуацию. Небезразлична нравственная позиция молодежи, которой государство может доверить защиту Отечества.</w:t>
      </w:r>
      <w:r>
        <w:br/>
      </w:r>
      <w:proofErr w:type="spellStart"/>
      <w:r>
        <w:t>Военно</w:t>
      </w:r>
      <w:proofErr w:type="spellEnd"/>
      <w:r>
        <w:t xml:space="preserve"> - патриотическое воспитание учащихся - одно из приоритетных направлений в деятельности школы.</w:t>
      </w:r>
      <w:r>
        <w:br/>
      </w:r>
      <w:r>
        <w:rPr>
          <w:b/>
          <w:bCs/>
        </w:rPr>
        <w:t>Цель </w:t>
      </w:r>
      <w:proofErr w:type="spellStart"/>
      <w:r>
        <w:t>военно</w:t>
      </w:r>
      <w:proofErr w:type="spellEnd"/>
      <w:r>
        <w:t xml:space="preserve"> - патриотического воспитания в школе состоит в формировании гражданственности как интегрированного качества личности, заключающего в себе внутреннюю свободу и уважение к государственной власти, любовь к Родине и готовность служить ей, преданность, проявление высокого уровня межнационального общения. </w:t>
      </w:r>
      <w:proofErr w:type="spellStart"/>
      <w:r>
        <w:t>Военно</w:t>
      </w:r>
      <w:proofErr w:type="spellEnd"/>
      <w:r>
        <w:t xml:space="preserve"> - патриотическое воспитание призвано обеспечить получение учащимся начальных знаний в области обороны, их подготовку по основам военной службы.</w:t>
      </w:r>
      <w:r>
        <w:br/>
        <w:t xml:space="preserve">Цель </w:t>
      </w:r>
      <w:proofErr w:type="spellStart"/>
      <w:r>
        <w:t>военно</w:t>
      </w:r>
      <w:proofErr w:type="spellEnd"/>
      <w:r>
        <w:t xml:space="preserve"> - патриотического воспитания может быть достигнута посредством решения целого ряда задач:</w:t>
      </w:r>
      <w:r>
        <w:br/>
        <w:t>- включение в активной созидательный труд на благо своей Родины;</w:t>
      </w:r>
      <w:r>
        <w:br/>
        <w:t>- формирование бережного отношения к истории Отечества, к его культурному наследию, к обычаям и традициям народа;</w:t>
      </w:r>
      <w:r>
        <w:br/>
      </w:r>
      <w:r>
        <w:lastRenderedPageBreak/>
        <w:t>- вооружить подрастающее поколение знанием фактического материала о защите нашего Отечества, о воинской доблести и славе народов нашей страны;</w:t>
      </w:r>
      <w:r>
        <w:br/>
        <w:t>- воспитание любви к малой родине, к своим родным местам;</w:t>
      </w:r>
      <w:r>
        <w:br/>
        <w:t>- воспитание готовности к защите родины, укреплению ее чести и достоинства, установлению братских, дружественных отношений с представителями других стран и народов.</w:t>
      </w:r>
      <w:r>
        <w:br/>
        <w:t>Основная цель кадетских классов - интеллектуальное, культурное, физическое и нравственное развитие обучающихся, их адаптации к жизни в обществе, создание основы для подготовки несовершеннолетних граждан к служению Отечеству на гражданском и военном поприще.</w:t>
      </w:r>
      <w:r>
        <w:br/>
        <w:t>Известно, опыт прошлого с успехом может быть использован в настоящем и будущем. Многое из того, что называем мы сейчас уникальным, было остановлено нам нашими предками.</w:t>
      </w:r>
      <w:r>
        <w:br/>
        <w:t>В современных условиях российских образовательных реформ приоритетной стала проблема поиска новых образовательных технологий. Сочетание гражданского и военного образования - одно из направлений поиска, а также сохранение того ценного военного - педагогического опыта, который был накоплен 200-летний историей существования кадетских корпусов в дореволюционной России.</w:t>
      </w:r>
      <w:r>
        <w:br/>
        <w:t>Чем привлекательны кадетское движение для обновлений России и современной системы образования? Кадетское воспитание и образование уже сегодня выковывает будущее могущество России. В чем это проявляется: во-первых, такое воспитание спасает от влияния улицы, обеспечивая занятость молодежи; во-вторых, обеспечивает образование по новейшим технологиям и программам, первейшую роль в которых играет научно-обоснованное физическое и нравственное развитие детей.</w:t>
      </w:r>
      <w:r>
        <w:br/>
        <w:t xml:space="preserve">Для реализации образовательных задач в школе разработан индивидуальный учебный план, основу которого составляет Федеральный Базовый план. </w:t>
      </w:r>
      <w:proofErr w:type="spellStart"/>
      <w:r>
        <w:t>Военно</w:t>
      </w:r>
      <w:proofErr w:type="spellEnd"/>
      <w:r>
        <w:t xml:space="preserve"> - педагогическая направленность определяет наличие в учебном плане цикла специальных дисциплин: «История </w:t>
      </w:r>
      <w:proofErr w:type="spellStart"/>
      <w:r>
        <w:t>кадетства</w:t>
      </w:r>
      <w:proofErr w:type="spellEnd"/>
      <w:r>
        <w:t>», «Основы законодательства РФ», «Кинология», «Огневая подготовка», «Общефизическая подготовка», «Строевая подготовка».</w:t>
      </w:r>
      <w:r>
        <w:br/>
        <w:t>С целью создания кадетских традиций была продумана соответствующая символика: флаг, гимн, девиз, песня, клятва, кодекс чести кадета и ритуал посвящения в кадеты. Отличительной чертой кадетов является специальная форма, которую они носят 5 дней в неделю.</w:t>
      </w:r>
      <w:r>
        <w:br/>
        <w:t>Для реализации эксперимента нужна соответственная материальная база: специальные кабинеты, тренажерный зал, плац для строевой подготовки, условия для военно-полевой практики, парадная форма, туристические снаряжения, спортивный инвентарь.</w:t>
      </w:r>
      <w:r>
        <w:br/>
        <w:t>Сегодня в коллективе идет осмысление начатого. Впереди большая работа ума и сердца педагогов, кадетов и их родителей, наших сподвижников.</w:t>
      </w:r>
    </w:p>
    <w:p w:rsidR="00C40113" w:rsidRDefault="00C40113" w:rsidP="00C40113">
      <w:pPr>
        <w:pStyle w:val="a3"/>
        <w:spacing w:before="0" w:beforeAutospacing="0" w:after="0" w:afterAutospacing="0"/>
      </w:pPr>
    </w:p>
    <w:p w:rsidR="00D80343" w:rsidRDefault="00D8034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Pr="00C40113" w:rsidRDefault="00C40113" w:rsidP="00C40113">
      <w:pPr>
        <w:shd w:val="clear" w:color="auto" w:fill="FFFFFF"/>
        <w:spacing w:after="0" w:line="315" w:lineRule="atLeast"/>
        <w:outlineLvl w:val="1"/>
        <w:rPr>
          <w:rFonts w:ascii="Tahoma" w:eastAsia="Times New Roman" w:hAnsi="Tahoma" w:cs="Tahoma"/>
          <w:caps/>
          <w:color w:val="404040"/>
          <w:sz w:val="24"/>
          <w:szCs w:val="24"/>
          <w:lang w:eastAsia="ru-RU"/>
        </w:rPr>
      </w:pPr>
      <w:r w:rsidRPr="00C40113">
        <w:rPr>
          <w:rFonts w:ascii="Tahoma" w:eastAsia="Times New Roman" w:hAnsi="Tahoma" w:cs="Tahoma"/>
          <w:caps/>
          <w:color w:val="404040"/>
          <w:sz w:val="24"/>
          <w:szCs w:val="24"/>
          <w:lang w:eastAsia="ru-RU"/>
        </w:rPr>
        <w:lastRenderedPageBreak/>
        <w:t>О ПРОБЛЕМАХ В КАДЕТСКОМ ОБРАЗОВАНИИ И ВОСПИТАНИИ.</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b/>
          <w:bCs/>
          <w:color w:val="444444"/>
          <w:sz w:val="20"/>
          <w:szCs w:val="20"/>
          <w:lang w:eastAsia="ru-RU"/>
        </w:rPr>
        <w:t>О проблемах в кадетском образовании и воспитании на примере кадетского движения в городе Москва.</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На сегодняшний день юридическое право называться кадетским корпусом, осуществляющим подготовку воспитанников к службе в Вооруженных Силах России, определено учебным заведениям Минобороны России. Учебные заведения подобного типа </w:t>
      </w:r>
      <w:proofErr w:type="spellStart"/>
      <w:r w:rsidRPr="00C40113">
        <w:rPr>
          <w:rFonts w:ascii="Arial" w:eastAsia="Times New Roman" w:hAnsi="Arial" w:cs="Arial"/>
          <w:color w:val="444444"/>
          <w:sz w:val="20"/>
          <w:szCs w:val="20"/>
          <w:lang w:eastAsia="ru-RU"/>
        </w:rPr>
        <w:t>Минобрнауки</w:t>
      </w:r>
      <w:proofErr w:type="spellEnd"/>
      <w:r w:rsidRPr="00C40113">
        <w:rPr>
          <w:rFonts w:ascii="Arial" w:eastAsia="Times New Roman" w:hAnsi="Arial" w:cs="Arial"/>
          <w:color w:val="444444"/>
          <w:sz w:val="20"/>
          <w:szCs w:val="20"/>
          <w:lang w:eastAsia="ru-RU"/>
        </w:rPr>
        <w:t> России, осуществляющие качественное обучение и имеющие кадетскую составляющую, юридически именуются "кадетские школы" или "кадетские школы-интернаты".</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Типовое положение обязывает набирать воспитанников в первую очередь из числа социально незащищенных детей, в то же время готовить их к служению Отечеству на гражданском и военном поприще. Это подразумевает обучение на высоком уровне по всем дисциплинам, определенный базисный учебный план (по 6 уроков) и усвоение дисциплин дополнительного образования: иностранный язык, естественные и гуманитарные науки, военная и строевая подготовка, спорт и кружки по интересам (художественные, технические и многие другие). Воспитанник ежедневно должен усваивать учебную нагрузку, превышающую нормы, принятые в любом учебном заведении полного среднего образования.</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Чтобы все это освоить на должном уровне, необходимо иметь к этому определенные способности, физические данные, осознанно подвергнуть себя определенным лишениям, связанным с жизнью по распорядку дня, и иметь желание получить кадетское образование и воспитание. Не всякий ребенок способен осилить данную нагрузку, а определить возможности чрезвычайно сложно, и способы определения вызывают различные толкования.</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Возникает, </w:t>
      </w:r>
      <w:r w:rsidRPr="00C40113">
        <w:rPr>
          <w:rFonts w:ascii="Arial" w:eastAsia="Times New Roman" w:hAnsi="Arial" w:cs="Arial"/>
          <w:b/>
          <w:bCs/>
          <w:color w:val="444444"/>
          <w:sz w:val="20"/>
          <w:szCs w:val="20"/>
          <w:lang w:eastAsia="ru-RU"/>
        </w:rPr>
        <w:t>во-первых, проблема</w:t>
      </w:r>
      <w:r w:rsidRPr="00C40113">
        <w:rPr>
          <w:rFonts w:ascii="Arial" w:eastAsia="Times New Roman" w:hAnsi="Arial" w:cs="Arial"/>
          <w:color w:val="444444"/>
          <w:sz w:val="20"/>
          <w:szCs w:val="20"/>
          <w:lang w:eastAsia="ru-RU"/>
        </w:rPr>
        <w:t> комплектования кадетских образовательных учреждений. Обучение в кадетской школе предусмотрено с 1 класса (6—7 лет ребенку), а в кадетской школе-интернате — с 5 класса (9—10 лет ребенку). Закон об образовании для детей такого возраста запрещает проводить экзамены, тестирование и так далее. В Москве спрос на обучение в кадетском образовательном учреждении, как правило, превышает возможности кадетских школ (кадетских школ-интернатов) в 8—10 раз. В результате большая часть детей, желающих получить кадетское образование, не имеют такой возможности, что порождает большое количество конфликтных ситуаций.</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Отсутствие единых правил приема в кадетские образовательные учреждения на федеральном уровне вынуждает региональные органы управления образования организовывать прием по своему усмотрению, что в конечном счете приводит к разно1 чтению, кого же должны обучать кадетские школы (кадетские школы-интернаты) и как в них принимать, не нарушая существующих законов комплектования учебных заведений.</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b/>
          <w:bCs/>
          <w:color w:val="444444"/>
          <w:sz w:val="20"/>
          <w:szCs w:val="20"/>
          <w:lang w:eastAsia="ru-RU"/>
        </w:rPr>
        <w:t>Вторая проблема</w:t>
      </w:r>
      <w:r w:rsidRPr="00C40113">
        <w:rPr>
          <w:rFonts w:ascii="Arial" w:eastAsia="Times New Roman" w:hAnsi="Arial" w:cs="Arial"/>
          <w:color w:val="444444"/>
          <w:sz w:val="20"/>
          <w:szCs w:val="20"/>
          <w:lang w:eastAsia="ru-RU"/>
        </w:rPr>
        <w:t> — отчисление из кадетских образовательных учреждений. В настоящее время если воспитанник, обучающийся в кадетской школе (кадетской школе-интернате), перестанет выполнять нормы кадетской составляющей обучения и воспитания — подчиняться, делать уборку спального места, присутствовать на каких-либо кадетских мероприятиях, — никто его не сможет юридически заставить это делать.</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b/>
          <w:bCs/>
          <w:color w:val="444444"/>
          <w:sz w:val="20"/>
          <w:szCs w:val="20"/>
          <w:lang w:eastAsia="ru-RU"/>
        </w:rPr>
        <w:t>Третья проблема</w:t>
      </w:r>
      <w:r w:rsidRPr="00C40113">
        <w:rPr>
          <w:rFonts w:ascii="Arial" w:eastAsia="Times New Roman" w:hAnsi="Arial" w:cs="Arial"/>
          <w:color w:val="444444"/>
          <w:sz w:val="20"/>
          <w:szCs w:val="20"/>
          <w:lang w:eastAsia="ru-RU"/>
        </w:rPr>
        <w:t> — администрация кадетской школы (кадетской школы-интерната) обязана зачислять в десятый класс всех желающих, окончивших девятый класс этого учебного заведения. Даже если есть уверенность, что воспитанник не желает или не способен выполнять требования учебного заведения либо разлагающе действует на коллектив, и администрация кадетского образовательного учреждения ходатайствует о переводе этого воспитанника для дальнейшего обучения по месту его жительства, то по действующему законодательству сделать это не представляется возможным.</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b/>
          <w:bCs/>
          <w:color w:val="444444"/>
          <w:sz w:val="20"/>
          <w:szCs w:val="20"/>
          <w:lang w:eastAsia="ru-RU"/>
        </w:rPr>
        <w:t>Четвертая проблема</w:t>
      </w:r>
      <w:r w:rsidRPr="00C40113">
        <w:rPr>
          <w:rFonts w:ascii="Arial" w:eastAsia="Times New Roman" w:hAnsi="Arial" w:cs="Arial"/>
          <w:color w:val="444444"/>
          <w:sz w:val="20"/>
          <w:szCs w:val="20"/>
          <w:lang w:eastAsia="ru-RU"/>
        </w:rPr>
        <w:t> — чему учить? Существуют единый базисный учебный план, обязательный для освоения всеми образовательными учреждениями, и примерный базисный учебный план для кадетских образовательных учреждений, который рекомендует изучение различных предметов. Администрация учебного заведения имеет право корректировать учебный базисный план. В московских кадетских образовательных учреждениях в рамках дополнительного образования организована подготовка воспитанников по военной и государственной службе, этике поведения. Организована кружковая работа по военно-спортивным, военно-техническим и культурным направлениям.</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b/>
          <w:bCs/>
          <w:color w:val="444444"/>
          <w:sz w:val="20"/>
          <w:szCs w:val="20"/>
          <w:lang w:eastAsia="ru-RU"/>
        </w:rPr>
        <w:t>Пятая проблема</w:t>
      </w:r>
      <w:r w:rsidRPr="00C40113">
        <w:rPr>
          <w:rFonts w:ascii="Arial" w:eastAsia="Times New Roman" w:hAnsi="Arial" w:cs="Arial"/>
          <w:color w:val="444444"/>
          <w:sz w:val="20"/>
          <w:szCs w:val="20"/>
          <w:lang w:eastAsia="ru-RU"/>
        </w:rPr>
        <w:t> — кадры воспитателей. В кадетских школах-интернатах имеет место совмещение должностей преподавателя с должностью воспитателя, и администрация вынуждена идти на это из-за нежелания подготовленных кадров воспитателей работать в кадетском образовательном учреждении.</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С целью привлечения к работе в кадетских школах-интернатах на должности воспитателей офицеров запаса и опытных педагогов правительством Москвы и Департаментом образования принят ряд мер:</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lastRenderedPageBreak/>
        <w:t>установлена 50-процентная надбавка к должностному окладу воспитателям кадетских школ-интернатов;</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по договорам аренды выделена жилая площадь для педагогических работников кадетских школ-интернатов в объеме 10% от штатного расписания;</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организованы курсы повышения квалификации при Московском институте открытого образования и Московском психолого-педагогическом университете для воспитателей кадетских школ-интернатов.</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В настоящее время ведутся дискуссии: кто должен возглавлять кадетское образовательное учреждение? Работник системы образования, офицер запаса или специалист какой-либо другой профессии, мужчина или женщина? Многолетний опыт Департамента образования показывает, что государственное образовательное учреждение должен возглавлять представитель системы образования, а кадетскую составляющую желательно претворять в жизнь под руководством офицера запаса в ранге заместителя директора кадетской школы-интерната.</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b/>
          <w:bCs/>
          <w:color w:val="444444"/>
          <w:sz w:val="20"/>
          <w:szCs w:val="20"/>
          <w:lang w:eastAsia="ru-RU"/>
        </w:rPr>
        <w:t>Шестая проблема</w:t>
      </w:r>
      <w:r w:rsidRPr="00C40113">
        <w:rPr>
          <w:rFonts w:ascii="Arial" w:eastAsia="Times New Roman" w:hAnsi="Arial" w:cs="Arial"/>
          <w:color w:val="444444"/>
          <w:sz w:val="20"/>
          <w:szCs w:val="20"/>
          <w:lang w:eastAsia="ru-RU"/>
        </w:rPr>
        <w:t> — разобщенность в развитии. Практически нет мероприятий, связанных единой кадетской спецификой. Опыт кадетских смен в детском центре "Орленок" показывает, насколько различны кадетские образовательные учреждения по сути — в тенденциях развития, образовании, социальном составе воспитанников, организации внутреннего порядка, дисциплины и так далее.</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Можно выделить форму одежды, определенную для каждого кадетского учреждения. Отсутствие единой формы одежды привело к тому, что кадеты носят форму различных фасонов, цвета, нарукавных знаков, погон и так далее. Юридически форма одежды не определена никакими документами, даже погоны в форме одежды кадета имеют самодеятельный характер.</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Много различий существует в финансировании кадетских школ (кадетских школ-интернатов), организации питания, проведении выездных экскурсионных и спортивных мероприятий и так далее.</w:t>
      </w:r>
    </w:p>
    <w:p w:rsidR="00C40113" w:rsidRPr="00C40113" w:rsidRDefault="00C40113" w:rsidP="00C40113">
      <w:pPr>
        <w:shd w:val="clear" w:color="auto" w:fill="FFFFFF"/>
        <w:spacing w:after="0" w:line="240" w:lineRule="auto"/>
        <w:ind w:firstLine="300"/>
        <w:rPr>
          <w:rFonts w:ascii="Tahoma" w:eastAsia="Times New Roman" w:hAnsi="Tahoma" w:cs="Tahoma"/>
          <w:color w:val="444444"/>
          <w:sz w:val="21"/>
          <w:szCs w:val="21"/>
          <w:lang w:eastAsia="ru-RU"/>
        </w:rPr>
      </w:pPr>
      <w:r w:rsidRPr="00C40113">
        <w:rPr>
          <w:rFonts w:ascii="Arial" w:eastAsia="Times New Roman" w:hAnsi="Arial" w:cs="Arial"/>
          <w:color w:val="444444"/>
          <w:sz w:val="20"/>
          <w:szCs w:val="20"/>
          <w:lang w:eastAsia="ru-RU"/>
        </w:rPr>
        <w:t>Каждая из перечисленных проблем тормозит развитие кадетского образования. Возникает опасность, что все вместе эти проблемы могут завести кадетское образование и воспитание в тупик.</w:t>
      </w:r>
    </w:p>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Default="00C40113"/>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lastRenderedPageBreak/>
        <w:t>ВОЗРАСТНЫЕ И ПСИХОЛОГИЧЕСКИЕ ОСОБЕННОСТИ РАЗВИТИЯ</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И ВОСПИТАНИЯ МАЛЬЧИКОВ СРЕДНЕГО И СТАРШЕГО ШКОЛЬНОГО ВОЗРАСТА В КАДЕТСКОМ КОРПУСЕ»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Выполнили: слушатель ККИПК</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Корчагина Надежда Александровна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_____________(подпись)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Научный руководитель: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ст. преподаватель кафедры</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педагогики и психологии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Немировец</w:t>
      </w:r>
      <w:proofErr w:type="spellEnd"/>
      <w:r w:rsidRPr="00C40113">
        <w:rPr>
          <w:rFonts w:ascii="Times New Roman" w:eastAsia="Times New Roman" w:hAnsi="Times New Roman" w:cs="Times New Roman"/>
          <w:color w:val="000000"/>
          <w:sz w:val="27"/>
          <w:szCs w:val="27"/>
          <w:lang w:eastAsia="ru-RU"/>
        </w:rPr>
        <w:t xml:space="preserve"> М.Ю.</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_________________________</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_________________________</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Железногорск, 2014</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СОДЕРЖАНИЕ:</w:t>
      </w:r>
    </w:p>
    <w:p w:rsidR="00C40113" w:rsidRPr="00C40113" w:rsidRDefault="00C40113" w:rsidP="00C40113">
      <w:pPr>
        <w:shd w:val="clear" w:color="auto" w:fill="FFFFFF"/>
        <w:spacing w:after="0" w:line="294" w:lineRule="atLeast"/>
        <w:rPr>
          <w:rFonts w:ascii="Arial" w:eastAsia="Times New Roman" w:hAnsi="Arial" w:cs="Arial"/>
          <w:caps/>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ВВЕДЕНИЕ.</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СПЕЦИФИКА ВОСПИТАНИЯ</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6</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ПОЛОВАЯ ДИФФЕРЕНЦИАЦИЯ</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8</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r w:rsidRPr="00C40113">
        <w:rPr>
          <w:rFonts w:ascii="Times New Roman" w:eastAsia="Times New Roman" w:hAnsi="Times New Roman" w:cs="Times New Roman"/>
          <w:caps/>
          <w:color w:val="000000"/>
          <w:sz w:val="27"/>
          <w:szCs w:val="27"/>
          <w:lang w:eastAsia="ru-RU"/>
        </w:rPr>
        <w:t>ОТЛИЧИТЕЛЬНЫЕ ОСОБЕННОСТИ (ХАРАКТЕРНЫЕ ПОКАЗАТЕЛИ) РАЗВИТИЯ МАЛЬЧИКОВ И ДЕВОЧЕК</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11</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ВОЗРАСТНАЯ ПЕРИОДИЗАЦИЯ</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15</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ОСОБЕННОСТИ РАЗВИТИЯ И ВОСПИТАНИЯ ПОДРОСТКОВ</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16</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r w:rsidRPr="00C40113">
        <w:rPr>
          <w:rFonts w:ascii="Times New Roman" w:eastAsia="Times New Roman" w:hAnsi="Times New Roman" w:cs="Times New Roman"/>
          <w:caps/>
          <w:color w:val="000000"/>
          <w:sz w:val="27"/>
          <w:szCs w:val="27"/>
          <w:lang w:eastAsia="ru-RU"/>
        </w:rPr>
        <w:t>ОСОБЕННОСТИ ФИЗИЧЕСКОГО РАЗВИТИЯ ПОДРОСТКОВ</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17</w:t>
      </w: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r w:rsidRPr="00C40113">
        <w:rPr>
          <w:rFonts w:ascii="Times New Roman" w:eastAsia="Times New Roman" w:hAnsi="Times New Roman" w:cs="Times New Roman"/>
          <w:caps/>
          <w:color w:val="000000"/>
          <w:sz w:val="27"/>
          <w:szCs w:val="27"/>
          <w:lang w:eastAsia="ru-RU"/>
        </w:rPr>
        <w:t>РЕКОМЕНДАЦИИ ПЕДАГОГАМ</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19</w:t>
      </w: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r w:rsidRPr="00C40113">
        <w:rPr>
          <w:rFonts w:ascii="Times New Roman" w:eastAsia="Times New Roman" w:hAnsi="Times New Roman" w:cs="Times New Roman"/>
          <w:caps/>
          <w:color w:val="000000"/>
          <w:sz w:val="27"/>
          <w:szCs w:val="27"/>
          <w:lang w:eastAsia="ru-RU"/>
        </w:rPr>
        <w:t>ОСОБЕННОСТИ ПСИХОСОЦИАЛЬНОГО РАЗВИТИЯ</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20</w:t>
      </w: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r w:rsidRPr="00C40113">
        <w:rPr>
          <w:rFonts w:ascii="Times New Roman" w:eastAsia="Times New Roman" w:hAnsi="Times New Roman" w:cs="Times New Roman"/>
          <w:caps/>
          <w:color w:val="000000"/>
          <w:sz w:val="27"/>
          <w:szCs w:val="27"/>
          <w:lang w:eastAsia="ru-RU"/>
        </w:rPr>
        <w:t>РЕКОМЕНДАЦИИ ПЕДАГОГАМ</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22</w:t>
      </w: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r w:rsidRPr="00C40113">
        <w:rPr>
          <w:rFonts w:ascii="Times New Roman" w:eastAsia="Times New Roman" w:hAnsi="Times New Roman" w:cs="Times New Roman"/>
          <w:caps/>
          <w:color w:val="000000"/>
          <w:sz w:val="27"/>
          <w:szCs w:val="27"/>
          <w:lang w:eastAsia="ru-RU"/>
        </w:rPr>
        <w:t>ОСОБЕННОСТИ РАБОТЫ С ВОСПИТАННИКАМИ С ОТКЛОНЕНИЯМИ В ПОВЕДЕНИИ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22</w:t>
      </w: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aps/>
          <w:color w:val="000000"/>
          <w:sz w:val="21"/>
          <w:szCs w:val="21"/>
          <w:lang w:eastAsia="ru-RU"/>
        </w:rPr>
      </w:pPr>
      <w:r w:rsidRPr="00C40113">
        <w:rPr>
          <w:rFonts w:ascii="Times New Roman" w:eastAsia="Times New Roman" w:hAnsi="Times New Roman" w:cs="Times New Roman"/>
          <w:caps/>
          <w:color w:val="000000"/>
          <w:sz w:val="27"/>
          <w:szCs w:val="27"/>
          <w:lang w:eastAsia="ru-RU"/>
        </w:rPr>
        <w:t>РЕКОМЕНДАЦИИ ПЕДАГОГАМ ПО РАБОТЕ С АГРЕССИВНЫМИ ВОСПИТАННИКАМИ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23</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ОСОБЕННОСТИ РАЗВИТЯ И ВОСПИТАНИЯ ЮНОШЕЙ</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25</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roofErr w:type="gramStart"/>
      <w:r w:rsidRPr="00C40113">
        <w:rPr>
          <w:rFonts w:ascii="Times New Roman" w:eastAsia="Times New Roman" w:hAnsi="Times New Roman" w:cs="Times New Roman"/>
          <w:color w:val="000000"/>
          <w:sz w:val="27"/>
          <w:szCs w:val="27"/>
          <w:lang w:eastAsia="ru-RU"/>
        </w:rPr>
        <w:t>МЕТОДЫ И ФОРМЫ</w:t>
      </w:r>
      <w:proofErr w:type="gramEnd"/>
      <w:r w:rsidRPr="00C40113">
        <w:rPr>
          <w:rFonts w:ascii="Times New Roman" w:eastAsia="Times New Roman" w:hAnsi="Times New Roman" w:cs="Times New Roman"/>
          <w:color w:val="000000"/>
          <w:sz w:val="27"/>
          <w:szCs w:val="27"/>
          <w:lang w:eastAsia="ru-RU"/>
        </w:rPr>
        <w:t xml:space="preserve"> ИСПОЛЬЗУЕМЫЕ В ВОСПИТАНИИ В УСЛОВИЯХ КАДЕТСКОГО КОРПУСА.</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30</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ЗАКЛЮЧЕНИЕ.</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34</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ПРИЛОЖЕНИЕ.</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35</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СЛОВАРЬ ТЕРМИНОВ</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53</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ЛИТЕРАТУРА.</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55</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numPr>
          <w:ilvl w:val="0"/>
          <w:numId w:val="1"/>
        </w:numPr>
        <w:shd w:val="clear" w:color="auto" w:fill="FFFFFF"/>
        <w:spacing w:after="0" w:line="294" w:lineRule="atLeast"/>
        <w:ind w:left="0"/>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ВВЕДЕНИЕ.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Актуальность: </w:t>
      </w:r>
      <w:proofErr w:type="gramStart"/>
      <w:r w:rsidRPr="00C40113">
        <w:rPr>
          <w:rFonts w:ascii="Times New Roman" w:eastAsia="Times New Roman" w:hAnsi="Times New Roman" w:cs="Times New Roman"/>
          <w:color w:val="000000"/>
          <w:sz w:val="27"/>
          <w:szCs w:val="27"/>
          <w:lang w:eastAsia="ru-RU"/>
        </w:rPr>
        <w:t>В</w:t>
      </w:r>
      <w:proofErr w:type="gramEnd"/>
      <w:r w:rsidRPr="00C40113">
        <w:rPr>
          <w:rFonts w:ascii="Times New Roman" w:eastAsia="Times New Roman" w:hAnsi="Times New Roman" w:cs="Times New Roman"/>
          <w:color w:val="000000"/>
          <w:sz w:val="27"/>
          <w:szCs w:val="27"/>
          <w:lang w:eastAsia="ru-RU"/>
        </w:rPr>
        <w:t xml:space="preserve"> середине 50-х годов XX века произошла отмена раздельного школьного образования. Причиной этого послужило то, что: во-первых, раздельное обучение не в полной мере оправдало себя; во-вторых, эту систему не смогли вывести на задуманный уровень качества; в-третьих, население не </w:t>
      </w:r>
      <w:r w:rsidRPr="00C40113">
        <w:rPr>
          <w:rFonts w:ascii="Times New Roman" w:eastAsia="Times New Roman" w:hAnsi="Times New Roman" w:cs="Times New Roman"/>
          <w:color w:val="000000"/>
          <w:sz w:val="27"/>
          <w:szCs w:val="27"/>
          <w:lang w:eastAsia="ru-RU"/>
        </w:rPr>
        <w:lastRenderedPageBreak/>
        <w:t>было заинтересовано в сохранении раздельного обучения, так как напоминало старшему поколению о дореволюционных гимназиях; в-четвертых, финансовое и организационное обеспечение раздельной системы оказалось для государства затруднительным.</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Отказ от раздельного образования привел к нарушению принципа </w:t>
      </w:r>
      <w:proofErr w:type="spellStart"/>
      <w:r w:rsidRPr="00C40113">
        <w:rPr>
          <w:rFonts w:ascii="Times New Roman" w:eastAsia="Times New Roman" w:hAnsi="Times New Roman" w:cs="Times New Roman"/>
          <w:color w:val="000000"/>
          <w:sz w:val="27"/>
          <w:szCs w:val="27"/>
          <w:lang w:eastAsia="ru-RU"/>
        </w:rPr>
        <w:t>природосообразности</w:t>
      </w:r>
      <w:proofErr w:type="spellEnd"/>
      <w:r w:rsidRPr="00C40113">
        <w:rPr>
          <w:rFonts w:ascii="Times New Roman" w:eastAsia="Times New Roman" w:hAnsi="Times New Roman" w:cs="Times New Roman"/>
          <w:color w:val="000000"/>
          <w:sz w:val="27"/>
          <w:szCs w:val="27"/>
          <w:lang w:eastAsia="ru-RU"/>
        </w:rPr>
        <w:t xml:space="preserve"> в педагогике. Таким образом, в нашей стране игнорировалось </w:t>
      </w:r>
      <w:proofErr w:type="spellStart"/>
      <w:r w:rsidRPr="00C40113">
        <w:rPr>
          <w:rFonts w:ascii="Times New Roman" w:eastAsia="Times New Roman" w:hAnsi="Times New Roman" w:cs="Times New Roman"/>
          <w:color w:val="000000"/>
          <w:sz w:val="27"/>
          <w:szCs w:val="27"/>
          <w:lang w:eastAsia="ru-RU"/>
        </w:rPr>
        <w:t>полоролевое</w:t>
      </w:r>
      <w:proofErr w:type="spellEnd"/>
      <w:r w:rsidRPr="00C40113">
        <w:rPr>
          <w:rFonts w:ascii="Times New Roman" w:eastAsia="Times New Roman" w:hAnsi="Times New Roman" w:cs="Times New Roman"/>
          <w:color w:val="000000"/>
          <w:sz w:val="27"/>
          <w:szCs w:val="27"/>
          <w:lang w:eastAsia="ru-RU"/>
        </w:rPr>
        <w:t xml:space="preserve"> воспитание, и внедрялась бесполая педагогика. Современные ученые и практики не перестают искать ответ на вопрос, не наносится ли ущерб развитию полов одинаковым обучением. Эти поиски приводят их к выводу об организации раздельного обучения. Сегодня примером раздельного обучения и воспитания служат Кадетские корпуса и Мариинские гимназии, которые активно возрождаются в последнее десятилетие.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Кадетские корпуса активно начали создаваться после Распоряжения Президента РФ от 9 апреля 1997 года № 118-рп «О создании общеобразовательных учреждений – кадетских школ (школ-интернатов). Воспитание </w:t>
      </w:r>
      <w:proofErr w:type="gramStart"/>
      <w:r w:rsidRPr="00C40113">
        <w:rPr>
          <w:rFonts w:ascii="Times New Roman" w:eastAsia="Times New Roman" w:hAnsi="Times New Roman" w:cs="Times New Roman"/>
          <w:color w:val="000000"/>
          <w:sz w:val="27"/>
          <w:szCs w:val="27"/>
          <w:lang w:eastAsia="ru-RU"/>
        </w:rPr>
        <w:t>в кадетских корпусах это</w:t>
      </w:r>
      <w:proofErr w:type="gramEnd"/>
      <w:r w:rsidRPr="00C40113">
        <w:rPr>
          <w:rFonts w:ascii="Times New Roman" w:eastAsia="Times New Roman" w:hAnsi="Times New Roman" w:cs="Times New Roman"/>
          <w:color w:val="000000"/>
          <w:sz w:val="27"/>
          <w:szCs w:val="27"/>
          <w:lang w:eastAsia="ru-RU"/>
        </w:rPr>
        <w:t xml:space="preserve"> процесс целеустремлённого и организованного воздействия администрации, педагогов, офицеров-воспитателей и сформированной в кадетском корпусе особой среды на сознание, чувства, волю кадет и кадетских коллективов.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настоящее время целями кадетских школ и школ-интернатов</w:t>
      </w:r>
      <w:r w:rsidRPr="00C40113">
        <w:rPr>
          <w:rFonts w:ascii="Times New Roman" w:eastAsia="Times New Roman" w:hAnsi="Times New Roman" w:cs="Times New Roman"/>
          <w:b/>
          <w:bCs/>
          <w:i/>
          <w:iCs/>
          <w:color w:val="000000"/>
          <w:sz w:val="27"/>
          <w:szCs w:val="27"/>
          <w:lang w:eastAsia="ru-RU"/>
        </w:rPr>
        <w:t> </w:t>
      </w:r>
      <w:r w:rsidRPr="00C40113">
        <w:rPr>
          <w:rFonts w:ascii="Times New Roman" w:eastAsia="Times New Roman" w:hAnsi="Times New Roman" w:cs="Times New Roman"/>
          <w:color w:val="000000"/>
          <w:sz w:val="27"/>
          <w:szCs w:val="27"/>
          <w:lang w:eastAsia="ru-RU"/>
        </w:rPr>
        <w:t>являются:</w:t>
      </w:r>
    </w:p>
    <w:p w:rsidR="00C40113" w:rsidRPr="00C40113" w:rsidRDefault="00C40113" w:rsidP="00C4011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Интеллектуальное, культурное, физическое и нравственное развитие воспитанников</w:t>
      </w:r>
    </w:p>
    <w:p w:rsidR="00C40113" w:rsidRPr="00C40113" w:rsidRDefault="00C40113" w:rsidP="00C4011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Их адаптация к жизни в обществе</w:t>
      </w:r>
    </w:p>
    <w:p w:rsidR="00C40113" w:rsidRPr="00C40113" w:rsidRDefault="00C40113" w:rsidP="00C40113">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Создание основы для подготовки несовершеннолетних граждан к служению Отечеству на гражданском и военном поприще.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кадетских школах-интернатах обучаются мальчики в возрасте с 11 до 17-18 лет. Воспитание кадет (подростков и юношей) в мужчин и граждан это сложная, ответственная, но очень интересная работа. Воспитателям и педагогам необходимо учитывать в своей педагогической деятельности многие факторы: возрастные изменения в развитии личности – во взглядах, суждениях, переживаниях; особенности индивидуально-психологического развития, интересы, темперамент, характер; влияние окружающих людей, товарищей по классу и взрослых.</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Таким образом, данная дипломная работа по изучению и учету в педагогической деятельности возрастных и психологических особенностей воспитанников является актуальной.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Объектом </w:t>
      </w:r>
      <w:r w:rsidRPr="00C40113">
        <w:rPr>
          <w:rFonts w:ascii="Times New Roman" w:eastAsia="Times New Roman" w:hAnsi="Times New Roman" w:cs="Times New Roman"/>
          <w:color w:val="000000"/>
          <w:sz w:val="27"/>
          <w:szCs w:val="27"/>
          <w:lang w:eastAsia="ru-RU"/>
        </w:rPr>
        <w:t>являются воспитанники 5-11 классов, развивающиеся в условиях воспитательного процесса кадетского корпуса.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Предметом - </w:t>
      </w:r>
      <w:r w:rsidRPr="00C40113">
        <w:rPr>
          <w:rFonts w:ascii="Times New Roman" w:eastAsia="Times New Roman" w:hAnsi="Times New Roman" w:cs="Times New Roman"/>
          <w:color w:val="000000"/>
          <w:sz w:val="27"/>
          <w:szCs w:val="27"/>
          <w:lang w:eastAsia="ru-RU"/>
        </w:rPr>
        <w:t>возрастные особенности</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факты, механизмы, закономерности интеллектуального и личностного развития кадет различных возрастов, в условиях образовательного процесса в кадетском корпусе.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Цель - </w:t>
      </w:r>
      <w:r w:rsidRPr="00C40113">
        <w:rPr>
          <w:rFonts w:ascii="Times New Roman" w:eastAsia="Times New Roman" w:hAnsi="Times New Roman" w:cs="Times New Roman"/>
          <w:color w:val="000000"/>
          <w:sz w:val="27"/>
          <w:szCs w:val="27"/>
          <w:lang w:eastAsia="ru-RU"/>
        </w:rPr>
        <w:t>исследование наиболее характерных возрастных, психологических особенностей развития воспитанников кадетского корпуса подросткового и юношеского возраста, с учетом половых различий.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Задачи: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1. Изучить психофизические и интеллектуальные особенности развития мальчиков и девочек.</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 Выделить отличительные особенности (характерные показатели) развития мальчиков и девочек.</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 Определить периоды развития детей.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4. Изучить возрастные и психологические</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особенности развития и воспитания подростков.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5. Изучить возрастные и психологические</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особенности развития и воспитания юношей.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6. Определить методы и формы воспитания в кадетском корпусе.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7. Разработать рекомендации (памятки) с учетом возрастных и психологических особенностей воспитанников для воспитателей.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Гипотеза:</w:t>
      </w:r>
      <w:r w:rsidRPr="00C40113">
        <w:rPr>
          <w:rFonts w:ascii="Times New Roman" w:eastAsia="Times New Roman" w:hAnsi="Times New Roman" w:cs="Times New Roman"/>
          <w:color w:val="000000"/>
          <w:sz w:val="27"/>
          <w:szCs w:val="27"/>
          <w:lang w:eastAsia="ru-RU"/>
        </w:rPr>
        <w:t> если воспитатели в своей работе будут учитывать особенности развития подростков и юношей и правильно подбирать формы и методы воспитания, то это позволит более эффективно осуществлять им свою педагогическую деятельность, главными ценностями которой являются личность ребёнка и процесс его развития.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Основные методы:</w:t>
      </w:r>
      <w:r w:rsidRPr="00C40113">
        <w:rPr>
          <w:rFonts w:ascii="Times New Roman" w:eastAsia="Times New Roman" w:hAnsi="Times New Roman" w:cs="Times New Roman"/>
          <w:color w:val="000000"/>
          <w:sz w:val="27"/>
          <w:szCs w:val="27"/>
          <w:lang w:eastAsia="ru-RU"/>
        </w:rPr>
        <w:t> анализ научно-методической литературы, метод обобщения, сравнения, метод педагогического наблюдения.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Практическая значимость </w:t>
      </w:r>
      <w:r w:rsidRPr="00C40113">
        <w:rPr>
          <w:rFonts w:ascii="Times New Roman" w:eastAsia="Times New Roman" w:hAnsi="Times New Roman" w:cs="Times New Roman"/>
          <w:color w:val="000000"/>
          <w:sz w:val="27"/>
          <w:szCs w:val="27"/>
          <w:lang w:eastAsia="ru-RU"/>
        </w:rPr>
        <w:t>результатов исследований, изложенных в дипломной работе состоит в возможности более эффективно выстраивать воспитательный процесс, способствовать более целенаправленному акценту на развитие тех или иных качеств с учетом психофизических особенностей в различные возрастные периоды воспитанников. Предложенные практические рекомендации могут быть использованы для оптимизации воспитательной работы в кадетском корпусе.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numPr>
          <w:ilvl w:val="0"/>
          <w:numId w:val="3"/>
        </w:numPr>
        <w:shd w:val="clear" w:color="auto" w:fill="FFFFFF"/>
        <w:spacing w:after="0" w:line="294" w:lineRule="atLeast"/>
        <w:ind w:left="0"/>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СПЕЦИФИКА ВОСПИТАНИЯ</w:t>
      </w:r>
      <w:r w:rsidRPr="00C40113">
        <w:rPr>
          <w:rFonts w:ascii="Times New Roman" w:eastAsia="Times New Roman" w:hAnsi="Times New Roman" w:cs="Times New Roman"/>
          <w:color w:val="000000"/>
          <w:sz w:val="27"/>
          <w:szCs w:val="27"/>
          <w:lang w:eastAsia="ru-RU"/>
        </w:rPr>
        <w:t>.</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Термин «воспитание» возник в России ещё в XVII веке, но имел абсолютно другой смысл. Тогда под воспитанием понимали вскармливание, то есть правильное питание ребёнка, которое обеспечивало бы его нормальный рост и развитие.</w:t>
      </w:r>
      <w:hyperlink r:id="rId5" w:history="1">
        <w:r w:rsidRPr="00C40113">
          <w:rPr>
            <w:rFonts w:ascii="Times New Roman" w:eastAsia="Times New Roman" w:hAnsi="Times New Roman" w:cs="Times New Roman"/>
            <w:color w:val="0066FF"/>
            <w:sz w:val="27"/>
            <w:szCs w:val="27"/>
            <w:u w:val="single"/>
            <w:vertAlign w:val="superscript"/>
            <w:lang w:eastAsia="ru-RU"/>
          </w:rPr>
          <w:t>1</w:t>
        </w:r>
      </w:hyperlink>
      <w:r w:rsidRPr="00C40113">
        <w:rPr>
          <w:rFonts w:ascii="Times New Roman" w:eastAsia="Times New Roman" w:hAnsi="Times New Roman" w:cs="Times New Roman"/>
          <w:color w:val="000000"/>
          <w:sz w:val="27"/>
          <w:szCs w:val="27"/>
          <w:lang w:eastAsia="ru-RU"/>
        </w:rPr>
        <w:t> Сегодня под воспитанием в широком смысле</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понимают целенаправленное влияние на становление и развитие личности или целенаправленное создание условий для развития личности, с тем, чтобы обеспечить передачу знаний, опыта, навыков, накопленной человечеством культуры от старших поколений к младшим, подготовку молодого поколения к жизни и труду. При таком рассмотрении воспитание включает в себя обучение и воспитание. В узком же смысле под воспитанием принято понимать целенаправленное влияние на развитие и формирование характера и качеств личности. Но, при этом надо понимать, что не каждое целенаправленное влияние можно называть воспитанием. Если, к примеру, вор или бандит будут целенаправленно влиять на развитие ребёнка, чтобы вырастить из него преступника, то такое влияние нельзя называть воспитанием, так как оно не подготовит ребёнка к полноценной жизни в обществе, а приведёт к жизненному краху. Такое влияние будет губительно для личности ребёнка!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Воспитание, как и обучение, тесно связано с передачей личности культуры, накопленной человечеством, а культура включает в себя мораль, которая регулирует взаимоотношения между людьми. Таким образом, говоря о воспитании, имеют в виду, что на развитие личности оказывается высокоморальное и нравственное влияние. Отсюда и возникает более точное определение воспитания. Воспитание это </w:t>
      </w:r>
      <w:proofErr w:type="spellStart"/>
      <w:r w:rsidRPr="00C40113">
        <w:rPr>
          <w:rFonts w:ascii="Times New Roman" w:eastAsia="Times New Roman" w:hAnsi="Times New Roman" w:cs="Times New Roman"/>
          <w:color w:val="000000"/>
          <w:sz w:val="27"/>
          <w:szCs w:val="27"/>
          <w:lang w:eastAsia="ru-RU"/>
        </w:rPr>
        <w:t>культуросообразное</w:t>
      </w:r>
      <w:proofErr w:type="spellEnd"/>
      <w:r w:rsidRPr="00C40113">
        <w:rPr>
          <w:rFonts w:ascii="Times New Roman" w:eastAsia="Times New Roman" w:hAnsi="Times New Roman" w:cs="Times New Roman"/>
          <w:color w:val="000000"/>
          <w:sz w:val="27"/>
          <w:szCs w:val="27"/>
          <w:lang w:eastAsia="ru-RU"/>
        </w:rPr>
        <w:t xml:space="preserve"> целенаправленное влияние на развитие и формирование характера и качеств личности.</w:t>
      </w:r>
      <w:hyperlink r:id="rId6" w:history="1">
        <w:r w:rsidRPr="00C40113">
          <w:rPr>
            <w:rFonts w:ascii="Times New Roman" w:eastAsia="Times New Roman" w:hAnsi="Times New Roman" w:cs="Times New Roman"/>
            <w:color w:val="0066FF"/>
            <w:sz w:val="27"/>
            <w:szCs w:val="27"/>
            <w:u w:val="single"/>
            <w:vertAlign w:val="superscript"/>
            <w:lang w:eastAsia="ru-RU"/>
          </w:rPr>
          <w:t>2</w:t>
        </w:r>
      </w:hyperlink>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roofErr w:type="gramStart"/>
      <w:r w:rsidRPr="00C40113">
        <w:rPr>
          <w:rFonts w:ascii="Times New Roman" w:eastAsia="Times New Roman" w:hAnsi="Times New Roman" w:cs="Times New Roman"/>
          <w:color w:val="000000"/>
          <w:sz w:val="27"/>
          <w:szCs w:val="27"/>
          <w:lang w:eastAsia="ru-RU"/>
        </w:rPr>
        <w:t>Не смотря</w:t>
      </w:r>
      <w:proofErr w:type="gramEnd"/>
      <w:r w:rsidRPr="00C40113">
        <w:rPr>
          <w:rFonts w:ascii="Times New Roman" w:eastAsia="Times New Roman" w:hAnsi="Times New Roman" w:cs="Times New Roman"/>
          <w:color w:val="000000"/>
          <w:sz w:val="27"/>
          <w:szCs w:val="27"/>
          <w:lang w:eastAsia="ru-RU"/>
        </w:rPr>
        <w:t xml:space="preserve"> на то, что воспитание тесно связано с обучением (целенаправленным процессом овладения знаниями, умениями и навыками), оно все же специфично, так как отличается от обучения своей сущностью, задачами, закономерностями, принципами и методикой.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Если исходить из того, что цель – это намеченный, проектируемый результат, то цель воспитания</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 xml:space="preserve">можно изложить так: сформировать разносторонне и гармонично развитого человека, ответственного и политически активного гражданина демократического общества, коллективиста, честного, гуманного, справедливого и глубоко нравственного, предприимчивого, трудолюбивого, экономного, практичного и приученного к здоровому образу жизни. Такое представление о цели воспитания является общим. Но, ведь воспитатели работают с детьми разных </w:t>
      </w:r>
      <w:proofErr w:type="gramStart"/>
      <w:r w:rsidRPr="00C40113">
        <w:rPr>
          <w:rFonts w:ascii="Times New Roman" w:eastAsia="Times New Roman" w:hAnsi="Times New Roman" w:cs="Times New Roman"/>
          <w:color w:val="000000"/>
          <w:sz w:val="27"/>
          <w:szCs w:val="27"/>
          <w:lang w:eastAsia="ru-RU"/>
        </w:rPr>
        <w:t>возрастных  категорий</w:t>
      </w:r>
      <w:proofErr w:type="gramEnd"/>
      <w:r w:rsidRPr="00C40113">
        <w:rPr>
          <w:rFonts w:ascii="Times New Roman" w:eastAsia="Times New Roman" w:hAnsi="Times New Roman" w:cs="Times New Roman"/>
          <w:color w:val="000000"/>
          <w:sz w:val="27"/>
          <w:szCs w:val="27"/>
          <w:lang w:eastAsia="ru-RU"/>
        </w:rPr>
        <w:t xml:space="preserve">  - от дошкольников до старшеклассников, поэтому и цели воспитания должны  различаться. </w:t>
      </w:r>
      <w:r w:rsidRPr="00C40113">
        <w:rPr>
          <w:rFonts w:ascii="Times New Roman" w:eastAsia="Times New Roman" w:hAnsi="Times New Roman" w:cs="Times New Roman"/>
          <w:color w:val="000000"/>
          <w:sz w:val="27"/>
          <w:szCs w:val="27"/>
          <w:lang w:eastAsia="ru-RU"/>
        </w:rPr>
        <w:lastRenderedPageBreak/>
        <w:t>Рассмотренная цель больше подходит для воспитателей, которые работают со старшеклассниками. Иосиф Залманович Гликман в своей книге «</w:t>
      </w:r>
      <w:proofErr w:type="spellStart"/>
      <w:r w:rsidRPr="00C40113">
        <w:rPr>
          <w:rFonts w:ascii="Times New Roman" w:eastAsia="Times New Roman" w:hAnsi="Times New Roman" w:cs="Times New Roman"/>
          <w:color w:val="000000"/>
          <w:sz w:val="27"/>
          <w:szCs w:val="27"/>
          <w:lang w:eastAsia="ru-RU"/>
        </w:rPr>
        <w:t>Воспитатика</w:t>
      </w:r>
      <w:proofErr w:type="spellEnd"/>
      <w:r w:rsidRPr="00C40113">
        <w:rPr>
          <w:rFonts w:ascii="Times New Roman" w:eastAsia="Times New Roman" w:hAnsi="Times New Roman" w:cs="Times New Roman"/>
          <w:color w:val="000000"/>
          <w:sz w:val="27"/>
          <w:szCs w:val="27"/>
          <w:lang w:eastAsia="ru-RU"/>
        </w:rPr>
        <w:t>» поднимает эту проблему и говорит о необходимости создания в педагогике этапных целей воспитания, которые будут помогать воспитателям, работающим с разными возрастными категориями детей.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Цель конкретизируется в задачах. Задач, определяемых целью воспитания, обычно много: задачи нравственного воспитания, гражданского воспитания, экономического и трудового воспитания, задачи физического воспитания и задачи эстетического воспитания. Но, главной задачей воспитания, как считает известный российский психолог, доктор наук , профессор, академик Роберт Семёнович </w:t>
      </w:r>
      <w:proofErr w:type="spellStart"/>
      <w:r w:rsidRPr="00C40113">
        <w:rPr>
          <w:rFonts w:ascii="Times New Roman" w:eastAsia="Times New Roman" w:hAnsi="Times New Roman" w:cs="Times New Roman"/>
          <w:color w:val="000000"/>
          <w:sz w:val="27"/>
          <w:szCs w:val="27"/>
          <w:lang w:eastAsia="ru-RU"/>
        </w:rPr>
        <w:t>Немов</w:t>
      </w:r>
      <w:proofErr w:type="spellEnd"/>
      <w:r w:rsidRPr="00C40113">
        <w:rPr>
          <w:rFonts w:ascii="Times New Roman" w:eastAsia="Times New Roman" w:hAnsi="Times New Roman" w:cs="Times New Roman"/>
          <w:color w:val="000000"/>
          <w:sz w:val="27"/>
          <w:szCs w:val="27"/>
          <w:lang w:eastAsia="ru-RU"/>
        </w:rPr>
        <w:t>, является «формирование и развитие ребёнка как личности, обладающей теми полезными качествами, которые ей необходимы для жизни в обществе».</w:t>
      </w:r>
      <w:hyperlink r:id="rId7" w:history="1">
        <w:r w:rsidRPr="00C40113">
          <w:rPr>
            <w:rFonts w:ascii="Times New Roman" w:eastAsia="Times New Roman" w:hAnsi="Times New Roman" w:cs="Times New Roman"/>
            <w:color w:val="0066FF"/>
            <w:sz w:val="27"/>
            <w:szCs w:val="27"/>
            <w:u w:val="single"/>
            <w:vertAlign w:val="superscript"/>
            <w:lang w:eastAsia="ru-RU"/>
          </w:rPr>
          <w:t>3</w:t>
        </w:r>
      </w:hyperlink>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Решение всех этих задач, позволяет достигнуть заранее намеченную цель.  Но, при этом надо помнить, что цели воспитания не устанавливаются раз и навсегда и не являются постоянными в любом обществе. Если меняется система общественного устройства и социальные отношения, то изменяются и цели воспитания.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numPr>
          <w:ilvl w:val="0"/>
          <w:numId w:val="4"/>
        </w:numPr>
        <w:shd w:val="clear" w:color="auto" w:fill="FFFFFF"/>
        <w:spacing w:after="0" w:line="294" w:lineRule="atLeast"/>
        <w:ind w:left="0"/>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ПОЛОВАЯ ДИФФЕРЕНЦИАЦИЯ.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и девочки по-разному воспринимают окружающий мир, девочки опережают мальчиков в физическом, психическом и интеллектуальном развитии на 1,5-2 года.</w:t>
      </w:r>
      <w:r w:rsidRPr="00C40113">
        <w:rPr>
          <w:rFonts w:ascii="Times New Roman" w:eastAsia="Times New Roman" w:hAnsi="Times New Roman" w:cs="Times New Roman"/>
          <w:color w:val="181818"/>
          <w:sz w:val="27"/>
          <w:szCs w:val="27"/>
          <w:shd w:val="clear" w:color="auto" w:fill="FFFFFF"/>
          <w:lang w:eastAsia="ru-RU"/>
        </w:rPr>
        <w:t> Когда мальчики и девочки обучаются по одной программе,</w:t>
      </w:r>
      <w:r w:rsidRPr="00C40113">
        <w:rPr>
          <w:rFonts w:ascii="Times New Roman" w:eastAsia="Times New Roman" w:hAnsi="Times New Roman" w:cs="Times New Roman"/>
          <w:color w:val="000000"/>
          <w:sz w:val="27"/>
          <w:szCs w:val="27"/>
          <w:lang w:eastAsia="ru-RU"/>
        </w:rPr>
        <w:t> мальчики отстают вследствие </w:t>
      </w:r>
      <w:r w:rsidRPr="00C40113">
        <w:rPr>
          <w:rFonts w:ascii="Times New Roman" w:eastAsia="Times New Roman" w:hAnsi="Times New Roman" w:cs="Times New Roman"/>
          <w:color w:val="181818"/>
          <w:sz w:val="27"/>
          <w:szCs w:val="27"/>
          <w:shd w:val="clear" w:color="auto" w:fill="FFFFFF"/>
          <w:lang w:eastAsia="ru-RU"/>
        </w:rPr>
        <w:t>их гормонального развития. Это ведёт к заниженной оценке результатов мальчиков, снижает их самооценку и формирует неуверенность в своих силах.</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Так же смешанное обучение в школах мальчиков и девочек привело к тому, что у нас появилось так называемое бесполое поколение: девочки ругаются матом, курят, и пьют пиво, как мальчики, а мальчики, в свою очередь, стали красить волосы на голове, носить серьги, цепочки и делать депиляцию. В результате, девочки теряют женскую привлекательность и становятся распущенными и более «мужеподобными», а мальчики становятся инфантильными и более женственными. Процессы эти уже развернулись на гормонально-генетическом уровне и всё это рано или поздно может привести к демографической катастрофе. Поэтому, сегодня всё чаще звучат идеи, что воспитывать мальчиков и девочек нужно по-разному, по их природному предназначению. В мальчиках необходимо воспитывать черты, присущие будущим мужчинам, а в девочках - будущим женщинам. Над проблемой предотвращения демографической катастрофы путём сохранения и укрепления здоровья подрастающих поколений </w:t>
      </w:r>
      <w:r w:rsidRPr="00C40113">
        <w:rPr>
          <w:rFonts w:ascii="Times New Roman" w:eastAsia="Times New Roman" w:hAnsi="Times New Roman" w:cs="Times New Roman"/>
          <w:color w:val="000000"/>
          <w:sz w:val="27"/>
          <w:szCs w:val="27"/>
          <w:lang w:eastAsia="ru-RU"/>
        </w:rPr>
        <w:lastRenderedPageBreak/>
        <w:t xml:space="preserve">более 30 лет работает современный российский учёный, врач и педагог-новатор, доктор медицинских наук, Почетный работник общего образования РФ Базарный Владимир Филиппович, автор 8 книг, монографий и более 100 научных статей. Он активно выступает за раздельное обучение мальчиков и девочек. Вместе с коллегами доктор Базарный В.Ф. разработал </w:t>
      </w:r>
      <w:proofErr w:type="spellStart"/>
      <w:r w:rsidRPr="00C40113">
        <w:rPr>
          <w:rFonts w:ascii="Times New Roman" w:eastAsia="Times New Roman" w:hAnsi="Times New Roman" w:cs="Times New Roman"/>
          <w:color w:val="000000"/>
          <w:sz w:val="27"/>
          <w:szCs w:val="27"/>
          <w:lang w:eastAsia="ru-RU"/>
        </w:rPr>
        <w:t>здоровьесберегающую</w:t>
      </w:r>
      <w:proofErr w:type="spellEnd"/>
      <w:r w:rsidRPr="00C40113">
        <w:rPr>
          <w:rFonts w:ascii="Times New Roman" w:eastAsia="Times New Roman" w:hAnsi="Times New Roman" w:cs="Times New Roman"/>
          <w:color w:val="000000"/>
          <w:sz w:val="27"/>
          <w:szCs w:val="27"/>
          <w:lang w:eastAsia="ru-RU"/>
        </w:rPr>
        <w:t xml:space="preserve"> систему «Спасем детей – спасем Россию!»</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Достижения современной науки и особенно науки о мозге, о неврологическом развитии людей разного пола, о химических и гормональных различиях мужского и женского организмов, дают сегодня нам новые подходы к обучению и воспитанию детей.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Разница между мальчиками и девочками в физиологическом плане является столь очевидной, что о ней не стоит и говорить. Но, возникает вопрос, а отличается ли строение мозга у мальчиков и у девочек? Разобраться в этом нам помогают книги популярного школьного психолога Майкла </w:t>
      </w:r>
      <w:proofErr w:type="spellStart"/>
      <w:r w:rsidRPr="00C40113">
        <w:rPr>
          <w:rFonts w:ascii="Times New Roman" w:eastAsia="Times New Roman" w:hAnsi="Times New Roman" w:cs="Times New Roman"/>
          <w:color w:val="000000"/>
          <w:sz w:val="27"/>
          <w:szCs w:val="27"/>
          <w:lang w:eastAsia="ru-RU"/>
        </w:rPr>
        <w:t>Гариена</w:t>
      </w:r>
      <w:proofErr w:type="spellEnd"/>
      <w:r w:rsidRPr="00C40113">
        <w:rPr>
          <w:rFonts w:ascii="Times New Roman" w:eastAsia="Times New Roman" w:hAnsi="Times New Roman" w:cs="Times New Roman"/>
          <w:color w:val="000000"/>
          <w:sz w:val="27"/>
          <w:szCs w:val="27"/>
          <w:lang w:eastAsia="ru-RU"/>
        </w:rPr>
        <w:t xml:space="preserve"> «Мальчики и девочки учатся по-разному!» и Энн Мойр и Дэвида </w:t>
      </w:r>
      <w:proofErr w:type="spellStart"/>
      <w:r w:rsidRPr="00C40113">
        <w:rPr>
          <w:rFonts w:ascii="Times New Roman" w:eastAsia="Times New Roman" w:hAnsi="Times New Roman" w:cs="Times New Roman"/>
          <w:color w:val="000000"/>
          <w:sz w:val="27"/>
          <w:szCs w:val="27"/>
          <w:lang w:eastAsia="ru-RU"/>
        </w:rPr>
        <w:t>Джессла</w:t>
      </w:r>
      <w:proofErr w:type="spellEnd"/>
      <w:r w:rsidRPr="00C40113">
        <w:rPr>
          <w:rFonts w:ascii="Times New Roman" w:eastAsia="Times New Roman" w:hAnsi="Times New Roman" w:cs="Times New Roman"/>
          <w:color w:val="000000"/>
          <w:sz w:val="27"/>
          <w:szCs w:val="27"/>
          <w:lang w:eastAsia="ru-RU"/>
        </w:rPr>
        <w:t xml:space="preserve"> «Пол мозга. Истинные отличия мужчин и женщин».</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Ребенок определяется с выбором пола на шестую-седьмую неделю после зачатия, именно тогда наблюдается начало организации мозга по мужскому или женскому лекалу. Таким образом, уже в утробном развитии выявляются различия между мужским и женским полом. Записывая биотоки мозга у новорождённых и детей первых месяцев жизни, физиологи убедились, что мозг мальчиков и девочек уже в этом возрасте работает неодинаково. Уже на первом месяце жизни процессы восприятия и анализа информации мальчиком и девочкой различаются. В приложении данной дипломной работы в таблице 1.1 можно ознакомиться со сходствами и различиями между мужским и женским мозгом.</w:t>
      </w:r>
      <w:hyperlink r:id="rId8" w:history="1">
        <w:r w:rsidRPr="00C40113">
          <w:rPr>
            <w:rFonts w:ascii="Times New Roman" w:eastAsia="Times New Roman" w:hAnsi="Times New Roman" w:cs="Times New Roman"/>
            <w:color w:val="0066FF"/>
            <w:sz w:val="27"/>
            <w:szCs w:val="27"/>
            <w:u w:val="single"/>
            <w:vertAlign w:val="superscript"/>
            <w:lang w:eastAsia="ru-RU"/>
          </w:rPr>
          <w:t>4</w:t>
        </w:r>
      </w:hyperlink>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Хотя мужской мозг и обладает большей массой, зато женский мозг в целом развивается быстрее. Мальчики больше используют правое полушарие, а девочки - левое. Ученый Рубен </w:t>
      </w:r>
      <w:proofErr w:type="spellStart"/>
      <w:r w:rsidRPr="00C40113">
        <w:rPr>
          <w:rFonts w:ascii="Times New Roman" w:eastAsia="Times New Roman" w:hAnsi="Times New Roman" w:cs="Times New Roman"/>
          <w:color w:val="000000"/>
          <w:sz w:val="27"/>
          <w:szCs w:val="27"/>
          <w:lang w:eastAsia="ru-RU"/>
        </w:rPr>
        <w:t>Гур</w:t>
      </w:r>
      <w:proofErr w:type="spellEnd"/>
      <w:r w:rsidRPr="00C40113">
        <w:rPr>
          <w:rFonts w:ascii="Times New Roman" w:eastAsia="Times New Roman" w:hAnsi="Times New Roman" w:cs="Times New Roman"/>
          <w:color w:val="000000"/>
          <w:sz w:val="27"/>
          <w:szCs w:val="27"/>
          <w:lang w:eastAsia="ru-RU"/>
        </w:rPr>
        <w:t xml:space="preserve"> из Университета штата Пенсильвании (Филадельфия, США) с помощью </w:t>
      </w:r>
      <w:proofErr w:type="spellStart"/>
      <w:r w:rsidRPr="00C40113">
        <w:rPr>
          <w:rFonts w:ascii="Times New Roman" w:eastAsia="Times New Roman" w:hAnsi="Times New Roman" w:cs="Times New Roman"/>
          <w:color w:val="000000"/>
          <w:sz w:val="27"/>
          <w:szCs w:val="27"/>
          <w:lang w:eastAsia="ru-RU"/>
        </w:rPr>
        <w:t>сканограмм</w:t>
      </w:r>
      <w:proofErr w:type="spellEnd"/>
      <w:r w:rsidRPr="00C40113">
        <w:rPr>
          <w:rFonts w:ascii="Times New Roman" w:eastAsia="Times New Roman" w:hAnsi="Times New Roman" w:cs="Times New Roman"/>
          <w:color w:val="000000"/>
          <w:sz w:val="27"/>
          <w:szCs w:val="27"/>
          <w:lang w:eastAsia="ru-RU"/>
        </w:rPr>
        <w:t>, ядерно-магнитной резонансной томографии определил, что «женский мозг использует свои ресурсы быстрее, чаще и задействует больше клеток, чем мужской. И женский мозг никогда не находится в покое и имеет явные преимущества в обучении».</w:t>
      </w:r>
      <w:hyperlink r:id="rId9" w:history="1">
        <w:r w:rsidRPr="00C40113">
          <w:rPr>
            <w:rFonts w:ascii="Times New Roman" w:eastAsia="Times New Roman" w:hAnsi="Times New Roman" w:cs="Times New Roman"/>
            <w:color w:val="0066FF"/>
            <w:sz w:val="27"/>
            <w:szCs w:val="27"/>
            <w:u w:val="single"/>
            <w:vertAlign w:val="superscript"/>
            <w:lang w:eastAsia="ru-RU"/>
          </w:rPr>
          <w:t>5</w:t>
        </w:r>
      </w:hyperlink>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Девочки быстрее учатся говорить и лучше успевают в школе. Они также быстрее начинают читать, им легче дается правописание и пунктуация. Позднее девочки с большей охотой учат иностранные языки, они также лучше и легче говорят; заикание, и другие дефекты речи в основном встречаются среди мальчиков.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Мальчикам лучше даются пространственные задачи и абстрактное мышление.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Существуют различия между полами и в способностях слышать и видеть: женское ухо более восприимчиво, чем мужское, поэтому капающий кран скорее поднимет с кровати женщину, чем разбудит мужчину. Девочки видят больше оттенков красного, и легче различают предметы в темноте, их зрительная память лучше, чем у мальчиков. Мальчики видят лучше при ярком свете, их зрение менее периферийно, но они видят дальше, чем девочки, чье глазное дно принимает более широкую картину окружающего мира.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Есть и другие отличия. По сравнению с мужчинами, женщины острее и быстрее реагируют на боль, хотя способны дольше переносить дискомфорт. Чем моложе девушка, тем большей чувствительностью к физическому воздействию она обладает.</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Наши чувства вкуса также различны: женщины быстрее распознают горечь и предпочитают большую концентрированность сладкого. Мужчины быстрее распознают солёное. Однако общие результаты показывают, что женщины способны распознавать больше вкусовых оттенков.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Женское обоняние также превосходит мужское. Это превосходство в способности принимать и анализировать информацию об окружающем мире, которое теперь измеримо в лабораторных условиях, объясняет так называемую загадочную «женскую интуицию». Женщины просто-напросто лучше оснащены, чтобы видеть и слышать то, к чему мужчины глухи и слепы. Это позволяет им легче улавливать тональность голосов и многозначительность взглядов и жестов.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Различия были отмечены и в способности полов к запоминанию. Девочки в течение короткого периода времени могут хранить в памяти большое количество «случайной» информации, а мальчики на длительные периоды времени запоминают мелочи, которые имеют для них логическую связь или особую важность.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Если девочки лучше воспринимают сенсорную информацию и обладают вариативной памятью, то мальчики превосходят их в пространственном восприятии.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Нельзя не согласиться с американским неврологом доктором Ричардом </w:t>
      </w:r>
      <w:proofErr w:type="spellStart"/>
      <w:r w:rsidRPr="00C40113">
        <w:rPr>
          <w:rFonts w:ascii="Times New Roman" w:eastAsia="Times New Roman" w:hAnsi="Times New Roman" w:cs="Times New Roman"/>
          <w:color w:val="000000"/>
          <w:sz w:val="27"/>
          <w:szCs w:val="27"/>
          <w:lang w:eastAsia="ru-RU"/>
        </w:rPr>
        <w:t>Рестоком</w:t>
      </w:r>
      <w:proofErr w:type="spellEnd"/>
      <w:r w:rsidRPr="00C40113">
        <w:rPr>
          <w:rFonts w:ascii="Times New Roman" w:eastAsia="Times New Roman" w:hAnsi="Times New Roman" w:cs="Times New Roman"/>
          <w:color w:val="000000"/>
          <w:sz w:val="27"/>
          <w:szCs w:val="27"/>
          <w:lang w:eastAsia="ru-RU"/>
        </w:rPr>
        <w:t>, который утверждает: «Кажется более невероятным дальнейшее отрицание различий между мужским и женским мозгом. Так же, как есть видимые глазу физические отличия между мужчиной и женщиной, существуют и различия в мозговой деятельности».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Таким образом, существующие отличия в устройстве мозга мальчика и девочки не являются свидетельством превосходства или неполноценности того или иного пола! Просто существуют вещи, которые даются мальчикам лучше, чем девочкам, и наоборот. Обычно девочки имеют «женский» тип мозга, а мальчики – «мужской», но бывают и исключения. Иногда у некоторых мальчиков мозг может быть устроен «по-женски», а у некоторых девочек «по-мужски». Бывает, что некоторые мальчики и девочки обладают «переходным» типом мозга. Определить свой тип мозга вам поможет тест №1 Энн Мойр и Дэвида </w:t>
      </w:r>
      <w:proofErr w:type="spellStart"/>
      <w:r w:rsidRPr="00C40113">
        <w:rPr>
          <w:rFonts w:ascii="Times New Roman" w:eastAsia="Times New Roman" w:hAnsi="Times New Roman" w:cs="Times New Roman"/>
          <w:color w:val="000000"/>
          <w:sz w:val="27"/>
          <w:szCs w:val="27"/>
          <w:lang w:eastAsia="ru-RU"/>
        </w:rPr>
        <w:t>Джессла</w:t>
      </w:r>
      <w:proofErr w:type="spellEnd"/>
      <w:r w:rsidRPr="00C40113">
        <w:rPr>
          <w:rFonts w:ascii="Times New Roman" w:eastAsia="Times New Roman" w:hAnsi="Times New Roman" w:cs="Times New Roman"/>
          <w:color w:val="000000"/>
          <w:sz w:val="27"/>
          <w:szCs w:val="27"/>
          <w:lang w:eastAsia="ru-RU"/>
        </w:rPr>
        <w:t>, находящийся в приложении.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В монографии Юрия Георгиевича Галанина «Кадетское воспитание» и в книге Майкла </w:t>
      </w:r>
      <w:proofErr w:type="spellStart"/>
      <w:r w:rsidRPr="00C40113">
        <w:rPr>
          <w:rFonts w:ascii="Times New Roman" w:eastAsia="Times New Roman" w:hAnsi="Times New Roman" w:cs="Times New Roman"/>
          <w:color w:val="000000"/>
          <w:sz w:val="27"/>
          <w:szCs w:val="27"/>
          <w:lang w:eastAsia="ru-RU"/>
        </w:rPr>
        <w:t>Гариена</w:t>
      </w:r>
      <w:proofErr w:type="spellEnd"/>
      <w:r w:rsidRPr="00C40113">
        <w:rPr>
          <w:rFonts w:ascii="Times New Roman" w:eastAsia="Times New Roman" w:hAnsi="Times New Roman" w:cs="Times New Roman"/>
          <w:color w:val="000000"/>
          <w:sz w:val="27"/>
          <w:szCs w:val="27"/>
          <w:lang w:eastAsia="ru-RU"/>
        </w:rPr>
        <w:t xml:space="preserve"> «Мальчики и девочки учатся по-разному!» сгруппированы основные характерные показатели мальчиков, основанные на особенностях различия мозга, которые можно трактовать и как отличия от девочек.</w:t>
      </w:r>
      <w:hyperlink r:id="rId10" w:history="1">
        <w:r w:rsidRPr="00C40113">
          <w:rPr>
            <w:rFonts w:ascii="Times New Roman" w:eastAsia="Times New Roman" w:hAnsi="Times New Roman" w:cs="Times New Roman"/>
            <w:color w:val="0066FF"/>
            <w:sz w:val="27"/>
            <w:szCs w:val="27"/>
            <w:u w:val="single"/>
            <w:vertAlign w:val="superscript"/>
            <w:lang w:eastAsia="ru-RU"/>
          </w:rPr>
          <w:t>6</w:t>
        </w:r>
      </w:hyperlink>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3.1. Отличительные особенности (характерные показатели) развития мальчиков и девочек</w:t>
      </w:r>
      <w:r w:rsidRPr="00C40113">
        <w:rPr>
          <w:rFonts w:ascii="Times New Roman" w:eastAsia="Times New Roman" w:hAnsi="Times New Roman" w:cs="Times New Roman"/>
          <w:color w:val="000000"/>
          <w:sz w:val="27"/>
          <w:szCs w:val="27"/>
          <w:lang w:eastAsia="ru-RU"/>
        </w:rPr>
        <w:t>:</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numPr>
          <w:ilvl w:val="0"/>
          <w:numId w:val="5"/>
        </w:numPr>
        <w:shd w:val="clear" w:color="auto" w:fill="FFFFFF"/>
        <w:spacing w:after="0" w:line="240" w:lineRule="auto"/>
        <w:ind w:left="0"/>
        <w:rPr>
          <w:rFonts w:ascii="Arial" w:eastAsia="Times New Roman" w:hAnsi="Arial" w:cs="Arial"/>
          <w:color w:val="000000"/>
          <w:sz w:val="21"/>
          <w:szCs w:val="21"/>
          <w:lang w:eastAsia="ru-RU"/>
        </w:rPr>
      </w:pPr>
    </w:p>
    <w:p w:rsidR="00C40113" w:rsidRPr="00C40113" w:rsidRDefault="00C40113" w:rsidP="00C40113">
      <w:pPr>
        <w:numPr>
          <w:ilvl w:val="1"/>
          <w:numId w:val="5"/>
        </w:numPr>
        <w:shd w:val="clear" w:color="auto" w:fill="FFFFFF"/>
        <w:spacing w:after="0" w:line="240" w:lineRule="auto"/>
        <w:ind w:left="0"/>
        <w:rPr>
          <w:rFonts w:ascii="Arial" w:eastAsia="Times New Roman" w:hAnsi="Arial" w:cs="Arial"/>
          <w:color w:val="000000"/>
          <w:sz w:val="21"/>
          <w:szCs w:val="21"/>
          <w:lang w:eastAsia="ru-RU"/>
        </w:rPr>
      </w:pPr>
    </w:p>
    <w:p w:rsidR="00C40113" w:rsidRPr="00C40113" w:rsidRDefault="00C40113" w:rsidP="00C40113">
      <w:pPr>
        <w:numPr>
          <w:ilvl w:val="2"/>
          <w:numId w:val="5"/>
        </w:numPr>
        <w:shd w:val="clear" w:color="auto" w:fill="FFFFFF"/>
        <w:spacing w:after="0" w:line="240" w:lineRule="auto"/>
        <w:ind w:left="0"/>
        <w:rPr>
          <w:rFonts w:ascii="Arial" w:eastAsia="Times New Roman" w:hAnsi="Arial" w:cs="Arial"/>
          <w:color w:val="000000"/>
          <w:sz w:val="21"/>
          <w:szCs w:val="21"/>
          <w:lang w:eastAsia="ru-RU"/>
        </w:rPr>
      </w:pPr>
    </w:p>
    <w:p w:rsidR="00C40113" w:rsidRPr="00C40113" w:rsidRDefault="00C40113" w:rsidP="00C40113">
      <w:pPr>
        <w:numPr>
          <w:ilvl w:val="3"/>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Желание учиться у мальчиков ниже, чем у девочек.</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При обучении мальчикам требуется большее пространство. Если за одним столом сидят мальчик и девочка, то мальчик обычно «захватывает» территорию девочки. Не понимая этого, учителя ошибочно считают такое поведение проявлением невоспитанности, грубости и неуправляемости. На самом же деле мозг мальчика так воспринимает пространство!</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отличие от девочек, мальчики больше двигаются в процессе обучения. Движение в замкнутом пространстве естественно из-за низкого содержания серотонина и повышенного обмена веществ, которые и обуславливают беспокойное поведение. Поэтому для всех возрастов будут полезны физкультминутки. Так же можно разрешить мальчику молча что-нибудь крутить в руке (маленький мячик). Таким образом, ребёнок будет двигаться. Его мозг будет стимулироваться, он будет чувствовать себя комфортно, не мешая никому.</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целом абстрактный мир исследуется лучше мужским мозгом, чем женским.</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На длительные периоды времени мальчики лучше девочек запоминают мелочи.</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Мужской мозг находиться в более выгодном положении при тестировании, так как приходится принимать решения за короткое время.</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мальчиков преимущество в изучении математики, физики и химии в высших учебных заведениях.</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Мужской мозг имеет преимущество при решении задач с пространственными взаимосвязями (объёмы, теоремы), при проведении измерений, инженерном проектировании, топографии и чтении карт.</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лучше девочек могут проводить вычисления, не видя и не трогая предметов, поэтому при обучении математике и физике мальчики часто осваивают материал лучше, если он изложен на доске.</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учебе мальчики более поверхностны, больше лодырничают, поэтому получают более низкие оценки.</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особенно в старших классах, тяготеют к текстам с символами, к диаграммам и графикам.</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обычно слышат меньше, чем девочки, и чаще требуют четких доказательств, подкрепляющих высказывания учителя или другого лица.</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как правило, ведут себя более шумно, физически агрессивно, стараются привлечь к себе внимание окружающих из-за соперничества в классе.</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среднем, мальчики чаще скрывают правду, если им задают прямые вопросы, требующие откровенных ответов.</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часто плохо учатся, если они находятся на нижних ступенях школьных иерархий. Место в неофициальной иерархии определяется физическими данными, вербальными умениями, характером, личными способностями и многими другими социальными и личными факторами.</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Мужчины лучше видят при ярком свете.</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часто эмоционально более уязвимы, чем девочки.</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защищены от многих расстройств, которые присуще девочкам (депрессия, пищевые нарушения и т.д.)</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Мужчины и женщины по-разному ощущают вкус.</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уступают девочкам в степени зрелости.</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Мальчики уступают девочкам в общественной деятельности, во внеклассной, внешкольной деятельности школьного самоуправления.</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Мальчикам чаще становится скучно, чем девочкам. Чтобы удержать их внимание требуется много разнообразных стимулов. Заскучав, ребёнок перестаёт воспринимать учебный материал и начинает вести себя так, что нарушает порядок в классе.</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мальчиков чаще наблюдается плохая успеваемость, нарушения поведения и психические расстройства. Мальчики чаще, чем девочки, бросают учёбу.</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в школе менее защищены от насилия, чем девочки.</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чаще девочек занимаются спортом, но меньше участвуют в деятельности школьных кружков.</w:t>
      </w:r>
    </w:p>
    <w:p w:rsidR="00C40113" w:rsidRPr="00C40113" w:rsidRDefault="00C40113" w:rsidP="00C40113">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Система образования и среда обитания в кадетском корпусе лучше приспособлена для мальчиков, чем обычная школа, где в основном учителя – женщины.</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Опыт работы с разнополыми детьми, с учетом их психофизиологических особенностей, помогает правильно выбрать способы и направления воспитательной работы.</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Примеры различного подхода в воспитательной работе с разнополыми детьми: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333333"/>
          <w:sz w:val="27"/>
          <w:szCs w:val="27"/>
          <w:lang w:eastAsia="ru-RU"/>
        </w:rPr>
        <w:t>Мальчики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333333"/>
          <w:sz w:val="27"/>
          <w:szCs w:val="27"/>
          <w:lang w:eastAsia="ru-RU"/>
        </w:rPr>
        <w:t>Девочки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Высокий темп разговора, динамичная подача материала</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Размеренный темп подачи материала</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Широкий спектр разнообразной, нестандартно поданной информации.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Достаточное количество повторений для усвоения</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Разнообразие и постоянное обновление предлагаемых задач</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Дозирование объема и разнообразия новой информации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Большое количество нестандартных, логических заданий</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Большое количество типовых заданий, облегчающих манипулирование новыми знаниями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Минимизированное количество повторений пройденного материала</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Использование большого количества наглядного материала, опора на зрительную память</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Работа на уроке в режиме поисковой активности, акцент на самостоятельность принимаемых решений</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Подход к формированию правил через речевые навыки: изучение правил и обучение применению их на практике</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Использование групповых форм работы с элементами </w:t>
      </w:r>
      <w:proofErr w:type="spellStart"/>
      <w:r w:rsidRPr="00C40113">
        <w:rPr>
          <w:rFonts w:ascii="Times New Roman" w:eastAsia="Times New Roman" w:hAnsi="Times New Roman" w:cs="Times New Roman"/>
          <w:color w:val="000000"/>
          <w:sz w:val="27"/>
          <w:szCs w:val="27"/>
          <w:lang w:eastAsia="ru-RU"/>
        </w:rPr>
        <w:t>соревновательности</w:t>
      </w:r>
      <w:proofErr w:type="spellEnd"/>
      <w:r w:rsidRPr="00C40113">
        <w:rPr>
          <w:rFonts w:ascii="Times New Roman" w:eastAsia="Times New Roman" w:hAnsi="Times New Roman" w:cs="Times New Roman"/>
          <w:color w:val="000000"/>
          <w:sz w:val="27"/>
          <w:szCs w:val="27"/>
          <w:lang w:eastAsia="ru-RU"/>
        </w:rPr>
        <w:t>, с обязательной сменой лидера</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Использование на уроках групповых форм работы с акцентом на взаимопомощь</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Дозированная эмоциональная подача материала, выход на эмоции, чувства через логику</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Эмоциональная окрашенность нового материала, движение от эмоций ко логическому осмыслению</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Подход к формированию правил через практические действия, выявление закономерностей, осмысление на уровне теории после практической работы с материалом</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Практическая оценка любой выполненной работы с обозначением перспективы</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Таким образом, мальчики и девочки не одинаковы. К намеченным целям они идут разными путями. Поэтому необходимо знать и учитывать специфические различия в способностях мальчиков и девочек в процессе обучения и воспитания, чтобы более эффективно осуществлять свою педагогическую деятельность, что позволит создать в коллективе атмосферу эмоционального и психологического комфорта, снизить уровень тревожности детей и даст установку на достижение успеха.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numPr>
          <w:ilvl w:val="0"/>
          <w:numId w:val="6"/>
        </w:numPr>
        <w:shd w:val="clear" w:color="auto" w:fill="FFFFFF"/>
        <w:spacing w:after="0" w:line="294" w:lineRule="atLeast"/>
        <w:ind w:left="0"/>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ВОЗРАСТНАЯ ПЕРИОДИЗАЦИЯ.</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Ещё в глубокой древности понимали, что развитие физическое и умственное тесно связано с возрастом. Каждому возрасту соответствует свой уровень физического, психического и социального развития. Существует несколько десятков разработок периодизаций развития. Периодизация основывается на выделение возрастных особенностей. Возрастными особенностями называются характерные для определенного периода жизни анатомо-физиологические и психические качества. Ещё чешский педагог, писатель, основоположник научной педагогики Ян </w:t>
      </w:r>
      <w:proofErr w:type="spellStart"/>
      <w:r w:rsidRPr="00C40113">
        <w:rPr>
          <w:rFonts w:ascii="Times New Roman" w:eastAsia="Times New Roman" w:hAnsi="Times New Roman" w:cs="Times New Roman"/>
          <w:color w:val="000000"/>
          <w:sz w:val="27"/>
          <w:szCs w:val="27"/>
          <w:lang w:eastAsia="ru-RU"/>
        </w:rPr>
        <w:t>Амос</w:t>
      </w:r>
      <w:proofErr w:type="spellEnd"/>
      <w:r w:rsidRPr="00C40113">
        <w:rPr>
          <w:rFonts w:ascii="Times New Roman" w:eastAsia="Times New Roman" w:hAnsi="Times New Roman" w:cs="Times New Roman"/>
          <w:color w:val="000000"/>
          <w:sz w:val="27"/>
          <w:szCs w:val="27"/>
          <w:lang w:eastAsia="ru-RU"/>
        </w:rPr>
        <w:t xml:space="preserve"> Коменский (1592-1670гг.) писал о необходимости учета возрастных особенностей: «Всё подлежащее усвоению должно быть распределено сообразно ступеням возраста так, чтобы предлагалось для изучения только то, что доступно восприятию в каждом возрасте».</w:t>
      </w:r>
      <w:hyperlink r:id="rId11" w:history="1">
        <w:r w:rsidRPr="00C40113">
          <w:rPr>
            <w:rFonts w:ascii="Times New Roman" w:eastAsia="Times New Roman" w:hAnsi="Times New Roman" w:cs="Times New Roman"/>
            <w:color w:val="0066FF"/>
            <w:sz w:val="27"/>
            <w:szCs w:val="27"/>
            <w:u w:val="single"/>
            <w:vertAlign w:val="superscript"/>
            <w:lang w:eastAsia="ru-RU"/>
          </w:rPr>
          <w:t>7</w:t>
        </w:r>
      </w:hyperlink>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возрастной и педагогической психологии принято выделять следующие периоды развития детей и школь</w:t>
      </w:r>
      <w:r w:rsidRPr="00C40113">
        <w:rPr>
          <w:rFonts w:ascii="Times New Roman" w:eastAsia="Times New Roman" w:hAnsi="Times New Roman" w:cs="Times New Roman"/>
          <w:color w:val="000000"/>
          <w:sz w:val="27"/>
          <w:szCs w:val="27"/>
          <w:lang w:eastAsia="ru-RU"/>
        </w:rPr>
        <w:softHyphen/>
        <w:t>ников:</w:t>
      </w:r>
    </w:p>
    <w:p w:rsidR="00C40113" w:rsidRPr="00C40113" w:rsidRDefault="00C40113" w:rsidP="00C40113">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младенчество (до 1 года),</w:t>
      </w:r>
    </w:p>
    <w:p w:rsidR="00C40113" w:rsidRPr="00C40113" w:rsidRDefault="00C40113" w:rsidP="00C40113">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ранний детский возраст (2—3 года),</w:t>
      </w:r>
    </w:p>
    <w:p w:rsidR="00C40113" w:rsidRPr="00C40113" w:rsidRDefault="00C40113" w:rsidP="00C40113">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преддошкольный</w:t>
      </w:r>
      <w:proofErr w:type="spellEnd"/>
      <w:r w:rsidRPr="00C40113">
        <w:rPr>
          <w:rFonts w:ascii="Times New Roman" w:eastAsia="Times New Roman" w:hAnsi="Times New Roman" w:cs="Times New Roman"/>
          <w:color w:val="000000"/>
          <w:sz w:val="27"/>
          <w:szCs w:val="27"/>
          <w:lang w:eastAsia="ru-RU"/>
        </w:rPr>
        <w:t xml:space="preserve"> возраст (3-5 лет),</w:t>
      </w:r>
    </w:p>
    <w:p w:rsidR="00C40113" w:rsidRPr="00C40113" w:rsidRDefault="00C40113" w:rsidP="00C40113">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дошкольный возраст (5—6 лет),</w:t>
      </w:r>
    </w:p>
    <w:p w:rsidR="00C40113" w:rsidRPr="00C40113" w:rsidRDefault="00C40113" w:rsidP="00C40113">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младший школьный возраст (6—10 лет),</w:t>
      </w:r>
    </w:p>
    <w:p w:rsidR="00C40113" w:rsidRPr="00C40113" w:rsidRDefault="00C40113" w:rsidP="00C40113">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средний школьный, или подростковый возраст (11—15 лет),</w:t>
      </w:r>
    </w:p>
    <w:p w:rsidR="00C40113" w:rsidRPr="00C40113" w:rsidRDefault="00C40113" w:rsidP="00C40113">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старший школьный возраст, или ранняя юность (15—18 лет).</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Таким образом, мы видим, что основу педагогической периодизации составляют стадии физического и психического развития, с одной стороны, и условия, в которых протекает воспитание – с другой.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Исходя из того, что в кадетском корпусе обучаются мальчики с 5 по 11 класс, наибольший интерес для нас представляют средний (подростковый) школьный возраст и старший школьный возраст (юность). Рассматривая развитие и вос</w:t>
      </w:r>
      <w:r w:rsidRPr="00C40113">
        <w:rPr>
          <w:rFonts w:ascii="Times New Roman" w:eastAsia="Times New Roman" w:hAnsi="Times New Roman" w:cs="Times New Roman"/>
          <w:color w:val="000000"/>
          <w:sz w:val="27"/>
          <w:szCs w:val="27"/>
          <w:lang w:eastAsia="ru-RU"/>
        </w:rPr>
        <w:softHyphen/>
        <w:t>питание учащихся среднего и старшего школьного возраста, мы будем акцентировать своё внимание, во-первых, на анатомо-физиологическом развитии воспитанников, во-вторых, на совершенствовании их психики и познавательной деятельности, и, в-третьих, на особен</w:t>
      </w:r>
      <w:r w:rsidRPr="00C40113">
        <w:rPr>
          <w:rFonts w:ascii="Times New Roman" w:eastAsia="Times New Roman" w:hAnsi="Times New Roman" w:cs="Times New Roman"/>
          <w:color w:val="000000"/>
          <w:sz w:val="27"/>
          <w:szCs w:val="27"/>
          <w:lang w:eastAsia="ru-RU"/>
        </w:rPr>
        <w:softHyphen/>
        <w:t>ностях поведения.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5. ОСОБЕННОСТИ РАЗВИТИЯ И ВОСПИТАНИЯ ПОДРОСТКОВ.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современной международной классификации под термином «подросток» принято понимать возраст от 11 до 19 лет. Но, при этом выделяют две стадии – ранний подростковый (до 14 лет) и старший подростковый (до 19 лет) возраст. В отечественной классификации это соответствует градации на подростковый и юношеский возраст.</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Средний школьный возраст (подростковый) характеризуется как переломный, переходный, критический, так как в этот период происходит своеобразный переход от детского состояния к взрослому, связанному с перестройкой психических процессов, личности ребёнка. Процесс этот происходит неравномерно. В младшем подростке (с 11 до 14 лет) может быть много детского, а в старшем (с 14 до 18 лет) - много взрослого. Так же наблюдается большое разнообразие индивидуальных процессов развития. Подростка иной раз характеризуют как «</w:t>
      </w:r>
      <w:proofErr w:type="spellStart"/>
      <w:r w:rsidRPr="00C40113">
        <w:rPr>
          <w:rFonts w:ascii="Times New Roman" w:eastAsia="Times New Roman" w:hAnsi="Times New Roman" w:cs="Times New Roman"/>
          <w:color w:val="000000"/>
          <w:sz w:val="27"/>
          <w:szCs w:val="27"/>
          <w:lang w:eastAsia="ru-RU"/>
        </w:rPr>
        <w:t>полуребёнка</w:t>
      </w:r>
      <w:proofErr w:type="spellEnd"/>
      <w:r w:rsidRPr="00C40113">
        <w:rPr>
          <w:rFonts w:ascii="Times New Roman" w:eastAsia="Times New Roman" w:hAnsi="Times New Roman" w:cs="Times New Roman"/>
          <w:color w:val="000000"/>
          <w:sz w:val="27"/>
          <w:szCs w:val="27"/>
          <w:lang w:eastAsia="ru-RU"/>
        </w:rPr>
        <w:t xml:space="preserve"> и полувзрослого». Как полувзрослый он ощущает быстрый рост физических сил и духовных потребностей, как «</w:t>
      </w:r>
      <w:proofErr w:type="spellStart"/>
      <w:r w:rsidRPr="00C40113">
        <w:rPr>
          <w:rFonts w:ascii="Times New Roman" w:eastAsia="Times New Roman" w:hAnsi="Times New Roman" w:cs="Times New Roman"/>
          <w:color w:val="000000"/>
          <w:sz w:val="27"/>
          <w:szCs w:val="27"/>
          <w:lang w:eastAsia="ru-RU"/>
        </w:rPr>
        <w:t>полуребёнок</w:t>
      </w:r>
      <w:proofErr w:type="spellEnd"/>
      <w:r w:rsidRPr="00C40113">
        <w:rPr>
          <w:rFonts w:ascii="Times New Roman" w:eastAsia="Times New Roman" w:hAnsi="Times New Roman" w:cs="Times New Roman"/>
          <w:color w:val="000000"/>
          <w:sz w:val="27"/>
          <w:szCs w:val="27"/>
          <w:lang w:eastAsia="ru-RU"/>
        </w:rPr>
        <w:t>» он еще ограничен своими возможностями и опытом, чтобы удовлетворить все возникающие запросы и потребности. Этим и объясняется сложность и противоречивость характера, поведения и развития подростков. И именно поэтому подросток нуждается в помощи воспитателей и наставников, которые должны хорошо разбираться в сущности происходящих социальных процессов и в психологии индивидуальных различий современного подростка. Учитывая особенности подросткового периода все психологи согласны с тем, что подростковый возраст - это кризисный период, который характеризуется следующими отличиями: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Сменяется ситуация развития: у подростка возникает устойчивое стремление к независимости, самостоятельности, хотя ближайшее окружение (родители, педагоги) относятся к подростку как к ребенку;</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Меняется ведущий вид деятельности: учебная деятельность младшего школьника сменяется эмоционально - личностным общением со сверстниками в подростковом возрасте;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Появляются физиологические и психологические новообразования, обеспечивающие процесс взросления.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5.1. Особенности физического развития подростков: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отличие от младших школьников, физическое развитие</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подростков характеризуется большей интенсивностью и неравномерностью.</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подростков отмечается усиление активности гипофиза и щитовидной железы. Это стимулирует физический рост и способствует усилению обменных процессов в организме. Однако в физическом развитии наблюдается непропорциональность: конечности растут быстрее, развитие же туловища несколько отстает. Внешне это проявляется в том, что у подростков руки и ноги кажутся несколько удлиненными, а движения их отличаются угловатостью и некоторой неуклюжестью. Вместе с тем отмечается неравномерность в процессе самого роста: в отдельные периоды он, то замедляется, то происходит слишком интенсивно. Этот процесс сопровождается окостенением скелета, кости приобретают упругость и твердость. Одновременно с этим развиваются мышечные ткани и, в частности, более тонкие волокна, что вместе с упрочением скелета придает подросткам большую физическую силу.</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В развитии </w:t>
      </w:r>
      <w:proofErr w:type="spellStart"/>
      <w:r w:rsidRPr="00C40113">
        <w:rPr>
          <w:rFonts w:ascii="Times New Roman" w:eastAsia="Times New Roman" w:hAnsi="Times New Roman" w:cs="Times New Roman"/>
          <w:color w:val="000000"/>
          <w:sz w:val="27"/>
          <w:szCs w:val="27"/>
          <w:lang w:eastAsia="ru-RU"/>
        </w:rPr>
        <w:t>сердечнососудистой</w:t>
      </w:r>
      <w:proofErr w:type="spellEnd"/>
      <w:r w:rsidRPr="00C40113">
        <w:rPr>
          <w:rFonts w:ascii="Times New Roman" w:eastAsia="Times New Roman" w:hAnsi="Times New Roman" w:cs="Times New Roman"/>
          <w:color w:val="000000"/>
          <w:sz w:val="27"/>
          <w:szCs w:val="27"/>
          <w:lang w:eastAsia="ru-RU"/>
        </w:rPr>
        <w:t xml:space="preserve"> системы также наблюдается возрастное несоответствие. Сердце растет быстрее, развитие же сосудов несколько отстает, что ведет к недостатку в притоке крови к отдельным органам и системам, к повышению кровяного давления и связанными </w:t>
      </w:r>
      <w:proofErr w:type="gramStart"/>
      <w:r w:rsidRPr="00C40113">
        <w:rPr>
          <w:rFonts w:ascii="Times New Roman" w:eastAsia="Times New Roman" w:hAnsi="Times New Roman" w:cs="Times New Roman"/>
          <w:color w:val="000000"/>
          <w:sz w:val="27"/>
          <w:szCs w:val="27"/>
          <w:lang w:eastAsia="ru-RU"/>
        </w:rPr>
        <w:t>с этим головными болями</w:t>
      </w:r>
      <w:proofErr w:type="gramEnd"/>
      <w:r w:rsidRPr="00C40113">
        <w:rPr>
          <w:rFonts w:ascii="Times New Roman" w:eastAsia="Times New Roman" w:hAnsi="Times New Roman" w:cs="Times New Roman"/>
          <w:color w:val="000000"/>
          <w:sz w:val="27"/>
          <w:szCs w:val="27"/>
          <w:lang w:eastAsia="ru-RU"/>
        </w:rPr>
        <w:t>. Легочный аппарат подростка развивается недостаточно быстро, хотя жизненная сила (ёмкость) легких возрастает до 3400 кубических сантиметров. Дыхание становится учащенное.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Подростки отличаются большой подвижностью, повышенной резвостью, стремлением к деятельности и практическому приложению своих сил в труде, в поднятии тяжестей, в физических соревнованиях, а мальчики и в потасовках друг с другом. Но и мышцы, и кровеносная система еще окрепли недостаточно, поэтому подростки быстро устают, не в состоянии переносить длительное физическое напряжение, а чрезмерные физические нагрузки (например, прыжки в длину и высоту, перепрыгивание канав и других препятствий) нередко приводят к физическим травмам. Поэтому воспитатель должен правильно дозировать физические нагрузки при организации внеурочной деятельности подростков.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Нервная система у подростков продолжает развиваться. Мозг по весу и объему мало чем отличается от мозга взрослого. Возрастает роль сознания, улучшается контроль коры головного мозга над инстинктами и эмоциями. Однако процессы возбуждения всё ещё преобладают над процессами торможения. Из-за нервных срывов и многообразия ярких впечатлений некоторые подростки становятся порою очень раздражительными, нервозными, нарушают дисциплину, а другие наоборот, становятся вялыми, сонливыми и рассеянными.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В мышлении и в познавательной деятельности у подростков также происходят изменения. Мышление становится более систематизированным, последовательным, зрелым. В отличие от младших школьников они уже не удовлетворяются внешним восприятием изучаемых предметов и явлений, а стремятся понять их сущность, существующие в них причинно-следственные связи. Стремясь к постижению глубинных причин изучаемых явлений, они </w:t>
      </w:r>
      <w:r w:rsidRPr="00C40113">
        <w:rPr>
          <w:rFonts w:ascii="Times New Roman" w:eastAsia="Times New Roman" w:hAnsi="Times New Roman" w:cs="Times New Roman"/>
          <w:color w:val="000000"/>
          <w:sz w:val="27"/>
          <w:szCs w:val="27"/>
          <w:lang w:eastAsia="ru-RU"/>
        </w:rPr>
        <w:lastRenderedPageBreak/>
        <w:t>задают много вопросов при изучении нового материала (иной раз каверзных, "с хитринкой"), требуют от учителя большей аргументации выдвигаемых положений и убедительного доказательства. На этой основе у них развивается абстрактное (понятийное) мышление и логическая память. Закономерный характер этой особенности их мышления и памяти проявляется только при соответствующей организации познавательной деятельности. Поэтому весьма важно обращать внимание на придание процессу обучения проблемного характера, учить подростков самим находить и формулировать проблемы, вырабатывать у них аналитико-синтетические умения, способность к теоретическим обобщениям. Не менее существенной задачей является развитие навыков самостоятельной учебной работы, формирование умения работать с учебником, проявлять самостоятельность и творческий подход при выполнении домашних заданий.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Изменяется и речь подростка. В ней наблюдается тенденция к правильным определениям, логическим обоснованиям, доказательным рассуждениям. Но, при этом речь</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может стать медленнее, замедляется реакция на реплики взрослых, обращенных к ним.</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Воспитателям необходимо создавать условия, которые помогут кадетам осознать значение конструктивного поведения, осознавать последствия нарушений поведения.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Так же </w:t>
      </w:r>
      <w:proofErr w:type="gramStart"/>
      <w:r w:rsidRPr="00C40113">
        <w:rPr>
          <w:rFonts w:ascii="Times New Roman" w:eastAsia="Times New Roman" w:hAnsi="Times New Roman" w:cs="Times New Roman"/>
          <w:color w:val="000000"/>
          <w:sz w:val="27"/>
          <w:szCs w:val="27"/>
          <w:lang w:eastAsia="ru-RU"/>
        </w:rPr>
        <w:t>подростковый период это</w:t>
      </w:r>
      <w:proofErr w:type="gramEnd"/>
      <w:r w:rsidRPr="00C40113">
        <w:rPr>
          <w:rFonts w:ascii="Times New Roman" w:eastAsia="Times New Roman" w:hAnsi="Times New Roman" w:cs="Times New Roman"/>
          <w:color w:val="000000"/>
          <w:sz w:val="27"/>
          <w:szCs w:val="27"/>
          <w:lang w:eastAsia="ru-RU"/>
        </w:rPr>
        <w:t xml:space="preserve"> период полового созревания. Половое созревание у разных подростков проходит по-разному. Физическое развитие может опережать появление половых признаков, а может происходить одновременно и </w:t>
      </w:r>
      <w:proofErr w:type="gramStart"/>
      <w:r w:rsidRPr="00C40113">
        <w:rPr>
          <w:rFonts w:ascii="Times New Roman" w:eastAsia="Times New Roman" w:hAnsi="Times New Roman" w:cs="Times New Roman"/>
          <w:color w:val="000000"/>
          <w:sz w:val="27"/>
          <w:szCs w:val="27"/>
          <w:lang w:eastAsia="ru-RU"/>
        </w:rPr>
        <w:t>физическое развитие</w:t>
      </w:r>
      <w:proofErr w:type="gramEnd"/>
      <w:r w:rsidRPr="00C40113">
        <w:rPr>
          <w:rFonts w:ascii="Times New Roman" w:eastAsia="Times New Roman" w:hAnsi="Times New Roman" w:cs="Times New Roman"/>
          <w:color w:val="000000"/>
          <w:sz w:val="27"/>
          <w:szCs w:val="27"/>
          <w:lang w:eastAsia="ru-RU"/>
        </w:rPr>
        <w:t xml:space="preserve"> и половое созревание. Можно выделить да этапа полового созревания: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Для I этапа – младшего подростка – характерно нарастание активности центров, но ещё без перестройки в деятельности половых желёз.</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Для II этапа – старшего подростка – характерно увеличение, а потом и нормализация выработки половых гормонов в достаточном количестве для активности щитовидной железы и гипофиза. Обратная связь между нервными центрами и половыми железами становится эффективной.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Известны случаи преждевременного полового созревания, хотя чаще оно наблюдается у девочек. Мальчики с преждевременным половым созреванием выглядят старше, могут чувствовать себя либо неловко среди ровесников, либо могут вызывать уважение среди сверстников.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Замедленное же половое созревание причиняет подростку больше неприятностей, чем преждевременное. Мальчики с замедленным созреванием обычно маленького роста, хилые, со слабыми мышцами. Сверстники к ним относятся пренебрежительно.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Таким образом, половое созревание вносит серьёзные изменения в жизнедеятельность организма, нарушает внутреннее равновесие и вносит новые переживания. Подростки становятся эмоционально неустойчивыми, впечатлительными. При этом надо отметить, что младший подросток более раздражителен, чем старший.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Воспитатели должны учитывать, что подростки испытывают серьезные, зачастую дискомфортные физические изменения. Подросткам характерны </w:t>
      </w:r>
      <w:r w:rsidRPr="00C40113">
        <w:rPr>
          <w:rFonts w:ascii="Times New Roman" w:eastAsia="Times New Roman" w:hAnsi="Times New Roman" w:cs="Times New Roman"/>
          <w:color w:val="000000"/>
          <w:sz w:val="27"/>
          <w:szCs w:val="27"/>
          <w:lang w:eastAsia="ru-RU"/>
        </w:rPr>
        <w:lastRenderedPageBreak/>
        <w:t>тревожность, эмоциональная напряженность как результат переживаний физических изменений, что влияет на внимание, мотивацию и способность сосредотачиваться на учебной деятельности.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Говоря об индивидуальных особенностях подростков так же необходимо учитывать такое явление, как акселерация, ведь уже в школьном возрасте около 8 % детей имеют «разброс» физиологического развития по показателям биологического возраста в 2-3 года.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u w:val="single"/>
          <w:lang w:eastAsia="ru-RU"/>
        </w:rPr>
        <w:t>Рекомендации для педагогов: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воспитательная деятельность должна соответствовать постоянно меняющимся потребностям подростков;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во взаимодействии необходимо избегать чрезмерного физического и психологического давления на подростков;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способствовать пониманию и принятию подростками физических изменений;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создавать условия, разрешающие воспитанникам двигаться, избегать долгих периодов монотонной работы;</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проводить физические занятия и ежедневные упражнения для всех воспитанников;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в повседневной жизни пропагандировать ценность физического здоровья, занятий спорта, правильного питания, необходимости соблюдения личной гигиены.</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подростки при переходе к стадии формальных операций нуждаются в возможностях логически обосновывать устные утверждения в отсутствии реальных объектов;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воспитательная деятельность должна способствовать развитию умений думать абстрактно и гипотетически; учет индивидуальных отличий поможет снизить напряженность воспитанников, испытывающих неудовлетворенность по поводу каких - либо затруднений;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предоставление воспитанникам возможности исследовать свои интересы и способности;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систематически предлагать воспитательные мероприятия по формированию нравственного мышления;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формировать и поддерживать творческий подход к осуществлению деятельности.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5.2. Особенности психосоциального развития: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Важной характеристикой является то, что в подростковом возрасте формируются полноценные дружеские отношения на фоне повышения активности в социальном взаимодействии. Благодаря близкой дружбе, которая возникает около 12 лет и старше, снижается тревожность, развивается чувство коллективизма, совершенствуются коммуникативные навыки. Мальчики проявляют тенденцию собираться в группы и иметь широкую сеть дружеских отношений, в то время, как девочки предпочитают дружеские контакты с 1 или 2 подругами. В дружеском общении девочки более откровенны, больше доверяют подругам, предпочитают более интенсивное взаимодействие. Мальчики больше беспокоятся о своем положении в группе, девочки больше тревожатся о характере общения.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Воспитатели должны понимать важность дружбы, которая является одним из условий полноценного развития подростков, оказывать поддержку и помощь социально изолированным учащимся.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Подростки переносят свое внимание от взаимоотношений с родителями и учителями на сверстников, которые становятся законодателями главных стандартов в поведении.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Группа ровесников начинает выступать главным источником информации об отношениях, ценностях, поведении. Иногда подростки считают, что сохранение близких отношений с родителями и педагогами приводит к потере одобрения сверстников. В течение этого периода воспитатели должны воспринимать влияние сверстников как естественный аспект социального развития. Сферы интересов подростков, включая наркотики, алкоголь, курение, сексуальную активность, зачастую формируются под влиянием сверстников.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Подростки все больше стремятся к свободе и независимости от влияний, авторитета взрослых. В своем стремлении к независимости, подростки критикуют авторитетных взрослых, занимаются вандализмом, легко могут быть вовлечены в занятия сексом, употребление алкоголя, наркотиков, в противоправные действия.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Положение подростка в коллективе сказывается на его отношениях со взрослыми. Замечено, что в тех случаях, когда создается конфликтная ситуация и нужно сделать выбор между мнением учителя (или воспитателя) и мнением класса, подросток чаще всего придерживается мнения сверстников. Поэтому при разрешении острых вопросов педагогу следует быть весьма осмотрительным и стремиться опираться на мнение коллектива учащихся.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Одной из серьезнейших проблем, снижающих эффективность воспитательной работы, является неоптимальное педагогическое взаимодействие (авторитарность, негибкость, отсутствие доверительности, неравноправность отношений). Для того, чтобы воспитательные воздействия были позитивно восприняты, усвоены необходима обстановка защищенности, доверия и равноправия, в противном случае вся позитивная информация, содержащаяся </w:t>
      </w:r>
      <w:proofErr w:type="gramStart"/>
      <w:r w:rsidRPr="00C40113">
        <w:rPr>
          <w:rFonts w:ascii="Times New Roman" w:eastAsia="Times New Roman" w:hAnsi="Times New Roman" w:cs="Times New Roman"/>
          <w:color w:val="000000"/>
          <w:sz w:val="27"/>
          <w:szCs w:val="27"/>
          <w:lang w:eastAsia="ru-RU"/>
        </w:rPr>
        <w:t>в воспитательных воздействиях</w:t>
      </w:r>
      <w:proofErr w:type="gramEnd"/>
      <w:r w:rsidRPr="00C40113">
        <w:rPr>
          <w:rFonts w:ascii="Times New Roman" w:eastAsia="Times New Roman" w:hAnsi="Times New Roman" w:cs="Times New Roman"/>
          <w:color w:val="000000"/>
          <w:sz w:val="27"/>
          <w:szCs w:val="27"/>
          <w:lang w:eastAsia="ru-RU"/>
        </w:rPr>
        <w:t xml:space="preserve"> не усваивается, либо даже отторгается. Поэтому для эффективно воспитательной деятельности (и тем более, воспитательной коррекции) обязательным условием является установление позитивного психологического контакта с подростками.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Для лучшего взаимопонимания взрослого с подростком можно использовать опросник «Взаимоотношения взрослых с подростком»</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Деятельность подростков меняет их </w:t>
      </w:r>
      <w:proofErr w:type="spellStart"/>
      <w:r w:rsidRPr="00C40113">
        <w:rPr>
          <w:rFonts w:ascii="Times New Roman" w:eastAsia="Times New Roman" w:hAnsi="Times New Roman" w:cs="Times New Roman"/>
          <w:color w:val="000000"/>
          <w:sz w:val="27"/>
          <w:szCs w:val="27"/>
          <w:lang w:eastAsia="ru-RU"/>
        </w:rPr>
        <w:t>самовосприятие</w:t>
      </w:r>
      <w:proofErr w:type="spellEnd"/>
      <w:r w:rsidRPr="00C40113">
        <w:rPr>
          <w:rFonts w:ascii="Times New Roman" w:eastAsia="Times New Roman" w:hAnsi="Times New Roman" w:cs="Times New Roman"/>
          <w:color w:val="000000"/>
          <w:sz w:val="27"/>
          <w:szCs w:val="27"/>
          <w:lang w:eastAsia="ru-RU"/>
        </w:rPr>
        <w:t>, что в свою очередь также воздействует на их поведение и самочувствие.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многих подростков развитие самооценки сопровождается постоянной или ситуативной тревожностью. Для нормального развития самооценки ученики нуждаются в стабильности, объективности оценок и требований.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Существенной возрастной чертой подростков является стремление к утверждению своего достоинства и престижа среди товарищей. Основными путями к этому являются: хорошая учеба, общественная активность, проявление способностей в тех или иных видах деятельности, внешняя обаятельность и т.д. Если же тот или иной подросток не добивается достойного места в коллективе, </w:t>
      </w:r>
      <w:r w:rsidRPr="00C40113">
        <w:rPr>
          <w:rFonts w:ascii="Times New Roman" w:eastAsia="Times New Roman" w:hAnsi="Times New Roman" w:cs="Times New Roman"/>
          <w:color w:val="000000"/>
          <w:sz w:val="27"/>
          <w:szCs w:val="27"/>
          <w:lang w:eastAsia="ru-RU"/>
        </w:rPr>
        <w:lastRenderedPageBreak/>
        <w:t>он тяжело переживает свое положение. Учителям и воспитателям следует внимательно изучать взаимоотношения учащихся и помогать им укреплять свой престиж в коллективе.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u w:val="single"/>
          <w:lang w:eastAsia="ru-RU"/>
        </w:rPr>
        <w:t>Рекомендации для педагогов: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создавать условия для общения со сверстниками в формальных и неформальных ситуациях;</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обеспечивать возможности для совершенствования речи;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обеспечивать деятельностью, раскрывающей социальные нормы и обычаи различных культур, предлагать развивающую и досуговую деятельность, соответствующую потребностям современных подростков;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предлагать подросткам информацию о нормах и возрастных особенностях взаимоотношений со сверстниками.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5.3. Особенности работы с воспитанниками с отклонениями в поведении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Для подростков наиболее значимыми являются 7 базовых потребностей: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 Потребность быть отличным от других;</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2. Потребность в </w:t>
      </w:r>
      <w:proofErr w:type="spellStart"/>
      <w:r w:rsidRPr="00C40113">
        <w:rPr>
          <w:rFonts w:ascii="Times New Roman" w:eastAsia="Times New Roman" w:hAnsi="Times New Roman" w:cs="Times New Roman"/>
          <w:color w:val="000000"/>
          <w:sz w:val="27"/>
          <w:szCs w:val="27"/>
          <w:lang w:eastAsia="ru-RU"/>
        </w:rPr>
        <w:t>самоизучении</w:t>
      </w:r>
      <w:proofErr w:type="spellEnd"/>
      <w:r w:rsidRPr="00C40113">
        <w:rPr>
          <w:rFonts w:ascii="Times New Roman" w:eastAsia="Times New Roman" w:hAnsi="Times New Roman" w:cs="Times New Roman"/>
          <w:color w:val="000000"/>
          <w:sz w:val="27"/>
          <w:szCs w:val="27"/>
          <w:lang w:eastAsia="ru-RU"/>
        </w:rPr>
        <w:t xml:space="preserve"> и самоопределении;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 Потребность иметь значимую деятельность в школе и за ее пределами;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4. Потребность в положительном взаимодействии со сверстниками и взрослыми;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5. Потребность в физической активности;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6. Потребность в компетентности и успешности;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7. Потребность в развитии и стабильности.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Если данные потребности не удовлетворяются, то можно ожидать активизации защитных механизмов и трансформации нормативного (социально одобряемого) поведения в отклоняющееся (</w:t>
      </w:r>
      <w:proofErr w:type="spellStart"/>
      <w:r w:rsidRPr="00C40113">
        <w:rPr>
          <w:rFonts w:ascii="Times New Roman" w:eastAsia="Times New Roman" w:hAnsi="Times New Roman" w:cs="Times New Roman"/>
          <w:color w:val="000000"/>
          <w:sz w:val="27"/>
          <w:szCs w:val="27"/>
          <w:lang w:eastAsia="ru-RU"/>
        </w:rPr>
        <w:t>девиантное</w:t>
      </w:r>
      <w:proofErr w:type="spellEnd"/>
      <w:r w:rsidRPr="00C40113">
        <w:rPr>
          <w:rFonts w:ascii="Times New Roman" w:eastAsia="Times New Roman" w:hAnsi="Times New Roman" w:cs="Times New Roman"/>
          <w:color w:val="000000"/>
          <w:sz w:val="27"/>
          <w:szCs w:val="27"/>
          <w:lang w:eastAsia="ru-RU"/>
        </w:rPr>
        <w:t>).</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Девиантное</w:t>
      </w:r>
      <w:proofErr w:type="spellEnd"/>
      <w:r w:rsidRPr="00C40113">
        <w:rPr>
          <w:rFonts w:ascii="Times New Roman" w:eastAsia="Times New Roman" w:hAnsi="Times New Roman" w:cs="Times New Roman"/>
          <w:color w:val="000000"/>
          <w:sz w:val="27"/>
          <w:szCs w:val="27"/>
          <w:lang w:eastAsia="ru-RU"/>
        </w:rPr>
        <w:t xml:space="preserve"> (отклоняющееся) поведение у подростков может включать разнообразные </w:t>
      </w:r>
      <w:proofErr w:type="spellStart"/>
      <w:r w:rsidRPr="00C40113">
        <w:rPr>
          <w:rFonts w:ascii="Times New Roman" w:eastAsia="Times New Roman" w:hAnsi="Times New Roman" w:cs="Times New Roman"/>
          <w:color w:val="000000"/>
          <w:sz w:val="27"/>
          <w:szCs w:val="27"/>
          <w:lang w:eastAsia="ru-RU"/>
        </w:rPr>
        <w:t>антидисциплинарные</w:t>
      </w:r>
      <w:proofErr w:type="spellEnd"/>
      <w:r w:rsidRPr="00C40113">
        <w:rPr>
          <w:rFonts w:ascii="Times New Roman" w:eastAsia="Times New Roman" w:hAnsi="Times New Roman" w:cs="Times New Roman"/>
          <w:color w:val="000000"/>
          <w:sz w:val="27"/>
          <w:szCs w:val="27"/>
          <w:lang w:eastAsia="ru-RU"/>
        </w:rPr>
        <w:t xml:space="preserve">, антисоциальные, </w:t>
      </w:r>
      <w:proofErr w:type="spellStart"/>
      <w:r w:rsidRPr="00C40113">
        <w:rPr>
          <w:rFonts w:ascii="Times New Roman" w:eastAsia="Times New Roman" w:hAnsi="Times New Roman" w:cs="Times New Roman"/>
          <w:color w:val="000000"/>
          <w:sz w:val="27"/>
          <w:szCs w:val="27"/>
          <w:lang w:eastAsia="ru-RU"/>
        </w:rPr>
        <w:t>делинквентные</w:t>
      </w:r>
      <w:proofErr w:type="spellEnd"/>
      <w:r w:rsidRPr="00C40113">
        <w:rPr>
          <w:rFonts w:ascii="Times New Roman" w:eastAsia="Times New Roman" w:hAnsi="Times New Roman" w:cs="Times New Roman"/>
          <w:color w:val="000000"/>
          <w:sz w:val="27"/>
          <w:szCs w:val="27"/>
          <w:lang w:eastAsia="ru-RU"/>
        </w:rPr>
        <w:t xml:space="preserve"> (аморальные действия, не доходящие до уровня нарушений законодательства), противоправные и </w:t>
      </w:r>
      <w:proofErr w:type="spellStart"/>
      <w:r w:rsidRPr="00C40113">
        <w:rPr>
          <w:rFonts w:ascii="Times New Roman" w:eastAsia="Times New Roman" w:hAnsi="Times New Roman" w:cs="Times New Roman"/>
          <w:color w:val="000000"/>
          <w:sz w:val="27"/>
          <w:szCs w:val="27"/>
          <w:lang w:eastAsia="ru-RU"/>
        </w:rPr>
        <w:t>аутоагрессивные</w:t>
      </w:r>
      <w:proofErr w:type="spellEnd"/>
      <w:r w:rsidRPr="00C40113">
        <w:rPr>
          <w:rFonts w:ascii="Times New Roman" w:eastAsia="Times New Roman" w:hAnsi="Times New Roman" w:cs="Times New Roman"/>
          <w:color w:val="000000"/>
          <w:sz w:val="27"/>
          <w:szCs w:val="27"/>
          <w:lang w:eastAsia="ru-RU"/>
        </w:rPr>
        <w:t xml:space="preserve"> (направленные на себя) действия.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Возникновение нарушений поведения может зависеть от особенностей психологического строительства личности. Так, у младших </w:t>
      </w:r>
      <w:proofErr w:type="gramStart"/>
      <w:r w:rsidRPr="00C40113">
        <w:rPr>
          <w:rFonts w:ascii="Times New Roman" w:eastAsia="Times New Roman" w:hAnsi="Times New Roman" w:cs="Times New Roman"/>
          <w:color w:val="000000"/>
          <w:sz w:val="27"/>
          <w:szCs w:val="27"/>
          <w:lang w:eastAsia="ru-RU"/>
        </w:rPr>
        <w:t>подростков .</w:t>
      </w:r>
      <w:proofErr w:type="gramEnd"/>
      <w:r w:rsidRPr="00C40113">
        <w:rPr>
          <w:rFonts w:ascii="Times New Roman" w:eastAsia="Times New Roman" w:hAnsi="Times New Roman" w:cs="Times New Roman"/>
          <w:color w:val="000000"/>
          <w:sz w:val="27"/>
          <w:szCs w:val="27"/>
          <w:lang w:eastAsia="ru-RU"/>
        </w:rPr>
        <w:t xml:space="preserve"> появляющееся чувство взрослости, повышение уровня притязаний, эмоциональная неустойчивость опосредуют возможность возникновения конфликтов и ощущения неудовлетворенности собой. Это может стимулировать обращение к компенсаторному эффекту нарушений поведения.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 результатам диагностик и проводимой профилактической работе в корпусе, можно заметить, что современные подростки очень агрессивны. Так, у кадет 5-ых классов преобладает физическая агрессия (использование физической силы против друг друга) — 50%; кадеты 6-7 классов подвержены негативизму (оппозиционная манера поведения от пассивного сопротивления до активной борьбы против установившихся порядков) — 64%; у кадет 8-9 классов преобладает вербальная агрессия (выражение негативных чувств через слова, которые причиняют боль)- 72%.</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u w:val="single"/>
          <w:lang w:eastAsia="ru-RU"/>
        </w:rPr>
        <w:t>Рекомендации для педагогов</w:t>
      </w:r>
      <w:r w:rsidRPr="00C40113">
        <w:rPr>
          <w:rFonts w:ascii="Times New Roman" w:eastAsia="Times New Roman" w:hAnsi="Times New Roman" w:cs="Times New Roman"/>
          <w:color w:val="000000"/>
          <w:sz w:val="27"/>
          <w:szCs w:val="27"/>
          <w:lang w:eastAsia="ru-RU"/>
        </w:rPr>
        <w:t> при работе с агрессивными воспитанниками: </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Учить ребенка выражать свое неудовольствие в социально приемлемых формах.</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Сдерживать агрессивные порывы ребенка непосредственно перед их проявлением (остановить окриком, отвлечь игрой, занятием, создать физическое препятствие агрессивному акту (отвести руку, удержать за плечи).</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Пресекать любые агрессивные действия: останавливать спокойно, с невозмутимым лицом, действуя при минимуме слов.</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Обсуждать поведение только после успокоения.</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Обязательно показывать ребенку, что такое поведение абсолютно неприемлемо.</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Учить нести ответственность за свои поступки.</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Обидные слова, адресованные взрослому, целесообразно игнорировать, но при этом попытаться понять, какие чувства и переживания ребенка стоят за ними.  </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Нельзя угрожать и шантажировать, так как в какой-то момент это перестает действовать. Вы будете неубедительны и бессильны.</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r w:rsidRPr="00C40113">
        <w:rPr>
          <w:rFonts w:ascii="Times New Roman" w:eastAsia="Times New Roman" w:hAnsi="Times New Roman" w:cs="Times New Roman"/>
          <w:color w:val="000000"/>
          <w:sz w:val="27"/>
          <w:szCs w:val="27"/>
          <w:lang w:eastAsia="ru-RU"/>
        </w:rPr>
        <w:t>Дать ему понять, что есть иные способы проявления силы и привлечения внимания.</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Для преодоления и предупреждения агрессивного поведения можно использовать коллективные игры, способствующие выработки у них терпимости и взаимовыручки.</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Сохранять спокойный эмоциональный тон.</w:t>
      </w:r>
    </w:p>
    <w:p w:rsidR="00C40113" w:rsidRPr="00C40113" w:rsidRDefault="00C40113" w:rsidP="00C40113">
      <w:pPr>
        <w:numPr>
          <w:ilvl w:val="0"/>
          <w:numId w:val="8"/>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Придерживаться постоянства и последовательности в реализации выбранного типа поведения по отношению к ребенку.</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Все эти изменения, происходящие в подростковый период, безусловно осложняют процесс воспитания. Поэтому воспитатель должен всячески щадить нервную систему подростков, проявлять особую чуткость и оказывать посильную помощь.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Отношения воспитателя с подростком должны строиться на основе дружбы, сотрудничества, уважения, доверия и помощи. Главным в их отношениях должна быть общность интересов и сотрудничество в разных видах деятельности. Причем взрослый должен выступать как образец и друг, а подросток как равноправный помощник.</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Для успешной воспитательной деятельности педагоги должны понимать особенности психосоциального развития подростков, включающие: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 поиск независимости, в то время как подростки продолжают быть зависимыми;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 сильную потребность в признании сверстников;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 необычное и импульсивное поведение;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4) изменения в дружбе и расширение контактов;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5) поглощенность внешностью и манерами;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5) колебания самооценки и самоуважения.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Некоторые педагоги чувствуют ответственность только за познавательные и учебные достижения, им надо осознать свою роль в психосоциальном развитии подростков (что составляет неотъемлемую часть воспитательной работы). Необходимо не только понимать особенности психосоциального развития, но и предоставлять возможности для положительного социального взаимодействия (поощрять желание работать вместе, обучать социальным навыкам).</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394" w:lineRule="atLeast"/>
        <w:jc w:val="center"/>
        <w:outlineLvl w:val="1"/>
        <w:rPr>
          <w:rFonts w:ascii="Arial" w:eastAsia="Times New Roman" w:hAnsi="Arial" w:cs="Arial"/>
          <w:b/>
          <w:bCs/>
          <w:color w:val="000000"/>
          <w:sz w:val="36"/>
          <w:szCs w:val="36"/>
          <w:lang w:eastAsia="ru-RU"/>
        </w:rPr>
      </w:pPr>
      <w:r w:rsidRPr="00C40113">
        <w:rPr>
          <w:rFonts w:ascii="Times New Roman" w:eastAsia="Times New Roman" w:hAnsi="Times New Roman" w:cs="Times New Roman"/>
          <w:b/>
          <w:bCs/>
          <w:color w:val="000000"/>
          <w:sz w:val="36"/>
          <w:szCs w:val="36"/>
          <w:lang w:eastAsia="ru-RU"/>
        </w:rPr>
        <w:t>6. ОСОБЕННОСТИ РАЗВИТИЯ И ВОСПИТАНИЯ ЮНОШЕЙ.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Юность - это период расцвета всей умственной деятельности. Старшеклассники стремятся проникнуть в сущность явлений природы и общественной жизни, объяснить их взаимосвязи и взаимозависимости. Почти всегда этому сопутствует стремление выработать собственную точку зрения, дать свою оценку происходящим событиям. Своя точка зрения не всегда сходна с общепринятой, это заключение, добытое собственным трудом, напряжением мысли. Самостоятельность мышления в этом возрасте приобретает определяющий характер и крайне необходима для самоутверждения личности. Взрослые, учителя часто безапелляционно отвергают наивные, односторонние, далеко еще не зрелые заключения, создавая своей бестактностью предпосылки для конфликтов и недоразумений.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Старшие школьники (юноши) находятся на начальной стадии физической зрелости и вместе с тем на стадии завершения полового созревания. Это период относительно спокойного физического развития.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Для физического развития юношей характерно следующее: исчезает непропорциональность в развитии конечностей и туловища, что было характерно для подростков. Увеличивается относительный объем груди. Выравнивается соотношение между массой тела и объемом сердца, а также ликвидируется отставание в развитии кровеносно-сосудистой системы. У юношей устанавливается кровяное давление. Повышается мышечная сила, возрастает физическая работоспособность, а координация движений по своим качествам приближается к состоянию взрослого человека. Старшеклассники становятся более подтянутыми, чем подростки. В основном заканчивается половое созревание, общий темп роста замедляется, но укрепление физических сил и здоровья продолжается.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юношей происходит осознание своей физической силы, здоровья и привлекательности, что способствует формированию высокой самооценки, уверенности в себе, жизнерадостности и наоборот, осознание своей физической слабости вызывает порой у них замкнутость, неверие в свои силы и пессимизм.</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Умственная деятельность становится более устойчивой и эффективной. Расширяются возможности познания (новый курс дисциплин – теоретических и практических), появляется интерес к различным областям деятельности (художественная деятельность, спорт или производство), возникают новые связи с окружающим миром. В свою очередь, новый характер умственной деятельности сказывается на протекании отдельных психических процессов, таких как внимание, память, речь, воображение, мышление.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Внимание: Юноши легко могут сосредоточить своё внимание на предмете деятельности, владеют приемами переключения внимания. У них преобладает произвольное внимание. Развивается наблюдательность.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Память</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также становится произвольной и управляемой. Старший школьник уже владеет разными приёмами запоминания. В итоге, резко увеличивается объем осмысленного запоминания.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Речь</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становится лексически более богатой и более гибкой по интонации. Правда, иногда письменная речь бывает развита лучше, чем устная.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Воображение</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характеризуется большим развитием самоконтроля. Фантазии теперь критически осмысливаются.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Мышление старших школьников приближается к мышлению взрослого.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Самоопределение, выбор профессии, перспективы своего жизненного пути и социальный престиж встают перед старшими школьниками как задачи первостепенной важности. Это новая социальная позиция изменяет их отношение к обучению, его задачам, целям и содержанию. Происходит переоценка ценностей с точки зрения их пользы для будущего. Они начинают иначе, чем подростки, смотреть на школу. Если подростки смотрят в будущее с позиции настоящего, то старшие школьники на настоящее смотрят с позиции будущего. В попытках найти свое призвание старшеклассники пробуют себя в искусстве, спорте, техническом творчестве, компьютерном программировании, бизнесе и многом другом.</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На более высокий уровень поднимается у юношей развитие чувств и волевых процессов</w:t>
      </w:r>
      <w:r w:rsidRPr="00C40113">
        <w:rPr>
          <w:rFonts w:ascii="Times New Roman" w:eastAsia="Times New Roman" w:hAnsi="Times New Roman" w:cs="Times New Roman"/>
          <w:i/>
          <w:iCs/>
          <w:color w:val="000000"/>
          <w:sz w:val="27"/>
          <w:szCs w:val="27"/>
          <w:lang w:eastAsia="ru-RU"/>
        </w:rPr>
        <w:t>.</w:t>
      </w:r>
      <w:r w:rsidRPr="00C40113">
        <w:rPr>
          <w:rFonts w:ascii="Times New Roman" w:eastAsia="Times New Roman" w:hAnsi="Times New Roman" w:cs="Times New Roman"/>
          <w:color w:val="000000"/>
          <w:sz w:val="27"/>
          <w:szCs w:val="27"/>
          <w:lang w:eastAsia="ru-RU"/>
        </w:rPr>
        <w:t> В частности, усиливаются и становятся более осознанными чувства, связанные с общественно-политическими событиями. Общественные переживания и чувства оказывают сильное воздействие на нравственное формирование старшеклассников. Именно в этом возрасте на основе моральных знаний и жизненного опыта вырабатываются определенные нравственные взгляды и убеждения, которыми руководствуются юноши в поведении. Вот почему так важно, чтобы в корпусе содержательно осуществлялось гражданское и моральное воспитание, проводились дискуссии, а учащиеся систематически вовлекались в общественную работу. Исследования показывают, что слабая постановка гражданского и морального воспитания оборачивается существенными издержками в развитии старшеклассников. Отдельные из них могут проявлять гражданскую пассивность, вовлекаться в различные внешкольные объединения с негативной направленностью.</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Годы ранней юности для многих воспитанников характеризуются сильными интимными переживаниями. Считается, что юношеская влюбленность часто поверхностна и скоротечна. Однако она вполне может стать глубокой и продолжительной. Успехи и неудачи в любовных отношениях юноши могут переживать очень эмоционально и иногда болезненно. Задача воспитателей и учителей бережно относиться к интимным переживаниям воспитанников, не вторгаться в эти чувства, понимать и всячески щадить их. Однако, проявляя понятную в этих случаях осторожность и деликатность, необходимо ставить перед кадетами вопросы дружбы и любви, а также взаимоотношений между полами, с помощью медицинских работников осуществлять соответствующее гигиеническое просвещение.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Развитие чувственной сферы и сознательности старшеклассников оказывает большое влияние на волевые процессы, причем в протекании волевых актов решающее значение принадлежит обдумыванию своих намерений и поведения.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 xml:space="preserve">Замечено, </w:t>
      </w:r>
      <w:proofErr w:type="gramStart"/>
      <w:r w:rsidRPr="00C40113">
        <w:rPr>
          <w:rFonts w:ascii="Times New Roman" w:eastAsia="Times New Roman" w:hAnsi="Times New Roman" w:cs="Times New Roman"/>
          <w:color w:val="000000"/>
          <w:sz w:val="27"/>
          <w:szCs w:val="27"/>
          <w:lang w:eastAsia="ru-RU"/>
        </w:rPr>
        <w:t>что</w:t>
      </w:r>
      <w:proofErr w:type="gramEnd"/>
      <w:r w:rsidRPr="00C40113">
        <w:rPr>
          <w:rFonts w:ascii="Times New Roman" w:eastAsia="Times New Roman" w:hAnsi="Times New Roman" w:cs="Times New Roman"/>
          <w:color w:val="000000"/>
          <w:sz w:val="27"/>
          <w:szCs w:val="27"/>
          <w:lang w:eastAsia="ru-RU"/>
        </w:rPr>
        <w:t xml:space="preserve"> если учащийся поставил перед собой определенную цель в учебной или общественной работе или же четко определил жизненные планы с учетом своих интересов и склонностей, он, как правило, проявляет высокую целеустремленность и энергию в работе, а также настойчивость в преодолении встречающихся трудностей.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 этим связана и другая особенность старшеклассников, относящаяся к работе над своим самовоспитанием. Если подростки в большинстве своем отличаются повышенной требовательностью к другим и недостаточно требовательны к себе, то в юношеском возрасте положение изменяется. Они становятся более требовательными к себе и своей работе, стремятся вырабатывать у себя те черты и качества поведения, которые в наибольшей мере способствуют осуществлению намеченных планов. Все это говорит о том, какое большое значение имеют внутренние факторы (цели, мотивы, установки и идеалы) в развитии личностных качеств старшеклассников.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Наиболее частое и излюбленное содержание споров и задушевных бесед старшеклассников — это этические, нравственные проблемы. Их интересуют не какие-либо конкретные случаи, они хотят знать их принципиальную сущность. Искания старших школьников проникнуты порывами чувства, их мышление носит страстный характер. Старшеклассники в значительной мере преодолевают свойственную подросткам непроизвольность, импульсивность в проявлении чувств. Закрепляется устойчивое эмоциональное отношение к разным сторонам жизни, к товарищам и к взрослым людям, появляются любимые книги, писатели, композиторы, любимые мелодии, картины, виды спорта и т. д. и вместе с этим антипатия к некоторым людям, нелюбовь к определенному виду занятий и т. д.</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старшем школьном возрасте происходят изменения в чувствах дружбы, товарищества и любви. Характерной особенностью дружбы старшеклассников является не только общность интересов, но и единство взглядов, убеждений. Дружба носит интимный характер: хороший друг становится незаменимым человеком, друзья делятся самыми сокровенными мыслями. Предъявляются высокие требования к другу: друг должен быть искренним, верным, преданным, всегда приходить на помощь. В этом возрасте возникает дружба между юношами и девушками, которая порой перерастает в любовь.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Огромное влияние на развитие старшего школьника оказывает коллектив сверстников, будь то школьный класс или просто дружеская компания. Однако это не снижает у старших школьников потребности в общении со взрослыми. Напротив, поиски общения со взрослыми у них даже выше, чем в другие возрастные периоды. Стремление иметь взрослого друга объясняется тем, что решить вставшие проблемы самосознания и самоопределения самому бывает очень трудно. Эти вопросы живо обсуждаются в кругу ровесников, но польза такого обсуждения относительна: жизненный опыт мал, и тогда на помощь приходит опыт взрослых.</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Старшие школьники предъявляют очень высокие требования к моральному облику человека. Это связано с тем, что в старшем школьном возрасте создается более целостное представление о себе и о личности других, расширяется круг </w:t>
      </w:r>
      <w:r w:rsidRPr="00C40113">
        <w:rPr>
          <w:rFonts w:ascii="Times New Roman" w:eastAsia="Times New Roman" w:hAnsi="Times New Roman" w:cs="Times New Roman"/>
          <w:color w:val="000000"/>
          <w:sz w:val="27"/>
          <w:szCs w:val="27"/>
          <w:lang w:eastAsia="ru-RU"/>
        </w:rPr>
        <w:lastRenderedPageBreak/>
        <w:t>осознаваемых социально-психологических качеств людей, и прежде всего одноклассников.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Требовательность к окружающим людям и строгая самооценка свидетельствуют о высоком уровне самосознания старшего школьника, а это, в свою очередь, приводит старшего школьника к самовоспитанию. В отличие от подростков у старшеклассников отчетливо проявляется новая особенность — самокритичность, которая помогает им более строго и объективно контролировать свое поведение. Юноши стремятся глубоко разобраться в своем характере, в чувствах, действиях и поступках, правильно оценить свои особенности и выработать в себе лучшие качества личности, наиболее важные и ценные с общественной точки зрения.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Несмотря на то, что старшеклассники более ответственно и планомерно занимаются самовоспитанием воли и характера, они все же нуждаются в помощи со стороны взрослых (воспитателей и классных руководителей). Учитывая индивидуальные особенности, воспитатель должен вовремя подсказать воспитаннику, на что ему следует обратить внимание при самовоспитании, как организовать упражнения по самовоспитанию воли и характера, познакомить с приемами стимуляции волевых усилий (самовнушение, самообязательство, самоконтроль и др.).</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 xml:space="preserve">7. </w:t>
      </w:r>
      <w:proofErr w:type="gramStart"/>
      <w:r w:rsidRPr="00C40113">
        <w:rPr>
          <w:rFonts w:ascii="Times New Roman" w:eastAsia="Times New Roman" w:hAnsi="Times New Roman" w:cs="Times New Roman"/>
          <w:b/>
          <w:bCs/>
          <w:color w:val="000000"/>
          <w:sz w:val="27"/>
          <w:szCs w:val="27"/>
          <w:lang w:eastAsia="ru-RU"/>
        </w:rPr>
        <w:t>МЕТОДЫ И ФОРМЫ</w:t>
      </w:r>
      <w:proofErr w:type="gramEnd"/>
      <w:r w:rsidRPr="00C40113">
        <w:rPr>
          <w:rFonts w:ascii="Times New Roman" w:eastAsia="Times New Roman" w:hAnsi="Times New Roman" w:cs="Times New Roman"/>
          <w:b/>
          <w:bCs/>
          <w:color w:val="000000"/>
          <w:sz w:val="27"/>
          <w:szCs w:val="27"/>
          <w:lang w:eastAsia="ru-RU"/>
        </w:rPr>
        <w:t xml:space="preserve"> ИСПОЛЬЗУЕМЫЕ В ВОСПИТАНИИ В УСЛОВИЯХ КАДЕТСКОГО КОРПУСА.</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При организации воспитательной деятельности в работе с воспитанниками кадетского корпуса мы руководствуемся классическими методами и формами воспитания.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Под методами понимают определенные способы достижения какой-либо цели. Следовательно</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 xml:space="preserve">метод воспитания – это совокупность средств, приемов, путей, способов воздействия на сознание, чувства, волю и поведение воспитанника, с целью формирования у него нужных качеств. К числу важнейших методов воспитания кадет относятся: убеждение, поощрение, принуждение, пример, упражнение и самовоспитание. Главное в работе воспитателя - правильно использовать эти методы, так как </w:t>
      </w:r>
      <w:proofErr w:type="gramStart"/>
      <w:r w:rsidRPr="00C40113">
        <w:rPr>
          <w:rFonts w:ascii="Times New Roman" w:eastAsia="Times New Roman" w:hAnsi="Times New Roman" w:cs="Times New Roman"/>
          <w:color w:val="000000"/>
          <w:sz w:val="27"/>
          <w:szCs w:val="27"/>
          <w:lang w:eastAsia="ru-RU"/>
        </w:rPr>
        <w:t>каждый воспитанник это</w:t>
      </w:r>
      <w:proofErr w:type="gramEnd"/>
      <w:r w:rsidRPr="00C40113">
        <w:rPr>
          <w:rFonts w:ascii="Times New Roman" w:eastAsia="Times New Roman" w:hAnsi="Times New Roman" w:cs="Times New Roman"/>
          <w:color w:val="000000"/>
          <w:sz w:val="27"/>
          <w:szCs w:val="27"/>
          <w:lang w:eastAsia="ru-RU"/>
        </w:rPr>
        <w:t xml:space="preserve"> личность, и каждый требует индивидуального подхода! Сложности в работе воспитателя заключаются в том, что не существует шаблонов для воспитания и нет готовых решений! Рассмотрим подробнее наиболее применяемые в практике воспитания кадет методы.</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 Метод убеждения – это основной метод воспитания кадета, в процессе которого он формируется как личность. Ещё великий русский педагог Константин Дмитриевич Ушинский писал: «Убеждение – главнейшая дорога человеческого воспитания».</w:t>
      </w:r>
      <w:hyperlink r:id="rId12" w:history="1">
        <w:r w:rsidRPr="00C40113">
          <w:rPr>
            <w:rFonts w:ascii="Times New Roman" w:eastAsia="Times New Roman" w:hAnsi="Times New Roman" w:cs="Times New Roman"/>
            <w:color w:val="0066FF"/>
            <w:sz w:val="27"/>
            <w:szCs w:val="27"/>
            <w:u w:val="single"/>
            <w:vertAlign w:val="superscript"/>
            <w:lang w:eastAsia="ru-RU"/>
          </w:rPr>
          <w:t>8</w:t>
        </w:r>
      </w:hyperlink>
      <w:r w:rsidRPr="00C40113">
        <w:rPr>
          <w:rFonts w:ascii="Times New Roman" w:eastAsia="Times New Roman" w:hAnsi="Times New Roman" w:cs="Times New Roman"/>
          <w:color w:val="000000"/>
          <w:sz w:val="27"/>
          <w:szCs w:val="27"/>
          <w:lang w:eastAsia="ru-RU"/>
        </w:rPr>
        <w:t> Процесс убеждения достаточно сложный и во многом зависит от педагогических навыков воспитателя. Воспитатель должен уметь расположить к себе воспитанников, завоевать их доверие, добиться взаимопонимания, проявлять выдержку, терпение и педагогический такт. Воспитатель должен ясно, доходчиво, наглядно приводить примеры, которые тесно связаны с жизнью. При этом надо умело подбирать средства и приёмы воспитательного воздействия: личный пример, исторический опыт великих людей, документы, факты, цифры, общественное мнение и обязательно учитывать жизненный опыт самих кадет. Чтобы убеждение было эффективным и действенным, воспитатель сам должен хорошо разбираться в злободневных вопросах. Также необходимо учитывать настроение воспитанников. Если воспитанники раздражены, то беседу нужно отложить и постараться их успокоить.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Бывают случаи, когда в процессе убеждения, кадеты не соглашаются с воспитателем и вступают с ним в полемику. В таких ситуациях необходимо проявлять терпение, чувство такта и мудрость.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 Метод поощрения</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Он подразумевает под собой – систему средств и приёмов морального и материального стимулирования кадет за успехи в учебе, спортивной и общественной жизни. Побуждает их к достижению более высоких результатов.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При поощрении воспитатель должен соблюдать определенные педагогические требования: они должны проводиться систематически, своевременно и гласно, должны быть обоснованы (за что конкретно).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Средствами поощрения могут выступать: похвала, осуществляемая словами «молодец», «отлично», «настоящий кадет</w:t>
      </w:r>
      <w:r w:rsidRPr="00C40113">
        <w:rPr>
          <w:rFonts w:ascii="Times New Roman" w:eastAsia="Times New Roman" w:hAnsi="Times New Roman" w:cs="Times New Roman"/>
          <w:i/>
          <w:iCs/>
          <w:color w:val="000000"/>
          <w:sz w:val="27"/>
          <w:szCs w:val="27"/>
          <w:lang w:eastAsia="ru-RU"/>
        </w:rPr>
        <w:t>»; </w:t>
      </w:r>
      <w:r w:rsidRPr="00C40113">
        <w:rPr>
          <w:rFonts w:ascii="Times New Roman" w:eastAsia="Times New Roman" w:hAnsi="Times New Roman" w:cs="Times New Roman"/>
          <w:color w:val="000000"/>
          <w:sz w:val="27"/>
          <w:szCs w:val="27"/>
          <w:lang w:eastAsia="ru-RU"/>
        </w:rPr>
        <w:t xml:space="preserve">выражение доверия (поручение ответственной работы); выражение положительного отношения к кадету (приветливая улыбка, дружеский жест); авансирование личности (высказывание положительного мнения о кадете, которого он ещё не заслуживает в полной </w:t>
      </w:r>
      <w:r w:rsidRPr="00C40113">
        <w:rPr>
          <w:rFonts w:ascii="Times New Roman" w:eastAsia="Times New Roman" w:hAnsi="Times New Roman" w:cs="Times New Roman"/>
          <w:color w:val="000000"/>
          <w:sz w:val="27"/>
          <w:szCs w:val="27"/>
          <w:lang w:eastAsia="ru-RU"/>
        </w:rPr>
        <w:lastRenderedPageBreak/>
        <w:t>мере) и удовлетворение определенного интереса (подарок в виде книги или нужной вещи).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 Метода принуждения - без которого невозможно обойтись в воспитательном процессе в условиях кадетского корпуса. Он необходим для работы с недисциплинированными кадетами, которые отказываются соблюдать установленные порядки в корпусе. Применяя метод принуждения, воспитатель должен соблюдать следующие требования: справедливость ответственности и его соответствие вине и тяжести проступка; важна не строгость наказания, а его неотвратимость; своевременность наложения взыскания; гласность взыскания; нельзя накладывать взыскание на всех кадет взвода, вместо одного провинившегося; обязательность исполнения объявленных мер.</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4. Метод примера основывается на человеческой способности к подражанию. Воспитанники кадетского корпуса, как губки, впитывают всё, что видят и слышат вокруг себя. Таким образом, личные примеры офицеров – воспитателей и педагогов корпуса оказывают огромное влияние на воспитание кадет.</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5. Метод самовоспитания основан на возможности кадета самому добиться определенных изменений в собственном развитии личности. Самовоспитание осуществляется кадетом через самоанализ, самонаблюдения, самооценку, самовнушения и </w:t>
      </w:r>
      <w:proofErr w:type="spellStart"/>
      <w:r w:rsidRPr="00C40113">
        <w:rPr>
          <w:rFonts w:ascii="Times New Roman" w:eastAsia="Times New Roman" w:hAnsi="Times New Roman" w:cs="Times New Roman"/>
          <w:color w:val="000000"/>
          <w:sz w:val="27"/>
          <w:szCs w:val="27"/>
          <w:lang w:eastAsia="ru-RU"/>
        </w:rPr>
        <w:t>самопринуждения</w:t>
      </w:r>
      <w:proofErr w:type="spellEnd"/>
      <w:r w:rsidRPr="00C40113">
        <w:rPr>
          <w:rFonts w:ascii="Times New Roman" w:eastAsia="Times New Roman" w:hAnsi="Times New Roman" w:cs="Times New Roman"/>
          <w:color w:val="000000"/>
          <w:sz w:val="27"/>
          <w:szCs w:val="27"/>
          <w:lang w:eastAsia="ru-RU"/>
        </w:rPr>
        <w:t>. Роль воспитателя при применении данного метода очень важна. Воспитатель должен указывать на негативные черты в характере кадета, помогать определять пути по их искоренению, помогать кадетам преодолевать лень и соблазны (</w:t>
      </w:r>
      <w:proofErr w:type="gramStart"/>
      <w:r w:rsidRPr="00C40113">
        <w:rPr>
          <w:rFonts w:ascii="Times New Roman" w:eastAsia="Times New Roman" w:hAnsi="Times New Roman" w:cs="Times New Roman"/>
          <w:color w:val="000000"/>
          <w:sz w:val="27"/>
          <w:szCs w:val="27"/>
          <w:lang w:eastAsia="ru-RU"/>
        </w:rPr>
        <w:t>например</w:t>
      </w:r>
      <w:proofErr w:type="gramEnd"/>
      <w:r w:rsidRPr="00C40113">
        <w:rPr>
          <w:rFonts w:ascii="Times New Roman" w:eastAsia="Times New Roman" w:hAnsi="Times New Roman" w:cs="Times New Roman"/>
          <w:color w:val="000000"/>
          <w:sz w:val="27"/>
          <w:szCs w:val="27"/>
          <w:lang w:eastAsia="ru-RU"/>
        </w:rPr>
        <w:t>: не делать домашние задания, отлынивать от уборки комнат и территории).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Основными формами воспитания кадет являются: беседы, анализ ситуации, диспуты, ролевые ситуации, игры, лекции, собрания, и викторины, конференции и круглые столы, экскурсии и культпоходы, дни открытых дверей, встречи с ветеранами, работа кружков, секций, тематические вечера и обсуждения кинофильмов. Рассмотрим некоторые из них:</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Наиболее распространённой формой работы воспитателя считается беседа. Беседы бывают групповые и индивидуальные. В групповой беседе активную роль играют и воспитатель, и воспитанники. Её можно проводить в любой обстановке, при любом количестве воспитанников и при любых возрастных характеристиках коллектива. При этом важно, чтобы воспитанники имели возможность спрашивать о том, что их интересует. Успех беседы во многом будет зависеть от того, смог ли воспитатель создать для ребят обстановку непринужденности, установить тесный контакт с ними и вовлечь воспитанников в обсуждение. В конце беседы обязательно надо сформулировать выводы. В индивидуальной беседе воспитатель разговаривает с одним воспитанником. Такая беседа должна быть тщательно подготовлена, должна проводиться в непринужденной обстановке, и должна носить воспитывающий характер.</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Диспуты (от латинского — рассуждаю, спорю) пробуждают в воспитанниках инициативу, самостоятельность в суждениях, принципиальность, честность. Диспуты помогают развивать у воспитанников логическое и творческое мышление, повышают культуру речи. В основном диспуты проводятся в старших классах.</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День открытых дверей</w:t>
      </w:r>
      <w:r w:rsidRPr="00C40113">
        <w:rPr>
          <w:rFonts w:ascii="Times New Roman" w:eastAsia="Times New Roman" w:hAnsi="Times New Roman" w:cs="Times New Roman"/>
          <w:b/>
          <w:bCs/>
          <w:color w:val="000000"/>
          <w:sz w:val="27"/>
          <w:szCs w:val="27"/>
          <w:lang w:eastAsia="ru-RU"/>
        </w:rPr>
        <w:t> </w:t>
      </w:r>
      <w:r w:rsidRPr="00C40113">
        <w:rPr>
          <w:rFonts w:ascii="Times New Roman" w:eastAsia="Times New Roman" w:hAnsi="Times New Roman" w:cs="Times New Roman"/>
          <w:color w:val="000000"/>
          <w:sz w:val="27"/>
          <w:szCs w:val="27"/>
          <w:lang w:eastAsia="ru-RU"/>
        </w:rPr>
        <w:t>проводится в корпусе один раз в год. У кадет это мероприятие развивает чувство ответственности за порученное дело, так как им поручают показать гостям корпус. Параллельно у кадет воспитывается и чувство гордости за то учебное учреждение, где они живут и обучаются.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Собрания позволяют коллективно серьёзно обсудить многие вопросы, касающиеся дисциплины, успехов в учебе, нравственного воспитания и др.</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Изучение отношения к различным формам воспитательной работы у учащихся подросткового и юношеского возраста показывает, что наиболее востребованными (интересными, полезными, популярными) являются досуговые и познавательные мероприятия (проведение вечеринок, дискотек, деловые игр, тренингов, заседаний КВН). Большинство воспитанников позитивно относятся к различным формам дискуссий, которые базируются на принципе психологического равенства педагога и учащихся и соответствуют стремлениям подростков быть компетентными, независимыми, уважаемыми.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Таким образом, для достижения наиболее эффективных результатов воспитательной деятельности педагогам необходимо правильно подбирать и использовать разнообразные формы и методы воспитания.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8. ЗАКЛЮЧЕНИЕ.</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Личностное развитие человека несет на себе печать его возрастных и индивидуальных особенностей, которые необходимо учитывать в процессе воспитания. С возрастом связаны характер деятельности человека, особенности его мышления, круг его запросов, интересов, а также социальные проявления. Вместе с тем каждому возрасту присущи свои возможности и ограничения в развитии.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Эффективность воспитательной работы с подростками и юношами зависит от понимания психологии данных возрастных этапов, стиля и </w:t>
      </w:r>
      <w:proofErr w:type="gramStart"/>
      <w:r w:rsidRPr="00C40113">
        <w:rPr>
          <w:rFonts w:ascii="Times New Roman" w:eastAsia="Times New Roman" w:hAnsi="Times New Roman" w:cs="Times New Roman"/>
          <w:color w:val="000000"/>
          <w:sz w:val="27"/>
          <w:szCs w:val="27"/>
          <w:lang w:eastAsia="ru-RU"/>
        </w:rPr>
        <w:t>педагогической позиции педагога</w:t>
      </w:r>
      <w:proofErr w:type="gramEnd"/>
      <w:r w:rsidRPr="00C40113">
        <w:rPr>
          <w:rFonts w:ascii="Times New Roman" w:eastAsia="Times New Roman" w:hAnsi="Times New Roman" w:cs="Times New Roman"/>
          <w:color w:val="000000"/>
          <w:sz w:val="27"/>
          <w:szCs w:val="27"/>
          <w:lang w:eastAsia="ru-RU"/>
        </w:rPr>
        <w:t xml:space="preserve"> и стратегии воспитания, состояния физического и психологического здоровья учащихся, точности определения симптомов и причин поведенческих нарушений.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При осуществлении воспитательных воздействий необходимо помнить, что любые педагогические усилия, направленные на решение воспитательных задач в одной сфере (учебно-познавательной, эмоциональной или межличностной) приводят к вмешательству и изменениям в целостной структуре личности. Например, попытки изменить характер отношений подростка со сверстниками или педагогами могут привести к таким проявлениям (временного или длительного характера), как повышение эмоциональной напряженности, импульсивности, невнимательности или даже </w:t>
      </w:r>
      <w:proofErr w:type="gramStart"/>
      <w:r w:rsidRPr="00C40113">
        <w:rPr>
          <w:rFonts w:ascii="Times New Roman" w:eastAsia="Times New Roman" w:hAnsi="Times New Roman" w:cs="Times New Roman"/>
          <w:color w:val="000000"/>
          <w:sz w:val="27"/>
          <w:szCs w:val="27"/>
          <w:lang w:eastAsia="ru-RU"/>
        </w:rPr>
        <w:t>агрессии</w:t>
      </w:r>
      <w:proofErr w:type="gramEnd"/>
      <w:r w:rsidRPr="00C40113">
        <w:rPr>
          <w:rFonts w:ascii="Times New Roman" w:eastAsia="Times New Roman" w:hAnsi="Times New Roman" w:cs="Times New Roman"/>
          <w:color w:val="000000"/>
          <w:sz w:val="27"/>
          <w:szCs w:val="27"/>
          <w:lang w:eastAsia="ru-RU"/>
        </w:rPr>
        <w:t xml:space="preserve"> или депрессивности.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данной работе были исследованы отличительные психофизиологические особенности мальчиков и девочек, возрастные особенности подростков и юношей, выделены их характерные черты, которые необходимо учитывать при организации воспитательной деятельности в условиях кадетского корпуса, с воспитанниками разных возрастов.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 учетом всех возрастных особенностей подростков и юношей нами были разработаны рекомендации, которые позволят воспитателям достичь наилучших результатов воспитания и избежать, либо наиболее эффективно преодолеть, возникающие в процессе воспитания кризисные ситуации.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Приложение.</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Таблица 1.1: Половые различия головного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Участок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Функция</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Сходства и различия</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Роль</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Миндалевидное тело</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Часть </w:t>
      </w:r>
      <w:proofErr w:type="spellStart"/>
      <w:r w:rsidRPr="00C40113">
        <w:rPr>
          <w:rFonts w:ascii="Times New Roman" w:eastAsia="Times New Roman" w:hAnsi="Times New Roman" w:cs="Times New Roman"/>
          <w:color w:val="000000"/>
          <w:sz w:val="27"/>
          <w:szCs w:val="27"/>
          <w:lang w:eastAsia="ru-RU"/>
        </w:rPr>
        <w:t>лимбической</w:t>
      </w:r>
      <w:proofErr w:type="spellEnd"/>
      <w:r w:rsidRPr="00C40113">
        <w:rPr>
          <w:rFonts w:ascii="Times New Roman" w:eastAsia="Times New Roman" w:hAnsi="Times New Roman" w:cs="Times New Roman"/>
          <w:color w:val="000000"/>
          <w:sz w:val="27"/>
          <w:szCs w:val="27"/>
          <w:lang w:eastAsia="ru-RU"/>
        </w:rPr>
        <w:t xml:space="preserve"> системы, вовлеченная в обработку эмоциональных сигналов</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Больше у мужчин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Способствует большей агрессивности мужчин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Дугообразный пучок</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Изогнутый пучок нервных волокон центральной нервной системы</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Вероятно, раньше развивается у девочек, что подтверждается более ранним развитием у них речи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Девочки начинают говорить предложениями раньше, чем мальчики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Базальные ядра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Контролируют последовательность движений в случае необходимости, </w:t>
      </w:r>
      <w:proofErr w:type="gramStart"/>
      <w:r w:rsidRPr="00C40113">
        <w:rPr>
          <w:rFonts w:ascii="Times New Roman" w:eastAsia="Times New Roman" w:hAnsi="Times New Roman" w:cs="Times New Roman"/>
          <w:color w:val="000000"/>
          <w:sz w:val="27"/>
          <w:szCs w:val="27"/>
          <w:lang w:eastAsia="ru-RU"/>
        </w:rPr>
        <w:t>например</w:t>
      </w:r>
      <w:proofErr w:type="gramEnd"/>
      <w:r w:rsidRPr="00C40113">
        <w:rPr>
          <w:rFonts w:ascii="Times New Roman" w:eastAsia="Times New Roman" w:hAnsi="Times New Roman" w:cs="Times New Roman"/>
          <w:color w:val="000000"/>
          <w:sz w:val="27"/>
          <w:szCs w:val="27"/>
          <w:lang w:eastAsia="ru-RU"/>
        </w:rPr>
        <w:t xml:space="preserve"> при ходьбе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Вероятно, при необходимости быстрее включаются в работу в мужском мозге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Мужчины в основном быстрее реагируют на необходимость концентрации внимания в физической среде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4</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Ствол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Соединяет головной мозг со спинным, управляет элементарным поведением</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мужском мозге находится в состоянии большего покоя</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Физические реакции быстрее передаются к стволу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5</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Зона </w:t>
      </w:r>
      <w:proofErr w:type="spellStart"/>
      <w:r w:rsidRPr="00C40113">
        <w:rPr>
          <w:rFonts w:ascii="Times New Roman" w:eastAsia="Times New Roman" w:hAnsi="Times New Roman" w:cs="Times New Roman"/>
          <w:color w:val="000000"/>
          <w:sz w:val="27"/>
          <w:szCs w:val="27"/>
          <w:lang w:eastAsia="ru-RU"/>
        </w:rPr>
        <w:t>Брока</w:t>
      </w:r>
      <w:proofErr w:type="spellEnd"/>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Двигательная зона коры головного мозга, отвечающая за речь; участвует в формировании грамматических структур и слов</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Более активна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Лучшие вербальные навыки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6</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Мозжечок</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Содержит нейроны, соединяющиеся с другими участками головного и спинного мозга, обеспечивает плавные и точные движения, равновесие и речь</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Более крепкие соединительные связи между частями мозга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женщин превосходные языковые навыки и точная моторика; у мужчин менее развита интуиция, так как в решении задач участвует меньшее число участков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7</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Кора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Содержит нейроны, обеспечивающие высшие интеллектуальные функции и память, распознает сенсорные импульсы</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мужчин толще в правой части мозга, у женщин - в левой</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мужчин более задействовано правое полушарие, у женщин - левое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8</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Большой мозг</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Верхняя, или главная, часть мозга, его самая большая часть, управляет сознанием и сознательными процессами; центр мышления</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Женщины используют больший объем и специальные области мозга для выполнения аналогичных задач</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женщин лучше способность решать многоцелевые задачи, большой мозг у женщин всегда активен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9</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Мозолистое тело</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Соединяет полушария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Больше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Помогает женщинам лучше координировать действия обеих частей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10</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Дофамин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Промежуточный биохимический продукт в процессе синтеза </w:t>
      </w:r>
      <w:proofErr w:type="spellStart"/>
      <w:r w:rsidRPr="00C40113">
        <w:rPr>
          <w:rFonts w:ascii="Times New Roman" w:eastAsia="Times New Roman" w:hAnsi="Times New Roman" w:cs="Times New Roman"/>
          <w:color w:val="000000"/>
          <w:sz w:val="27"/>
          <w:szCs w:val="27"/>
          <w:lang w:eastAsia="ru-RU"/>
        </w:rPr>
        <w:t>норэпинефрина</w:t>
      </w:r>
      <w:proofErr w:type="spellEnd"/>
      <w:r w:rsidRPr="00C40113">
        <w:rPr>
          <w:rFonts w:ascii="Times New Roman" w:eastAsia="Times New Roman" w:hAnsi="Times New Roman" w:cs="Times New Roman"/>
          <w:color w:val="000000"/>
          <w:sz w:val="27"/>
          <w:szCs w:val="27"/>
          <w:lang w:eastAsia="ru-RU"/>
        </w:rPr>
        <w:t xml:space="preserve">, </w:t>
      </w:r>
      <w:proofErr w:type="spellStart"/>
      <w:r w:rsidRPr="00C40113">
        <w:rPr>
          <w:rFonts w:ascii="Times New Roman" w:eastAsia="Times New Roman" w:hAnsi="Times New Roman" w:cs="Times New Roman"/>
          <w:color w:val="000000"/>
          <w:sz w:val="27"/>
          <w:szCs w:val="27"/>
          <w:lang w:eastAsia="ru-RU"/>
        </w:rPr>
        <w:t>эпинефрина</w:t>
      </w:r>
      <w:proofErr w:type="spellEnd"/>
      <w:r w:rsidRPr="00C40113">
        <w:rPr>
          <w:rFonts w:ascii="Times New Roman" w:eastAsia="Times New Roman" w:hAnsi="Times New Roman" w:cs="Times New Roman"/>
          <w:color w:val="000000"/>
          <w:sz w:val="27"/>
          <w:szCs w:val="27"/>
          <w:lang w:eastAsia="ru-RU"/>
        </w:rPr>
        <w:t xml:space="preserve"> (адреналина) и меланина; </w:t>
      </w:r>
      <w:proofErr w:type="spellStart"/>
      <w:r w:rsidRPr="00C40113">
        <w:rPr>
          <w:rFonts w:ascii="Times New Roman" w:eastAsia="Times New Roman" w:hAnsi="Times New Roman" w:cs="Times New Roman"/>
          <w:color w:val="000000"/>
          <w:sz w:val="27"/>
          <w:szCs w:val="27"/>
          <w:lang w:eastAsia="ru-RU"/>
        </w:rPr>
        <w:t>нейротрансмиттер</w:t>
      </w:r>
      <w:proofErr w:type="spellEnd"/>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Известно, что в поведении здорового мозга мужчины и женщины имеется мало отличий</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Проблемы с дофамином и другими отдельными </w:t>
      </w:r>
      <w:proofErr w:type="spellStart"/>
      <w:r w:rsidRPr="00C40113">
        <w:rPr>
          <w:rFonts w:ascii="Times New Roman" w:eastAsia="Times New Roman" w:hAnsi="Times New Roman" w:cs="Times New Roman"/>
          <w:color w:val="000000"/>
          <w:sz w:val="27"/>
          <w:szCs w:val="27"/>
          <w:lang w:eastAsia="ru-RU"/>
        </w:rPr>
        <w:t>нейротрансмиттерами</w:t>
      </w:r>
      <w:proofErr w:type="spellEnd"/>
      <w:r w:rsidRPr="00C40113">
        <w:rPr>
          <w:rFonts w:ascii="Times New Roman" w:eastAsia="Times New Roman" w:hAnsi="Times New Roman" w:cs="Times New Roman"/>
          <w:color w:val="000000"/>
          <w:sz w:val="27"/>
          <w:szCs w:val="27"/>
          <w:lang w:eastAsia="ru-RU"/>
        </w:rPr>
        <w:t>, вероятно, приводят к нарушениям деятельности мозга, чаще встречающимся у мужчин, таким, как шизофрения и аутизм</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11</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Эстроген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Несколько видов женских половых гормонов, отвечающих за менструацию; формирует женский мозг</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Присутствует у женщин в больших количествах, чем у мужчин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женщин снижает агрессивность, состязательность, желание самоутвердиться, самоуверенность</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12</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Лобная доля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Отвечает за речь, мышление и эмоции; вырабатывает нейроны для сложных движений</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Вероятно, более активная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Лучшие вербальные навыки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13</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Гиппокамп</w:t>
      </w:r>
      <w:proofErr w:type="spellEnd"/>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Гребень вдоль нижней части каждого бокового желудочка мозга; хранилище памяти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Значительно отличается по размерам; больше у женщин; число и скорость передаваемых нейронов у женщин выше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Большая емкость памяти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12</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Гипоталамус</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Управляет автоматическими процессами тела (частотой пульса, дыханием, температурой); также управляет половыми различиями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Структура и конфигурация клеток у женщин и мужчин значительно различаются; менее плотный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Большее и более постоянное половое влечение у мужчин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13</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Левое полушарие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Отвечает у большинства людей за речь; за чтение, письмо, вычисления, вербальное мышление и память, оперативный и логический язык, лингвистическое сознание, сознательное самовыражение, защитные механизмы, проекцию, самообман, отрицание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Обычно лучше развито у женщин; обеспечивает превосходство в языковых задачах</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Женщины превосходят мужчин в слушании, коммуникации, во всех видах обучения на базе языков</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14</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Лимбическая</w:t>
      </w:r>
      <w:proofErr w:type="spellEnd"/>
      <w:r w:rsidRPr="00C40113">
        <w:rPr>
          <w:rFonts w:ascii="Times New Roman" w:eastAsia="Times New Roman" w:hAnsi="Times New Roman" w:cs="Times New Roman"/>
          <w:color w:val="000000"/>
          <w:sz w:val="27"/>
          <w:szCs w:val="27"/>
          <w:lang w:eastAsia="ru-RU"/>
        </w:rPr>
        <w:t xml:space="preserve"> система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Миндалевидное тело, перегородочные ядра, гипоталамус, принцип удовольствия, </w:t>
      </w:r>
      <w:proofErr w:type="spellStart"/>
      <w:r w:rsidRPr="00C40113">
        <w:rPr>
          <w:rFonts w:ascii="Times New Roman" w:eastAsia="Times New Roman" w:hAnsi="Times New Roman" w:cs="Times New Roman"/>
          <w:color w:val="000000"/>
          <w:sz w:val="27"/>
          <w:szCs w:val="27"/>
          <w:lang w:eastAsia="ru-RU"/>
        </w:rPr>
        <w:t>гиппокамп</w:t>
      </w:r>
      <w:proofErr w:type="spellEnd"/>
      <w:r w:rsidRPr="00C40113">
        <w:rPr>
          <w:rFonts w:ascii="Times New Roman" w:eastAsia="Times New Roman" w:hAnsi="Times New Roman" w:cs="Times New Roman"/>
          <w:color w:val="000000"/>
          <w:sz w:val="27"/>
          <w:szCs w:val="27"/>
          <w:lang w:eastAsia="ru-RU"/>
        </w:rPr>
        <w:t>, память, эмоции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женском мозге находится в состоянии большего покоя</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Быстрее передает сенсорную информацию к </w:t>
      </w:r>
      <w:proofErr w:type="spellStart"/>
      <w:r w:rsidRPr="00C40113">
        <w:rPr>
          <w:rFonts w:ascii="Times New Roman" w:eastAsia="Times New Roman" w:hAnsi="Times New Roman" w:cs="Times New Roman"/>
          <w:color w:val="000000"/>
          <w:sz w:val="27"/>
          <w:szCs w:val="27"/>
          <w:lang w:eastAsia="ru-RU"/>
        </w:rPr>
        <w:t>неокортексу</w:t>
      </w:r>
      <w:proofErr w:type="spellEnd"/>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15</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Продолговатый мозг</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Расширенная часть спинного мозга, образующая самую нижнюю часть мозга и содержащая нервные центры, которые управляют дыханием и кровообращением</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Вероятно, более активное функционирование ствола мозга мужчин предполагает более сильное взаимодействие между соединениями продолговатого мозга и отдыхающего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Возможно, внезапная смерть внешне здоровых мальчиков объясняется этим взаимодействием; порождает повышенную мужскую агрессию</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16</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Мелатонин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Гормон, вырабатываемый шишковидным телом; обесцвечивает пигментацию кожи; задерживает менструации; подавляется солнечным светом</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Вероятно, более высокая концентрация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Возможно, частично объясняет повышенную чувствительность женщин к яркому свету</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17</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Неокортекс</w:t>
      </w:r>
      <w:proofErr w:type="spellEnd"/>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Тонкий серый внешний слой коры мозга; связан с мышлением человека и высшей умственной деятельностью</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Различия в исходном размере мозга влияют на количество материала мозга (мужской мозг обладает большей массой)</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Указанные различия, вероятно, влияют на основные виды умственной деятельности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18</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Нейротрансмиттеры</w:t>
      </w:r>
      <w:proofErr w:type="spellEnd"/>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Биохимические вещества, передающие или подавляющие нервные импульсы в синапсе; передают сообщения от одного нейрона к другому; жизненно важны для функционирования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Некоторые </w:t>
      </w:r>
      <w:proofErr w:type="spellStart"/>
      <w:r w:rsidRPr="00C40113">
        <w:rPr>
          <w:rFonts w:ascii="Times New Roman" w:eastAsia="Times New Roman" w:hAnsi="Times New Roman" w:cs="Times New Roman"/>
          <w:color w:val="000000"/>
          <w:sz w:val="27"/>
          <w:szCs w:val="27"/>
          <w:lang w:eastAsia="ru-RU"/>
        </w:rPr>
        <w:t>нейротрансмиттеры</w:t>
      </w:r>
      <w:proofErr w:type="spellEnd"/>
      <w:r w:rsidRPr="00C40113">
        <w:rPr>
          <w:rFonts w:ascii="Times New Roman" w:eastAsia="Times New Roman" w:hAnsi="Times New Roman" w:cs="Times New Roman"/>
          <w:color w:val="000000"/>
          <w:sz w:val="27"/>
          <w:szCs w:val="27"/>
          <w:lang w:eastAsia="ru-RU"/>
        </w:rPr>
        <w:t xml:space="preserve"> преобладают у мужчин, некоторые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Непосредственно влияют на различия в обработке информации мужским и женским мозгом</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19</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Затылочная доля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Обнаруживает и интерпретирует визуальные образы</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Различия очевидны в различных реакциях на чувствительность к свету</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Женщины видят лучше при тусклом свете, мужчины - при ярком</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20</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Окситоцин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Гормон, вырабатываемый </w:t>
      </w:r>
      <w:proofErr w:type="spellStart"/>
      <w:r w:rsidRPr="00C40113">
        <w:rPr>
          <w:rFonts w:ascii="Times New Roman" w:eastAsia="Times New Roman" w:hAnsi="Times New Roman" w:cs="Times New Roman"/>
          <w:color w:val="000000"/>
          <w:sz w:val="27"/>
          <w:szCs w:val="27"/>
          <w:lang w:eastAsia="ru-RU"/>
        </w:rPr>
        <w:t>нейрогипофизом</w:t>
      </w:r>
      <w:proofErr w:type="spellEnd"/>
      <w:r w:rsidRPr="00C40113">
        <w:rPr>
          <w:rFonts w:ascii="Times New Roman" w:eastAsia="Times New Roman" w:hAnsi="Times New Roman" w:cs="Times New Roman"/>
          <w:color w:val="000000"/>
          <w:sz w:val="27"/>
          <w:szCs w:val="27"/>
          <w:lang w:eastAsia="ru-RU"/>
        </w:rPr>
        <w:t>; усиливает сокращения гладкой мускулатуры матки и способствует секреции молока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значительно большей степени функционально присутствует у женщин, чем у мужчин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Вероятно, обеспечивает взаимную привязанность матери и ребенка, так как активно вырабатывается во время родов</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21</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Теменная доля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Воспринимает и интерпретирует такие телесные ощущения, как прикосновение, давление, боль и температура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женщин обрабатывает больший объем информации, чем у мужчин; мужской мозг лучше работает при дозировании информации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Женщины обладают лучшей тактильной чувствительностью</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22</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Пептиды</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Химические вещества мозга; группа соединений, состоящих из двух или более аминокислот; кортизол и </w:t>
      </w:r>
      <w:proofErr w:type="spellStart"/>
      <w:r w:rsidRPr="00C40113">
        <w:rPr>
          <w:rFonts w:ascii="Times New Roman" w:eastAsia="Times New Roman" w:hAnsi="Times New Roman" w:cs="Times New Roman"/>
          <w:color w:val="000000"/>
          <w:sz w:val="27"/>
          <w:szCs w:val="27"/>
          <w:lang w:eastAsia="ru-RU"/>
        </w:rPr>
        <w:t>эндорфины</w:t>
      </w:r>
      <w:proofErr w:type="spellEnd"/>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мужском и женском мозге присутствуют одни и те же соединения, но содержание пептидов значительно отличается</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Низкий уровень кортизола приводит к состоянию эйфории, а высокий - к отчаянию</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23</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Гипофизная</w:t>
      </w:r>
      <w:proofErr w:type="spellEnd"/>
      <w:r w:rsidRPr="00C40113">
        <w:rPr>
          <w:rFonts w:ascii="Times New Roman" w:eastAsia="Times New Roman" w:hAnsi="Times New Roman" w:cs="Times New Roman"/>
          <w:color w:val="000000"/>
          <w:sz w:val="27"/>
          <w:szCs w:val="27"/>
          <w:lang w:eastAsia="ru-RU"/>
        </w:rPr>
        <w:t xml:space="preserve"> железа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Вырабатывает гормоны, влияющие на рост, обмен веществ и работу других желез</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Вероятно, больше или напрямую связана с реакцией "бороться или убегать", поступающей от гипоталамуса к системе эндокринных желез у мужчин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Мужчины принимают решение "бороться или убегать" значительно быстрее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24</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Прогестерон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Стероидный гормон желтого тела, участвующий в подготовке матки к появлению оплодотворенной яйцеклетки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Значительно функциональнее и в большей степени присутствует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Главным образом подготавливает условия для здоровой беременности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25</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Правое полушарие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Интерпретирует эмоциональное содержание, тон голоса, выражение лица, жесты, мелодичность речи, социальное, музыкальное, визуальное, пространственное восприятие, восприятие окружающей среды, бессознательное самовыражение, образ тела, эмоциональную и визуальную память</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Мальчики для решения абстрактных проблем использую правое полушарие мозга, девочки - оба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мужчин лучше развиты пространственные связи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26</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Сенсорная система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Состоит из двух частей: рецепторов, получающих входной сенсорный сигнал, и трансформаторов, которые воспринимают отдельные компоненты информации и преобразуют их в цельное знание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Явные различия во всей сенсорной реактивной системе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Различная сила и слабость восприятия, согласующаяся с общей структурой мужского и женского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27</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Серотонин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Нейротрансмиттер</w:t>
      </w:r>
      <w:proofErr w:type="spellEnd"/>
      <w:r w:rsidRPr="00C40113">
        <w:rPr>
          <w:rFonts w:ascii="Times New Roman" w:eastAsia="Times New Roman" w:hAnsi="Times New Roman" w:cs="Times New Roman"/>
          <w:color w:val="000000"/>
          <w:sz w:val="27"/>
          <w:szCs w:val="27"/>
          <w:lang w:eastAsia="ru-RU"/>
        </w:rPr>
        <w:t xml:space="preserve"> и гормон; регулирует температуру тела, чувственное восприятие и начало сна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Половые различия в этих физиологических состояниях, возможно, частично объясняются различиями в количестве и распределении этого моноамина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Базовые отличия мужского и женского чувственного восприятия, объясняются вероятно, уровнем серотонина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28</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Синапс</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Небольшое пространство между одной нервной клеткой и другой, через которое передаются нервные импульсы</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Вероятно, обеспечивает высокий уровень сходства мужского и женского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Незначительные различия (возможно, вызванные гормонами) могут частично объяснить непохожесть реакций разных полов</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29</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Височная доля мозга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Часть хранилища памяти; обеспечивает распознавание некоторых тонов и объема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Более сильными нейронными связями у женщин можно объяснить их превосходство в решении языковых задач</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Связи и нейронные пути женского мозга обеспечивают превосходство при решении коммуникативных задач</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30</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Тестостерон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Мужской стероидный половой гормон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значительно большей степени присутствует и функционирует у мужчин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Увеличивает агрессивность, состязательность, желание самоутвердиться и самоуверенность</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31</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Таламус</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Регулирует эмоциональную жизнь и физическую безопасность; обрабатывает поступающую сенсорную информацию; информирует о том, что происходит вне тела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женщин обрабатывает данные быстрее, особенно в определенные периоды менструального цикла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Большее напряжение и активность наблюдаются в женском таламусе в разные периоды менструального цикла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32</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Вазопрессин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Гормон, вырабатываемый задней долей гипофиза; повышает кровяное давление за счет сжатия артериол</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Участвует в удержании воды в организме, регулировании кровяного давления и работе памяти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Половые различия в этих сферах предопределяют некоторые отличия в использовании данного пептида мужским и женским организмом</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33</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Зона Вернике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Обеспечивает согласование мыслей и речи, а также восприятие и обработку речи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Вероятно, значительно более активна у женщин</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Лучшая вербальная коммуникация у женщин</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Таблица 1.2: Различия в развитии полов.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Мальчики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Девочки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Предпочитают механические игрушки.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Предпочитают мягкие игрушки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Чувствительны к соленой пище.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Предпочитают сладкое.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Менее чувствительны к физическим воздействиям на кожу.</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Более чувствительны к физическим воздействиям на кожу.</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Легче раздражаются.</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Чаще грустят.</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Лучше пространственное зрение.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Лучше периферийное зрение.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Лучше слуховая память.</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Лучше визуальная память.</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Игры активные и энергичные, соревновательные и агрессивные.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Игры спокойнее, менее активные и более коллективные.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первую очередь интересуются объектами и вещами.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первую очередь интересуются людьми и взаимоотношениями.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Дольше овладевают чтением.</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Начинают раньше читать.</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Лучше успевают по математике.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Лучше знают грамматику и лексику.</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Больше проблем с речью.</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Меньше проблем с речью.</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Хуже подчиняются правилам.</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Лучше подчиняются правилам, четче следуют инструкциям.</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95 % </w:t>
      </w:r>
      <w:proofErr w:type="spellStart"/>
      <w:r w:rsidRPr="00C40113">
        <w:rPr>
          <w:rFonts w:ascii="Times New Roman" w:eastAsia="Times New Roman" w:hAnsi="Times New Roman" w:cs="Times New Roman"/>
          <w:color w:val="000000"/>
          <w:sz w:val="27"/>
          <w:szCs w:val="27"/>
          <w:lang w:eastAsia="ru-RU"/>
        </w:rPr>
        <w:t>гиперактивны</w:t>
      </w:r>
      <w:proofErr w:type="spellEnd"/>
      <w:r w:rsidRPr="00C40113">
        <w:rPr>
          <w:rFonts w:ascii="Times New Roman" w:eastAsia="Times New Roman" w:hAnsi="Times New Roman" w:cs="Times New Roman"/>
          <w:color w:val="000000"/>
          <w:sz w:val="27"/>
          <w:szCs w:val="27"/>
          <w:lang w:eastAsia="ru-RU"/>
        </w:rPr>
        <w:t>.</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Только 5% </w:t>
      </w:r>
      <w:proofErr w:type="spellStart"/>
      <w:r w:rsidRPr="00C40113">
        <w:rPr>
          <w:rFonts w:ascii="Times New Roman" w:eastAsia="Times New Roman" w:hAnsi="Times New Roman" w:cs="Times New Roman"/>
          <w:color w:val="000000"/>
          <w:sz w:val="27"/>
          <w:szCs w:val="27"/>
          <w:lang w:eastAsia="ru-RU"/>
        </w:rPr>
        <w:t>гиперактивны</w:t>
      </w:r>
      <w:proofErr w:type="spellEnd"/>
      <w:r w:rsidRPr="00C40113">
        <w:rPr>
          <w:rFonts w:ascii="Times New Roman" w:eastAsia="Times New Roman" w:hAnsi="Times New Roman" w:cs="Times New Roman"/>
          <w:color w:val="000000"/>
          <w:sz w:val="27"/>
          <w:szCs w:val="27"/>
          <w:lang w:eastAsia="ru-RU"/>
        </w:rPr>
        <w:t>.</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Для разрешения разногласий часто применяют агрессивность.</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Редко разрешают споры посредством драки.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Лучше читают карты и ориентируются в пространстве.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Лучше и легче осваивают иностранные языки.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Задачи по математике решают молча.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Рассуждают вслух решая задачи.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Часто переключают телевизионные программы.</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Смотрят одну телевизионную программу достаточно долго.</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Юноши.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Девушки.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50% восьмиклассников успевают хуже одноклассниц.</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50% восьмиклассниц успевают лучше о</w:t>
      </w:r>
      <w:bookmarkStart w:id="0" w:name="_GoBack"/>
      <w:bookmarkEnd w:id="0"/>
      <w:r w:rsidRPr="00C40113">
        <w:rPr>
          <w:rFonts w:ascii="Times New Roman" w:eastAsia="Times New Roman" w:hAnsi="Times New Roman" w:cs="Times New Roman"/>
          <w:color w:val="000000"/>
          <w:sz w:val="27"/>
          <w:szCs w:val="27"/>
          <w:lang w:eastAsia="ru-RU"/>
        </w:rPr>
        <w:t>дноклассников.</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Повышенное внимание к силе и мускулатуре, боязнь слабости.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Повышенное внимание к стройной фигуре, боязнь чрезмерной полноты.</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основе социального признания лежат физическая сила и спортивность.</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основе социального признания лежат отношения со сверстниками и внешняя привлекательность.</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одном исследовании 69% юношей предложили драку как лучший способ решения конфликта.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69% девушек предложили «уйти и поговорить» как лучший способ решения конфликта.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Чаще участвуют в преступных действиях.</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Реже участвуют в преступных действиях.</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83% учащихся занимаются в факультативных компьютерных кружках.</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Только 17% учащихся занимаются в факультативных компьютерных кружках.</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Сосредотачиваются на вопросах, связанных с будущей карьерой.</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Сосредотачиваются на более близких личностных отношениях.</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Спортсмены несколько сексуально активнее, чем юноши-сверстники.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Спортсменки менее сексуально активны, чем девушки-сверстницы.</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Меньше поступивших и окончивших старшие классы и колледжи.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Поступивших и окончивших старшие классы и колледжи больше.</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На успеваемость на письменных экзаменах в меньшей степени влияют биологические циклы.</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Успеваемость на письменных экзаменах во время менструальных циклов падает на 14 %.</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Чаще кончают жизнь самоубийством.</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Чаще неудачные попытки суицида.</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Реже отмечаются случаи клинической депрессии.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 50% девушек фиксируется хотя бы один случай клинической депрессии.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Универсальная мужская черта – стремление к власти.</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Универсальная женская черта – создание комфорта вокруг себя.</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Таблица 1.3. Примеры различного подхода в воспитательной работе с разнополыми детьми: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333333"/>
          <w:sz w:val="27"/>
          <w:szCs w:val="27"/>
          <w:lang w:eastAsia="ru-RU"/>
        </w:rPr>
        <w:t>Мальчики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333333"/>
          <w:sz w:val="27"/>
          <w:szCs w:val="27"/>
          <w:lang w:eastAsia="ru-RU"/>
        </w:rPr>
        <w:t>Девочки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Высокий темп разговора, динамичная подача материала</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Размеренный темп подачи материала</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Широкий спектр разнообразной, нестандартно поданной информации.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Достаточное количество повторений для усвоения</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Разнообразие и постоянное обновление предлагаемых задач</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Дозирование объема и разнообразия новой информации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Большое количество нестандартных, логических заданий</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Большое количество типовых заданий, облегчающих манипулирование новыми знаниями</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Минимизированное количество повторений пройденного материала</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Использование большого количества наглядного материала, опора на зрительную память</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Работа на уроке в режиме поисковой активности, акцент на самостоятельность принимаемых решений</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Подход к формированию правил через речевые навыки: изучение правил и обучение применению их на практике</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Использование групповых форм работы с элементами </w:t>
      </w:r>
      <w:proofErr w:type="spellStart"/>
      <w:r w:rsidRPr="00C40113">
        <w:rPr>
          <w:rFonts w:ascii="Times New Roman" w:eastAsia="Times New Roman" w:hAnsi="Times New Roman" w:cs="Times New Roman"/>
          <w:color w:val="000000"/>
          <w:sz w:val="27"/>
          <w:szCs w:val="27"/>
          <w:lang w:eastAsia="ru-RU"/>
        </w:rPr>
        <w:t>соревновательности</w:t>
      </w:r>
      <w:proofErr w:type="spellEnd"/>
      <w:r w:rsidRPr="00C40113">
        <w:rPr>
          <w:rFonts w:ascii="Times New Roman" w:eastAsia="Times New Roman" w:hAnsi="Times New Roman" w:cs="Times New Roman"/>
          <w:color w:val="000000"/>
          <w:sz w:val="27"/>
          <w:szCs w:val="27"/>
          <w:lang w:eastAsia="ru-RU"/>
        </w:rPr>
        <w:t>, с обязательной сменой лидера</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Использование на уроках групповых форм работы с акцентом на взаимопомощь</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Дозированная эмоциональная подача материала, выход на эмоции, чувства через логику</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Эмоциональная окрашенность нового материала, движение от эмоций ко логическому осмыслению</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Подход к формированию правил через практические действия, выявление закономерностей, осмысление на уровне теории после практической работы с материалом</w:t>
      </w:r>
    </w:p>
    <w:p w:rsidR="00C40113" w:rsidRPr="00C40113" w:rsidRDefault="00C40113" w:rsidP="00C40113">
      <w:pPr>
        <w:shd w:val="clear" w:color="auto" w:fill="FFFFFF"/>
        <w:spacing w:after="0" w:line="240" w:lineRule="auto"/>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Практическая оценка любой выполненной работы с обозначением перспективы</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Тест №1.: Какой пол вашего мозга?</w:t>
      </w:r>
      <w:r w:rsidRPr="00C40113">
        <w:rPr>
          <w:rFonts w:ascii="Times New Roman" w:eastAsia="Times New Roman" w:hAnsi="Times New Roman" w:cs="Times New Roman"/>
          <w:color w:val="000000"/>
          <w:sz w:val="27"/>
          <w:szCs w:val="27"/>
          <w:lang w:eastAsia="ru-RU"/>
        </w:rPr>
        <w:t> - </w:t>
      </w:r>
      <w:r w:rsidRPr="00C40113">
        <w:rPr>
          <w:rFonts w:ascii="Times New Roman" w:eastAsia="Times New Roman" w:hAnsi="Times New Roman" w:cs="Times New Roman"/>
          <w:b/>
          <w:bCs/>
          <w:color w:val="000000"/>
          <w:sz w:val="27"/>
          <w:szCs w:val="27"/>
          <w:lang w:eastAsia="ru-RU"/>
        </w:rPr>
        <w:t xml:space="preserve">Энн Мойр и Дэвид </w:t>
      </w:r>
      <w:proofErr w:type="spellStart"/>
      <w:r w:rsidRPr="00C40113">
        <w:rPr>
          <w:rFonts w:ascii="Times New Roman" w:eastAsia="Times New Roman" w:hAnsi="Times New Roman" w:cs="Times New Roman"/>
          <w:b/>
          <w:bCs/>
          <w:color w:val="000000"/>
          <w:sz w:val="27"/>
          <w:szCs w:val="27"/>
          <w:lang w:eastAsia="ru-RU"/>
        </w:rPr>
        <w:t>Джессл</w:t>
      </w:r>
      <w:proofErr w:type="spellEnd"/>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«Пол мозга. Истинные отличия мужчин от женщин»</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1.</w:t>
      </w:r>
      <w:r w:rsidRPr="00C40113">
        <w:rPr>
          <w:rFonts w:ascii="Times New Roman" w:eastAsia="Times New Roman" w:hAnsi="Times New Roman" w:cs="Times New Roman"/>
          <w:color w:val="000000"/>
          <w:sz w:val="27"/>
          <w:szCs w:val="27"/>
          <w:lang w:eastAsia="ru-RU"/>
        </w:rPr>
        <w:t> Вы услышали негромкое «мяу», не оглядываясь по сторонам, насколько верно Вы сможете определить местонахождение кота?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А. Если немного подумать, то смогу указать, где он.</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 Смогу указать, где он сразу же.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lastRenderedPageBreak/>
        <w:t>В. Не уверен, что смогу указать, где кот</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2.</w:t>
      </w:r>
      <w:r w:rsidRPr="00C40113">
        <w:rPr>
          <w:rFonts w:ascii="Times New Roman" w:eastAsia="Times New Roman" w:hAnsi="Times New Roman" w:cs="Times New Roman"/>
          <w:color w:val="000000"/>
          <w:sz w:val="27"/>
          <w:szCs w:val="27"/>
          <w:lang w:eastAsia="ru-RU"/>
        </w:rPr>
        <w:t> Насколько легко Вы можете вспомнить слова только что услышанной песни?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А. Для Вас это легко, Вы даже можете напеть часть ее.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 Вы можете сделать это только если это простая и ритмичная песня.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Это трудно.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3.</w:t>
      </w:r>
      <w:r w:rsidRPr="00C40113">
        <w:rPr>
          <w:rFonts w:ascii="Times New Roman" w:eastAsia="Times New Roman" w:hAnsi="Times New Roman" w:cs="Times New Roman"/>
          <w:color w:val="000000"/>
          <w:sz w:val="27"/>
          <w:szCs w:val="27"/>
          <w:lang w:eastAsia="ru-RU"/>
        </w:rPr>
        <w:t> Вам звонит человек, которого Вы встречали несколько раз. Насколько легко узнать его голос за те несколько секунд, пока он сам не представился?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А. Достаточно легко.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 Узнал бы по крайней мере в 50 случаев из 100</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Узнал бы меньше, чем в 50 случаев из 100</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4.</w:t>
      </w:r>
      <w:r w:rsidRPr="00C40113">
        <w:rPr>
          <w:rFonts w:ascii="Times New Roman" w:eastAsia="Times New Roman" w:hAnsi="Times New Roman" w:cs="Times New Roman"/>
          <w:color w:val="000000"/>
          <w:sz w:val="27"/>
          <w:szCs w:val="27"/>
          <w:lang w:eastAsia="ru-RU"/>
        </w:rPr>
        <w:t> Вы проводите время с группой женатых людей. У двоих из них секретный роман. Сможете ли Вы заметить это?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А. Почти всегда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 В половине случаев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Редко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5.</w:t>
      </w:r>
      <w:r w:rsidRPr="00C40113">
        <w:rPr>
          <w:rFonts w:ascii="Times New Roman" w:eastAsia="Times New Roman" w:hAnsi="Times New Roman" w:cs="Times New Roman"/>
          <w:color w:val="000000"/>
          <w:sz w:val="27"/>
          <w:szCs w:val="27"/>
          <w:lang w:eastAsia="ru-RU"/>
        </w:rPr>
        <w:t> Во время вечеринки Вас представили нескольким людям. Насколько легко Вы вспомните их лица, если на следующий день назовут их имена?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А. Вы вспомните почти всех</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 Вспомните немногих</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Редко вспомните хоть одного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6.</w:t>
      </w:r>
      <w:r w:rsidRPr="00C40113">
        <w:rPr>
          <w:rFonts w:ascii="Times New Roman" w:eastAsia="Times New Roman" w:hAnsi="Times New Roman" w:cs="Times New Roman"/>
          <w:color w:val="000000"/>
          <w:sz w:val="27"/>
          <w:szCs w:val="27"/>
          <w:lang w:eastAsia="ru-RU"/>
        </w:rPr>
        <w:t> Насколько легко давалось Вам правописание и сочинения в школе?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А. Легко и </w:t>
      </w:r>
      <w:proofErr w:type="gramStart"/>
      <w:r w:rsidRPr="00C40113">
        <w:rPr>
          <w:rFonts w:ascii="Times New Roman" w:eastAsia="Times New Roman" w:hAnsi="Times New Roman" w:cs="Times New Roman"/>
          <w:color w:val="000000"/>
          <w:sz w:val="27"/>
          <w:szCs w:val="27"/>
          <w:lang w:eastAsia="ru-RU"/>
        </w:rPr>
        <w:t>то</w:t>
      </w:r>
      <w:proofErr w:type="gramEnd"/>
      <w:r w:rsidRPr="00C40113">
        <w:rPr>
          <w:rFonts w:ascii="Times New Roman" w:eastAsia="Times New Roman" w:hAnsi="Times New Roman" w:cs="Times New Roman"/>
          <w:color w:val="000000"/>
          <w:sz w:val="27"/>
          <w:szCs w:val="27"/>
          <w:lang w:eastAsia="ru-RU"/>
        </w:rPr>
        <w:t xml:space="preserve"> и другое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 Одно было легким</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В. Трудно давалось и </w:t>
      </w:r>
      <w:proofErr w:type="gramStart"/>
      <w:r w:rsidRPr="00C40113">
        <w:rPr>
          <w:rFonts w:ascii="Times New Roman" w:eastAsia="Times New Roman" w:hAnsi="Times New Roman" w:cs="Times New Roman"/>
          <w:color w:val="000000"/>
          <w:sz w:val="27"/>
          <w:szCs w:val="27"/>
          <w:lang w:eastAsia="ru-RU"/>
        </w:rPr>
        <w:t>то</w:t>
      </w:r>
      <w:proofErr w:type="gramEnd"/>
      <w:r w:rsidRPr="00C40113">
        <w:rPr>
          <w:rFonts w:ascii="Times New Roman" w:eastAsia="Times New Roman" w:hAnsi="Times New Roman" w:cs="Times New Roman"/>
          <w:color w:val="000000"/>
          <w:sz w:val="27"/>
          <w:szCs w:val="27"/>
          <w:lang w:eastAsia="ru-RU"/>
        </w:rPr>
        <w:t xml:space="preserve"> и другое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7.</w:t>
      </w:r>
      <w:r w:rsidRPr="00C40113">
        <w:rPr>
          <w:rFonts w:ascii="Times New Roman" w:eastAsia="Times New Roman" w:hAnsi="Times New Roman" w:cs="Times New Roman"/>
          <w:color w:val="000000"/>
          <w:sz w:val="27"/>
          <w:szCs w:val="27"/>
          <w:lang w:eastAsia="ru-RU"/>
        </w:rPr>
        <w:t> Вы заметили свободное место для парковки, но должны будете включить заднюю скорость, а места для маневра очень мало, Вы:</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А. Ищете другое место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 Осторожно выполняете маневр (+5)</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Особо не раздумывая, занимаете это место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8.</w:t>
      </w:r>
      <w:r w:rsidRPr="00C40113">
        <w:rPr>
          <w:rFonts w:ascii="Times New Roman" w:eastAsia="Times New Roman" w:hAnsi="Times New Roman" w:cs="Times New Roman"/>
          <w:color w:val="000000"/>
          <w:sz w:val="27"/>
          <w:szCs w:val="27"/>
          <w:lang w:eastAsia="ru-RU"/>
        </w:rPr>
        <w:t xml:space="preserve"> Вы провели три дня </w:t>
      </w:r>
      <w:proofErr w:type="gramStart"/>
      <w:r w:rsidRPr="00C40113">
        <w:rPr>
          <w:rFonts w:ascii="Times New Roman" w:eastAsia="Times New Roman" w:hAnsi="Times New Roman" w:cs="Times New Roman"/>
          <w:color w:val="000000"/>
          <w:sz w:val="27"/>
          <w:szCs w:val="27"/>
          <w:lang w:eastAsia="ru-RU"/>
        </w:rPr>
        <w:t>в незнакомой деревне</w:t>
      </w:r>
      <w:proofErr w:type="gramEnd"/>
      <w:r w:rsidRPr="00C40113">
        <w:rPr>
          <w:rFonts w:ascii="Times New Roman" w:eastAsia="Times New Roman" w:hAnsi="Times New Roman" w:cs="Times New Roman"/>
          <w:color w:val="000000"/>
          <w:sz w:val="27"/>
          <w:szCs w:val="27"/>
          <w:lang w:eastAsia="ru-RU"/>
        </w:rPr>
        <w:t xml:space="preserve"> и кто-то спрашивает, в каком направлении север.</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А. Вы скорее всего не сможете сказать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 Не уверены, но если подумать, то сообразите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Вы указываете север</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9.</w:t>
      </w:r>
      <w:r w:rsidRPr="00C40113">
        <w:rPr>
          <w:rFonts w:ascii="Times New Roman" w:eastAsia="Times New Roman" w:hAnsi="Times New Roman" w:cs="Times New Roman"/>
          <w:color w:val="000000"/>
          <w:sz w:val="27"/>
          <w:szCs w:val="27"/>
          <w:lang w:eastAsia="ru-RU"/>
        </w:rPr>
        <w:t xml:space="preserve"> Вы ждете в приемной у дантиста с несколькими незнакомыми людьми своего пола. Насколько близко Вы можете сесть рядом с </w:t>
      </w:r>
      <w:proofErr w:type="gramStart"/>
      <w:r w:rsidRPr="00C40113">
        <w:rPr>
          <w:rFonts w:ascii="Times New Roman" w:eastAsia="Times New Roman" w:hAnsi="Times New Roman" w:cs="Times New Roman"/>
          <w:color w:val="000000"/>
          <w:sz w:val="27"/>
          <w:szCs w:val="27"/>
          <w:lang w:eastAsia="ru-RU"/>
        </w:rPr>
        <w:t>соседом</w:t>
      </w:r>
      <w:proofErr w:type="gramEnd"/>
      <w:r w:rsidRPr="00C40113">
        <w:rPr>
          <w:rFonts w:ascii="Times New Roman" w:eastAsia="Times New Roman" w:hAnsi="Times New Roman" w:cs="Times New Roman"/>
          <w:color w:val="000000"/>
          <w:sz w:val="27"/>
          <w:szCs w:val="27"/>
          <w:lang w:eastAsia="ru-RU"/>
        </w:rPr>
        <w:t xml:space="preserve"> не чувствуя себя неловко?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А. Меньше, чем 15 см</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 От 15 до 60см</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60 см и более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10. Вы знакомитесь с новым соседом. В комнате тихо, только слышно, как капает кран</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А. Вы сразу же заметите звук и попытаетесь не замечать его</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 Если Вы заметите, то скорее всего скажете об этом.</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 Звук совсем не привлекает Вашего внимания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lastRenderedPageBreak/>
        <w:t>Подсчет очков: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Мужчины: (А) – 10 очков, (Б) – 5 очков, (В) – (-5) очков.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Женщины: (А) – 15 очков, (Б) – 5 очков, (В) – (-5) очков.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Неотвеченные</w:t>
      </w:r>
      <w:proofErr w:type="spellEnd"/>
      <w:r w:rsidRPr="00C40113">
        <w:rPr>
          <w:rFonts w:ascii="Times New Roman" w:eastAsia="Times New Roman" w:hAnsi="Times New Roman" w:cs="Times New Roman"/>
          <w:color w:val="000000"/>
          <w:sz w:val="27"/>
          <w:szCs w:val="27"/>
          <w:lang w:eastAsia="ru-RU"/>
        </w:rPr>
        <w:t xml:space="preserve"> вопросы – 5 очков.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Большинство мужчин наберет от 0 до 60 очков. Большинство женщин – от 50 до 100. Мужчины, набравшие менее 60 очков и женщины – более 100 </w:t>
      </w:r>
      <w:proofErr w:type="gramStart"/>
      <w:r w:rsidRPr="00C40113">
        <w:rPr>
          <w:rFonts w:ascii="Times New Roman" w:eastAsia="Times New Roman" w:hAnsi="Times New Roman" w:cs="Times New Roman"/>
          <w:color w:val="000000"/>
          <w:sz w:val="27"/>
          <w:szCs w:val="27"/>
          <w:lang w:eastAsia="ru-RU"/>
        </w:rPr>
        <w:t>мыслят пожалуй</w:t>
      </w:r>
      <w:proofErr w:type="gramEnd"/>
      <w:r w:rsidRPr="00C40113">
        <w:rPr>
          <w:rFonts w:ascii="Times New Roman" w:eastAsia="Times New Roman" w:hAnsi="Times New Roman" w:cs="Times New Roman"/>
          <w:color w:val="000000"/>
          <w:sz w:val="27"/>
          <w:szCs w:val="27"/>
          <w:lang w:eastAsia="ru-RU"/>
        </w:rPr>
        <w:t xml:space="preserve"> слишком отлично от противоположного пола.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Мужчины, набравшие более 60 очков скорее всего обладают женской структурой мозга. Женщины, набравшие менее 50 – мужской.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Опросник «Взаимоотношения взрослых с подростком»</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1. Испытываешь ли Ты трудности в общении со взрослыми?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2. Считаешь ли Ты, что взрослые Тебя не понимают?</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3. Уважительно ли относится к Тебе воспитатель?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4. Объективен ли воспитатель к Тебе?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5. Понимает ли Тебя учитель, воспитатель?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6. Допускает ли воспитатель несдержанность по отношению к Тебе?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7. Применяются ли к Тебе авторитарные методы воспитания?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8. Как Ты считаешь, доверяет ли Тебе воспитатель?</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Памятка</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Общение взрослого с подростком.</w:t>
      </w:r>
    </w:p>
    <w:p w:rsidR="00C40113" w:rsidRPr="00C40113" w:rsidRDefault="00C40113" w:rsidP="00C4011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Подросток – личность, претендующая на равные со взрослыми права.</w:t>
      </w:r>
    </w:p>
    <w:p w:rsidR="00C40113" w:rsidRPr="00C40113" w:rsidRDefault="00C40113" w:rsidP="00C4011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Наибольшее воспитательное влияние оказывает диалогическое общение, где позиции взрослого и подростка равны.</w:t>
      </w:r>
    </w:p>
    <w:p w:rsidR="00C40113" w:rsidRPr="00C40113" w:rsidRDefault="00C40113" w:rsidP="00C4011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Вступая в общение, учитывайте интересы подростка.</w:t>
      </w:r>
    </w:p>
    <w:p w:rsidR="00C40113" w:rsidRPr="00C40113" w:rsidRDefault="00C40113" w:rsidP="00C4011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Предмет разговора должен быть конкретным, затрагивающим суть дела (</w:t>
      </w:r>
      <w:proofErr w:type="gramStart"/>
      <w:r w:rsidRPr="00C40113">
        <w:rPr>
          <w:rFonts w:ascii="Times New Roman" w:eastAsia="Times New Roman" w:hAnsi="Times New Roman" w:cs="Times New Roman"/>
          <w:color w:val="000000"/>
          <w:sz w:val="27"/>
          <w:szCs w:val="27"/>
          <w:lang w:eastAsia="ru-RU"/>
        </w:rPr>
        <w:t>например</w:t>
      </w:r>
      <w:proofErr w:type="gramEnd"/>
      <w:r w:rsidRPr="00C40113">
        <w:rPr>
          <w:rFonts w:ascii="Times New Roman" w:eastAsia="Times New Roman" w:hAnsi="Times New Roman" w:cs="Times New Roman"/>
          <w:color w:val="000000"/>
          <w:sz w:val="27"/>
          <w:szCs w:val="27"/>
          <w:lang w:eastAsia="ru-RU"/>
        </w:rPr>
        <w:t>: выполнение домашнего задания).</w:t>
      </w:r>
    </w:p>
    <w:p w:rsidR="00C40113" w:rsidRPr="00C40113" w:rsidRDefault="00C40113" w:rsidP="00C4011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Нельзя касаться личности подростка: возникает сразу круговая оборона, защита своей чести, своего «Я» и трудно будет вести общение. Главное помнить, что вам не нравятся действия подростков, но не он сам!</w:t>
      </w:r>
    </w:p>
    <w:p w:rsidR="00C40113" w:rsidRPr="00C40113" w:rsidRDefault="00C40113" w:rsidP="00C4011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Больше проявляйте свои чувства. Важно, чтобы подросток не только вас понимал, но и принимал.</w:t>
      </w:r>
    </w:p>
    <w:p w:rsidR="00C40113" w:rsidRPr="00C40113" w:rsidRDefault="00C40113" w:rsidP="00C4011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Принимая самостоятельность подростка, не сводите её к вседозволенности. Пусть он сам определит объём выполнения работы (задания), тогда взрослому будет легче контролировать принятое самим же подростком решение.</w:t>
      </w:r>
    </w:p>
    <w:p w:rsidR="00C40113" w:rsidRPr="00C40113" w:rsidRDefault="00C40113" w:rsidP="00C4011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Учите подростка самого справляться со своими трудностями. Учите подростка самостоятельно ставить перед собой цели и определять очередность их достижения.</w:t>
      </w:r>
    </w:p>
    <w:p w:rsidR="00C40113" w:rsidRPr="00C40113" w:rsidRDefault="00C40113" w:rsidP="00C4011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Смотрите на подростка как на целеустремленного, прилежного человека, которому взрослый хочет помочь, не навязывая своих советов, но подводя к определенным выводам.</w:t>
      </w:r>
    </w:p>
    <w:p w:rsidR="00C40113" w:rsidRPr="00C40113" w:rsidRDefault="00C40113" w:rsidP="00C4011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Когда подросток отказывается что-либо сделать, можно использовать технику «заезженной пластинки», повторяя свою просьбу снова и снова. А </w:t>
      </w:r>
      <w:proofErr w:type="gramStart"/>
      <w:r w:rsidRPr="00C40113">
        <w:rPr>
          <w:rFonts w:ascii="Times New Roman" w:eastAsia="Times New Roman" w:hAnsi="Times New Roman" w:cs="Times New Roman"/>
          <w:color w:val="000000"/>
          <w:sz w:val="27"/>
          <w:szCs w:val="27"/>
          <w:lang w:eastAsia="ru-RU"/>
        </w:rPr>
        <w:t>сказав</w:t>
      </w:r>
      <w:proofErr w:type="gramEnd"/>
      <w:r w:rsidRPr="00C40113">
        <w:rPr>
          <w:rFonts w:ascii="Times New Roman" w:eastAsia="Times New Roman" w:hAnsi="Times New Roman" w:cs="Times New Roman"/>
          <w:color w:val="000000"/>
          <w:sz w:val="27"/>
          <w:szCs w:val="27"/>
          <w:lang w:eastAsia="ru-RU"/>
        </w:rPr>
        <w:t xml:space="preserve"> «НЕТ», старайтесь держать своё слово, не идите на уступки.</w:t>
      </w:r>
    </w:p>
    <w:p w:rsidR="00C40113" w:rsidRPr="00C40113" w:rsidRDefault="00C40113" w:rsidP="00C40113">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Твердость отношения взрослого к подростку должна сопровождаться доброжелательностью!!!</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r w:rsidRPr="00C40113">
        <w:rPr>
          <w:rFonts w:ascii="Times New Roman" w:eastAsia="Times New Roman" w:hAnsi="Times New Roman" w:cs="Times New Roman"/>
          <w:b/>
          <w:bCs/>
          <w:caps/>
          <w:color w:val="000000"/>
          <w:sz w:val="27"/>
          <w:szCs w:val="27"/>
          <w:lang w:eastAsia="ru-RU"/>
        </w:rPr>
        <w:t>СЛОВАРЬ ТЕРМИНОВ</w:t>
      </w:r>
      <w:r w:rsidRPr="00C40113">
        <w:rPr>
          <w:rFonts w:ascii="Times New Roman" w:eastAsia="Times New Roman" w:hAnsi="Times New Roman" w:cs="Times New Roman"/>
          <w:b/>
          <w:bCs/>
          <w:color w:val="000000"/>
          <w:sz w:val="27"/>
          <w:szCs w:val="27"/>
          <w:lang w:eastAsia="ru-RU"/>
        </w:rPr>
        <w:t>.</w:t>
      </w:r>
    </w:p>
    <w:p w:rsidR="00C40113" w:rsidRPr="00C40113" w:rsidRDefault="00C40113" w:rsidP="00C40113">
      <w:pPr>
        <w:shd w:val="clear" w:color="auto" w:fill="FFFFFF"/>
        <w:spacing w:after="0" w:line="294" w:lineRule="atLeast"/>
        <w:jc w:val="center"/>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b/>
          <w:bCs/>
          <w:color w:val="000000"/>
          <w:sz w:val="27"/>
          <w:szCs w:val="27"/>
          <w:lang w:eastAsia="ru-RU"/>
        </w:rPr>
        <w:t>Аутоагрессивные</w:t>
      </w:r>
      <w:proofErr w:type="spellEnd"/>
      <w:r w:rsidRPr="00C40113">
        <w:rPr>
          <w:rFonts w:ascii="Times New Roman" w:eastAsia="Times New Roman" w:hAnsi="Times New Roman" w:cs="Times New Roman"/>
          <w:b/>
          <w:bCs/>
          <w:color w:val="000000"/>
          <w:sz w:val="27"/>
          <w:szCs w:val="27"/>
          <w:lang w:eastAsia="ru-RU"/>
        </w:rPr>
        <w:t xml:space="preserve"> действия</w:t>
      </w:r>
      <w:r w:rsidRPr="00C40113">
        <w:rPr>
          <w:rFonts w:ascii="Times New Roman" w:eastAsia="Times New Roman" w:hAnsi="Times New Roman" w:cs="Times New Roman"/>
          <w:color w:val="000000"/>
          <w:sz w:val="27"/>
          <w:szCs w:val="27"/>
          <w:lang w:eastAsia="ru-RU"/>
        </w:rPr>
        <w:t xml:space="preserve"> - </w:t>
      </w:r>
      <w:proofErr w:type="gramStart"/>
      <w:r w:rsidRPr="00C40113">
        <w:rPr>
          <w:rFonts w:ascii="Times New Roman" w:eastAsia="Times New Roman" w:hAnsi="Times New Roman" w:cs="Times New Roman"/>
          <w:color w:val="000000"/>
          <w:sz w:val="27"/>
          <w:szCs w:val="27"/>
          <w:lang w:eastAsia="ru-RU"/>
        </w:rPr>
        <w:t>действия</w:t>
      </w:r>
      <w:proofErr w:type="gramEnd"/>
      <w:r w:rsidRPr="00C40113">
        <w:rPr>
          <w:rFonts w:ascii="Times New Roman" w:eastAsia="Times New Roman" w:hAnsi="Times New Roman" w:cs="Times New Roman"/>
          <w:color w:val="000000"/>
          <w:sz w:val="27"/>
          <w:szCs w:val="27"/>
          <w:lang w:eastAsia="ru-RU"/>
        </w:rPr>
        <w:t xml:space="preserve"> направленные на себя.</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Внимание </w:t>
      </w:r>
      <w:r w:rsidRPr="00C40113">
        <w:rPr>
          <w:rFonts w:ascii="Times New Roman" w:eastAsia="Times New Roman" w:hAnsi="Times New Roman" w:cs="Times New Roman"/>
          <w:color w:val="000000"/>
          <w:sz w:val="27"/>
          <w:szCs w:val="27"/>
          <w:lang w:eastAsia="ru-RU"/>
        </w:rPr>
        <w:t>– направленность психической деятельности на объект, сосредоточенность на нём.</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lastRenderedPageBreak/>
        <w:t>Возрастные особенности развития</w:t>
      </w:r>
      <w:r w:rsidRPr="00C40113">
        <w:rPr>
          <w:rFonts w:ascii="Times New Roman" w:eastAsia="Times New Roman" w:hAnsi="Times New Roman" w:cs="Times New Roman"/>
          <w:color w:val="000000"/>
          <w:sz w:val="27"/>
          <w:szCs w:val="27"/>
          <w:lang w:eastAsia="ru-RU"/>
        </w:rPr>
        <w:t> – типические особенности возраста, определяющие основное направление развития человека в онтогенезе.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Воспитание</w:t>
      </w:r>
      <w:r w:rsidRPr="00C40113">
        <w:rPr>
          <w:rFonts w:ascii="Times New Roman" w:eastAsia="Times New Roman" w:hAnsi="Times New Roman" w:cs="Times New Roman"/>
          <w:color w:val="000000"/>
          <w:sz w:val="27"/>
          <w:szCs w:val="27"/>
          <w:lang w:eastAsia="ru-RU"/>
        </w:rPr>
        <w:t> – целенаправленное и систематическое воздействие на человека с целью формирования у него определенных норм поведения, мировоззрения и умственных способностей.</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Гипофиз</w:t>
      </w:r>
      <w:r w:rsidRPr="00C40113">
        <w:rPr>
          <w:rFonts w:ascii="Times New Roman" w:eastAsia="Times New Roman" w:hAnsi="Times New Roman" w:cs="Times New Roman"/>
          <w:color w:val="000000"/>
          <w:sz w:val="27"/>
          <w:szCs w:val="27"/>
          <w:lang w:eastAsia="ru-RU"/>
        </w:rPr>
        <w:t> – железа внутренней секреции. Гормоны гипофиза, принимая участие в общем обмене веществ, влияют на рост и развитие организма.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b/>
          <w:bCs/>
          <w:color w:val="000000"/>
          <w:sz w:val="27"/>
          <w:szCs w:val="27"/>
          <w:lang w:eastAsia="ru-RU"/>
        </w:rPr>
        <w:t>Девиантное</w:t>
      </w:r>
      <w:proofErr w:type="spellEnd"/>
      <w:r w:rsidRPr="00C40113">
        <w:rPr>
          <w:rFonts w:ascii="Times New Roman" w:eastAsia="Times New Roman" w:hAnsi="Times New Roman" w:cs="Times New Roman"/>
          <w:color w:val="000000"/>
          <w:sz w:val="27"/>
          <w:szCs w:val="27"/>
          <w:lang w:eastAsia="ru-RU"/>
        </w:rPr>
        <w:t> </w:t>
      </w:r>
      <w:r w:rsidRPr="00C40113">
        <w:rPr>
          <w:rFonts w:ascii="Times New Roman" w:eastAsia="Times New Roman" w:hAnsi="Times New Roman" w:cs="Times New Roman"/>
          <w:b/>
          <w:bCs/>
          <w:color w:val="000000"/>
          <w:sz w:val="27"/>
          <w:szCs w:val="27"/>
          <w:lang w:eastAsia="ru-RU"/>
        </w:rPr>
        <w:t>поведение</w:t>
      </w:r>
      <w:r w:rsidRPr="00C40113">
        <w:rPr>
          <w:rFonts w:ascii="Times New Roman" w:eastAsia="Times New Roman" w:hAnsi="Times New Roman" w:cs="Times New Roman"/>
          <w:color w:val="000000"/>
          <w:sz w:val="27"/>
          <w:szCs w:val="27"/>
          <w:lang w:eastAsia="ru-RU"/>
        </w:rPr>
        <w:t> – отклоняющееся от социально одобряемого поведение.</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b/>
          <w:bCs/>
          <w:color w:val="000000"/>
          <w:sz w:val="27"/>
          <w:szCs w:val="27"/>
          <w:lang w:eastAsia="ru-RU"/>
        </w:rPr>
        <w:t>Делинквентное</w:t>
      </w:r>
      <w:proofErr w:type="spellEnd"/>
      <w:r w:rsidRPr="00C40113">
        <w:rPr>
          <w:rFonts w:ascii="Times New Roman" w:eastAsia="Times New Roman" w:hAnsi="Times New Roman" w:cs="Times New Roman"/>
          <w:b/>
          <w:bCs/>
          <w:color w:val="000000"/>
          <w:sz w:val="27"/>
          <w:szCs w:val="27"/>
          <w:lang w:eastAsia="ru-RU"/>
        </w:rPr>
        <w:t xml:space="preserve"> поведение</w:t>
      </w:r>
      <w:r w:rsidRPr="00C40113">
        <w:rPr>
          <w:rFonts w:ascii="Times New Roman" w:eastAsia="Times New Roman" w:hAnsi="Times New Roman" w:cs="Times New Roman"/>
          <w:color w:val="000000"/>
          <w:sz w:val="27"/>
          <w:szCs w:val="27"/>
          <w:lang w:eastAsia="ru-RU"/>
        </w:rPr>
        <w:t> - аморальные действия, не доходящие до уровня нарушений законодательства.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Дифференциация </w:t>
      </w:r>
      <w:r w:rsidRPr="00C40113">
        <w:rPr>
          <w:rFonts w:ascii="Times New Roman" w:eastAsia="Times New Roman" w:hAnsi="Times New Roman" w:cs="Times New Roman"/>
          <w:color w:val="000000"/>
          <w:sz w:val="27"/>
          <w:szCs w:val="27"/>
          <w:lang w:eastAsia="ru-RU"/>
        </w:rPr>
        <w:t>– разделение, расчленение целого на многообразные и различные части, форму и ступени.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Инфантилизм</w:t>
      </w:r>
      <w:r w:rsidRPr="00C40113">
        <w:rPr>
          <w:rFonts w:ascii="Times New Roman" w:eastAsia="Times New Roman" w:hAnsi="Times New Roman" w:cs="Times New Roman"/>
          <w:color w:val="000000"/>
          <w:sz w:val="27"/>
          <w:szCs w:val="27"/>
          <w:lang w:eastAsia="ru-RU"/>
        </w:rPr>
        <w:t> – задержка развития, сохранение черт физического или психического облика, свойственного более раннему возрасту.</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Мышление</w:t>
      </w:r>
      <w:r w:rsidRPr="00C40113">
        <w:rPr>
          <w:rFonts w:ascii="Times New Roman" w:eastAsia="Times New Roman" w:hAnsi="Times New Roman" w:cs="Times New Roman"/>
          <w:color w:val="000000"/>
          <w:sz w:val="27"/>
          <w:szCs w:val="27"/>
          <w:lang w:eastAsia="ru-RU"/>
        </w:rPr>
        <w:t> – психический процесс обобщенного, опосредованного отражения объективной действительности.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Онтогенез</w:t>
      </w:r>
      <w:r w:rsidRPr="00C40113">
        <w:rPr>
          <w:rFonts w:ascii="Times New Roman" w:eastAsia="Times New Roman" w:hAnsi="Times New Roman" w:cs="Times New Roman"/>
          <w:color w:val="000000"/>
          <w:sz w:val="27"/>
          <w:szCs w:val="27"/>
          <w:lang w:eastAsia="ru-RU"/>
        </w:rPr>
        <w:t> – процесс индивидуального развития организма.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Память</w:t>
      </w:r>
      <w:r w:rsidRPr="00C40113">
        <w:rPr>
          <w:rFonts w:ascii="Times New Roman" w:eastAsia="Times New Roman" w:hAnsi="Times New Roman" w:cs="Times New Roman"/>
          <w:color w:val="000000"/>
          <w:sz w:val="27"/>
          <w:szCs w:val="27"/>
          <w:lang w:eastAsia="ru-RU"/>
        </w:rPr>
        <w:t> – запечатление, сохранение и последующее воспроизведение индивидуумом собственного опыта.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Половая дифференциация</w:t>
      </w:r>
      <w:r w:rsidRPr="00C40113">
        <w:rPr>
          <w:rFonts w:ascii="Times New Roman" w:eastAsia="Times New Roman" w:hAnsi="Times New Roman" w:cs="Times New Roman"/>
          <w:color w:val="000000"/>
          <w:sz w:val="27"/>
          <w:szCs w:val="27"/>
          <w:lang w:eastAsia="ru-RU"/>
        </w:rPr>
        <w:t> – процесс и результат формирования пола.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b/>
          <w:bCs/>
          <w:color w:val="000000"/>
          <w:sz w:val="27"/>
          <w:szCs w:val="27"/>
          <w:lang w:eastAsia="ru-RU"/>
        </w:rPr>
        <w:t>Природосообразности</w:t>
      </w:r>
      <w:proofErr w:type="spellEnd"/>
      <w:r w:rsidRPr="00C40113">
        <w:rPr>
          <w:rFonts w:ascii="Times New Roman" w:eastAsia="Times New Roman" w:hAnsi="Times New Roman" w:cs="Times New Roman"/>
          <w:b/>
          <w:bCs/>
          <w:color w:val="000000"/>
          <w:sz w:val="27"/>
          <w:szCs w:val="27"/>
          <w:lang w:eastAsia="ru-RU"/>
        </w:rPr>
        <w:t xml:space="preserve"> принцип</w:t>
      </w:r>
      <w:r w:rsidRPr="00C40113">
        <w:rPr>
          <w:rFonts w:ascii="Times New Roman" w:eastAsia="Times New Roman" w:hAnsi="Times New Roman" w:cs="Times New Roman"/>
          <w:color w:val="000000"/>
          <w:sz w:val="27"/>
          <w:szCs w:val="27"/>
          <w:lang w:eastAsia="ru-RU"/>
        </w:rPr>
        <w:t> - педагогический принцип, согласно которому воспитатель в своей деятельности должен руководствоваться факторами естественного, природного развития ребёнка.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Развитие личности</w:t>
      </w:r>
      <w:r w:rsidRPr="00C40113">
        <w:rPr>
          <w:rFonts w:ascii="Times New Roman" w:eastAsia="Times New Roman" w:hAnsi="Times New Roman" w:cs="Times New Roman"/>
          <w:color w:val="000000"/>
          <w:sz w:val="27"/>
          <w:szCs w:val="27"/>
          <w:lang w:eastAsia="ru-RU"/>
        </w:rPr>
        <w:t> – процесс последовательного развертывания свойств, качеств и характеристик, присущих человеку как индивиду и члену общества и проявляющихся в его деятельности, общении и взаимодействии с другими людьми.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Самосознание </w:t>
      </w:r>
      <w:r w:rsidRPr="00C40113">
        <w:rPr>
          <w:rFonts w:ascii="Times New Roman" w:eastAsia="Times New Roman" w:hAnsi="Times New Roman" w:cs="Times New Roman"/>
          <w:color w:val="000000"/>
          <w:sz w:val="27"/>
          <w:szCs w:val="27"/>
          <w:lang w:eastAsia="ru-RU"/>
        </w:rPr>
        <w:t>– оценка человеком своих потребностей, мотивов, влечений, способностей, способностей и личных качеств.</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Характер </w:t>
      </w:r>
      <w:r w:rsidRPr="00C40113">
        <w:rPr>
          <w:rFonts w:ascii="Times New Roman" w:eastAsia="Times New Roman" w:hAnsi="Times New Roman" w:cs="Times New Roman"/>
          <w:color w:val="000000"/>
          <w:sz w:val="27"/>
          <w:szCs w:val="27"/>
          <w:lang w:eastAsia="ru-RU"/>
        </w:rPr>
        <w:t>– индивидуально-своеобразное сочетание существенных свойств личности, проявляющихся в поступках и выражающих отношение человека к действительности.</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r w:rsidRPr="00C40113">
        <w:rPr>
          <w:rFonts w:ascii="Times New Roman" w:eastAsia="Times New Roman" w:hAnsi="Times New Roman" w:cs="Times New Roman"/>
          <w:b/>
          <w:bCs/>
          <w:color w:val="000000"/>
          <w:sz w:val="27"/>
          <w:szCs w:val="27"/>
          <w:lang w:eastAsia="ru-RU"/>
        </w:rPr>
        <w:t>Цель </w:t>
      </w:r>
      <w:r w:rsidRPr="00C40113">
        <w:rPr>
          <w:rFonts w:ascii="Times New Roman" w:eastAsia="Times New Roman" w:hAnsi="Times New Roman" w:cs="Times New Roman"/>
          <w:color w:val="000000"/>
          <w:sz w:val="27"/>
          <w:szCs w:val="27"/>
          <w:lang w:eastAsia="ru-RU"/>
        </w:rPr>
        <w:t>– осознанный образ предвосхищаемого результата, на достижение которого направлена деятельность человека.</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jc w:val="center"/>
        <w:rPr>
          <w:rFonts w:ascii="Arial" w:eastAsia="Times New Roman" w:hAnsi="Arial" w:cs="Arial"/>
          <w:caps/>
          <w:color w:val="000000"/>
          <w:sz w:val="21"/>
          <w:szCs w:val="21"/>
          <w:lang w:eastAsia="ru-RU"/>
        </w:rPr>
      </w:pPr>
      <w:r w:rsidRPr="00C40113">
        <w:rPr>
          <w:rFonts w:ascii="Times New Roman" w:eastAsia="Times New Roman" w:hAnsi="Times New Roman" w:cs="Times New Roman"/>
          <w:b/>
          <w:bCs/>
          <w:caps/>
          <w:color w:val="000000"/>
          <w:sz w:val="27"/>
          <w:szCs w:val="27"/>
          <w:lang w:eastAsia="ru-RU"/>
        </w:rPr>
        <w:t>ЛИТЕРАТУРА:</w:t>
      </w:r>
    </w:p>
    <w:p w:rsidR="00C40113" w:rsidRPr="00C40113" w:rsidRDefault="00C40113" w:rsidP="00C40113">
      <w:pPr>
        <w:shd w:val="clear" w:color="auto" w:fill="FFFFFF"/>
        <w:spacing w:after="0" w:line="294" w:lineRule="atLeast"/>
        <w:jc w:val="center"/>
        <w:rPr>
          <w:rFonts w:ascii="Arial" w:eastAsia="Times New Roman" w:hAnsi="Arial" w:cs="Arial"/>
          <w:caps/>
          <w:color w:val="000000"/>
          <w:sz w:val="21"/>
          <w:szCs w:val="21"/>
          <w:lang w:eastAsia="ru-RU"/>
        </w:rPr>
      </w:pP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Алферов А.Д. «Психология развития школьников: Учебное пособие по психологии», Ростов н/Д., 2000г.</w:t>
      </w: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Волков Б.С. «Психология подростка: Учебное пособие», М., 2005г.</w:t>
      </w: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Волков Б.С., Волкова Н.В. «Возрастная психология: учебное пособие для студентов вузов, обучающихся по </w:t>
      </w:r>
      <w:proofErr w:type="spellStart"/>
      <w:r w:rsidRPr="00C40113">
        <w:rPr>
          <w:rFonts w:ascii="Times New Roman" w:eastAsia="Times New Roman" w:hAnsi="Times New Roman" w:cs="Times New Roman"/>
          <w:color w:val="000000"/>
          <w:sz w:val="27"/>
          <w:szCs w:val="27"/>
          <w:lang w:eastAsia="ru-RU"/>
        </w:rPr>
        <w:t>пед</w:t>
      </w:r>
      <w:proofErr w:type="spellEnd"/>
      <w:r w:rsidRPr="00C40113">
        <w:rPr>
          <w:rFonts w:ascii="Times New Roman" w:eastAsia="Times New Roman" w:hAnsi="Times New Roman" w:cs="Times New Roman"/>
          <w:color w:val="000000"/>
          <w:sz w:val="27"/>
          <w:szCs w:val="27"/>
          <w:lang w:eastAsia="ru-RU"/>
        </w:rPr>
        <w:t>. специальностям», Ч.2, М.2005г.</w:t>
      </w: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Гариен</w:t>
      </w:r>
      <w:proofErr w:type="spellEnd"/>
      <w:r w:rsidRPr="00C40113">
        <w:rPr>
          <w:rFonts w:ascii="Times New Roman" w:eastAsia="Times New Roman" w:hAnsi="Times New Roman" w:cs="Times New Roman"/>
          <w:color w:val="000000"/>
          <w:sz w:val="27"/>
          <w:szCs w:val="27"/>
          <w:lang w:eastAsia="ru-RU"/>
        </w:rPr>
        <w:t xml:space="preserve"> М. «Мальчики и девочки учатся по-разному!» Руководство для педагогов и родителей, М., 2004г.</w:t>
      </w: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Галанин Ю.Г. «Кадетское воспитание». Монография, М.2007г.</w:t>
      </w: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Гликман И.З. «</w:t>
      </w:r>
      <w:proofErr w:type="spellStart"/>
      <w:r w:rsidRPr="00C40113">
        <w:rPr>
          <w:rFonts w:ascii="Times New Roman" w:eastAsia="Times New Roman" w:hAnsi="Times New Roman" w:cs="Times New Roman"/>
          <w:color w:val="000000"/>
          <w:sz w:val="27"/>
          <w:szCs w:val="27"/>
          <w:lang w:eastAsia="ru-RU"/>
        </w:rPr>
        <w:t>Воспитатика</w:t>
      </w:r>
      <w:proofErr w:type="spellEnd"/>
      <w:r w:rsidRPr="00C40113">
        <w:rPr>
          <w:rFonts w:ascii="Times New Roman" w:eastAsia="Times New Roman" w:hAnsi="Times New Roman" w:cs="Times New Roman"/>
          <w:color w:val="000000"/>
          <w:sz w:val="27"/>
          <w:szCs w:val="27"/>
          <w:lang w:eastAsia="ru-RU"/>
        </w:rPr>
        <w:t>. Учебник для студентов педагогических вузов», Ч.1., М.2009г.</w:t>
      </w: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Немов</w:t>
      </w:r>
      <w:proofErr w:type="spellEnd"/>
      <w:r w:rsidRPr="00C40113">
        <w:rPr>
          <w:rFonts w:ascii="Times New Roman" w:eastAsia="Times New Roman" w:hAnsi="Times New Roman" w:cs="Times New Roman"/>
          <w:color w:val="000000"/>
          <w:sz w:val="27"/>
          <w:szCs w:val="27"/>
          <w:lang w:eastAsia="ru-RU"/>
        </w:rPr>
        <w:t xml:space="preserve"> Р.С. «Психология: учебник для студентов высших педагогических учебных заведений», Кн.2, М.2002г.</w:t>
      </w: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proofErr w:type="spellStart"/>
      <w:r w:rsidRPr="00C40113">
        <w:rPr>
          <w:rFonts w:ascii="Times New Roman" w:eastAsia="Times New Roman" w:hAnsi="Times New Roman" w:cs="Times New Roman"/>
          <w:color w:val="000000"/>
          <w:sz w:val="27"/>
          <w:szCs w:val="27"/>
          <w:lang w:eastAsia="ru-RU"/>
        </w:rPr>
        <w:t>Подласый</w:t>
      </w:r>
      <w:proofErr w:type="spellEnd"/>
      <w:r w:rsidRPr="00C40113">
        <w:rPr>
          <w:rFonts w:ascii="Times New Roman" w:eastAsia="Times New Roman" w:hAnsi="Times New Roman" w:cs="Times New Roman"/>
          <w:color w:val="000000"/>
          <w:sz w:val="27"/>
          <w:szCs w:val="27"/>
          <w:lang w:eastAsia="ru-RU"/>
        </w:rPr>
        <w:t xml:space="preserve"> И.П. «Педагогика: Учебник для студентов высших </w:t>
      </w:r>
      <w:proofErr w:type="spellStart"/>
      <w:r w:rsidRPr="00C40113">
        <w:rPr>
          <w:rFonts w:ascii="Times New Roman" w:eastAsia="Times New Roman" w:hAnsi="Times New Roman" w:cs="Times New Roman"/>
          <w:color w:val="000000"/>
          <w:sz w:val="27"/>
          <w:szCs w:val="27"/>
          <w:lang w:eastAsia="ru-RU"/>
        </w:rPr>
        <w:t>пед</w:t>
      </w:r>
      <w:proofErr w:type="spellEnd"/>
      <w:r w:rsidRPr="00C40113">
        <w:rPr>
          <w:rFonts w:ascii="Times New Roman" w:eastAsia="Times New Roman" w:hAnsi="Times New Roman" w:cs="Times New Roman"/>
          <w:color w:val="000000"/>
          <w:sz w:val="27"/>
          <w:szCs w:val="27"/>
          <w:lang w:eastAsia="ru-RU"/>
        </w:rPr>
        <w:t>. учебных заведений», М., 1996г.</w:t>
      </w: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Руденко В.И. «Родители и подростки: умные отношения</w:t>
      </w:r>
      <w:proofErr w:type="gramStart"/>
      <w:r w:rsidRPr="00C40113">
        <w:rPr>
          <w:rFonts w:ascii="Times New Roman" w:eastAsia="Times New Roman" w:hAnsi="Times New Roman" w:cs="Times New Roman"/>
          <w:color w:val="000000"/>
          <w:sz w:val="27"/>
          <w:szCs w:val="27"/>
          <w:lang w:eastAsia="ru-RU"/>
        </w:rPr>
        <w:t>» ,</w:t>
      </w:r>
      <w:proofErr w:type="gramEnd"/>
      <w:r w:rsidRPr="00C40113">
        <w:rPr>
          <w:rFonts w:ascii="Times New Roman" w:eastAsia="Times New Roman" w:hAnsi="Times New Roman" w:cs="Times New Roman"/>
          <w:color w:val="000000"/>
          <w:sz w:val="27"/>
          <w:szCs w:val="27"/>
          <w:lang w:eastAsia="ru-RU"/>
        </w:rPr>
        <w:t xml:space="preserve"> Ростов н/Д, 2011 г.</w:t>
      </w: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Сборник научно-методических материалов Всероссийского симпозиума 12-15 октября 2010 г. «Перспективы развития кадетского образования в России до 2020 года», Красноярск, 2010г.</w:t>
      </w: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Чекалина А.А. «Гендерная психология: учебное пособие», М., 2006г.</w:t>
      </w:r>
    </w:p>
    <w:p w:rsidR="00C40113" w:rsidRPr="00C40113" w:rsidRDefault="00C40113" w:rsidP="00C40113">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C40113">
        <w:rPr>
          <w:rFonts w:ascii="Times New Roman" w:eastAsia="Times New Roman" w:hAnsi="Times New Roman" w:cs="Times New Roman"/>
          <w:color w:val="000000"/>
          <w:sz w:val="27"/>
          <w:szCs w:val="27"/>
          <w:lang w:eastAsia="ru-RU"/>
        </w:rPr>
        <w:t xml:space="preserve">Энн Мойр и Дэвид </w:t>
      </w:r>
      <w:proofErr w:type="spellStart"/>
      <w:r w:rsidRPr="00C40113">
        <w:rPr>
          <w:rFonts w:ascii="Times New Roman" w:eastAsia="Times New Roman" w:hAnsi="Times New Roman" w:cs="Times New Roman"/>
          <w:color w:val="000000"/>
          <w:sz w:val="27"/>
          <w:szCs w:val="27"/>
          <w:lang w:eastAsia="ru-RU"/>
        </w:rPr>
        <w:t>Джессл</w:t>
      </w:r>
      <w:proofErr w:type="spellEnd"/>
      <w:r w:rsidRPr="00C40113">
        <w:rPr>
          <w:rFonts w:ascii="Times New Roman" w:eastAsia="Times New Roman" w:hAnsi="Times New Roman" w:cs="Times New Roman"/>
          <w:color w:val="000000"/>
          <w:sz w:val="27"/>
          <w:szCs w:val="27"/>
          <w:lang w:eastAsia="ru-RU"/>
        </w:rPr>
        <w:t xml:space="preserve"> «Пол мозга. Истинные отличия мужчин и женщин» - http://www.xpomo.com/ruskolan/rasa/mozg.htm</w:t>
      </w: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94" w:lineRule="atLeast"/>
        <w:rPr>
          <w:rFonts w:ascii="Arial" w:eastAsia="Times New Roman" w:hAnsi="Arial" w:cs="Arial"/>
          <w:color w:val="000000"/>
          <w:sz w:val="21"/>
          <w:szCs w:val="21"/>
          <w:lang w:eastAsia="ru-RU"/>
        </w:rPr>
      </w:pP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hyperlink r:id="rId13" w:history="1">
        <w:r w:rsidRPr="00C40113">
          <w:rPr>
            <w:rFonts w:ascii="Arial" w:eastAsia="Times New Roman" w:hAnsi="Arial" w:cs="Arial"/>
            <w:color w:val="0066FF"/>
            <w:sz w:val="21"/>
            <w:szCs w:val="21"/>
            <w:u w:val="single"/>
            <w:lang w:eastAsia="ru-RU"/>
          </w:rPr>
          <w:t>1</w:t>
        </w:r>
      </w:hyperlink>
      <w:r w:rsidRPr="00C40113">
        <w:rPr>
          <w:rFonts w:ascii="Arial" w:eastAsia="Times New Roman" w:hAnsi="Arial" w:cs="Arial"/>
          <w:color w:val="000000"/>
          <w:sz w:val="21"/>
          <w:szCs w:val="21"/>
          <w:lang w:eastAsia="ru-RU"/>
        </w:rPr>
        <w:t> Гликман И.З. «</w:t>
      </w:r>
      <w:proofErr w:type="spellStart"/>
      <w:r w:rsidRPr="00C40113">
        <w:rPr>
          <w:rFonts w:ascii="Arial" w:eastAsia="Times New Roman" w:hAnsi="Arial" w:cs="Arial"/>
          <w:color w:val="000000"/>
          <w:sz w:val="21"/>
          <w:szCs w:val="21"/>
          <w:lang w:eastAsia="ru-RU"/>
        </w:rPr>
        <w:t>Воспитатика</w:t>
      </w:r>
      <w:proofErr w:type="spellEnd"/>
      <w:r w:rsidRPr="00C40113">
        <w:rPr>
          <w:rFonts w:ascii="Arial" w:eastAsia="Times New Roman" w:hAnsi="Arial" w:cs="Arial"/>
          <w:color w:val="000000"/>
          <w:sz w:val="21"/>
          <w:szCs w:val="21"/>
          <w:lang w:eastAsia="ru-RU"/>
        </w:rPr>
        <w:t>», М.2009г., Ч.1, с.28</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hyperlink r:id="rId14" w:history="1">
        <w:r w:rsidRPr="00C40113">
          <w:rPr>
            <w:rFonts w:ascii="Arial" w:eastAsia="Times New Roman" w:hAnsi="Arial" w:cs="Arial"/>
            <w:color w:val="0066FF"/>
            <w:sz w:val="21"/>
            <w:szCs w:val="21"/>
            <w:u w:val="single"/>
            <w:lang w:eastAsia="ru-RU"/>
          </w:rPr>
          <w:t>2</w:t>
        </w:r>
      </w:hyperlink>
      <w:r w:rsidRPr="00C40113">
        <w:rPr>
          <w:rFonts w:ascii="Arial" w:eastAsia="Times New Roman" w:hAnsi="Arial" w:cs="Arial"/>
          <w:color w:val="000000"/>
          <w:sz w:val="21"/>
          <w:szCs w:val="21"/>
          <w:lang w:eastAsia="ru-RU"/>
        </w:rPr>
        <w:t> Гликман И.З. «</w:t>
      </w:r>
      <w:proofErr w:type="spellStart"/>
      <w:r w:rsidRPr="00C40113">
        <w:rPr>
          <w:rFonts w:ascii="Arial" w:eastAsia="Times New Roman" w:hAnsi="Arial" w:cs="Arial"/>
          <w:color w:val="000000"/>
          <w:sz w:val="21"/>
          <w:szCs w:val="21"/>
          <w:lang w:eastAsia="ru-RU"/>
        </w:rPr>
        <w:t>Воспитатика</w:t>
      </w:r>
      <w:proofErr w:type="spellEnd"/>
      <w:r w:rsidRPr="00C40113">
        <w:rPr>
          <w:rFonts w:ascii="Arial" w:eastAsia="Times New Roman" w:hAnsi="Arial" w:cs="Arial"/>
          <w:color w:val="000000"/>
          <w:sz w:val="21"/>
          <w:szCs w:val="21"/>
          <w:lang w:eastAsia="ru-RU"/>
        </w:rPr>
        <w:t>», М.2009г., Ч.1, с.29</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hyperlink r:id="rId15" w:history="1">
        <w:r w:rsidRPr="00C40113">
          <w:rPr>
            <w:rFonts w:ascii="Arial" w:eastAsia="Times New Roman" w:hAnsi="Arial" w:cs="Arial"/>
            <w:color w:val="0066FF"/>
            <w:sz w:val="21"/>
            <w:szCs w:val="21"/>
            <w:u w:val="single"/>
            <w:lang w:eastAsia="ru-RU"/>
          </w:rPr>
          <w:t>3</w:t>
        </w:r>
      </w:hyperlink>
      <w:r w:rsidRPr="00C40113">
        <w:rPr>
          <w:rFonts w:ascii="Arial" w:eastAsia="Times New Roman" w:hAnsi="Arial" w:cs="Arial"/>
          <w:color w:val="000000"/>
          <w:sz w:val="21"/>
          <w:szCs w:val="21"/>
          <w:lang w:eastAsia="ru-RU"/>
        </w:rPr>
        <w:t> </w:t>
      </w:r>
      <w:proofErr w:type="spellStart"/>
      <w:r w:rsidRPr="00C40113">
        <w:rPr>
          <w:rFonts w:ascii="Arial" w:eastAsia="Times New Roman" w:hAnsi="Arial" w:cs="Arial"/>
          <w:color w:val="000000"/>
          <w:sz w:val="21"/>
          <w:szCs w:val="21"/>
          <w:lang w:eastAsia="ru-RU"/>
        </w:rPr>
        <w:t>Немов</w:t>
      </w:r>
      <w:proofErr w:type="spellEnd"/>
      <w:r w:rsidRPr="00C40113">
        <w:rPr>
          <w:rFonts w:ascii="Arial" w:eastAsia="Times New Roman" w:hAnsi="Arial" w:cs="Arial"/>
          <w:color w:val="000000"/>
          <w:sz w:val="21"/>
          <w:szCs w:val="21"/>
          <w:lang w:eastAsia="ru-RU"/>
        </w:rPr>
        <w:t xml:space="preserve"> Р.С. «Психология», М.2002г., Кн.2, с.378</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hyperlink r:id="rId16" w:history="1">
        <w:r w:rsidRPr="00C40113">
          <w:rPr>
            <w:rFonts w:ascii="Arial" w:eastAsia="Times New Roman" w:hAnsi="Arial" w:cs="Arial"/>
            <w:color w:val="0066FF"/>
            <w:sz w:val="21"/>
            <w:szCs w:val="21"/>
            <w:u w:val="single"/>
            <w:lang w:eastAsia="ru-RU"/>
          </w:rPr>
          <w:t>4</w:t>
        </w:r>
      </w:hyperlink>
      <w:r w:rsidRPr="00C40113">
        <w:rPr>
          <w:rFonts w:ascii="Arial" w:eastAsia="Times New Roman" w:hAnsi="Arial" w:cs="Arial"/>
          <w:color w:val="000000"/>
          <w:sz w:val="21"/>
          <w:szCs w:val="21"/>
          <w:lang w:eastAsia="ru-RU"/>
        </w:rPr>
        <w:t> </w:t>
      </w:r>
      <w:proofErr w:type="spellStart"/>
      <w:r w:rsidRPr="00C40113">
        <w:rPr>
          <w:rFonts w:ascii="Arial" w:eastAsia="Times New Roman" w:hAnsi="Arial" w:cs="Arial"/>
          <w:color w:val="000000"/>
          <w:sz w:val="21"/>
          <w:szCs w:val="21"/>
          <w:lang w:eastAsia="ru-RU"/>
        </w:rPr>
        <w:t>Гариен</w:t>
      </w:r>
      <w:proofErr w:type="spellEnd"/>
      <w:r w:rsidRPr="00C40113">
        <w:rPr>
          <w:rFonts w:ascii="Arial" w:eastAsia="Times New Roman" w:hAnsi="Arial" w:cs="Arial"/>
          <w:color w:val="000000"/>
          <w:sz w:val="21"/>
          <w:szCs w:val="21"/>
          <w:lang w:eastAsia="ru-RU"/>
        </w:rPr>
        <w:t xml:space="preserve"> М. «Мальчики и девочки учатся по-разному!», М.,2004г., с.29-34</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hyperlink r:id="rId17" w:history="1">
        <w:r w:rsidRPr="00C40113">
          <w:rPr>
            <w:rFonts w:ascii="Arial" w:eastAsia="Times New Roman" w:hAnsi="Arial" w:cs="Arial"/>
            <w:color w:val="0066FF"/>
            <w:sz w:val="21"/>
            <w:szCs w:val="21"/>
            <w:u w:val="single"/>
            <w:lang w:eastAsia="ru-RU"/>
          </w:rPr>
          <w:t>5</w:t>
        </w:r>
      </w:hyperlink>
      <w:r w:rsidRPr="00C40113">
        <w:rPr>
          <w:rFonts w:ascii="Arial" w:eastAsia="Times New Roman" w:hAnsi="Arial" w:cs="Arial"/>
          <w:color w:val="000000"/>
          <w:sz w:val="21"/>
          <w:szCs w:val="21"/>
          <w:lang w:eastAsia="ru-RU"/>
        </w:rPr>
        <w:t> </w:t>
      </w:r>
      <w:proofErr w:type="spellStart"/>
      <w:r w:rsidRPr="00C40113">
        <w:rPr>
          <w:rFonts w:ascii="Arial" w:eastAsia="Times New Roman" w:hAnsi="Arial" w:cs="Arial"/>
          <w:color w:val="000000"/>
          <w:sz w:val="21"/>
          <w:szCs w:val="21"/>
          <w:lang w:eastAsia="ru-RU"/>
        </w:rPr>
        <w:t>Гариен</w:t>
      </w:r>
      <w:proofErr w:type="spellEnd"/>
      <w:r w:rsidRPr="00C40113">
        <w:rPr>
          <w:rFonts w:ascii="Arial" w:eastAsia="Times New Roman" w:hAnsi="Arial" w:cs="Arial"/>
          <w:color w:val="000000"/>
          <w:sz w:val="21"/>
          <w:szCs w:val="21"/>
          <w:lang w:eastAsia="ru-RU"/>
        </w:rPr>
        <w:t xml:space="preserve"> М. «Мальчики и девочки учатся по-разному!», М.,2004г., с.38</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hyperlink r:id="rId18" w:history="1">
        <w:r w:rsidRPr="00C40113">
          <w:rPr>
            <w:rFonts w:ascii="Arial" w:eastAsia="Times New Roman" w:hAnsi="Arial" w:cs="Arial"/>
            <w:color w:val="0066FF"/>
            <w:sz w:val="21"/>
            <w:szCs w:val="21"/>
            <w:u w:val="single"/>
            <w:lang w:eastAsia="ru-RU"/>
          </w:rPr>
          <w:t>6</w:t>
        </w:r>
      </w:hyperlink>
      <w:r w:rsidRPr="00C40113">
        <w:rPr>
          <w:rFonts w:ascii="Arial" w:eastAsia="Times New Roman" w:hAnsi="Arial" w:cs="Arial"/>
          <w:color w:val="000000"/>
          <w:sz w:val="21"/>
          <w:szCs w:val="21"/>
          <w:lang w:eastAsia="ru-RU"/>
        </w:rPr>
        <w:t> Галанин Ю.Г. «Кадетское воспитание», М., 2007г., с.88-89</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hyperlink r:id="rId19" w:history="1">
        <w:r w:rsidRPr="00C40113">
          <w:rPr>
            <w:rFonts w:ascii="Arial" w:eastAsia="Times New Roman" w:hAnsi="Arial" w:cs="Arial"/>
            <w:color w:val="0066FF"/>
            <w:sz w:val="21"/>
            <w:szCs w:val="21"/>
            <w:u w:val="single"/>
            <w:lang w:eastAsia="ru-RU"/>
          </w:rPr>
          <w:t>7</w:t>
        </w:r>
      </w:hyperlink>
      <w:r w:rsidRPr="00C40113">
        <w:rPr>
          <w:rFonts w:ascii="Arial" w:eastAsia="Times New Roman" w:hAnsi="Arial" w:cs="Arial"/>
          <w:color w:val="000000"/>
          <w:sz w:val="21"/>
          <w:szCs w:val="21"/>
          <w:lang w:eastAsia="ru-RU"/>
        </w:rPr>
        <w:t> </w:t>
      </w:r>
      <w:proofErr w:type="spellStart"/>
      <w:r w:rsidRPr="00C40113">
        <w:rPr>
          <w:rFonts w:ascii="Arial" w:eastAsia="Times New Roman" w:hAnsi="Arial" w:cs="Arial"/>
          <w:color w:val="000000"/>
          <w:sz w:val="21"/>
          <w:szCs w:val="21"/>
          <w:lang w:eastAsia="ru-RU"/>
        </w:rPr>
        <w:t>Подласый</w:t>
      </w:r>
      <w:proofErr w:type="spellEnd"/>
      <w:r w:rsidRPr="00C40113">
        <w:rPr>
          <w:rFonts w:ascii="Arial" w:eastAsia="Times New Roman" w:hAnsi="Arial" w:cs="Arial"/>
          <w:color w:val="000000"/>
          <w:sz w:val="21"/>
          <w:szCs w:val="21"/>
          <w:lang w:eastAsia="ru-RU"/>
        </w:rPr>
        <w:t xml:space="preserve"> И.П. «Педагогика», М., 1996г., с.117</w:t>
      </w:r>
    </w:p>
    <w:p w:rsidR="00C40113" w:rsidRPr="00C40113" w:rsidRDefault="00C40113" w:rsidP="00C40113">
      <w:pPr>
        <w:shd w:val="clear" w:color="auto" w:fill="FFFFFF"/>
        <w:spacing w:after="0" w:line="240" w:lineRule="auto"/>
        <w:rPr>
          <w:rFonts w:ascii="Arial" w:eastAsia="Times New Roman" w:hAnsi="Arial" w:cs="Arial"/>
          <w:color w:val="000000"/>
          <w:sz w:val="21"/>
          <w:szCs w:val="21"/>
          <w:lang w:eastAsia="ru-RU"/>
        </w:rPr>
      </w:pPr>
      <w:hyperlink r:id="rId20" w:history="1">
        <w:r w:rsidRPr="00C40113">
          <w:rPr>
            <w:rFonts w:ascii="Arial" w:eastAsia="Times New Roman" w:hAnsi="Arial" w:cs="Arial"/>
            <w:color w:val="0066FF"/>
            <w:sz w:val="21"/>
            <w:szCs w:val="21"/>
            <w:u w:val="single"/>
            <w:lang w:eastAsia="ru-RU"/>
          </w:rPr>
          <w:t>8</w:t>
        </w:r>
      </w:hyperlink>
      <w:r w:rsidRPr="00C40113">
        <w:rPr>
          <w:rFonts w:ascii="Arial" w:eastAsia="Times New Roman" w:hAnsi="Arial" w:cs="Arial"/>
          <w:color w:val="000000"/>
          <w:sz w:val="21"/>
          <w:szCs w:val="21"/>
          <w:lang w:eastAsia="ru-RU"/>
        </w:rPr>
        <w:t> Галанин Ю.Г. «Кадетское воспитание», М., 2007г., с.90</w:t>
      </w:r>
    </w:p>
    <w:p w:rsidR="00C40113" w:rsidRPr="00C40113" w:rsidRDefault="00C40113" w:rsidP="00C40113">
      <w:pPr>
        <w:shd w:val="clear" w:color="auto" w:fill="E1E4D5"/>
        <w:spacing w:line="240" w:lineRule="auto"/>
        <w:rPr>
          <w:rFonts w:ascii="Arial" w:eastAsia="Times New Roman" w:hAnsi="Arial" w:cs="Arial"/>
          <w:color w:val="000000"/>
          <w:sz w:val="21"/>
          <w:szCs w:val="21"/>
          <w:lang w:eastAsia="ru-RU"/>
        </w:rPr>
      </w:pPr>
      <w:r w:rsidRPr="00C40113">
        <w:rPr>
          <w:rFonts w:ascii="Arial" w:eastAsia="Times New Roman" w:hAnsi="Arial" w:cs="Arial"/>
          <w:color w:val="000000"/>
          <w:sz w:val="21"/>
          <w:szCs w:val="21"/>
          <w:lang w:eastAsia="ru-RU"/>
        </w:rPr>
        <w:t> </w:t>
      </w:r>
    </w:p>
    <w:p w:rsidR="00C40113" w:rsidRDefault="00C40113"/>
    <w:p w:rsidR="00C40113" w:rsidRDefault="00C40113"/>
    <w:p w:rsidR="00C40113" w:rsidRDefault="00C40113"/>
    <w:p w:rsidR="00C40113" w:rsidRDefault="00C40113"/>
    <w:p w:rsidR="00C40113" w:rsidRDefault="00C40113"/>
    <w:sectPr w:rsidR="00C401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5F34"/>
    <w:multiLevelType w:val="multilevel"/>
    <w:tmpl w:val="4D74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E2D1B"/>
    <w:multiLevelType w:val="multilevel"/>
    <w:tmpl w:val="4288E6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18F"/>
    <w:multiLevelType w:val="multilevel"/>
    <w:tmpl w:val="764817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E7E45"/>
    <w:multiLevelType w:val="multilevel"/>
    <w:tmpl w:val="F17A8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864EAF"/>
    <w:multiLevelType w:val="multilevel"/>
    <w:tmpl w:val="9056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62E2D"/>
    <w:multiLevelType w:val="multilevel"/>
    <w:tmpl w:val="7FB01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6A28F6"/>
    <w:multiLevelType w:val="multilevel"/>
    <w:tmpl w:val="56AEA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EE1FE0"/>
    <w:multiLevelType w:val="multilevel"/>
    <w:tmpl w:val="2780D5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163B5D"/>
    <w:multiLevelType w:val="multilevel"/>
    <w:tmpl w:val="59AE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E1F69"/>
    <w:multiLevelType w:val="multilevel"/>
    <w:tmpl w:val="6110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
  </w:num>
  <w:num w:numId="4">
    <w:abstractNumId w:val="2"/>
  </w:num>
  <w:num w:numId="5">
    <w:abstractNumId w:val="6"/>
  </w:num>
  <w:num w:numId="6">
    <w:abstractNumId w:val="7"/>
  </w:num>
  <w:num w:numId="7">
    <w:abstractNumId w:val="4"/>
  </w:num>
  <w:num w:numId="8">
    <w:abstractNumId w:val="3"/>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13"/>
    <w:rsid w:val="00C40113"/>
    <w:rsid w:val="00D80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24D0"/>
  <w15:chartTrackingRefBased/>
  <w15:docId w15:val="{FC8F7A46-B98A-4E19-BF53-91F8BA5D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C401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0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40113"/>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C40113"/>
  </w:style>
  <w:style w:type="paragraph" w:customStyle="1" w:styleId="msonormal0">
    <w:name w:val="msonormal"/>
    <w:basedOn w:val="a"/>
    <w:rsid w:val="00C40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0113"/>
    <w:rPr>
      <w:color w:val="0000FF"/>
      <w:u w:val="single"/>
    </w:rPr>
  </w:style>
  <w:style w:type="character" w:styleId="a5">
    <w:name w:val="FollowedHyperlink"/>
    <w:basedOn w:val="a0"/>
    <w:uiPriority w:val="99"/>
    <w:semiHidden/>
    <w:unhideWhenUsed/>
    <w:rsid w:val="00C40113"/>
    <w:rPr>
      <w:color w:val="800080"/>
      <w:u w:val="single"/>
    </w:rPr>
  </w:style>
  <w:style w:type="character" w:styleId="a6">
    <w:name w:val="Strong"/>
    <w:basedOn w:val="a0"/>
    <w:uiPriority w:val="22"/>
    <w:qFormat/>
    <w:rsid w:val="00C40113"/>
    <w:rPr>
      <w:b/>
      <w:bCs/>
    </w:rPr>
  </w:style>
  <w:style w:type="character" w:customStyle="1" w:styleId="v-button-doc-player">
    <w:name w:val="v-button-doc-player"/>
    <w:basedOn w:val="a0"/>
    <w:rsid w:val="00C4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82568">
      <w:bodyDiv w:val="1"/>
      <w:marLeft w:val="0"/>
      <w:marRight w:val="0"/>
      <w:marTop w:val="0"/>
      <w:marBottom w:val="0"/>
      <w:divBdr>
        <w:top w:val="none" w:sz="0" w:space="0" w:color="auto"/>
        <w:left w:val="none" w:sz="0" w:space="0" w:color="auto"/>
        <w:bottom w:val="none" w:sz="0" w:space="0" w:color="auto"/>
        <w:right w:val="none" w:sz="0" w:space="0" w:color="auto"/>
      </w:divBdr>
      <w:divsChild>
        <w:div w:id="1635332971">
          <w:marLeft w:val="0"/>
          <w:marRight w:val="0"/>
          <w:marTop w:val="0"/>
          <w:marBottom w:val="300"/>
          <w:divBdr>
            <w:top w:val="none" w:sz="0" w:space="0" w:color="auto"/>
            <w:left w:val="none" w:sz="0" w:space="0" w:color="auto"/>
            <w:bottom w:val="none" w:sz="0" w:space="0" w:color="auto"/>
            <w:right w:val="none" w:sz="0" w:space="0" w:color="auto"/>
          </w:divBdr>
          <w:divsChild>
            <w:div w:id="453403918">
              <w:marLeft w:val="0"/>
              <w:marRight w:val="0"/>
              <w:marTop w:val="0"/>
              <w:marBottom w:val="0"/>
              <w:divBdr>
                <w:top w:val="none" w:sz="0" w:space="0" w:color="auto"/>
                <w:left w:val="none" w:sz="0" w:space="0" w:color="auto"/>
                <w:bottom w:val="none" w:sz="0" w:space="0" w:color="auto"/>
                <w:right w:val="none" w:sz="0" w:space="0" w:color="auto"/>
              </w:divBdr>
              <w:divsChild>
                <w:div w:id="1317495883">
                  <w:marLeft w:val="0"/>
                  <w:marRight w:val="0"/>
                  <w:marTop w:val="0"/>
                  <w:marBottom w:val="0"/>
                  <w:divBdr>
                    <w:top w:val="none" w:sz="0" w:space="0" w:color="auto"/>
                    <w:left w:val="none" w:sz="0" w:space="0" w:color="auto"/>
                    <w:bottom w:val="none" w:sz="0" w:space="0" w:color="auto"/>
                    <w:right w:val="none" w:sz="0" w:space="0" w:color="auto"/>
                  </w:divBdr>
                  <w:divsChild>
                    <w:div w:id="922101615">
                      <w:marLeft w:val="0"/>
                      <w:marRight w:val="0"/>
                      <w:marTop w:val="0"/>
                      <w:marBottom w:val="0"/>
                      <w:divBdr>
                        <w:top w:val="none" w:sz="0" w:space="0" w:color="auto"/>
                        <w:left w:val="none" w:sz="0" w:space="0" w:color="auto"/>
                        <w:bottom w:val="none" w:sz="0" w:space="0" w:color="auto"/>
                        <w:right w:val="none" w:sz="0" w:space="0" w:color="auto"/>
                      </w:divBdr>
                      <w:divsChild>
                        <w:div w:id="2092190380">
                          <w:marLeft w:val="0"/>
                          <w:marRight w:val="0"/>
                          <w:marTop w:val="0"/>
                          <w:marBottom w:val="0"/>
                          <w:divBdr>
                            <w:top w:val="none" w:sz="0" w:space="0" w:color="auto"/>
                            <w:left w:val="none" w:sz="0" w:space="0" w:color="auto"/>
                            <w:bottom w:val="none" w:sz="0" w:space="0" w:color="auto"/>
                            <w:right w:val="none" w:sz="0" w:space="0" w:color="auto"/>
                          </w:divBdr>
                          <w:divsChild>
                            <w:div w:id="1361517813">
                              <w:marLeft w:val="0"/>
                              <w:marRight w:val="0"/>
                              <w:marTop w:val="0"/>
                              <w:marBottom w:val="0"/>
                              <w:divBdr>
                                <w:top w:val="none" w:sz="0" w:space="0" w:color="auto"/>
                                <w:left w:val="none" w:sz="0" w:space="0" w:color="auto"/>
                                <w:bottom w:val="none" w:sz="0" w:space="0" w:color="auto"/>
                                <w:right w:val="none" w:sz="0" w:space="0" w:color="auto"/>
                              </w:divBdr>
                            </w:div>
                            <w:div w:id="2128502098">
                              <w:marLeft w:val="0"/>
                              <w:marRight w:val="0"/>
                              <w:marTop w:val="0"/>
                              <w:marBottom w:val="0"/>
                              <w:divBdr>
                                <w:top w:val="none" w:sz="0" w:space="0" w:color="auto"/>
                                <w:left w:val="none" w:sz="0" w:space="0" w:color="auto"/>
                                <w:bottom w:val="none" w:sz="0" w:space="0" w:color="auto"/>
                                <w:right w:val="none" w:sz="0" w:space="0" w:color="auto"/>
                              </w:divBdr>
                            </w:div>
                            <w:div w:id="1157307439">
                              <w:marLeft w:val="0"/>
                              <w:marRight w:val="0"/>
                              <w:marTop w:val="0"/>
                              <w:marBottom w:val="0"/>
                              <w:divBdr>
                                <w:top w:val="none" w:sz="0" w:space="0" w:color="auto"/>
                                <w:left w:val="none" w:sz="0" w:space="0" w:color="auto"/>
                                <w:bottom w:val="none" w:sz="0" w:space="0" w:color="auto"/>
                                <w:right w:val="none" w:sz="0" w:space="0" w:color="auto"/>
                              </w:divBdr>
                            </w:div>
                            <w:div w:id="1158575218">
                              <w:marLeft w:val="0"/>
                              <w:marRight w:val="0"/>
                              <w:marTop w:val="0"/>
                              <w:marBottom w:val="0"/>
                              <w:divBdr>
                                <w:top w:val="none" w:sz="0" w:space="0" w:color="auto"/>
                                <w:left w:val="none" w:sz="0" w:space="0" w:color="auto"/>
                                <w:bottom w:val="none" w:sz="0" w:space="0" w:color="auto"/>
                                <w:right w:val="none" w:sz="0" w:space="0" w:color="auto"/>
                              </w:divBdr>
                            </w:div>
                            <w:div w:id="1683900432">
                              <w:marLeft w:val="0"/>
                              <w:marRight w:val="0"/>
                              <w:marTop w:val="0"/>
                              <w:marBottom w:val="0"/>
                              <w:divBdr>
                                <w:top w:val="none" w:sz="0" w:space="0" w:color="auto"/>
                                <w:left w:val="none" w:sz="0" w:space="0" w:color="auto"/>
                                <w:bottom w:val="none" w:sz="0" w:space="0" w:color="auto"/>
                                <w:right w:val="none" w:sz="0" w:space="0" w:color="auto"/>
                              </w:divBdr>
                            </w:div>
                            <w:div w:id="414011977">
                              <w:marLeft w:val="0"/>
                              <w:marRight w:val="0"/>
                              <w:marTop w:val="0"/>
                              <w:marBottom w:val="0"/>
                              <w:divBdr>
                                <w:top w:val="none" w:sz="0" w:space="0" w:color="auto"/>
                                <w:left w:val="none" w:sz="0" w:space="0" w:color="auto"/>
                                <w:bottom w:val="none" w:sz="0" w:space="0" w:color="auto"/>
                                <w:right w:val="none" w:sz="0" w:space="0" w:color="auto"/>
                              </w:divBdr>
                            </w:div>
                            <w:div w:id="1393890888">
                              <w:marLeft w:val="0"/>
                              <w:marRight w:val="0"/>
                              <w:marTop w:val="0"/>
                              <w:marBottom w:val="0"/>
                              <w:divBdr>
                                <w:top w:val="none" w:sz="0" w:space="0" w:color="auto"/>
                                <w:left w:val="none" w:sz="0" w:space="0" w:color="auto"/>
                                <w:bottom w:val="none" w:sz="0" w:space="0" w:color="auto"/>
                                <w:right w:val="none" w:sz="0" w:space="0" w:color="auto"/>
                              </w:divBdr>
                            </w:div>
                            <w:div w:id="12462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75107">
                  <w:marLeft w:val="0"/>
                  <w:marRight w:val="0"/>
                  <w:marTop w:val="0"/>
                  <w:marBottom w:val="0"/>
                  <w:divBdr>
                    <w:top w:val="none" w:sz="0" w:space="0" w:color="auto"/>
                    <w:left w:val="none" w:sz="0" w:space="0" w:color="auto"/>
                    <w:bottom w:val="none" w:sz="0" w:space="0" w:color="auto"/>
                    <w:right w:val="none" w:sz="0" w:space="0" w:color="auto"/>
                  </w:divBdr>
                  <w:divsChild>
                    <w:div w:id="9010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474459">
      <w:bodyDiv w:val="1"/>
      <w:marLeft w:val="0"/>
      <w:marRight w:val="0"/>
      <w:marTop w:val="0"/>
      <w:marBottom w:val="0"/>
      <w:divBdr>
        <w:top w:val="none" w:sz="0" w:space="0" w:color="auto"/>
        <w:left w:val="none" w:sz="0" w:space="0" w:color="auto"/>
        <w:bottom w:val="none" w:sz="0" w:space="0" w:color="auto"/>
        <w:right w:val="none" w:sz="0" w:space="0" w:color="auto"/>
      </w:divBdr>
    </w:div>
    <w:div w:id="1757701285">
      <w:bodyDiv w:val="1"/>
      <w:marLeft w:val="0"/>
      <w:marRight w:val="0"/>
      <w:marTop w:val="0"/>
      <w:marBottom w:val="0"/>
      <w:divBdr>
        <w:top w:val="none" w:sz="0" w:space="0" w:color="auto"/>
        <w:left w:val="none" w:sz="0" w:space="0" w:color="auto"/>
        <w:bottom w:val="none" w:sz="0" w:space="0" w:color="auto"/>
        <w:right w:val="none" w:sz="0" w:space="0" w:color="auto"/>
      </w:divBdr>
      <w:divsChild>
        <w:div w:id="130635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urok.ru/go.html?href=%23sdfootnote4sym" TargetMode="External"/><Relationship Id="rId13" Type="http://schemas.openxmlformats.org/officeDocument/2006/relationships/hyperlink" Target="http://infourok.ru/go.html?href=%23sdfootnote1anc" TargetMode="External"/><Relationship Id="rId18" Type="http://schemas.openxmlformats.org/officeDocument/2006/relationships/hyperlink" Target="http://infourok.ru/go.html?href=%23sdfootnote6anc"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infourok.ru/go.html?href=%23sdfootnote3sym" TargetMode="External"/><Relationship Id="rId12" Type="http://schemas.openxmlformats.org/officeDocument/2006/relationships/hyperlink" Target="http://infourok.ru/go.html?href=%23sdfootnote8sym" TargetMode="External"/><Relationship Id="rId17" Type="http://schemas.openxmlformats.org/officeDocument/2006/relationships/hyperlink" Target="http://infourok.ru/go.html?href=%23sdfootnote5anc" TargetMode="External"/><Relationship Id="rId2" Type="http://schemas.openxmlformats.org/officeDocument/2006/relationships/styles" Target="styles.xml"/><Relationship Id="rId16" Type="http://schemas.openxmlformats.org/officeDocument/2006/relationships/hyperlink" Target="http://infourok.ru/go.html?href=%23sdfootnote4anc" TargetMode="External"/><Relationship Id="rId20" Type="http://schemas.openxmlformats.org/officeDocument/2006/relationships/hyperlink" Target="http://infourok.ru/go.html?href=%23sdfootnote8anc" TargetMode="External"/><Relationship Id="rId1" Type="http://schemas.openxmlformats.org/officeDocument/2006/relationships/numbering" Target="numbering.xml"/><Relationship Id="rId6" Type="http://schemas.openxmlformats.org/officeDocument/2006/relationships/hyperlink" Target="http://infourok.ru/go.html?href=%23sdfootnote2sym" TargetMode="External"/><Relationship Id="rId11" Type="http://schemas.openxmlformats.org/officeDocument/2006/relationships/hyperlink" Target="http://infourok.ru/go.html?href=%23sdfootnote7sym" TargetMode="External"/><Relationship Id="rId5" Type="http://schemas.openxmlformats.org/officeDocument/2006/relationships/hyperlink" Target="http://infourok.ru/go.html?href=%23sdfootnote1sym" TargetMode="External"/><Relationship Id="rId15" Type="http://schemas.openxmlformats.org/officeDocument/2006/relationships/hyperlink" Target="http://infourok.ru/go.html?href=%23sdfootnote3anc" TargetMode="External"/><Relationship Id="rId10" Type="http://schemas.openxmlformats.org/officeDocument/2006/relationships/hyperlink" Target="http://infourok.ru/go.html?href=%23sdfootnote6sym" TargetMode="External"/><Relationship Id="rId19" Type="http://schemas.openxmlformats.org/officeDocument/2006/relationships/hyperlink" Target="http://infourok.ru/go.html?href=%23sdfootnote7anc" TargetMode="External"/><Relationship Id="rId4" Type="http://schemas.openxmlformats.org/officeDocument/2006/relationships/webSettings" Target="webSettings.xml"/><Relationship Id="rId9" Type="http://schemas.openxmlformats.org/officeDocument/2006/relationships/hyperlink" Target="http://infourok.ru/go.html?href=%23sdfootnote5sym" TargetMode="External"/><Relationship Id="rId14" Type="http://schemas.openxmlformats.org/officeDocument/2006/relationships/hyperlink" Target="http://infourok.ru/go.html?href=%23sdfootnote2an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14641</Words>
  <Characters>83454</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2019-09-17T16:04:00Z</dcterms:created>
  <dcterms:modified xsi:type="dcterms:W3CDTF">2019-09-17T16:12:00Z</dcterms:modified>
</cp:coreProperties>
</file>