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46" w:rsidRDefault="00D33846" w:rsidP="00D33846">
      <w:pPr>
        <w:pStyle w:val="a3"/>
        <w:shd w:val="clear" w:color="auto" w:fill="FFFFFF"/>
        <w:spacing w:after="0" w:afterAutospacing="0" w:line="204" w:lineRule="atLeast"/>
        <w:ind w:firstLine="562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Современные реалии выдвигают особые требования к подготовке обучающихся к жизни - теперь важно вооружить их не столько знаниями, сколько способами овладения ими. Объём знаний резко увеличивается, соответственно, требуется смена педагогических приоритетов: мы должны научить детей учиться. ФГОС предлагает сделать акцент на обучение через практику, использовать </w:t>
      </w:r>
      <w:proofErr w:type="spellStart"/>
      <w:r>
        <w:rPr>
          <w:rFonts w:ascii="Georgia" w:hAnsi="Georgia"/>
          <w:color w:val="000000"/>
          <w:sz w:val="20"/>
          <w:szCs w:val="20"/>
        </w:rPr>
        <w:t>межпредметные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связи. Изучение иностранного языка способствует развитию коммуникативной компетенции, а значит и овладению различными социальными ролями. Вот почему ФГОС обучение иностранным языкам выдвигает как необходимую составляющую учебного процесса в целом. Учителю необходимо продумывать такие варианты деятельности, которые давали бы детям возможность развивать внутреннюю культуру, правильное мировоззрение, желание заботиться о собственном здоровье и охранять свою жизнь.</w:t>
      </w:r>
    </w:p>
    <w:p w:rsidR="00D33846" w:rsidRDefault="00D33846" w:rsidP="00D33846">
      <w:pPr>
        <w:pStyle w:val="a3"/>
        <w:shd w:val="clear" w:color="auto" w:fill="FFFFFF"/>
        <w:spacing w:after="0" w:afterAutospacing="0" w:line="204" w:lineRule="atLeast"/>
        <w:ind w:firstLine="562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Сейчас всё более актуальным становится использование в обучении приёмов и методов, которые формируют умения самостоятельно добывать новые знания, собирать необходимую информацию, выдвигать гипотезы, делать выводы и умозаключения. В последнее время эту проблему уже в начальной школе пытаются решать, в частности, через организацию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b/>
          <w:bCs/>
          <w:color w:val="000000"/>
          <w:sz w:val="20"/>
          <w:szCs w:val="20"/>
        </w:rPr>
        <w:t>проектной деятельности</w:t>
      </w:r>
      <w:r>
        <w:rPr>
          <w:rFonts w:ascii="Georgia" w:hAnsi="Georgia"/>
          <w:color w:val="000000"/>
          <w:sz w:val="20"/>
          <w:szCs w:val="20"/>
        </w:rPr>
        <w:t>.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i/>
          <w:iCs/>
          <w:color w:val="000000"/>
          <w:sz w:val="20"/>
          <w:szCs w:val="20"/>
        </w:rPr>
        <w:t>Метод проектов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color w:val="000000"/>
          <w:sz w:val="20"/>
          <w:szCs w:val="20"/>
        </w:rPr>
        <w:t>составляет основу проектного обучения, смысл которого – в создании условий для самостоятельного усвоения школьниками учебного материала в процессе выполнения проектов. Данный метод позволяет вести индивидуальную работу над темой, которая вызывает наибольший интерес у каждого участника проекта, что, несомненно, влечёт за собой повышенную мотивационную активность ребёнка. Он сам выбирает для себя объект исследования, сам для себя решает: пользоваться только учебником или дополнительной литературой тоже. Но, зачастую, ребята обращаются к дополнительным источникам информации. Анализируют, сравнивают, оставляя главное и занимательное. Одна из главных особенностей проектной деятельности - ориентация на достижение конкретной практической цели, наглядное представление результата, будь то рисунок, аппликация или сочинение. В обучении английскому языку метод проектов дает возможность учащимся использовать язык в ситуациях реальной повседневной жизни.</w:t>
      </w:r>
    </w:p>
    <w:p w:rsidR="00D33846" w:rsidRDefault="00D33846" w:rsidP="00D33846">
      <w:pPr>
        <w:pStyle w:val="a3"/>
        <w:shd w:val="clear" w:color="auto" w:fill="FFFFFF"/>
        <w:spacing w:after="0" w:afterAutospacing="0" w:line="204" w:lineRule="atLeast"/>
        <w:ind w:firstLine="562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Мы разрабатываем школьный проект по темам, которые предлагает учебная программа. Именно тема проекта, в конечном счёте, может определить успешность и результативность проектной работы в целом. Таким образом, содержание проектной работы - это логическое продолжение содержания тематики учебника. На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i/>
          <w:iCs/>
          <w:color w:val="000000"/>
          <w:sz w:val="20"/>
          <w:szCs w:val="20"/>
        </w:rPr>
        <w:t>первом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color w:val="000000"/>
          <w:sz w:val="20"/>
          <w:szCs w:val="20"/>
        </w:rPr>
        <w:t>этапе важно подготовить проведение проекта, обсудить источники, план, форму презентации и т. п.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i/>
          <w:iCs/>
          <w:color w:val="000000"/>
          <w:sz w:val="20"/>
          <w:szCs w:val="20"/>
        </w:rPr>
        <w:t>Следующий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color w:val="000000"/>
          <w:sz w:val="20"/>
          <w:szCs w:val="20"/>
        </w:rPr>
        <w:t>этап - самый трудоёмкий. Он включает в себя сбор необходимой информации, обращение к уже имеющимся знаниям, формирование собственного взгляда на предмет проектирования. Важно то, что задание должно соответствовать индивидуальному уровню каждого ученика. На этом этапе - основная работа учителя. Обсуждаются промежуточные результаты, корректируются ошибки в употреблении языковых единиц. У ребят исчезает страх перед английским языком (что очень важно!), они лучше усваивают его логическую систему, закрепляют грамматику.</w:t>
      </w:r>
    </w:p>
    <w:p w:rsidR="00D33846" w:rsidRDefault="00D33846" w:rsidP="00D33846">
      <w:pPr>
        <w:pStyle w:val="a3"/>
        <w:shd w:val="clear" w:color="auto" w:fill="FFFFFF"/>
        <w:spacing w:after="0" w:afterAutospacing="0" w:line="204" w:lineRule="atLeast"/>
        <w:ind w:firstLine="562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Изучив алфавит во 2 классе, проводили праздник алфавита. Детям было предложено написать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color w:val="000000"/>
          <w:sz w:val="20"/>
          <w:szCs w:val="20"/>
          <w:u w:val="single"/>
        </w:rPr>
        <w:t>книгу об алфавите</w:t>
      </w:r>
      <w:r>
        <w:rPr>
          <w:rFonts w:ascii="Georgia" w:hAnsi="Georgia"/>
          <w:color w:val="000000"/>
          <w:sz w:val="20"/>
          <w:szCs w:val="20"/>
        </w:rPr>
        <w:t>. За основу был взят один вариант описания – инструкция по изготовлению книги, но дети могли выбрать собственный. В результате данного проекта дети закрепили алфавит и узнали некоторые новые слова, самостоятельно выбрав их из словаря для своей книги. Самые сильные ученики даже пытались составлять небольшие предложения, зная некоторые слова. Ещё пример: составление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color w:val="000000"/>
          <w:sz w:val="20"/>
          <w:szCs w:val="20"/>
          <w:u w:val="single"/>
        </w:rPr>
        <w:t>индивидуальных меню школьных завтраков</w:t>
      </w:r>
      <w:r>
        <w:rPr>
          <w:rFonts w:ascii="Georgia" w:hAnsi="Georgia"/>
          <w:color w:val="000000"/>
          <w:sz w:val="20"/>
          <w:szCs w:val="20"/>
        </w:rPr>
        <w:t>. Дети закрепляют названия дней недели, продуктов, самостоятельно делают выбор меню завтраков в школе. Всё это озвучивается ими на итоговом этапе конкурса. Занимательно, увлекательно и полезно на момент закрепления пройденного материала. К тому же развивает чувство ответственности и уверенности в себе. Ведь на конкурсе победит лучший!</w:t>
      </w:r>
    </w:p>
    <w:p w:rsidR="00D33846" w:rsidRDefault="00D33846" w:rsidP="00D33846">
      <w:pPr>
        <w:pStyle w:val="a3"/>
        <w:shd w:val="clear" w:color="auto" w:fill="FFFFFF"/>
        <w:spacing w:after="0" w:afterAutospacing="0" w:line="204" w:lineRule="atLeast"/>
        <w:ind w:firstLine="562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Обязательное условие проекта - познакомить остальных ребят. Я предложила провести конкурс на лучшую презентацию и лучшего переводчика одновременно. Дети были задействованы все, включая тех, кто по уважительным причинам не мог выполнить проект: во-первых, были проинформированы своими же одноклассниками по теме, во-вторых, поощрены как лучшие переводчики презентации, закрепив при этом пройденную лексику и грамматику.</w:t>
      </w:r>
    </w:p>
    <w:p w:rsidR="00D33846" w:rsidRDefault="00D33846" w:rsidP="00D33846">
      <w:pPr>
        <w:pStyle w:val="a3"/>
        <w:shd w:val="clear" w:color="auto" w:fill="FFFFFF"/>
        <w:spacing w:after="0" w:afterAutospacing="0" w:line="204" w:lineRule="atLeast"/>
        <w:ind w:firstLine="562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Важным условием эффективной работы над проектом является поддержание доброжелательной обстановки, располагающей к общению и позволяющей детям испытывать чувство успеха. Последний этап -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i/>
          <w:iCs/>
          <w:color w:val="000000"/>
          <w:sz w:val="20"/>
          <w:szCs w:val="20"/>
        </w:rPr>
        <w:t>презентация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color w:val="000000"/>
          <w:sz w:val="20"/>
          <w:szCs w:val="20"/>
        </w:rPr>
        <w:t>проекта. Здесь ученики работают над техническим выполнением. В результате занятий проектной деятельностью учащиеся понимают необходимость междисциплинарных связей. Метод проектов обладает рядом</w:t>
      </w:r>
      <w:r>
        <w:rPr>
          <w:rStyle w:val="apple-converted-space"/>
          <w:rFonts w:ascii="Georgia" w:hAnsi="Georgia"/>
          <w:i/>
          <w:iCs/>
          <w:color w:val="000000"/>
          <w:sz w:val="20"/>
          <w:szCs w:val="20"/>
        </w:rPr>
        <w:t> </w:t>
      </w:r>
      <w:r>
        <w:rPr>
          <w:rFonts w:ascii="Georgia" w:hAnsi="Georgia"/>
          <w:i/>
          <w:iCs/>
          <w:color w:val="000000"/>
          <w:sz w:val="20"/>
          <w:szCs w:val="20"/>
        </w:rPr>
        <w:t>преимуществ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color w:val="000000"/>
          <w:sz w:val="20"/>
          <w:szCs w:val="20"/>
        </w:rPr>
        <w:t xml:space="preserve">перед </w:t>
      </w:r>
      <w:r>
        <w:rPr>
          <w:rFonts w:ascii="Georgia" w:hAnsi="Georgia"/>
          <w:color w:val="000000"/>
          <w:sz w:val="20"/>
          <w:szCs w:val="20"/>
        </w:rPr>
        <w:lastRenderedPageBreak/>
        <w:t>традиционными методами обучения. Все инновационные преобразования современной школы при правильной их организации дадут ожидаемый результат - успешного ученика!</w:t>
      </w:r>
    </w:p>
    <w:p w:rsidR="0074244A" w:rsidRDefault="0074244A"/>
    <w:sectPr w:rsidR="0074244A" w:rsidSect="0074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proofState w:spelling="clean" w:grammar="clean"/>
  <w:defaultTabStop w:val="708"/>
  <w:characterSpacingControl w:val="doNotCompress"/>
  <w:compat/>
  <w:rsids>
    <w:rsidRoot w:val="00D33846"/>
    <w:rsid w:val="002E5F7D"/>
    <w:rsid w:val="0074244A"/>
    <w:rsid w:val="00D3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3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</cp:revision>
  <dcterms:created xsi:type="dcterms:W3CDTF">2019-08-26T16:34:00Z</dcterms:created>
  <dcterms:modified xsi:type="dcterms:W3CDTF">2019-08-26T16:35:00Z</dcterms:modified>
</cp:coreProperties>
</file>