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76"/>
        <w:tblW w:w="5157" w:type="pct"/>
        <w:tblLook w:val="01E0" w:firstRow="1" w:lastRow="1" w:firstColumn="1" w:lastColumn="1" w:noHBand="0" w:noVBand="0"/>
      </w:tblPr>
      <w:tblGrid>
        <w:gridCol w:w="4027"/>
        <w:gridCol w:w="2603"/>
        <w:gridCol w:w="4119"/>
      </w:tblGrid>
      <w:tr w:rsidR="007650D3" w:rsidRPr="007650D3" w:rsidTr="00991C62">
        <w:trPr>
          <w:trHeight w:val="1690"/>
        </w:trPr>
        <w:tc>
          <w:tcPr>
            <w:tcW w:w="1873" w:type="pct"/>
          </w:tcPr>
          <w:p w:rsidR="007650D3" w:rsidRPr="007650D3" w:rsidRDefault="007650D3" w:rsidP="0076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0D3">
              <w:rPr>
                <w:rFonts w:ascii="Times New Roman" w:hAnsi="Times New Roman"/>
                <w:sz w:val="20"/>
                <w:szCs w:val="20"/>
              </w:rPr>
              <w:t>ПРИНЯТО</w:t>
            </w:r>
          </w:p>
          <w:p w:rsidR="007650D3" w:rsidRPr="007650D3" w:rsidRDefault="007650D3" w:rsidP="0076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50D3" w:rsidRPr="007650D3" w:rsidRDefault="007650D3" w:rsidP="0076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0D3">
              <w:rPr>
                <w:rFonts w:ascii="Times New Roman" w:hAnsi="Times New Roman"/>
                <w:sz w:val="20"/>
                <w:szCs w:val="20"/>
              </w:rPr>
              <w:t xml:space="preserve">На заседании педагогического совета МБДОУ Д/с №49 </w:t>
            </w:r>
          </w:p>
          <w:p w:rsidR="007650D3" w:rsidRPr="007650D3" w:rsidRDefault="007650D3" w:rsidP="0076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0D3">
              <w:rPr>
                <w:rFonts w:ascii="Times New Roman" w:hAnsi="Times New Roman"/>
                <w:sz w:val="20"/>
                <w:szCs w:val="20"/>
              </w:rPr>
              <w:t xml:space="preserve">Протокол № </w:t>
            </w:r>
            <w:r w:rsidRPr="007650D3">
              <w:rPr>
                <w:rFonts w:ascii="Times New Roman" w:hAnsi="Times New Roman"/>
                <w:sz w:val="20"/>
                <w:szCs w:val="20"/>
                <w:u w:val="single"/>
              </w:rPr>
              <w:t xml:space="preserve">1 </w:t>
            </w:r>
            <w:r w:rsidRPr="007650D3">
              <w:rPr>
                <w:rFonts w:ascii="Times New Roman" w:hAnsi="Times New Roman"/>
                <w:sz w:val="20"/>
                <w:szCs w:val="20"/>
              </w:rPr>
              <w:br/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0D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650D3">
              <w:rPr>
                <w:rFonts w:ascii="Times New Roman" w:hAnsi="Times New Roman"/>
                <w:sz w:val="20"/>
                <w:szCs w:val="20"/>
              </w:rPr>
              <w:t>.  09.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650D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650D3" w:rsidRPr="007650D3" w:rsidRDefault="007650D3" w:rsidP="0076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50D3" w:rsidRPr="007650D3" w:rsidRDefault="007650D3" w:rsidP="0076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50D3" w:rsidRPr="007650D3" w:rsidRDefault="007650D3" w:rsidP="0076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50D3" w:rsidRPr="007650D3" w:rsidRDefault="007650D3" w:rsidP="0076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pct"/>
          </w:tcPr>
          <w:p w:rsidR="007650D3" w:rsidRPr="007650D3" w:rsidRDefault="007650D3" w:rsidP="0076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50D3" w:rsidRPr="007650D3" w:rsidRDefault="007650D3" w:rsidP="0076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pct"/>
          </w:tcPr>
          <w:p w:rsidR="007650D3" w:rsidRPr="007650D3" w:rsidRDefault="007650D3" w:rsidP="007650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50D3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7650D3" w:rsidRPr="007650D3" w:rsidRDefault="007650D3" w:rsidP="007650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650D3" w:rsidRPr="007650D3" w:rsidRDefault="007650D3" w:rsidP="007650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50D3">
              <w:rPr>
                <w:rFonts w:ascii="Times New Roman" w:hAnsi="Times New Roman"/>
                <w:sz w:val="20"/>
                <w:szCs w:val="20"/>
              </w:rPr>
              <w:t xml:space="preserve">Заведующая МБДОУ Д/С№49 ____________О.Ф. </w:t>
            </w:r>
            <w:proofErr w:type="spellStart"/>
            <w:r w:rsidRPr="007650D3">
              <w:rPr>
                <w:rFonts w:ascii="Times New Roman" w:hAnsi="Times New Roman"/>
                <w:sz w:val="20"/>
                <w:szCs w:val="20"/>
              </w:rPr>
              <w:t>Золоева</w:t>
            </w:r>
            <w:proofErr w:type="spellEnd"/>
          </w:p>
          <w:p w:rsidR="007650D3" w:rsidRPr="007650D3" w:rsidRDefault="007650D3" w:rsidP="007650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650D3" w:rsidRPr="007650D3" w:rsidRDefault="007650D3" w:rsidP="007650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№31 от </w:t>
            </w:r>
            <w:r w:rsidRPr="007650D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3">
              <w:rPr>
                <w:rFonts w:ascii="Times New Roman" w:hAnsi="Times New Roman"/>
                <w:sz w:val="20"/>
                <w:szCs w:val="20"/>
              </w:rPr>
              <w:t>.09.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650D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650D3" w:rsidRPr="007650D3" w:rsidRDefault="007650D3" w:rsidP="0076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50D3" w:rsidRDefault="007650D3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50D3" w:rsidRDefault="007650D3" w:rsidP="007650D3">
      <w:pPr>
        <w:pStyle w:val="a4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:rsidR="007650D3" w:rsidRPr="007650D3" w:rsidRDefault="007650D3" w:rsidP="007650D3">
      <w:pPr>
        <w:pStyle w:val="a4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  <w:r w:rsidRPr="007650D3">
        <w:rPr>
          <w:b/>
          <w:bCs/>
          <w:color w:val="000000"/>
          <w:sz w:val="52"/>
          <w:szCs w:val="52"/>
        </w:rPr>
        <w:t xml:space="preserve">План работы с родителями </w:t>
      </w:r>
      <w:r w:rsidRPr="007650D3">
        <w:rPr>
          <w:b/>
          <w:bCs/>
          <w:color w:val="000000"/>
          <w:sz w:val="52"/>
          <w:szCs w:val="52"/>
        </w:rPr>
        <w:br/>
        <w:t xml:space="preserve">на 2018 – 2019 учебный год </w:t>
      </w:r>
      <w:r w:rsidRPr="007650D3">
        <w:rPr>
          <w:b/>
          <w:bCs/>
          <w:color w:val="000000"/>
          <w:sz w:val="52"/>
          <w:szCs w:val="52"/>
        </w:rPr>
        <w:br/>
        <w:t xml:space="preserve">воспитателя по обучению детей осетинскому языку </w:t>
      </w:r>
      <w:r w:rsidRPr="007650D3">
        <w:rPr>
          <w:b/>
          <w:bCs/>
          <w:color w:val="000000"/>
          <w:sz w:val="52"/>
          <w:szCs w:val="52"/>
        </w:rPr>
        <w:br/>
      </w:r>
      <w:proofErr w:type="spellStart"/>
      <w:r w:rsidRPr="007650D3">
        <w:rPr>
          <w:b/>
          <w:bCs/>
          <w:color w:val="000000"/>
          <w:sz w:val="52"/>
          <w:szCs w:val="52"/>
        </w:rPr>
        <w:t>Бадовой</w:t>
      </w:r>
      <w:proofErr w:type="spellEnd"/>
      <w:r w:rsidRPr="007650D3">
        <w:rPr>
          <w:b/>
          <w:bCs/>
          <w:color w:val="000000"/>
          <w:sz w:val="52"/>
          <w:szCs w:val="52"/>
        </w:rPr>
        <w:t xml:space="preserve"> Д.А. </w:t>
      </w:r>
      <w:r w:rsidRPr="007650D3">
        <w:rPr>
          <w:b/>
          <w:bCs/>
          <w:color w:val="000000"/>
          <w:sz w:val="52"/>
          <w:szCs w:val="52"/>
        </w:rPr>
        <w:br/>
        <w:t xml:space="preserve">МБДОУ Д/с №49 </w:t>
      </w:r>
      <w:r w:rsidRPr="007650D3">
        <w:rPr>
          <w:b/>
          <w:bCs/>
          <w:color w:val="000000"/>
          <w:sz w:val="52"/>
          <w:szCs w:val="52"/>
        </w:rPr>
        <w:br/>
        <w:t xml:space="preserve">г. Владикавказ </w:t>
      </w: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1F4" w:rsidRDefault="00FD31F4" w:rsidP="000F67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50D3" w:rsidRDefault="007650D3" w:rsidP="007650D3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650D3" w:rsidRDefault="007650D3" w:rsidP="007650D3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D50AE" w:rsidRPr="000F67EF" w:rsidRDefault="006D50AE" w:rsidP="007650D3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F67EF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  <w:r w:rsidRPr="000F67EF">
        <w:rPr>
          <w:color w:val="000000"/>
          <w:sz w:val="28"/>
          <w:szCs w:val="28"/>
        </w:rPr>
        <w:t>.</w:t>
      </w:r>
    </w:p>
    <w:p w:rsidR="006D50AE" w:rsidRPr="000F67EF" w:rsidRDefault="006D50AE" w:rsidP="007650D3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F67EF">
        <w:rPr>
          <w:color w:val="000000"/>
          <w:sz w:val="28"/>
          <w:szCs w:val="28"/>
        </w:rPr>
        <w:t xml:space="preserve">Согласно Статья 15 </w:t>
      </w:r>
      <w:r w:rsidRPr="000F67EF">
        <w:rPr>
          <w:b/>
          <w:bCs/>
          <w:color w:val="000000"/>
          <w:sz w:val="28"/>
          <w:szCs w:val="28"/>
        </w:rPr>
        <w:t>Конституция Республики Северная Осетия-Алания</w:t>
      </w:r>
    </w:p>
    <w:p w:rsidR="006D50AE" w:rsidRPr="000F67EF" w:rsidRDefault="006D50AE" w:rsidP="007650D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7EF">
        <w:rPr>
          <w:color w:val="000000"/>
          <w:sz w:val="28"/>
          <w:szCs w:val="28"/>
        </w:rPr>
        <w:t>1. Государственными языками Республики Северная Осетия-Алания являются осетинский и русский.</w:t>
      </w:r>
    </w:p>
    <w:p w:rsidR="006D50AE" w:rsidRPr="000F67EF" w:rsidRDefault="006D50AE" w:rsidP="007650D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7EF">
        <w:rPr>
          <w:color w:val="000000"/>
          <w:sz w:val="28"/>
          <w:szCs w:val="28"/>
        </w:rPr>
        <w:t>2. Осетинский язык (</w:t>
      </w:r>
      <w:proofErr w:type="spellStart"/>
      <w:r w:rsidRPr="000F67EF">
        <w:rPr>
          <w:color w:val="000000"/>
          <w:sz w:val="28"/>
          <w:szCs w:val="28"/>
        </w:rPr>
        <w:t>иронский</w:t>
      </w:r>
      <w:proofErr w:type="spellEnd"/>
      <w:r w:rsidRPr="000F67EF">
        <w:rPr>
          <w:color w:val="000000"/>
          <w:sz w:val="28"/>
          <w:szCs w:val="28"/>
        </w:rPr>
        <w:t xml:space="preserve"> и </w:t>
      </w:r>
      <w:proofErr w:type="spellStart"/>
      <w:r w:rsidRPr="000F67EF">
        <w:rPr>
          <w:color w:val="000000"/>
          <w:sz w:val="28"/>
          <w:szCs w:val="28"/>
        </w:rPr>
        <w:t>дигорский</w:t>
      </w:r>
      <w:proofErr w:type="spellEnd"/>
      <w:r w:rsidRPr="000F67EF">
        <w:rPr>
          <w:color w:val="000000"/>
          <w:sz w:val="28"/>
          <w:szCs w:val="28"/>
        </w:rPr>
        <w:t xml:space="preserve"> диалекты) является основой национального самосознания осетинского народа. Сохранение и развитие осетинского языка является одной из важнейших задач органов государственной власти Республики Северная Осетия-Алания.</w:t>
      </w:r>
    </w:p>
    <w:p w:rsidR="006D50AE" w:rsidRPr="000F67EF" w:rsidRDefault="006D50AE" w:rsidP="007650D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7EF">
        <w:rPr>
          <w:color w:val="000000"/>
          <w:sz w:val="28"/>
          <w:szCs w:val="28"/>
        </w:rPr>
        <w:t>(в ред. Конституционного закона Республики Северная Осетия-Алания от 22.06.2004 N 2-РКЗ)</w:t>
      </w:r>
    </w:p>
    <w:p w:rsidR="006D50AE" w:rsidRPr="000F67EF" w:rsidRDefault="006D50AE" w:rsidP="007650D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7EF">
        <w:rPr>
          <w:color w:val="000000"/>
          <w:sz w:val="28"/>
          <w:szCs w:val="28"/>
        </w:rPr>
        <w:t>3. В Республике Северная Осетия-Алания народам, проживающим на ее территории, гарантируется право на сохранение родного языка, создание условий для его изучения.</w:t>
      </w:r>
    </w:p>
    <w:p w:rsidR="006D50AE" w:rsidRPr="000F67EF" w:rsidRDefault="007650D3" w:rsidP="007650D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D50AE" w:rsidRPr="000F67EF">
        <w:rPr>
          <w:color w:val="000000"/>
          <w:sz w:val="28"/>
          <w:szCs w:val="28"/>
        </w:rPr>
        <w:t>В современных условиях развития общества осетинский язык становится обязательным компонентам обучения не только в школе, но и в дошкольных учреждениях. Раннее обучение осетинскому языку создает прекрасные возможности для того, чтобы вызвать интерес языковому и культурному многообразию Республики Северная Осетия Алания, уважение к языку и культуре осетинского  народа, способствует развитию коммуникативно-речевого такта.</w:t>
      </w:r>
      <w:r w:rsidR="006D50AE" w:rsidRPr="000F67EF">
        <w:rPr>
          <w:color w:val="000000"/>
          <w:sz w:val="28"/>
          <w:szCs w:val="28"/>
        </w:rPr>
        <w:br/>
      </w:r>
      <w:r w:rsidR="000F67EF">
        <w:rPr>
          <w:color w:val="000000"/>
          <w:sz w:val="28"/>
          <w:szCs w:val="28"/>
        </w:rPr>
        <w:t xml:space="preserve">           </w:t>
      </w:r>
      <w:r w:rsidR="006D50AE" w:rsidRPr="000F67EF">
        <w:rPr>
          <w:color w:val="000000"/>
          <w:sz w:val="28"/>
          <w:szCs w:val="28"/>
        </w:rPr>
        <w:t xml:space="preserve">Основной задачей изучения осетинского языка в дошкольном возрасте является </w:t>
      </w:r>
      <w:r w:rsidR="006D50AE" w:rsidRPr="000F67EF">
        <w:rPr>
          <w:b/>
          <w:color w:val="000000"/>
          <w:sz w:val="28"/>
          <w:szCs w:val="28"/>
        </w:rPr>
        <w:t>формирование первоначальных умений и навыков практического владения осетинским языком в устной форме.</w:t>
      </w:r>
      <w:r w:rsidR="006D50AE" w:rsidRPr="000F67EF">
        <w:rPr>
          <w:b/>
          <w:color w:val="000000"/>
          <w:sz w:val="28"/>
          <w:szCs w:val="28"/>
        </w:rPr>
        <w:br/>
        <w:t>ФГОС указывает</w:t>
      </w:r>
      <w:r w:rsidR="006D50AE" w:rsidRPr="000F67EF">
        <w:rPr>
          <w:color w:val="000000"/>
          <w:sz w:val="28"/>
          <w:szCs w:val="28"/>
        </w:rPr>
        <w:t xml:space="preserve"> на необходимость вовлечения родителей в </w:t>
      </w:r>
      <w:proofErr w:type="spellStart"/>
      <w:r w:rsidRPr="000F67EF">
        <w:rPr>
          <w:color w:val="000000"/>
          <w:sz w:val="28"/>
          <w:szCs w:val="28"/>
        </w:rPr>
        <w:t>воспитательно</w:t>
      </w:r>
      <w:proofErr w:type="spellEnd"/>
      <w:r w:rsidR="006D50AE" w:rsidRPr="000F67EF">
        <w:rPr>
          <w:color w:val="000000"/>
          <w:sz w:val="28"/>
          <w:szCs w:val="28"/>
        </w:rPr>
        <w:t>-образовательный процесс, так как семья играет важную роль в усвоении ребёнком родной речи.</w:t>
      </w:r>
    </w:p>
    <w:p w:rsidR="006D50AE" w:rsidRPr="000F67EF" w:rsidRDefault="000F67EF" w:rsidP="007650D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D50AE" w:rsidRPr="000F67EF">
        <w:rPr>
          <w:color w:val="000000"/>
          <w:sz w:val="28"/>
          <w:szCs w:val="28"/>
        </w:rPr>
        <w:t>Дети и родители принимают активное участие в конкурсе рисунков «</w:t>
      </w:r>
      <w:proofErr w:type="gramStart"/>
      <w:r w:rsidRPr="000F67EF">
        <w:rPr>
          <w:color w:val="000000"/>
          <w:sz w:val="28"/>
          <w:szCs w:val="28"/>
        </w:rPr>
        <w:t>Наш</w:t>
      </w:r>
      <w:proofErr w:type="gramEnd"/>
      <w:r w:rsidRPr="000F67EF">
        <w:rPr>
          <w:color w:val="000000"/>
          <w:sz w:val="28"/>
          <w:szCs w:val="28"/>
        </w:rPr>
        <w:t xml:space="preserve"> </w:t>
      </w:r>
      <w:proofErr w:type="spellStart"/>
      <w:r w:rsidRPr="000F67EF">
        <w:rPr>
          <w:color w:val="000000"/>
          <w:sz w:val="28"/>
          <w:szCs w:val="28"/>
        </w:rPr>
        <w:t>Коста</w:t>
      </w:r>
      <w:proofErr w:type="spellEnd"/>
      <w:r w:rsidR="006D50AE" w:rsidRPr="000F67EF">
        <w:rPr>
          <w:color w:val="000000"/>
          <w:sz w:val="28"/>
          <w:szCs w:val="28"/>
        </w:rPr>
        <w:t>»</w:t>
      </w:r>
      <w:r w:rsidRPr="000F67EF">
        <w:rPr>
          <w:color w:val="000000"/>
          <w:sz w:val="28"/>
          <w:szCs w:val="28"/>
        </w:rPr>
        <w:t xml:space="preserve"> и так далее</w:t>
      </w:r>
      <w:r w:rsidR="006D50AE" w:rsidRPr="000F67EF">
        <w:rPr>
          <w:color w:val="000000"/>
          <w:sz w:val="28"/>
          <w:szCs w:val="28"/>
        </w:rPr>
        <w:t xml:space="preserve">. </w:t>
      </w:r>
      <w:r w:rsidRPr="000F67E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6D50AE" w:rsidRPr="000F67EF">
        <w:rPr>
          <w:color w:val="000000"/>
          <w:sz w:val="28"/>
          <w:szCs w:val="28"/>
        </w:rPr>
        <w:t>Родители наших воспитанников имеют возможность наблюдать и радоваться успехам своих детей на открытых просмотрах ООД. В групп</w:t>
      </w:r>
      <w:r w:rsidRPr="000F67EF">
        <w:rPr>
          <w:color w:val="000000"/>
          <w:sz w:val="28"/>
          <w:szCs w:val="28"/>
        </w:rPr>
        <w:t>ах</w:t>
      </w:r>
      <w:r w:rsidR="006D50AE" w:rsidRPr="000F67EF">
        <w:rPr>
          <w:color w:val="000000"/>
          <w:sz w:val="28"/>
          <w:szCs w:val="28"/>
        </w:rPr>
        <w:t xml:space="preserve"> систематически проводятся консультации, беседы, даются рекомендации и советы по обучению </w:t>
      </w:r>
      <w:r w:rsidRPr="000F67EF">
        <w:rPr>
          <w:color w:val="000000"/>
          <w:sz w:val="28"/>
          <w:szCs w:val="28"/>
        </w:rPr>
        <w:t>осетинскому</w:t>
      </w:r>
      <w:r w:rsidR="006D50AE" w:rsidRPr="000F67EF">
        <w:rPr>
          <w:color w:val="000000"/>
          <w:sz w:val="28"/>
          <w:szCs w:val="28"/>
        </w:rPr>
        <w:t xml:space="preserve"> языку</w:t>
      </w:r>
      <w:r w:rsidRPr="000F67EF">
        <w:rPr>
          <w:color w:val="000000"/>
          <w:sz w:val="28"/>
          <w:szCs w:val="28"/>
        </w:rPr>
        <w:t xml:space="preserve"> (Папки – передвижки)</w:t>
      </w:r>
      <w:r w:rsidR="007650D3">
        <w:rPr>
          <w:color w:val="000000"/>
          <w:sz w:val="28"/>
          <w:szCs w:val="28"/>
        </w:rPr>
        <w:t xml:space="preserve">. </w:t>
      </w:r>
      <w:r w:rsidR="006D50AE" w:rsidRPr="000F67EF">
        <w:rPr>
          <w:color w:val="000000"/>
          <w:sz w:val="28"/>
          <w:szCs w:val="28"/>
        </w:rPr>
        <w:br/>
      </w:r>
      <w:r w:rsidRPr="000F67EF">
        <w:rPr>
          <w:b/>
          <w:color w:val="000000"/>
          <w:sz w:val="28"/>
          <w:szCs w:val="28"/>
        </w:rPr>
        <w:lastRenderedPageBreak/>
        <w:t xml:space="preserve">           </w:t>
      </w:r>
      <w:r w:rsidR="006D50AE" w:rsidRPr="000F67EF">
        <w:rPr>
          <w:b/>
          <w:color w:val="000000"/>
          <w:sz w:val="28"/>
          <w:szCs w:val="28"/>
        </w:rPr>
        <w:t>Ожидаемые результаты</w:t>
      </w:r>
      <w:r w:rsidR="006D50AE" w:rsidRPr="000F67EF">
        <w:rPr>
          <w:color w:val="000000"/>
          <w:sz w:val="28"/>
          <w:szCs w:val="28"/>
        </w:rPr>
        <w:t xml:space="preserve">. Работа с родителями оказывает положительное влияние на желание детей изучать </w:t>
      </w:r>
      <w:r w:rsidRPr="000F67EF">
        <w:rPr>
          <w:color w:val="000000"/>
          <w:sz w:val="28"/>
          <w:szCs w:val="28"/>
        </w:rPr>
        <w:t>осетинский</w:t>
      </w:r>
      <w:r w:rsidR="006D50AE" w:rsidRPr="000F67EF">
        <w:rPr>
          <w:color w:val="000000"/>
          <w:sz w:val="28"/>
          <w:szCs w:val="28"/>
        </w:rPr>
        <w:t xml:space="preserve"> язык.</w:t>
      </w:r>
    </w:p>
    <w:p w:rsidR="006D50AE" w:rsidRPr="000F67EF" w:rsidRDefault="006D50AE" w:rsidP="007650D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67EF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Тематика</w:t>
      </w:r>
    </w:p>
    <w:p w:rsidR="006D50AE" w:rsidRPr="000F67EF" w:rsidRDefault="006D50AE" w:rsidP="007650D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67EF">
        <w:rPr>
          <w:rFonts w:ascii="Times New Roman" w:eastAsia="Times New Roman" w:hAnsi="Times New Roman"/>
          <w:b/>
          <w:sz w:val="28"/>
          <w:szCs w:val="28"/>
          <w:lang w:eastAsia="ru-RU"/>
        </w:rPr>
        <w:t>групповых консультаций с родителями.</w:t>
      </w:r>
    </w:p>
    <w:tbl>
      <w:tblPr>
        <w:tblStyle w:val="a3"/>
        <w:tblW w:w="10915" w:type="dxa"/>
        <w:tblInd w:w="-601" w:type="dxa"/>
        <w:tblLook w:val="00A0" w:firstRow="1" w:lastRow="0" w:firstColumn="1" w:lastColumn="0" w:noHBand="0" w:noVBand="0"/>
      </w:tblPr>
      <w:tblGrid>
        <w:gridCol w:w="1593"/>
        <w:gridCol w:w="9322"/>
      </w:tblGrid>
      <w:tr w:rsidR="007650D3" w:rsidRPr="000F67EF" w:rsidTr="007650D3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tabs>
                <w:tab w:val="left" w:pos="2460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tabs>
                <w:tab w:val="left" w:pos="2460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650D3" w:rsidRPr="000F67EF" w:rsidTr="007650D3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tabs>
                <w:tab w:val="left" w:pos="2460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«Значение и необходимость изучения осетинского языка в дошкольном возрасте с учетом ФГОС ДОО».</w:t>
            </w:r>
          </w:p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(прилагается)</w:t>
            </w:r>
          </w:p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с тематикой работы.</w:t>
            </w:r>
          </w:p>
        </w:tc>
      </w:tr>
      <w:tr w:rsidR="007650D3" w:rsidRPr="000F67EF" w:rsidTr="007650D3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tabs>
                <w:tab w:val="left" w:pos="2460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Совместное заучивание стихов и произведений </w:t>
            </w:r>
            <w:proofErr w:type="spellStart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К.Хетагурова</w:t>
            </w:r>
            <w:proofErr w:type="spellEnd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книг К. Хетагурова.</w:t>
            </w:r>
          </w:p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Совместное изготовление детских работ по произведениям </w:t>
            </w:r>
            <w:proofErr w:type="spellStart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К.Хетагурова</w:t>
            </w:r>
            <w:proofErr w:type="spellEnd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организация выставки в рамках проведения недели «</w:t>
            </w:r>
            <w:proofErr w:type="gramStart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Наш</w:t>
            </w:r>
            <w:proofErr w:type="gramEnd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Коста</w:t>
            </w:r>
            <w:proofErr w:type="spellEnd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50D3" w:rsidRPr="000F67EF" w:rsidTr="007650D3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tabs>
                <w:tab w:val="left" w:pos="2460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Консультация для </w:t>
            </w:r>
            <w:proofErr w:type="gramStart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владеющих осетинской речью.</w:t>
            </w:r>
          </w:p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«Давайте поговорим… </w:t>
            </w:r>
            <w:proofErr w:type="gramStart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- </w:t>
            </w:r>
            <w:proofErr w:type="spellStart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осетински</w:t>
            </w:r>
            <w:proofErr w:type="spellEnd"/>
            <w:proofErr w:type="gramEnd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50D3" w:rsidRPr="000F67EF" w:rsidTr="007650D3">
        <w:trPr>
          <w:trHeight w:val="643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tabs>
                <w:tab w:val="left" w:pos="2460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для родителей «Культура и традиции встречи новогодних праздников</w:t>
            </w:r>
            <w:r w:rsidR="00D443D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bookmarkEnd w:id="0"/>
          </w:p>
        </w:tc>
      </w:tr>
      <w:tr w:rsidR="007650D3" w:rsidRPr="000F67EF" w:rsidTr="007650D3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tabs>
                <w:tab w:val="left" w:pos="2460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фольклора в подготовке к празднику «</w:t>
            </w:r>
            <w:proofErr w:type="spellStart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Хæдзаронтæ</w:t>
            </w:r>
            <w:proofErr w:type="spellEnd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родителей к использованию отдельных ролей на празднике.</w:t>
            </w:r>
          </w:p>
        </w:tc>
      </w:tr>
      <w:tr w:rsidR="007650D3" w:rsidRPr="000F67EF" w:rsidTr="007650D3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tabs>
                <w:tab w:val="left" w:pos="2460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 полугодия и перспектива индивидуальной работы с некоторыми детьми.</w:t>
            </w:r>
          </w:p>
        </w:tc>
      </w:tr>
      <w:tr w:rsidR="007650D3" w:rsidRPr="000F67EF" w:rsidTr="007650D3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tabs>
                <w:tab w:val="left" w:pos="2460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Совместные консультации с психологом</w:t>
            </w:r>
          </w:p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«Как улучшить память?»</w:t>
            </w:r>
          </w:p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Эффект - разучивания стихов.</w:t>
            </w:r>
          </w:p>
        </w:tc>
      </w:tr>
      <w:tr w:rsidR="007650D3" w:rsidRPr="000F67EF" w:rsidTr="007650D3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tabs>
                <w:tab w:val="left" w:pos="2460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пальчиковых игр для развития речи.</w:t>
            </w:r>
          </w:p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Показ пальчикового театра «</w:t>
            </w:r>
            <w:proofErr w:type="spellStart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Дзыгъуыр</w:t>
            </w:r>
            <w:proofErr w:type="spellEnd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карк</w:t>
            </w:r>
            <w:proofErr w:type="spellEnd"/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» детям и родителям.</w:t>
            </w:r>
          </w:p>
        </w:tc>
      </w:tr>
      <w:tr w:rsidR="007650D3" w:rsidRPr="000F67EF" w:rsidTr="007650D3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D3" w:rsidRPr="000F67EF" w:rsidRDefault="007650D3" w:rsidP="007650D3">
            <w:pPr>
              <w:tabs>
                <w:tab w:val="left" w:pos="2460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D3" w:rsidRPr="000F67EF" w:rsidRDefault="007650D3" w:rsidP="007650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67EF">
              <w:rPr>
                <w:rFonts w:ascii="Times New Roman" w:hAnsi="Times New Roman"/>
                <w:sz w:val="28"/>
                <w:szCs w:val="28"/>
                <w:lang w:eastAsia="ru-RU"/>
              </w:rPr>
              <w:t>Итоговые открытые занятия для родителей и рекомендации на летний период.</w:t>
            </w:r>
          </w:p>
        </w:tc>
      </w:tr>
    </w:tbl>
    <w:p w:rsidR="006D50AE" w:rsidRPr="000F67EF" w:rsidRDefault="006D50AE" w:rsidP="007650D3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D50AE" w:rsidRDefault="006D50AE" w:rsidP="007650D3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6D50AE" w:rsidSect="007650D3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AE"/>
    <w:rsid w:val="000F67EF"/>
    <w:rsid w:val="001F5EB6"/>
    <w:rsid w:val="004E1666"/>
    <w:rsid w:val="005252F5"/>
    <w:rsid w:val="006D28A4"/>
    <w:rsid w:val="006D50AE"/>
    <w:rsid w:val="00710D10"/>
    <w:rsid w:val="007650D3"/>
    <w:rsid w:val="00D443D5"/>
    <w:rsid w:val="00F8073F"/>
    <w:rsid w:val="00F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5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D5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5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2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2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5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D5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5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2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2018-10-08T17:16:00Z</cp:lastPrinted>
  <dcterms:created xsi:type="dcterms:W3CDTF">2018-10-08T16:55:00Z</dcterms:created>
  <dcterms:modified xsi:type="dcterms:W3CDTF">2018-10-11T17:48:00Z</dcterms:modified>
</cp:coreProperties>
</file>