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8B" w:rsidRDefault="000C0A8B" w:rsidP="003543D3">
      <w:pPr>
        <w:spacing w:after="0" w:line="360" w:lineRule="auto"/>
        <w:ind w:firstLine="708"/>
        <w:rPr>
          <w:rFonts w:ascii="Times New Roman" w:eastAsia="Times New Roman" w:hAnsi="Times New Roman" w:cs="Times New Roman"/>
          <w:b/>
          <w:bCs/>
          <w:sz w:val="28"/>
          <w:szCs w:val="28"/>
          <w:lang w:eastAsia="ru-RU"/>
        </w:rPr>
      </w:pPr>
    </w:p>
    <w:p w:rsidR="000C0A8B" w:rsidRDefault="000C0A8B" w:rsidP="000C0A8B">
      <w:pPr>
        <w:spacing w:after="0" w:line="360" w:lineRule="auto"/>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Старцева Е.А.</w:t>
      </w:r>
    </w:p>
    <w:p w:rsidR="000C0A8B" w:rsidRDefault="000C0A8B" w:rsidP="000C0A8B">
      <w:pPr>
        <w:spacing w:after="0" w:line="360" w:lineRule="auto"/>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Музыкальный руководитель</w:t>
      </w:r>
    </w:p>
    <w:p w:rsidR="000C0A8B" w:rsidRDefault="000C0A8B" w:rsidP="000C0A8B">
      <w:pPr>
        <w:spacing w:after="0" w:line="360" w:lineRule="auto"/>
        <w:ind w:firstLine="708"/>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МБДОУ «Детский сад №18 «Петушок»</w:t>
      </w:r>
    </w:p>
    <w:p w:rsidR="000C0A8B" w:rsidRDefault="003543D3" w:rsidP="003543D3">
      <w:pPr>
        <w:spacing w:after="0" w:line="36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3543D3" w:rsidRDefault="003543D3" w:rsidP="003543D3">
      <w:pPr>
        <w:spacing w:after="0" w:line="360" w:lineRule="auto"/>
        <w:ind w:firstLine="708"/>
        <w:rPr>
          <w:rFonts w:ascii="Times New Roman" w:eastAsia="Times New Roman" w:hAnsi="Times New Roman" w:cs="Times New Roman"/>
          <w:sz w:val="28"/>
          <w:szCs w:val="28"/>
          <w:lang w:eastAsia="ru-RU"/>
        </w:rPr>
      </w:pPr>
      <w:bookmarkStart w:id="0" w:name="_GoBack"/>
      <w:bookmarkEnd w:id="0"/>
      <w:r w:rsidRPr="003543D3">
        <w:rPr>
          <w:rFonts w:ascii="Times New Roman" w:eastAsia="Times New Roman" w:hAnsi="Times New Roman" w:cs="Times New Roman"/>
          <w:b/>
          <w:bCs/>
          <w:sz w:val="28"/>
          <w:szCs w:val="28"/>
          <w:lang w:eastAsia="ru-RU"/>
        </w:rPr>
        <w:t>Слушание как вид детской музыкальной деятельности</w:t>
      </w:r>
      <w:r w:rsidRPr="003543D3">
        <w:rPr>
          <w:rFonts w:ascii="Times New Roman" w:eastAsia="Times New Roman" w:hAnsi="Times New Roman" w:cs="Times New Roman"/>
          <w:sz w:val="28"/>
          <w:szCs w:val="28"/>
          <w:lang w:eastAsia="ru-RU"/>
        </w:rPr>
        <w:br/>
        <w:t xml:space="preserve">       </w:t>
      </w:r>
    </w:p>
    <w:p w:rsidR="003543D3" w:rsidRPr="003543D3" w:rsidRDefault="003543D3" w:rsidP="003543D3">
      <w:pPr>
        <w:spacing w:after="0" w:line="360" w:lineRule="auto"/>
        <w:ind w:firstLine="708"/>
        <w:rPr>
          <w:rFonts w:ascii="Times New Roman" w:hAnsi="Times New Roman" w:cs="Times New Roman"/>
          <w:sz w:val="28"/>
          <w:szCs w:val="28"/>
        </w:rPr>
      </w:pPr>
      <w:r w:rsidRPr="003543D3">
        <w:rPr>
          <w:rFonts w:ascii="Times New Roman" w:eastAsia="Times New Roman" w:hAnsi="Times New Roman" w:cs="Times New Roman"/>
          <w:sz w:val="28"/>
          <w:szCs w:val="28"/>
          <w:lang w:eastAsia="ru-RU"/>
        </w:rPr>
        <w:t xml:space="preserve"> Первым и ведущим видом в детской музыкальной деятельности является слушание</w:t>
      </w:r>
      <w:r>
        <w:rPr>
          <w:rFonts w:ascii="Times New Roman" w:eastAsia="Times New Roman" w:hAnsi="Times New Roman" w:cs="Times New Roman"/>
          <w:sz w:val="28"/>
          <w:szCs w:val="28"/>
          <w:lang w:eastAsia="ru-RU"/>
        </w:rPr>
        <w:t xml:space="preserve"> – восприятие.  Это</w:t>
      </w:r>
      <w:r w:rsidRPr="003543D3">
        <w:rPr>
          <w:rFonts w:ascii="Times New Roman" w:eastAsia="Times New Roman" w:hAnsi="Times New Roman" w:cs="Times New Roman"/>
          <w:sz w:val="28"/>
          <w:szCs w:val="28"/>
          <w:lang w:eastAsia="ru-RU"/>
        </w:rPr>
        <w:t xml:space="preserve"> самый распространенный вид музыкально-художественной деятельности.</w:t>
      </w:r>
    </w:p>
    <w:p w:rsidR="003543D3" w:rsidRPr="003543D3" w:rsidRDefault="003543D3" w:rsidP="003543D3">
      <w:pPr>
        <w:spacing w:after="0" w:line="360" w:lineRule="auto"/>
        <w:ind w:firstLine="708"/>
        <w:rPr>
          <w:rFonts w:ascii="Times New Roman" w:hAnsi="Times New Roman" w:cs="Times New Roman"/>
          <w:sz w:val="28"/>
          <w:szCs w:val="28"/>
        </w:rPr>
      </w:pPr>
      <w:r w:rsidRPr="003543D3">
        <w:rPr>
          <w:rFonts w:ascii="Times New Roman" w:eastAsia="Times New Roman" w:hAnsi="Times New Roman" w:cs="Times New Roman"/>
          <w:sz w:val="28"/>
          <w:szCs w:val="28"/>
          <w:lang w:eastAsia="ru-RU"/>
        </w:rPr>
        <w:t xml:space="preserve">В процессе прослушивания музыкального произведения осуществляется его музыкально-художественное восприятие. Музыкальное восприятие </w:t>
      </w:r>
      <w:r>
        <w:rPr>
          <w:rFonts w:ascii="Times New Roman" w:eastAsia="Times New Roman" w:hAnsi="Times New Roman" w:cs="Times New Roman"/>
          <w:sz w:val="28"/>
          <w:szCs w:val="28"/>
          <w:lang w:eastAsia="ru-RU"/>
        </w:rPr>
        <w:t xml:space="preserve"> ребёнка-дошкольника </w:t>
      </w:r>
      <w:r w:rsidRPr="003543D3">
        <w:rPr>
          <w:rFonts w:ascii="Times New Roman" w:eastAsia="Times New Roman" w:hAnsi="Times New Roman" w:cs="Times New Roman"/>
          <w:sz w:val="28"/>
          <w:szCs w:val="28"/>
          <w:lang w:eastAsia="ru-RU"/>
        </w:rPr>
        <w:t>развивается, прежде всего</w:t>
      </w:r>
      <w:r>
        <w:rPr>
          <w:rFonts w:ascii="Times New Roman" w:eastAsia="Times New Roman" w:hAnsi="Times New Roman" w:cs="Times New Roman"/>
          <w:sz w:val="28"/>
          <w:szCs w:val="28"/>
          <w:lang w:eastAsia="ru-RU"/>
        </w:rPr>
        <w:t>,</w:t>
      </w:r>
      <w:r w:rsidRPr="003543D3">
        <w:rPr>
          <w:rFonts w:ascii="Times New Roman" w:eastAsia="Times New Roman" w:hAnsi="Times New Roman" w:cs="Times New Roman"/>
          <w:sz w:val="28"/>
          <w:szCs w:val="28"/>
          <w:lang w:eastAsia="ru-RU"/>
        </w:rPr>
        <w:t xml:space="preserve"> в процессе специального слушания. Именно специальное слушание музыки, накопление музыкального опыта формирует музыкальный вкус, музыкальную культуру, да и просто любовь человека к музыке.</w:t>
      </w:r>
    </w:p>
    <w:p w:rsidR="003543D3" w:rsidRDefault="003543D3" w:rsidP="003543D3">
      <w:pPr>
        <w:spacing w:after="0" w:line="360" w:lineRule="auto"/>
        <w:ind w:firstLine="708"/>
        <w:rPr>
          <w:rFonts w:ascii="Times New Roman" w:eastAsia="Times New Roman" w:hAnsi="Times New Roman" w:cs="Times New Roman"/>
          <w:i/>
          <w:iCs/>
          <w:sz w:val="28"/>
          <w:szCs w:val="28"/>
          <w:lang w:eastAsia="ru-RU"/>
        </w:rPr>
      </w:pPr>
      <w:r w:rsidRPr="003543D3">
        <w:rPr>
          <w:rFonts w:ascii="Times New Roman" w:eastAsia="Times New Roman" w:hAnsi="Times New Roman" w:cs="Times New Roman"/>
          <w:sz w:val="28"/>
          <w:szCs w:val="28"/>
          <w:lang w:eastAsia="ru-RU"/>
        </w:rPr>
        <w:t xml:space="preserve"> Гогоберидзе А. Г.  в своих работах отмечает следующее</w:t>
      </w:r>
      <w:r>
        <w:rPr>
          <w:rFonts w:ascii="Times New Roman" w:eastAsia="Times New Roman" w:hAnsi="Times New Roman" w:cs="Times New Roman"/>
          <w:sz w:val="28"/>
          <w:szCs w:val="28"/>
          <w:lang w:eastAsia="ru-RU"/>
        </w:rPr>
        <w:t>:</w:t>
      </w:r>
      <w:r w:rsidRPr="003543D3">
        <w:rPr>
          <w:rFonts w:ascii="Times New Roman" w:eastAsia="Times New Roman" w:hAnsi="Times New Roman" w:cs="Times New Roman"/>
          <w:sz w:val="28"/>
          <w:szCs w:val="28"/>
          <w:lang w:eastAsia="ru-RU"/>
        </w:rPr>
        <w:t xml:space="preserve"> «Музыкальное восприятие дошкольника обладает существенными характеристиками, свойственными только этому возрасту</w:t>
      </w:r>
      <w:r>
        <w:rPr>
          <w:rFonts w:ascii="Times New Roman" w:eastAsia="Times New Roman" w:hAnsi="Times New Roman" w:cs="Times New Roman"/>
          <w:sz w:val="28"/>
          <w:szCs w:val="28"/>
          <w:lang w:eastAsia="ru-RU"/>
        </w:rPr>
        <w:t>»</w:t>
      </w:r>
      <w:r w:rsidRPr="003543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          </w:t>
      </w:r>
      <w:r w:rsidRPr="003543D3">
        <w:rPr>
          <w:rFonts w:ascii="Times New Roman" w:eastAsia="Times New Roman" w:hAnsi="Times New Roman" w:cs="Times New Roman"/>
          <w:sz w:val="28"/>
          <w:szCs w:val="28"/>
          <w:lang w:eastAsia="ru-RU"/>
        </w:rPr>
        <w:t xml:space="preserve">Эмоциональная отзывчивость на музыку - одна из важнейших музыкальных способностей. У ребенка дошкольного возраста при восприятии музыки преобладают эмоции, которые внешне выражены ярче, чем у взрослых. Внешние проявления детей тесно связаны с их внутренними переживаниями. Музыкальное произведение может быть оценено на основе одних эмоций без осознания того, что в нем выражено. Но если ребенок, пусть элементарно, высказывает свои впечатления о музыке, это значит, что он способен глубоко ее прочувствовать и познать. Эстетическая эмоция объединяет эмоциональное и интеллектуальное отношение к музыке. Эстетическая эмоция может стать показателем всей духовной культуры ребенка, если она перерастает в эстетическое переживание. Это достигается </w:t>
      </w:r>
      <w:r w:rsidRPr="003543D3">
        <w:rPr>
          <w:rFonts w:ascii="Times New Roman" w:eastAsia="Times New Roman" w:hAnsi="Times New Roman" w:cs="Times New Roman"/>
          <w:sz w:val="28"/>
          <w:szCs w:val="28"/>
          <w:lang w:eastAsia="ru-RU"/>
        </w:rPr>
        <w:lastRenderedPageBreak/>
        <w:t>при побуждении детей к эмоциональной отзывчивости на музыку, более глубокому ее познанию.</w:t>
      </w:r>
      <w:r w:rsidRPr="003543D3">
        <w:rPr>
          <w:rFonts w:ascii="Times New Roman" w:eastAsia="Times New Roman" w:hAnsi="Times New Roman" w:cs="Times New Roman"/>
          <w:sz w:val="28"/>
          <w:szCs w:val="28"/>
          <w:lang w:eastAsia="ru-RU"/>
        </w:rPr>
        <w:br/>
        <w:t xml:space="preserve">          Таким образом, высокая эмоциональность является характерной чертой в</w:t>
      </w:r>
      <w:r>
        <w:rPr>
          <w:rFonts w:ascii="Times New Roman" w:eastAsia="Times New Roman" w:hAnsi="Times New Roman" w:cs="Times New Roman"/>
          <w:sz w:val="28"/>
          <w:szCs w:val="28"/>
          <w:lang w:eastAsia="ru-RU"/>
        </w:rPr>
        <w:t>осприятия музыки дошкольниками.</w:t>
      </w:r>
      <w:r w:rsidRPr="003543D3">
        <w:rPr>
          <w:rFonts w:ascii="Times New Roman" w:eastAsia="Times New Roman" w:hAnsi="Times New Roman" w:cs="Times New Roman"/>
          <w:sz w:val="28"/>
          <w:szCs w:val="28"/>
          <w:lang w:eastAsia="ru-RU"/>
        </w:rPr>
        <w:br/>
        <w:t xml:space="preserve">          К старшему дошкольному возрасту эстетические переживания детей углубляются, усложняются, обогащаются. На этой основе происходит зарождение оценки, появляются первые суждения о музыкальном произведении. Ребенок делает попытки определить, </w:t>
      </w:r>
      <w:proofErr w:type="gramStart"/>
      <w:r w:rsidRPr="003543D3">
        <w:rPr>
          <w:rFonts w:ascii="Times New Roman" w:eastAsia="Times New Roman" w:hAnsi="Times New Roman" w:cs="Times New Roman"/>
          <w:sz w:val="28"/>
          <w:szCs w:val="28"/>
          <w:lang w:eastAsia="ru-RU"/>
        </w:rPr>
        <w:t>сочинение</w:t>
      </w:r>
      <w:proofErr w:type="gramEnd"/>
      <w:r w:rsidRPr="003543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3D3">
        <w:rPr>
          <w:rFonts w:ascii="Times New Roman" w:eastAsia="Times New Roman" w:hAnsi="Times New Roman" w:cs="Times New Roman"/>
          <w:sz w:val="28"/>
          <w:szCs w:val="28"/>
          <w:lang w:eastAsia="ru-RU"/>
        </w:rPr>
        <w:t>какого композитора он слушает, проявляет интерес к повторному прослушиванию музыки, стремится узнать что-то новое о создателях музыки, музыкальных жанрах, средствах выразительности.</w:t>
      </w:r>
      <w:r w:rsidRPr="003543D3">
        <w:rPr>
          <w:rFonts w:ascii="Times New Roman" w:eastAsia="Times New Roman" w:hAnsi="Times New Roman" w:cs="Times New Roman"/>
          <w:sz w:val="28"/>
          <w:szCs w:val="28"/>
          <w:lang w:eastAsia="ru-RU"/>
        </w:rPr>
        <w:br/>
        <w:t xml:space="preserve">           Но такой процесс развития художественного восприятия детей возможен только в том случае, если развитию художественного восприятия уделяется достаточно внимания со </w:t>
      </w:r>
      <w:r>
        <w:rPr>
          <w:rFonts w:ascii="Times New Roman" w:eastAsia="Times New Roman" w:hAnsi="Times New Roman" w:cs="Times New Roman"/>
          <w:sz w:val="28"/>
          <w:szCs w:val="28"/>
          <w:lang w:eastAsia="ru-RU"/>
        </w:rPr>
        <w:t>стороны родителей и педагогов.</w:t>
      </w:r>
      <w:r>
        <w:rPr>
          <w:rFonts w:ascii="Times New Roman" w:eastAsia="Times New Roman" w:hAnsi="Times New Roman" w:cs="Times New Roman"/>
          <w:sz w:val="28"/>
          <w:szCs w:val="28"/>
          <w:lang w:eastAsia="ru-RU"/>
        </w:rPr>
        <w:br/>
        <w:t xml:space="preserve">          </w:t>
      </w:r>
      <w:r w:rsidRPr="003543D3">
        <w:rPr>
          <w:rFonts w:ascii="Times New Roman" w:eastAsia="Times New Roman" w:hAnsi="Times New Roman" w:cs="Times New Roman"/>
          <w:sz w:val="28"/>
          <w:szCs w:val="28"/>
          <w:lang w:eastAsia="ru-RU"/>
        </w:rPr>
        <w:t>Музыкальное восприятие - это активный творческий процесс, т. е. активное целостное и целенаправленное творческое переживание художественных образов, их эстетической ценности, и создание своего собственного субъективного образа.</w:t>
      </w:r>
      <w:r w:rsidRPr="003543D3">
        <w:rPr>
          <w:rFonts w:ascii="Times New Roman" w:eastAsia="Times New Roman" w:hAnsi="Times New Roman" w:cs="Times New Roman"/>
          <w:sz w:val="28"/>
          <w:szCs w:val="28"/>
          <w:lang w:eastAsia="ru-RU"/>
        </w:rPr>
        <w:br/>
        <w:t xml:space="preserve">         Творческая деятельность детей помогает понять, прочувствовать музыку. Различные движения под музыку, ритмические подражания характерным движениям персонажа способствуют более глубокому восприятию и запоминанию музыкальных произведений, осознанию их характера. Дети учатся слышать музыку как содержательное искусство, несущее в себе чувства и мысли человека, жизненные идеи и образы.</w:t>
      </w:r>
      <w:r w:rsidRPr="003543D3">
        <w:rPr>
          <w:rFonts w:ascii="Times New Roman" w:eastAsia="Times New Roman" w:hAnsi="Times New Roman" w:cs="Times New Roman"/>
          <w:sz w:val="28"/>
          <w:szCs w:val="28"/>
          <w:lang w:eastAsia="ru-RU"/>
        </w:rPr>
        <w:br/>
        <w:t xml:space="preserve">       Творческая деятельность способствует дальнейшему развитию художественного восприятия, но и само восприятие музыки является ведущим видом деятельности. И исполнительство, и творчество детей базируются на ярких музыкальных впечатлениях. Развитое восприятие обогащает все музыкальные проявления детей. Но и все виды музыкальной художественной деятельности могут с</w:t>
      </w:r>
      <w:r>
        <w:rPr>
          <w:rFonts w:ascii="Times New Roman" w:eastAsia="Times New Roman" w:hAnsi="Times New Roman" w:cs="Times New Roman"/>
          <w:sz w:val="28"/>
          <w:szCs w:val="28"/>
          <w:lang w:eastAsia="ru-RU"/>
        </w:rPr>
        <w:t>лужить средствами его развития.</w:t>
      </w:r>
    </w:p>
    <w:p w:rsidR="003543D3" w:rsidRPr="003543D3" w:rsidRDefault="003543D3" w:rsidP="003543D3">
      <w:pPr>
        <w:spacing w:after="0" w:line="360" w:lineRule="auto"/>
        <w:ind w:firstLine="708"/>
        <w:rPr>
          <w:rFonts w:ascii="Times New Roman" w:eastAsia="Times New Roman" w:hAnsi="Times New Roman" w:cs="Times New Roman"/>
          <w:i/>
          <w:iCs/>
          <w:sz w:val="28"/>
          <w:szCs w:val="28"/>
          <w:lang w:eastAsia="ru-RU"/>
        </w:rPr>
      </w:pPr>
      <w:r w:rsidRPr="003543D3">
        <w:rPr>
          <w:rFonts w:ascii="Times New Roman" w:eastAsia="Times New Roman" w:hAnsi="Times New Roman" w:cs="Times New Roman"/>
          <w:sz w:val="28"/>
          <w:szCs w:val="28"/>
          <w:lang w:eastAsia="ru-RU"/>
        </w:rPr>
        <w:lastRenderedPageBreak/>
        <w:t>Помимо высокой эмоциональности и творчества музыкальное восприятие дошкольников характеризует некая связь с внешними опорами. Это выражается в специфическом действии, вернее содействии: когда ребенок становится на позицию героя произведения, только так он может понять заложенный в произведении смысл».</w:t>
      </w:r>
      <w:r w:rsidRPr="003543D3">
        <w:rPr>
          <w:rFonts w:ascii="Times New Roman" w:eastAsia="Times New Roman" w:hAnsi="Times New Roman" w:cs="Times New Roman"/>
          <w:sz w:val="28"/>
          <w:szCs w:val="28"/>
          <w:lang w:eastAsia="ru-RU"/>
        </w:rPr>
        <w:br/>
        <w:t xml:space="preserve">       Восприятие музыки детьми, в отличие от взрослого, может показаться ограниченным, так как приходится иметь дело с неразвитостью детского мышления, памяти, речи, ограниченностью словарного запаса. Как правило, результаты музыкального восприятия исследуются по словесным описаниям детей. Но высказывания детей лишь относительно отражают то, что они переживают. По мнению Н.А. Ветлугиной, судить о полноте и глубине восприятия детьми музыки можно на основании наблюдений за их непосредственными двигательными реакциями в процессе так называемых свободных плясок, игр-упражнений, где движения выбирают сами дети.</w:t>
      </w:r>
      <w:r w:rsidRPr="003543D3">
        <w:rPr>
          <w:rFonts w:ascii="Times New Roman" w:eastAsia="Times New Roman" w:hAnsi="Times New Roman" w:cs="Times New Roman"/>
          <w:sz w:val="28"/>
          <w:szCs w:val="28"/>
          <w:lang w:eastAsia="ru-RU"/>
        </w:rPr>
        <w:br/>
        <w:t xml:space="preserve">          Эмоциональные реакции не всегда могут быть объяснимы ребенком как в силу сравнительно небольшого словарного запаса, так и в силу неосознанности настроения, вызван</w:t>
      </w:r>
      <w:r>
        <w:rPr>
          <w:rFonts w:ascii="Times New Roman" w:eastAsia="Times New Roman" w:hAnsi="Times New Roman" w:cs="Times New Roman"/>
          <w:sz w:val="28"/>
          <w:szCs w:val="28"/>
          <w:lang w:eastAsia="ru-RU"/>
        </w:rPr>
        <w:t>ного музыкальным произведением.</w:t>
      </w:r>
      <w:r w:rsidRPr="003543D3">
        <w:rPr>
          <w:rFonts w:ascii="Times New Roman" w:eastAsia="Times New Roman" w:hAnsi="Times New Roman" w:cs="Times New Roman"/>
          <w:sz w:val="28"/>
          <w:szCs w:val="28"/>
          <w:lang w:eastAsia="ru-RU"/>
        </w:rPr>
        <w:br/>
        <w:t xml:space="preserve">           Постепенно у детей накапливается слуховой опыт, развивается эстетическое отношение к музыке, познавательная активность, зарождается оценка, и, как следствие, восприятие музыки становится все более глубоким и осознанным.</w:t>
      </w:r>
      <w:r w:rsidRPr="003543D3">
        <w:rPr>
          <w:rFonts w:ascii="Times New Roman" w:eastAsia="Times New Roman" w:hAnsi="Times New Roman" w:cs="Times New Roman"/>
          <w:color w:val="333333"/>
          <w:sz w:val="28"/>
          <w:szCs w:val="28"/>
          <w:lang w:eastAsia="ru-RU"/>
        </w:rPr>
        <w:t xml:space="preserve"> </w:t>
      </w:r>
      <w:r w:rsidRPr="003543D3">
        <w:rPr>
          <w:rFonts w:ascii="Times New Roman" w:eastAsia="Times New Roman" w:hAnsi="Times New Roman" w:cs="Times New Roman"/>
          <w:sz w:val="28"/>
          <w:szCs w:val="28"/>
          <w:lang w:eastAsia="ru-RU"/>
        </w:rPr>
        <w:t>В методических рекомендация Васильевой она  отмечает, что в дошкольном детстве многие музыкальные впечатления ребёнок получает не столько от самой музыки, сколько от эмоциональной реакции близких – матери, отца, бабушки, дедушки и других. «Человек стал человеком, – писал В.</w:t>
      </w:r>
      <w:r>
        <w:rPr>
          <w:rFonts w:ascii="Times New Roman" w:eastAsia="Times New Roman" w:hAnsi="Times New Roman" w:cs="Times New Roman"/>
          <w:sz w:val="28"/>
          <w:szCs w:val="28"/>
          <w:lang w:eastAsia="ru-RU"/>
        </w:rPr>
        <w:t xml:space="preserve"> </w:t>
      </w:r>
      <w:r w:rsidRPr="003543D3">
        <w:rPr>
          <w:rFonts w:ascii="Times New Roman" w:eastAsia="Times New Roman" w:hAnsi="Times New Roman" w:cs="Times New Roman"/>
          <w:sz w:val="28"/>
          <w:szCs w:val="28"/>
          <w:lang w:eastAsia="ru-RU"/>
        </w:rPr>
        <w:t xml:space="preserve">Сухомлинский – когда услышал шепот листьев и песню кузнечика, журчание весеннего ручья и звон серебряных колокольчиков, жаворонка в бездонном летнем небе, шорох снежинок, ласковый плеск волны и торжественную тишину ночи, - услышал и, затаив дыхание, слушает сотни и тысячи лет чудесную музыку жизни. Умей и ты слушать эту музыку, умей наслаждаться красотой». </w:t>
      </w:r>
      <w:r>
        <w:rPr>
          <w:rFonts w:ascii="Times New Roman" w:eastAsia="Times New Roman" w:hAnsi="Times New Roman" w:cs="Times New Roman"/>
          <w:i/>
          <w:iCs/>
          <w:sz w:val="28"/>
          <w:szCs w:val="28"/>
          <w:lang w:eastAsia="ru-RU"/>
        </w:rPr>
        <w:t xml:space="preserve"> </w:t>
      </w:r>
      <w:r w:rsidRPr="003543D3">
        <w:rPr>
          <w:rFonts w:ascii="Times New Roman" w:eastAsia="Times New Roman" w:hAnsi="Times New Roman" w:cs="Times New Roman"/>
          <w:sz w:val="28"/>
          <w:szCs w:val="28"/>
          <w:lang w:eastAsia="ru-RU"/>
        </w:rPr>
        <w:t xml:space="preserve">В искусстве, особенно в музыке, ребёнку </w:t>
      </w:r>
      <w:r w:rsidRPr="003543D3">
        <w:rPr>
          <w:rFonts w:ascii="Times New Roman" w:eastAsia="Times New Roman" w:hAnsi="Times New Roman" w:cs="Times New Roman"/>
          <w:sz w:val="28"/>
          <w:szCs w:val="28"/>
          <w:lang w:eastAsia="ru-RU"/>
        </w:rPr>
        <w:lastRenderedPageBreak/>
        <w:t xml:space="preserve">необходимо быть свидетелем эмоционального воздействия, ему нужен эмоциональный пример. Это один из основных музыкальных уроков детства. Сами взрослые должны не только любить музыку, знать её, обладать достаточным уровнем музыкальной культуры, но и понимать </w:t>
      </w:r>
      <w:proofErr w:type="spellStart"/>
      <w:r w:rsidRPr="003543D3">
        <w:rPr>
          <w:rFonts w:ascii="Times New Roman" w:eastAsia="Times New Roman" w:hAnsi="Times New Roman" w:cs="Times New Roman"/>
          <w:sz w:val="28"/>
          <w:szCs w:val="28"/>
          <w:lang w:eastAsia="ru-RU"/>
        </w:rPr>
        <w:t>самоценность</w:t>
      </w:r>
      <w:proofErr w:type="spellEnd"/>
      <w:r w:rsidRPr="003543D3">
        <w:rPr>
          <w:rFonts w:ascii="Times New Roman" w:eastAsia="Times New Roman" w:hAnsi="Times New Roman" w:cs="Times New Roman"/>
          <w:sz w:val="28"/>
          <w:szCs w:val="28"/>
          <w:lang w:eastAsia="ru-RU"/>
        </w:rPr>
        <w:t xml:space="preserve"> дошкольного периода детства для вхождения ребёнка в мир музыки. </w:t>
      </w:r>
    </w:p>
    <w:p w:rsidR="003543D3" w:rsidRPr="003543D3" w:rsidRDefault="003543D3" w:rsidP="003543D3">
      <w:pPr>
        <w:spacing w:before="100" w:beforeAutospacing="1" w:after="270" w:line="360" w:lineRule="auto"/>
        <w:textAlignment w:val="top"/>
        <w:rPr>
          <w:rFonts w:ascii="Times New Roman" w:eastAsia="Times New Roman" w:hAnsi="Times New Roman" w:cs="Times New Roman"/>
          <w:sz w:val="28"/>
          <w:szCs w:val="28"/>
          <w:lang w:eastAsia="ru-RU"/>
        </w:rPr>
      </w:pPr>
      <w:r w:rsidRPr="003543D3">
        <w:rPr>
          <w:rFonts w:ascii="Times New Roman" w:eastAsia="Times New Roman" w:hAnsi="Times New Roman" w:cs="Times New Roman"/>
          <w:sz w:val="28"/>
          <w:szCs w:val="28"/>
          <w:lang w:eastAsia="ru-RU"/>
        </w:rPr>
        <w:t xml:space="preserve">     В. Сухомлинский подчёркивал: «Если в раннем детстве донести до сердца красоту музыкального произведения, если в звуках ребёнок почувствует многогранные оттенки человеческих чувств, он поднимется на такую ступеньку культуры, которая не может быть достигнута никакими другими средствами». </w:t>
      </w:r>
    </w:p>
    <w:p w:rsidR="003543D3" w:rsidRPr="003543D3" w:rsidRDefault="003543D3" w:rsidP="003543D3">
      <w:pPr>
        <w:spacing w:before="100" w:beforeAutospacing="1" w:after="270" w:line="360" w:lineRule="auto"/>
        <w:textAlignment w:val="top"/>
        <w:rPr>
          <w:rFonts w:ascii="Times New Roman" w:eastAsia="Times New Roman" w:hAnsi="Times New Roman" w:cs="Times New Roman"/>
          <w:sz w:val="28"/>
          <w:szCs w:val="28"/>
          <w:lang w:eastAsia="ru-RU"/>
        </w:rPr>
      </w:pPr>
      <w:r w:rsidRPr="003543D3">
        <w:rPr>
          <w:rFonts w:ascii="Times New Roman" w:eastAsia="Times New Roman" w:hAnsi="Times New Roman" w:cs="Times New Roman"/>
          <w:sz w:val="28"/>
          <w:szCs w:val="28"/>
          <w:lang w:eastAsia="ru-RU"/>
        </w:rPr>
        <w:t xml:space="preserve">     Музыка вызывает у слушателя различные чувства: радость, удивление, восторг, праздничную приподнятость или лёгкую печаль. Музыкальное искусство, отражая жизнь в её многообразии, расширяет кругозор ребёнка, обогащает его духовный мир. Музыка побуждает к общению, к творческой деятельности, доставляет эстетическое наслаждение. Воздействуя на чувства и сознание ребёнка, она способствует его активному сопереживанию. </w:t>
      </w:r>
    </w:p>
    <w:p w:rsidR="003543D3" w:rsidRPr="003543D3" w:rsidRDefault="003543D3" w:rsidP="003543D3">
      <w:pPr>
        <w:spacing w:before="100" w:beforeAutospacing="1" w:after="270" w:line="360" w:lineRule="auto"/>
        <w:textAlignment w:val="top"/>
        <w:rPr>
          <w:rFonts w:ascii="Times New Roman" w:eastAsia="Times New Roman" w:hAnsi="Times New Roman" w:cs="Times New Roman"/>
          <w:sz w:val="28"/>
          <w:szCs w:val="28"/>
          <w:lang w:eastAsia="ru-RU"/>
        </w:rPr>
      </w:pPr>
      <w:r w:rsidRPr="003543D3">
        <w:rPr>
          <w:rFonts w:ascii="Times New Roman" w:eastAsia="Times New Roman" w:hAnsi="Times New Roman" w:cs="Times New Roman"/>
          <w:sz w:val="28"/>
          <w:szCs w:val="28"/>
          <w:lang w:eastAsia="ru-RU"/>
        </w:rPr>
        <w:t xml:space="preserve">     В целом восприятие музыки представляет для дошкольников большую трудность, что связано, с одной стороны, со спецификой музыкального художественного образа, с другой – с возрастными особенностями дошкольника. Детям-дошкольникам с неустойчивым вниманием и малым по объёму запоминанием трудно воспринять и понять развивающийся во времени музыкальный образ. Им нужно помочь войти в мир музыки, помочь её услышать и понять. </w:t>
      </w:r>
    </w:p>
    <w:p w:rsidR="003543D3" w:rsidRPr="003543D3" w:rsidRDefault="003543D3" w:rsidP="003543D3">
      <w:pPr>
        <w:spacing w:before="100" w:beforeAutospacing="1" w:after="270" w:line="360" w:lineRule="auto"/>
        <w:textAlignment w:val="top"/>
        <w:rPr>
          <w:rFonts w:ascii="Times New Roman" w:eastAsia="Times New Roman" w:hAnsi="Times New Roman" w:cs="Times New Roman"/>
          <w:sz w:val="28"/>
          <w:szCs w:val="28"/>
          <w:lang w:eastAsia="ru-RU"/>
        </w:rPr>
      </w:pPr>
      <w:r w:rsidRPr="003543D3">
        <w:rPr>
          <w:rFonts w:ascii="Times New Roman" w:eastAsia="Times New Roman" w:hAnsi="Times New Roman" w:cs="Times New Roman"/>
          <w:sz w:val="28"/>
          <w:szCs w:val="28"/>
          <w:lang w:eastAsia="ru-RU"/>
        </w:rPr>
        <w:t xml:space="preserve">    В связи с этим проведение занятий по восприятию музыки предусматривает: </w:t>
      </w:r>
    </w:p>
    <w:p w:rsidR="003543D3" w:rsidRDefault="003543D3" w:rsidP="003543D3">
      <w:pPr>
        <w:pStyle w:val="a3"/>
        <w:numPr>
          <w:ilvl w:val="0"/>
          <w:numId w:val="7"/>
        </w:numPr>
        <w:rPr>
          <w:rFonts w:ascii="Times New Roman" w:hAnsi="Times New Roman" w:cs="Times New Roman"/>
          <w:sz w:val="28"/>
          <w:szCs w:val="28"/>
          <w:lang w:eastAsia="ru-RU"/>
        </w:rPr>
      </w:pPr>
      <w:r w:rsidRPr="003543D3">
        <w:rPr>
          <w:rFonts w:ascii="Times New Roman" w:hAnsi="Times New Roman" w:cs="Times New Roman"/>
          <w:sz w:val="28"/>
          <w:szCs w:val="28"/>
          <w:lang w:eastAsia="ru-RU"/>
        </w:rPr>
        <w:t>специальный подбор музыкального репертуара;</w:t>
      </w:r>
    </w:p>
    <w:p w:rsidR="003543D3" w:rsidRDefault="003543D3" w:rsidP="003543D3">
      <w:pPr>
        <w:pStyle w:val="a3"/>
        <w:numPr>
          <w:ilvl w:val="0"/>
          <w:numId w:val="7"/>
        </w:numPr>
        <w:rPr>
          <w:rFonts w:ascii="Times New Roman" w:hAnsi="Times New Roman" w:cs="Times New Roman"/>
          <w:sz w:val="28"/>
          <w:szCs w:val="28"/>
          <w:lang w:eastAsia="ru-RU"/>
        </w:rPr>
      </w:pPr>
      <w:r w:rsidRPr="003543D3">
        <w:rPr>
          <w:rFonts w:ascii="Times New Roman" w:hAnsi="Times New Roman" w:cs="Times New Roman"/>
          <w:sz w:val="28"/>
          <w:szCs w:val="28"/>
          <w:lang w:eastAsia="ru-RU"/>
        </w:rPr>
        <w:t>использование соответствующих возрасту методов работы с ним;</w:t>
      </w:r>
    </w:p>
    <w:p w:rsidR="003543D3" w:rsidRDefault="003543D3" w:rsidP="003543D3">
      <w:pPr>
        <w:pStyle w:val="a3"/>
        <w:numPr>
          <w:ilvl w:val="0"/>
          <w:numId w:val="7"/>
        </w:numPr>
        <w:rPr>
          <w:rFonts w:ascii="Times New Roman" w:hAnsi="Times New Roman" w:cs="Times New Roman"/>
          <w:sz w:val="28"/>
          <w:szCs w:val="28"/>
          <w:lang w:eastAsia="ru-RU"/>
        </w:rPr>
      </w:pPr>
      <w:r w:rsidRPr="003543D3">
        <w:rPr>
          <w:rFonts w:ascii="Times New Roman" w:hAnsi="Times New Roman" w:cs="Times New Roman"/>
          <w:sz w:val="28"/>
          <w:szCs w:val="28"/>
          <w:lang w:eastAsia="ru-RU"/>
        </w:rPr>
        <w:lastRenderedPageBreak/>
        <w:t>использование других видов музыкальной деятельности (музыкально-</w:t>
      </w:r>
      <w:proofErr w:type="gramStart"/>
      <w:r w:rsidRPr="003543D3">
        <w:rPr>
          <w:rFonts w:ascii="Times New Roman" w:hAnsi="Times New Roman" w:cs="Times New Roman"/>
          <w:sz w:val="28"/>
          <w:szCs w:val="28"/>
          <w:lang w:eastAsia="ru-RU"/>
        </w:rPr>
        <w:t>ритмических движений</w:t>
      </w:r>
      <w:proofErr w:type="gramEnd"/>
      <w:r w:rsidRPr="003543D3">
        <w:rPr>
          <w:rFonts w:ascii="Times New Roman" w:hAnsi="Times New Roman" w:cs="Times New Roman"/>
          <w:sz w:val="28"/>
          <w:szCs w:val="28"/>
          <w:lang w:eastAsia="ru-RU"/>
        </w:rPr>
        <w:t>, игры в оркестре, пения);</w:t>
      </w:r>
    </w:p>
    <w:p w:rsidR="003543D3" w:rsidRPr="003543D3" w:rsidRDefault="003543D3" w:rsidP="003543D3">
      <w:pPr>
        <w:pStyle w:val="a3"/>
        <w:numPr>
          <w:ilvl w:val="0"/>
          <w:numId w:val="7"/>
        </w:numPr>
        <w:rPr>
          <w:rFonts w:ascii="Times New Roman" w:hAnsi="Times New Roman" w:cs="Times New Roman"/>
          <w:sz w:val="28"/>
          <w:szCs w:val="28"/>
          <w:lang w:eastAsia="ru-RU"/>
        </w:rPr>
      </w:pPr>
      <w:r w:rsidRPr="003543D3">
        <w:rPr>
          <w:rFonts w:ascii="Times New Roman" w:hAnsi="Times New Roman" w:cs="Times New Roman"/>
          <w:sz w:val="28"/>
          <w:szCs w:val="28"/>
          <w:lang w:eastAsia="ru-RU"/>
        </w:rPr>
        <w:t xml:space="preserve">использование различных видов художественной деятельности детей, произведений художественной литературы и изобразительного искусства (слушание стихов и прозы; рисование, просмотр репродукций картин, слайдов, видеоматериалов и т.д.). </w:t>
      </w:r>
    </w:p>
    <w:p w:rsidR="003543D3" w:rsidRDefault="003543D3" w:rsidP="003543D3">
      <w:pPr>
        <w:spacing w:before="100" w:beforeAutospacing="1" w:after="270" w:line="360" w:lineRule="auto"/>
        <w:ind w:left="270" w:firstLine="438"/>
        <w:textAlignment w:val="top"/>
        <w:rPr>
          <w:rFonts w:ascii="Times New Roman" w:eastAsia="Times New Roman" w:hAnsi="Times New Roman" w:cs="Times New Roman"/>
          <w:sz w:val="28"/>
          <w:szCs w:val="28"/>
          <w:lang w:eastAsia="ru-RU"/>
        </w:rPr>
      </w:pPr>
      <w:r w:rsidRPr="003543D3">
        <w:rPr>
          <w:rFonts w:ascii="Times New Roman" w:eastAsia="Times New Roman" w:hAnsi="Times New Roman" w:cs="Times New Roman"/>
          <w:sz w:val="28"/>
          <w:szCs w:val="28"/>
          <w:lang w:eastAsia="ru-RU"/>
        </w:rPr>
        <w:t xml:space="preserve">Синтез различных видов искусств, когда ребёнок, воспринимая музыкальное произведение, опирается на </w:t>
      </w:r>
      <w:proofErr w:type="gramStart"/>
      <w:r w:rsidRPr="003543D3">
        <w:rPr>
          <w:rFonts w:ascii="Times New Roman" w:eastAsia="Times New Roman" w:hAnsi="Times New Roman" w:cs="Times New Roman"/>
          <w:sz w:val="28"/>
          <w:szCs w:val="28"/>
          <w:lang w:eastAsia="ru-RU"/>
        </w:rPr>
        <w:t>доступные</w:t>
      </w:r>
      <w:proofErr w:type="gramEnd"/>
      <w:r w:rsidRPr="003543D3">
        <w:rPr>
          <w:rFonts w:ascii="Times New Roman" w:eastAsia="Times New Roman" w:hAnsi="Times New Roman" w:cs="Times New Roman"/>
          <w:sz w:val="28"/>
          <w:szCs w:val="28"/>
          <w:lang w:eastAsia="ru-RU"/>
        </w:rPr>
        <w:t xml:space="preserve"> для него изобразительное искусство и художественную литературу, является наиболее продуктивным. </w:t>
      </w:r>
    </w:p>
    <w:p w:rsidR="003543D3" w:rsidRPr="003543D3" w:rsidRDefault="003543D3" w:rsidP="003543D3">
      <w:pPr>
        <w:spacing w:before="100" w:beforeAutospacing="1" w:after="270" w:line="360" w:lineRule="auto"/>
        <w:ind w:left="270" w:firstLine="438"/>
        <w:textAlignment w:val="top"/>
        <w:rPr>
          <w:rFonts w:ascii="Times New Roman" w:eastAsia="Times New Roman" w:hAnsi="Times New Roman" w:cs="Times New Roman"/>
          <w:sz w:val="28"/>
          <w:szCs w:val="28"/>
          <w:lang w:eastAsia="ru-RU"/>
        </w:rPr>
      </w:pPr>
      <w:r w:rsidRPr="003543D3">
        <w:rPr>
          <w:rFonts w:ascii="Times New Roman" w:eastAsia="Times New Roman" w:hAnsi="Times New Roman" w:cs="Times New Roman"/>
          <w:sz w:val="28"/>
          <w:szCs w:val="28"/>
          <w:lang w:eastAsia="ru-RU"/>
        </w:rPr>
        <w:t>Наглядность, живое слово (поэзия, проза) помогают ребёнку в раскрытии музыкального художественного образа. Восприятие, сопереживание и сопоставление художественных образов и выразительных средств этих видов искусства облегчает ребёнку овладение сложным музыкальным языком. Подбор музыкального репертуара осуществляется на основе принципов художественности и доступности детям дошкольного возраста; сочетания классической, современной музыки и фольклора. Дети с самого начала получают представление о многообразии и богатстве мира музыки, что способствует их музыкальному развитию, расширяет художественный кругозор.</w:t>
      </w:r>
    </w:p>
    <w:p w:rsidR="007E76FC" w:rsidRDefault="007E76FC" w:rsidP="003543D3">
      <w:pPr>
        <w:spacing w:before="100" w:beforeAutospacing="1" w:after="270" w:line="360" w:lineRule="auto"/>
        <w:ind w:left="270"/>
        <w:textAlignment w:val="top"/>
        <w:rPr>
          <w:rFonts w:ascii="Times New Roman" w:eastAsia="Times New Roman" w:hAnsi="Times New Roman" w:cs="Times New Roman"/>
          <w:sz w:val="28"/>
          <w:szCs w:val="28"/>
          <w:lang w:eastAsia="ru-RU"/>
        </w:rPr>
      </w:pPr>
    </w:p>
    <w:p w:rsidR="003543D3" w:rsidRPr="003543D3" w:rsidRDefault="003543D3" w:rsidP="003543D3">
      <w:pPr>
        <w:spacing w:before="100" w:beforeAutospacing="1" w:after="270" w:line="360" w:lineRule="auto"/>
        <w:textAlignment w:val="top"/>
      </w:pPr>
    </w:p>
    <w:sectPr w:rsidR="003543D3" w:rsidRPr="00354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36A3E"/>
    <w:multiLevelType w:val="multilevel"/>
    <w:tmpl w:val="35A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5374DE"/>
    <w:multiLevelType w:val="multilevel"/>
    <w:tmpl w:val="936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E18AF"/>
    <w:multiLevelType w:val="multilevel"/>
    <w:tmpl w:val="5C26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D21684"/>
    <w:multiLevelType w:val="multilevel"/>
    <w:tmpl w:val="14A4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F42976"/>
    <w:multiLevelType w:val="multilevel"/>
    <w:tmpl w:val="CDACC5A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sz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F175F"/>
    <w:multiLevelType w:val="multilevel"/>
    <w:tmpl w:val="A78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435060"/>
    <w:multiLevelType w:val="hybridMultilevel"/>
    <w:tmpl w:val="7708F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B1"/>
    <w:rsid w:val="000C0A8B"/>
    <w:rsid w:val="001A40A1"/>
    <w:rsid w:val="001A59B1"/>
    <w:rsid w:val="003543D3"/>
    <w:rsid w:val="007E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43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4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1241</Words>
  <Characters>7077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2018-10-17T07:54:00Z</dcterms:created>
  <dcterms:modified xsi:type="dcterms:W3CDTF">2018-11-06T08:35:00Z</dcterms:modified>
</cp:coreProperties>
</file>