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0487" w14:textId="77777777" w:rsidR="009273EB" w:rsidRPr="009273EB" w:rsidRDefault="009273EB" w:rsidP="009273EB">
      <w:pPr>
        <w:pStyle w:val="ab"/>
        <w:jc w:val="center"/>
        <w:rPr>
          <w:rFonts w:cs="Times New Roman"/>
          <w:b/>
          <w:bCs/>
          <w:sz w:val="22"/>
          <w:szCs w:val="22"/>
        </w:rPr>
      </w:pPr>
      <w:r w:rsidRPr="009273EB">
        <w:rPr>
          <w:rFonts w:cs="Times New Roman"/>
          <w:b/>
          <w:bCs/>
          <w:sz w:val="22"/>
          <w:szCs w:val="22"/>
        </w:rPr>
        <w:t>ГОСУДАРСТВЕННОЕ КАЗЕННОЕ ДОШКОЛЬНОЕ ОБРАЗОВАТЕЛЬНОЕ УЧРЕЖДЕНИЕ</w:t>
      </w:r>
    </w:p>
    <w:p w14:paraId="7C5E6F1A" w14:textId="77777777" w:rsidR="009273EB" w:rsidRPr="009273EB" w:rsidRDefault="009273EB" w:rsidP="009273EB">
      <w:pPr>
        <w:pStyle w:val="ab"/>
        <w:jc w:val="center"/>
        <w:rPr>
          <w:rFonts w:cs="Times New Roman"/>
          <w:b/>
          <w:bCs/>
          <w:sz w:val="22"/>
          <w:szCs w:val="22"/>
        </w:rPr>
      </w:pPr>
      <w:r w:rsidRPr="009273EB">
        <w:rPr>
          <w:rFonts w:cs="Times New Roman"/>
          <w:b/>
          <w:bCs/>
          <w:sz w:val="22"/>
          <w:szCs w:val="22"/>
        </w:rPr>
        <w:t>«ДЕТСКИЙ САД № 40 КОМБИНИРОВАННОГО ВИДА ГОРОДСКОГО ОКРУГА ДОНЕЦК»</w:t>
      </w:r>
    </w:p>
    <w:p w14:paraId="4DD94443" w14:textId="77777777" w:rsidR="009273EB" w:rsidRPr="009273EB" w:rsidRDefault="009273EB" w:rsidP="009273EB">
      <w:pPr>
        <w:pStyle w:val="ab"/>
        <w:jc w:val="center"/>
        <w:rPr>
          <w:rFonts w:cs="Times New Roman"/>
          <w:b/>
          <w:bCs/>
          <w:sz w:val="22"/>
          <w:szCs w:val="22"/>
        </w:rPr>
      </w:pPr>
      <w:r w:rsidRPr="009273EB">
        <w:rPr>
          <w:rFonts w:cs="Times New Roman"/>
          <w:b/>
          <w:bCs/>
          <w:sz w:val="22"/>
          <w:szCs w:val="22"/>
        </w:rPr>
        <w:t>ДОНЕЦКОЙ НАРОДНОЙ РЕСПУБЛИКИ</w:t>
      </w:r>
    </w:p>
    <w:p w14:paraId="15A3F142" w14:textId="77777777" w:rsidR="005E28C6" w:rsidRPr="004810C9" w:rsidRDefault="00545ED1" w:rsidP="00545ED1">
      <w:pPr>
        <w:tabs>
          <w:tab w:val="left" w:pos="2143"/>
        </w:tabs>
        <w:rPr>
          <w:b/>
          <w:sz w:val="36"/>
        </w:rPr>
      </w:pPr>
      <w:r w:rsidRPr="004810C9">
        <w:rPr>
          <w:b/>
          <w:sz w:val="36"/>
        </w:rPr>
        <w:tab/>
      </w:r>
    </w:p>
    <w:p w14:paraId="4D6B29FF" w14:textId="77777777" w:rsidR="00257935" w:rsidRDefault="00257935" w:rsidP="0042569A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B050"/>
          <w:sz w:val="52"/>
          <w:szCs w:val="52"/>
          <w:lang w:eastAsia="ru-RU" w:bidi="ar-SA"/>
        </w:rPr>
      </w:pPr>
    </w:p>
    <w:p w14:paraId="2336FE3F" w14:textId="77777777" w:rsidR="00112318" w:rsidRPr="0042569A" w:rsidRDefault="00112318" w:rsidP="0042569A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B050"/>
          <w:sz w:val="52"/>
          <w:szCs w:val="52"/>
          <w:lang w:eastAsia="ru-RU" w:bidi="ar-SA"/>
        </w:rPr>
      </w:pPr>
    </w:p>
    <w:p w14:paraId="0FC46BDD" w14:textId="77777777" w:rsidR="004E0BAF" w:rsidRDefault="004E0BAF" w:rsidP="00257935">
      <w:pPr>
        <w:jc w:val="center"/>
        <w:rPr>
          <w:b/>
          <w:color w:val="00B050"/>
          <w:sz w:val="32"/>
          <w:szCs w:val="32"/>
        </w:rPr>
      </w:pPr>
    </w:p>
    <w:p w14:paraId="7D6AC0DE" w14:textId="77777777" w:rsidR="00076FDF" w:rsidRDefault="00076FDF" w:rsidP="0011231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44"/>
          <w:szCs w:val="40"/>
        </w:rPr>
      </w:pPr>
    </w:p>
    <w:p w14:paraId="0375FEB6" w14:textId="77777777" w:rsidR="00076FDF" w:rsidRDefault="00076FDF" w:rsidP="0011231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44"/>
          <w:szCs w:val="40"/>
        </w:rPr>
      </w:pPr>
    </w:p>
    <w:p w14:paraId="60B93B8C" w14:textId="77777777" w:rsidR="00112318" w:rsidRPr="00112318" w:rsidRDefault="00112318" w:rsidP="0011231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44"/>
          <w:szCs w:val="40"/>
        </w:rPr>
      </w:pPr>
      <w:r w:rsidRPr="00112318">
        <w:rPr>
          <w:rFonts w:ascii="Times New Roman" w:hAnsi="Times New Roman" w:cs="Times New Roman"/>
          <w:color w:val="auto"/>
          <w:sz w:val="44"/>
          <w:szCs w:val="40"/>
        </w:rPr>
        <w:t>Обобщение    опыта   работы</w:t>
      </w:r>
      <w:r w:rsidR="00134378">
        <w:rPr>
          <w:rFonts w:ascii="Times New Roman" w:hAnsi="Times New Roman" w:cs="Times New Roman"/>
          <w:color w:val="auto"/>
          <w:sz w:val="44"/>
          <w:szCs w:val="40"/>
        </w:rPr>
        <w:t xml:space="preserve"> воспитателя</w:t>
      </w:r>
      <w:r w:rsidRPr="00112318">
        <w:rPr>
          <w:rFonts w:ascii="Times New Roman" w:hAnsi="Times New Roman" w:cs="Times New Roman"/>
          <w:color w:val="auto"/>
          <w:sz w:val="44"/>
          <w:szCs w:val="40"/>
        </w:rPr>
        <w:t xml:space="preserve"> </w:t>
      </w:r>
    </w:p>
    <w:p w14:paraId="3D2E42E0" w14:textId="77777777" w:rsidR="00112318" w:rsidRPr="00112318" w:rsidRDefault="00112318" w:rsidP="0011231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52"/>
          <w:szCs w:val="48"/>
        </w:rPr>
      </w:pPr>
      <w:r w:rsidRPr="00112318">
        <w:rPr>
          <w:rFonts w:ascii="Times New Roman" w:hAnsi="Times New Roman" w:cs="Times New Roman"/>
          <w:color w:val="auto"/>
          <w:sz w:val="52"/>
        </w:rPr>
        <w:t xml:space="preserve"> </w:t>
      </w:r>
    </w:p>
    <w:p w14:paraId="32C85D1F" w14:textId="77777777" w:rsidR="00112318" w:rsidRPr="00112318" w:rsidRDefault="00112318" w:rsidP="0011231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6"/>
          <w:szCs w:val="32"/>
        </w:rPr>
      </w:pPr>
      <w:r w:rsidRPr="00112318">
        <w:rPr>
          <w:rFonts w:ascii="Times New Roman" w:hAnsi="Times New Roman" w:cs="Times New Roman"/>
          <w:color w:val="auto"/>
          <w:sz w:val="36"/>
          <w:szCs w:val="32"/>
        </w:rPr>
        <w:t xml:space="preserve"> </w:t>
      </w:r>
    </w:p>
    <w:p w14:paraId="4BA94E9E" w14:textId="77777777" w:rsidR="00112318" w:rsidRDefault="00112318" w:rsidP="00112318">
      <w:pPr>
        <w:pStyle w:val="1"/>
        <w:spacing w:before="0"/>
        <w:jc w:val="center"/>
        <w:rPr>
          <w:sz w:val="36"/>
          <w:szCs w:val="32"/>
        </w:rPr>
      </w:pPr>
      <w:r>
        <w:rPr>
          <w:sz w:val="36"/>
          <w:szCs w:val="32"/>
        </w:rPr>
        <w:t xml:space="preserve"> </w:t>
      </w:r>
    </w:p>
    <w:p w14:paraId="3939F3DE" w14:textId="259F8C21" w:rsidR="004E0BAF" w:rsidRPr="00B247C2" w:rsidRDefault="00112318" w:rsidP="00112318">
      <w:pPr>
        <w:jc w:val="center"/>
        <w:rPr>
          <w:b/>
          <w:sz w:val="32"/>
          <w:szCs w:val="32"/>
        </w:rPr>
      </w:pPr>
      <w:r w:rsidRPr="00B247C2">
        <w:rPr>
          <w:b/>
          <w:sz w:val="36"/>
          <w:szCs w:val="32"/>
        </w:rPr>
        <w:t xml:space="preserve">по теме: </w:t>
      </w:r>
      <w:r w:rsidRPr="00B247C2">
        <w:rPr>
          <w:b/>
          <w:sz w:val="36"/>
          <w:szCs w:val="32"/>
        </w:rPr>
        <w:br/>
        <w:t xml:space="preserve">«Развитие мелкой моторики рук у детей </w:t>
      </w:r>
      <w:r w:rsidR="00134378">
        <w:rPr>
          <w:b/>
          <w:sz w:val="36"/>
          <w:szCs w:val="32"/>
        </w:rPr>
        <w:t>младшего дошкольного возраста</w:t>
      </w:r>
      <w:r w:rsidRPr="00B247C2">
        <w:rPr>
          <w:b/>
          <w:sz w:val="36"/>
          <w:szCs w:val="32"/>
        </w:rPr>
        <w:t xml:space="preserve"> </w:t>
      </w:r>
      <w:r w:rsidR="009273EB">
        <w:rPr>
          <w:b/>
          <w:sz w:val="36"/>
          <w:szCs w:val="32"/>
        </w:rPr>
        <w:t xml:space="preserve">с тяжёлыми нарушениями речи </w:t>
      </w:r>
      <w:r w:rsidRPr="00B247C2">
        <w:rPr>
          <w:b/>
          <w:sz w:val="36"/>
          <w:szCs w:val="32"/>
        </w:rPr>
        <w:t>через различные виды деятельности»</w:t>
      </w:r>
    </w:p>
    <w:p w14:paraId="7F4D57C6" w14:textId="77777777" w:rsidR="00D903BC" w:rsidRDefault="00D903BC" w:rsidP="006E06EA">
      <w:pPr>
        <w:widowControl/>
        <w:suppressAutoHyphens w:val="0"/>
        <w:rPr>
          <w:color w:val="7030A0"/>
          <w:sz w:val="52"/>
          <w:szCs w:val="52"/>
        </w:rPr>
      </w:pPr>
    </w:p>
    <w:p w14:paraId="552D35BF" w14:textId="77777777" w:rsidR="00D903BC" w:rsidRDefault="00D903BC" w:rsidP="006E06EA">
      <w:pPr>
        <w:widowControl/>
        <w:suppressAutoHyphens w:val="0"/>
        <w:rPr>
          <w:rFonts w:eastAsia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 w:bidi="ar-SA"/>
        </w:rPr>
      </w:pPr>
    </w:p>
    <w:p w14:paraId="4273D31A" w14:textId="77777777" w:rsidR="00430AA5" w:rsidRDefault="00430AA5" w:rsidP="006E06EA">
      <w:pPr>
        <w:widowControl/>
        <w:suppressAutoHyphens w:val="0"/>
        <w:rPr>
          <w:rFonts w:eastAsia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 w:bidi="ar-SA"/>
        </w:rPr>
      </w:pPr>
    </w:p>
    <w:p w14:paraId="707669CE" w14:textId="77777777" w:rsidR="00430AA5" w:rsidRDefault="00430AA5" w:rsidP="006E06EA">
      <w:pPr>
        <w:widowControl/>
        <w:suppressAutoHyphens w:val="0"/>
        <w:rPr>
          <w:rFonts w:eastAsia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 w:bidi="ar-SA"/>
        </w:rPr>
      </w:pPr>
    </w:p>
    <w:p w14:paraId="08B33221" w14:textId="184AD807" w:rsidR="00B247C2" w:rsidRDefault="00B247C2" w:rsidP="009273EB">
      <w:pPr>
        <w:jc w:val="right"/>
        <w:rPr>
          <w:sz w:val="32"/>
        </w:rPr>
      </w:pPr>
      <w:r>
        <w:rPr>
          <w:sz w:val="32"/>
        </w:rPr>
        <w:t xml:space="preserve">Подготовил: воспитатель </w:t>
      </w:r>
    </w:p>
    <w:p w14:paraId="5D96DC6D" w14:textId="074090FF" w:rsidR="00B247C2" w:rsidRDefault="009273EB" w:rsidP="009273EB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Коваль Л. Е.</w:t>
      </w:r>
    </w:p>
    <w:p w14:paraId="7F932386" w14:textId="77777777" w:rsidR="00430AA5" w:rsidRPr="00B247C2" w:rsidRDefault="00430AA5" w:rsidP="00B247C2">
      <w:pPr>
        <w:widowControl/>
        <w:suppressAutoHyphens w:val="0"/>
        <w:jc w:val="center"/>
        <w:rPr>
          <w:rFonts w:eastAsia="Times New Roman" w:cs="Times New Roman"/>
          <w:bCs/>
          <w:iCs/>
          <w:color w:val="000000"/>
          <w:sz w:val="36"/>
          <w:szCs w:val="36"/>
          <w:shd w:val="clear" w:color="auto" w:fill="FFFFFF"/>
          <w:lang w:eastAsia="ru-RU" w:bidi="ar-SA"/>
        </w:rPr>
      </w:pPr>
    </w:p>
    <w:p w14:paraId="4AC6DB64" w14:textId="77777777" w:rsidR="00430AA5" w:rsidRDefault="00430AA5" w:rsidP="006E06EA">
      <w:pPr>
        <w:widowControl/>
        <w:suppressAutoHyphens w:val="0"/>
        <w:rPr>
          <w:rFonts w:eastAsia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 w:bidi="ar-SA"/>
        </w:rPr>
      </w:pPr>
    </w:p>
    <w:p w14:paraId="49DB7427" w14:textId="77777777" w:rsidR="00430AA5" w:rsidRDefault="00430AA5" w:rsidP="006E06EA">
      <w:pPr>
        <w:widowControl/>
        <w:suppressAutoHyphens w:val="0"/>
        <w:rPr>
          <w:rFonts w:eastAsia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 w:bidi="ar-SA"/>
        </w:rPr>
      </w:pPr>
    </w:p>
    <w:p w14:paraId="0303DA6F" w14:textId="77777777" w:rsidR="00430AA5" w:rsidRDefault="00430AA5" w:rsidP="006E06EA">
      <w:pPr>
        <w:widowControl/>
        <w:suppressAutoHyphens w:val="0"/>
        <w:rPr>
          <w:rFonts w:eastAsia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 w:bidi="ar-SA"/>
        </w:rPr>
      </w:pPr>
    </w:p>
    <w:p w14:paraId="45DF74C5" w14:textId="77777777" w:rsidR="00430AA5" w:rsidRDefault="00430AA5" w:rsidP="006E06EA">
      <w:pPr>
        <w:widowControl/>
        <w:suppressAutoHyphens w:val="0"/>
        <w:rPr>
          <w:rFonts w:eastAsia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 w:bidi="ar-SA"/>
        </w:rPr>
      </w:pPr>
    </w:p>
    <w:p w14:paraId="288F75FF" w14:textId="77777777" w:rsidR="00430AA5" w:rsidRDefault="00430AA5" w:rsidP="006E06EA">
      <w:pPr>
        <w:widowControl/>
        <w:suppressAutoHyphens w:val="0"/>
        <w:rPr>
          <w:rFonts w:eastAsia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 w:bidi="ar-SA"/>
        </w:rPr>
      </w:pPr>
    </w:p>
    <w:p w14:paraId="22AE8C9C" w14:textId="77777777" w:rsidR="00C47B9A" w:rsidRDefault="00C47B9A" w:rsidP="006E06EA">
      <w:pPr>
        <w:widowControl/>
        <w:suppressAutoHyphens w:val="0"/>
        <w:rPr>
          <w:rFonts w:eastAsia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 w:bidi="ar-SA"/>
        </w:rPr>
      </w:pPr>
    </w:p>
    <w:p w14:paraId="1D54EF67" w14:textId="77777777" w:rsidR="00C47B9A" w:rsidRDefault="00C47B9A" w:rsidP="006E06EA">
      <w:pPr>
        <w:widowControl/>
        <w:suppressAutoHyphens w:val="0"/>
        <w:rPr>
          <w:rFonts w:eastAsia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 w:bidi="ar-SA"/>
        </w:rPr>
      </w:pPr>
    </w:p>
    <w:p w14:paraId="5E70F4C5" w14:textId="77777777" w:rsidR="00C47B9A" w:rsidRDefault="00C47B9A" w:rsidP="006E06EA">
      <w:pPr>
        <w:widowControl/>
        <w:suppressAutoHyphens w:val="0"/>
        <w:rPr>
          <w:rFonts w:eastAsia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 w:bidi="ar-SA"/>
        </w:rPr>
      </w:pPr>
    </w:p>
    <w:p w14:paraId="2E6B05CE" w14:textId="77777777" w:rsidR="00076FDF" w:rsidRDefault="00076FDF" w:rsidP="006E06EA">
      <w:pPr>
        <w:widowControl/>
        <w:suppressAutoHyphens w:val="0"/>
        <w:rPr>
          <w:rFonts w:eastAsia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 w:bidi="ar-SA"/>
        </w:rPr>
      </w:pPr>
    </w:p>
    <w:p w14:paraId="5ACA7A50" w14:textId="77777777" w:rsidR="00C47B9A" w:rsidRDefault="00C47B9A" w:rsidP="006E06EA">
      <w:pPr>
        <w:widowControl/>
        <w:suppressAutoHyphens w:val="0"/>
        <w:rPr>
          <w:rFonts w:eastAsia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 w:bidi="ar-SA"/>
        </w:rPr>
      </w:pPr>
    </w:p>
    <w:p w14:paraId="24C33E09" w14:textId="1751BE45" w:rsidR="00C47B9A" w:rsidRPr="004810C9" w:rsidRDefault="00076FDF" w:rsidP="00076FDF">
      <w:pPr>
        <w:widowControl/>
        <w:suppressAutoHyphens w:val="0"/>
        <w:jc w:val="center"/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eastAsia="ru-RU" w:bidi="ar-SA"/>
        </w:rPr>
      </w:pPr>
      <w:r w:rsidRPr="004810C9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eastAsia="ru-RU" w:bidi="ar-SA"/>
        </w:rPr>
        <w:t xml:space="preserve">г. </w:t>
      </w:r>
      <w:proofErr w:type="spellStart"/>
      <w:r w:rsidR="009273EB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eastAsia="ru-RU" w:bidi="ar-SA"/>
        </w:rPr>
        <w:t>Донецу</w:t>
      </w:r>
      <w:proofErr w:type="spellEnd"/>
      <w:r w:rsidRPr="004810C9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eastAsia="ru-RU" w:bidi="ar-SA"/>
        </w:rPr>
        <w:t>, 202</w:t>
      </w:r>
      <w:r w:rsidR="009273EB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eastAsia="ru-RU" w:bidi="ar-SA"/>
        </w:rPr>
        <w:t>5</w:t>
      </w:r>
      <w:r w:rsidR="00927214" w:rsidRPr="004810C9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eastAsia="ru-RU" w:bidi="ar-SA"/>
        </w:rPr>
        <w:t xml:space="preserve"> г</w:t>
      </w:r>
    </w:p>
    <w:p w14:paraId="712F931E" w14:textId="77777777" w:rsidR="00A43AA0" w:rsidRPr="004810C9" w:rsidRDefault="00A43AA0" w:rsidP="00A43AA0">
      <w:pPr>
        <w:rPr>
          <w:b/>
          <w:sz w:val="28"/>
          <w:szCs w:val="28"/>
        </w:rPr>
      </w:pPr>
      <w:r w:rsidRPr="004810C9">
        <w:rPr>
          <w:b/>
          <w:sz w:val="28"/>
          <w:szCs w:val="28"/>
        </w:rPr>
        <w:lastRenderedPageBreak/>
        <w:t>1.Сведения об авторе</w:t>
      </w:r>
    </w:p>
    <w:p w14:paraId="492BDA69" w14:textId="5F4EA4DE" w:rsidR="00A43AA0" w:rsidRPr="004810C9" w:rsidRDefault="00A43AA0" w:rsidP="00A43AA0">
      <w:pPr>
        <w:jc w:val="both"/>
        <w:rPr>
          <w:sz w:val="28"/>
          <w:szCs w:val="28"/>
        </w:rPr>
      </w:pPr>
      <w:r w:rsidRPr="004810C9">
        <w:rPr>
          <w:sz w:val="28"/>
          <w:szCs w:val="28"/>
        </w:rPr>
        <w:t>Ф.И.О.:</w:t>
      </w:r>
      <w:r w:rsidR="009273EB">
        <w:rPr>
          <w:sz w:val="28"/>
          <w:szCs w:val="28"/>
        </w:rPr>
        <w:t xml:space="preserve"> Коваль Л. Е.</w:t>
      </w:r>
    </w:p>
    <w:p w14:paraId="3266D95E" w14:textId="77777777" w:rsidR="00A43AA0" w:rsidRPr="004810C9" w:rsidRDefault="00A43AA0" w:rsidP="00A43AA0">
      <w:pPr>
        <w:jc w:val="both"/>
        <w:rPr>
          <w:sz w:val="28"/>
          <w:szCs w:val="28"/>
        </w:rPr>
      </w:pPr>
      <w:r w:rsidRPr="004810C9">
        <w:rPr>
          <w:sz w:val="28"/>
          <w:szCs w:val="28"/>
        </w:rPr>
        <w:t>Должность: воспитатель</w:t>
      </w:r>
    </w:p>
    <w:p w14:paraId="034A9389" w14:textId="4FF214CC" w:rsidR="009273EB" w:rsidRPr="009273EB" w:rsidRDefault="00A43AA0" w:rsidP="009273EB">
      <w:pPr>
        <w:rPr>
          <w:rFonts w:cs="Times New Roman"/>
          <w:bCs/>
          <w:sz w:val="28"/>
          <w:szCs w:val="28"/>
        </w:rPr>
      </w:pPr>
      <w:r w:rsidRPr="004810C9">
        <w:rPr>
          <w:sz w:val="28"/>
          <w:szCs w:val="28"/>
        </w:rPr>
        <w:t xml:space="preserve">Учреждение: </w:t>
      </w:r>
      <w:r w:rsidR="009273EB" w:rsidRPr="009273EB">
        <w:rPr>
          <w:rFonts w:cs="Times New Roman"/>
          <w:bCs/>
          <w:sz w:val="28"/>
          <w:szCs w:val="28"/>
        </w:rPr>
        <w:t>ГКДОУ «ДЕТСКИЙ САД № 40 Г. О. ДОНЕЦК» ДНР.</w:t>
      </w:r>
    </w:p>
    <w:p w14:paraId="2EADC237" w14:textId="171B0990" w:rsidR="00D903BC" w:rsidRPr="004810C9" w:rsidRDefault="00D903BC" w:rsidP="00A43AA0">
      <w:pPr>
        <w:widowControl/>
        <w:shd w:val="clear" w:color="auto" w:fill="FFFFFF"/>
        <w:suppressAutoHyphens w:val="0"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14:paraId="5B00945E" w14:textId="77777777" w:rsidR="00A43AA0" w:rsidRPr="004810C9" w:rsidRDefault="00D903BC" w:rsidP="00A43AA0">
      <w:pPr>
        <w:rPr>
          <w:b/>
          <w:sz w:val="28"/>
          <w:szCs w:val="28"/>
        </w:rPr>
      </w:pPr>
      <w:r w:rsidRPr="004810C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="00A43AA0" w:rsidRPr="004810C9">
        <w:rPr>
          <w:b/>
          <w:sz w:val="28"/>
          <w:szCs w:val="28"/>
        </w:rPr>
        <w:t xml:space="preserve">2. Условия формирования опыта </w:t>
      </w:r>
    </w:p>
    <w:p w14:paraId="4048B290" w14:textId="77777777" w:rsidR="00A43AA0" w:rsidRPr="004810C9" w:rsidRDefault="00A43AA0" w:rsidP="00A43AA0">
      <w:pPr>
        <w:widowControl/>
        <w:shd w:val="clear" w:color="auto" w:fill="FFFFFF"/>
        <w:suppressAutoHyphens w:val="0"/>
        <w:spacing w:after="150"/>
        <w:jc w:val="right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4810C9">
        <w:rPr>
          <w:i/>
          <w:sz w:val="28"/>
          <w:szCs w:val="28"/>
        </w:rPr>
        <w:t>«… Чем больше мастерства в детской руке, тем умнее ребёнок».</w:t>
      </w:r>
      <w:r w:rsidR="00D903BC" w:rsidRPr="004810C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                                            </w:t>
      </w:r>
      <w:r w:rsidR="0075054B" w:rsidRPr="004810C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="00F07AF9" w:rsidRPr="004810C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14:paraId="3FF7250A" w14:textId="77777777" w:rsidR="00412785" w:rsidRPr="004810C9" w:rsidRDefault="00F07AF9" w:rsidP="00A43AA0">
      <w:pPr>
        <w:widowControl/>
        <w:shd w:val="clear" w:color="auto" w:fill="FFFFFF"/>
        <w:suppressAutoHyphens w:val="0"/>
        <w:spacing w:after="150"/>
        <w:jc w:val="right"/>
        <w:rPr>
          <w:rFonts w:eastAsia="Times New Roman" w:cs="Times New Roman"/>
          <w:i/>
          <w:sz w:val="28"/>
          <w:szCs w:val="28"/>
          <w:lang w:eastAsia="ru-RU" w:bidi="ar-SA"/>
        </w:rPr>
      </w:pPr>
      <w:r w:rsidRPr="004810C9">
        <w:rPr>
          <w:rFonts w:ascii="Georgia" w:hAnsi="Georgia"/>
          <w:i/>
          <w:color w:val="000000"/>
          <w:sz w:val="28"/>
          <w:szCs w:val="28"/>
          <w:shd w:val="clear" w:color="auto" w:fill="FFFFFF"/>
        </w:rPr>
        <w:t xml:space="preserve"> </w:t>
      </w:r>
      <w:r w:rsidR="00A43AA0" w:rsidRPr="004810C9">
        <w:rPr>
          <w:rFonts w:cs="Times New Roman"/>
          <w:i/>
          <w:sz w:val="28"/>
          <w:szCs w:val="28"/>
          <w:shd w:val="clear" w:color="auto" w:fill="FFFFFF"/>
        </w:rPr>
        <w:t>«</w:t>
      </w:r>
      <w:r w:rsidRPr="004810C9">
        <w:rPr>
          <w:rFonts w:cs="Times New Roman"/>
          <w:i/>
          <w:sz w:val="28"/>
          <w:szCs w:val="28"/>
          <w:shd w:val="clear" w:color="auto" w:fill="FFFFFF"/>
        </w:rPr>
        <w:t>Ум ребенка на</w:t>
      </w:r>
      <w:r w:rsidR="00A43AA0" w:rsidRPr="004810C9">
        <w:rPr>
          <w:rFonts w:cs="Times New Roman"/>
          <w:i/>
          <w:sz w:val="28"/>
          <w:szCs w:val="28"/>
          <w:shd w:val="clear" w:color="auto" w:fill="FFFFFF"/>
        </w:rPr>
        <w:t>ходится на кончиках его пальцев»</w:t>
      </w:r>
      <w:r w:rsidRPr="004810C9">
        <w:rPr>
          <w:rFonts w:cs="Times New Roman"/>
          <w:i/>
          <w:sz w:val="28"/>
          <w:szCs w:val="28"/>
          <w:shd w:val="clear" w:color="auto" w:fill="FFFFFF"/>
        </w:rPr>
        <w:t>.</w:t>
      </w:r>
    </w:p>
    <w:p w14:paraId="0754CB99" w14:textId="77777777" w:rsidR="00412785" w:rsidRPr="004810C9" w:rsidRDefault="00F07AF9" w:rsidP="00F07AF9">
      <w:pPr>
        <w:widowControl/>
        <w:shd w:val="clear" w:color="auto" w:fill="FFFFFF"/>
        <w:tabs>
          <w:tab w:val="left" w:pos="5985"/>
        </w:tabs>
        <w:suppressAutoHyphens w:val="0"/>
        <w:spacing w:after="150"/>
        <w:rPr>
          <w:rFonts w:eastAsia="Times New Roman" w:cs="Times New Roman"/>
          <w:sz w:val="28"/>
          <w:szCs w:val="28"/>
          <w:lang w:eastAsia="ru-RU" w:bidi="ar-SA"/>
        </w:rPr>
      </w:pPr>
      <w:r w:rsidRPr="004810C9">
        <w:rPr>
          <w:rFonts w:eastAsia="Times New Roman" w:cs="Times New Roman"/>
          <w:sz w:val="28"/>
          <w:szCs w:val="28"/>
          <w:lang w:eastAsia="ru-RU" w:bidi="ar-SA"/>
        </w:rPr>
        <w:tab/>
      </w:r>
      <w:r w:rsidR="00F07AC3" w:rsidRPr="004810C9">
        <w:rPr>
          <w:rFonts w:eastAsia="Times New Roman" w:cs="Times New Roman"/>
          <w:sz w:val="28"/>
          <w:szCs w:val="28"/>
          <w:lang w:eastAsia="ru-RU" w:bidi="ar-SA"/>
        </w:rPr>
        <w:t xml:space="preserve">         </w:t>
      </w:r>
      <w:r w:rsidRPr="004810C9">
        <w:rPr>
          <w:rFonts w:eastAsia="Times New Roman" w:cs="Times New Roman"/>
          <w:sz w:val="28"/>
          <w:szCs w:val="28"/>
          <w:lang w:eastAsia="ru-RU" w:bidi="ar-SA"/>
        </w:rPr>
        <w:t>В.А.</w:t>
      </w:r>
      <w:r w:rsidR="00F07AC3" w:rsidRPr="004810C9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4810C9">
        <w:rPr>
          <w:rFonts w:eastAsia="Times New Roman" w:cs="Times New Roman"/>
          <w:sz w:val="28"/>
          <w:szCs w:val="28"/>
          <w:lang w:eastAsia="ru-RU" w:bidi="ar-SA"/>
        </w:rPr>
        <w:t>Сухомлинский</w:t>
      </w:r>
    </w:p>
    <w:p w14:paraId="5B1373B0" w14:textId="77777777" w:rsidR="004E0BAF" w:rsidRPr="00076FDF" w:rsidRDefault="00412785" w:rsidP="00E74D9D">
      <w:pPr>
        <w:pStyle w:val="ab"/>
        <w:jc w:val="both"/>
        <w:rPr>
          <w:rStyle w:val="c9"/>
          <w:rFonts w:eastAsia="Times New Roman" w:cs="Times New Roman"/>
          <w:sz w:val="28"/>
          <w:szCs w:val="28"/>
          <w:lang w:eastAsia="ru-RU" w:bidi="ar-SA"/>
        </w:rPr>
      </w:pPr>
      <w:r w:rsidRPr="00076FDF">
        <w:rPr>
          <w:rFonts w:eastAsia="Times New Roman" w:cs="Times New Roman"/>
          <w:sz w:val="28"/>
          <w:szCs w:val="28"/>
          <w:lang w:eastAsia="ru-RU" w:bidi="ar-SA"/>
        </w:rPr>
        <w:t xml:space="preserve">Вопрос развития мелкой моторики детей стоит довольно остро. Это неоднократно подчеркивается педагогами, психологами и другими специалистами в области дошкольного образования. </w:t>
      </w:r>
      <w:r w:rsidR="00F07AC3" w:rsidRPr="00076FDF">
        <w:rPr>
          <w:rFonts w:cs="Times New Roman"/>
          <w:sz w:val="28"/>
          <w:szCs w:val="28"/>
        </w:rPr>
        <w:t>Мелкая моторика является ни</w:t>
      </w:r>
      <w:r w:rsidR="004E0BAF" w:rsidRPr="00076FDF">
        <w:rPr>
          <w:rFonts w:cs="Times New Roman"/>
          <w:sz w:val="28"/>
          <w:szCs w:val="28"/>
        </w:rPr>
        <w:t xml:space="preserve">чем иным, как скоординированной работой мышечной, костной и нервной систем организма. Ее хорошее развитие зависит также и от органов чувств, в частности зрительной системы, которая необходима для повторения ребенком точных мелких движений пальцами рук и ног. Мелкая моторика включает в себя разнообразные движения, начиная с примитивных жестов (например, захват предметов) до мельчайших движений, на основе которых, кстати, формируется почерк ребенка. </w:t>
      </w:r>
      <w:r w:rsidR="007B3104" w:rsidRPr="00076FDF">
        <w:rPr>
          <w:rFonts w:cs="Times New Roman"/>
          <w:sz w:val="28"/>
          <w:szCs w:val="28"/>
        </w:rPr>
        <w:t>С</w:t>
      </w:r>
      <w:r w:rsidR="004E0BAF" w:rsidRPr="00076FDF">
        <w:rPr>
          <w:rFonts w:cs="Times New Roman"/>
          <w:sz w:val="28"/>
          <w:szCs w:val="28"/>
        </w:rPr>
        <w:t>пециалисты рекомендуют развивать мелкую моторику с самого раннего возраста</w:t>
      </w:r>
      <w:r w:rsidR="00C10197" w:rsidRPr="00076FDF">
        <w:rPr>
          <w:rFonts w:cs="Times New Roman"/>
          <w:sz w:val="28"/>
          <w:szCs w:val="28"/>
        </w:rPr>
        <w:t>.</w:t>
      </w:r>
      <w:r w:rsidR="00E74D9D" w:rsidRPr="00076FDF">
        <w:rPr>
          <w:rFonts w:cs="Times New Roman"/>
          <w:sz w:val="28"/>
          <w:szCs w:val="28"/>
        </w:rPr>
        <w:t xml:space="preserve"> </w:t>
      </w:r>
      <w:r w:rsidR="004E0BAF" w:rsidRPr="00076FDF">
        <w:rPr>
          <w:rStyle w:val="c9"/>
          <w:color w:val="000000"/>
          <w:sz w:val="28"/>
          <w:szCs w:val="28"/>
        </w:rPr>
        <w:t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</w:t>
      </w:r>
      <w:r w:rsidR="00F07AC3" w:rsidRPr="00076FDF">
        <w:rPr>
          <w:rStyle w:val="c9"/>
          <w:color w:val="000000"/>
          <w:sz w:val="28"/>
          <w:szCs w:val="28"/>
        </w:rPr>
        <w:t xml:space="preserve">колько ловко ребенок научиться </w:t>
      </w:r>
      <w:r w:rsidR="004E0BAF" w:rsidRPr="00076FDF">
        <w:rPr>
          <w:rStyle w:val="c9"/>
          <w:color w:val="000000"/>
          <w:sz w:val="28"/>
          <w:szCs w:val="28"/>
        </w:rPr>
        <w:t>управлять своими пальчиками, зависит его дальнейшее развитие. Наряду с развитием мелкой моторики развиваются память, внимание, а также словарный запас. </w:t>
      </w:r>
    </w:p>
    <w:p w14:paraId="144A0F3E" w14:textId="77777777" w:rsidR="00C47B9A" w:rsidRPr="00076FDF" w:rsidRDefault="00C47B9A" w:rsidP="00C47B9A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rFonts w:eastAsia="SimSun"/>
          <w:color w:val="000000"/>
          <w:sz w:val="28"/>
          <w:szCs w:val="28"/>
        </w:rPr>
      </w:pPr>
    </w:p>
    <w:p w14:paraId="78376B00" w14:textId="77777777" w:rsidR="00412785" w:rsidRPr="00076FDF" w:rsidRDefault="00E74D9D" w:rsidP="00E74D9D">
      <w:pPr>
        <w:jc w:val="both"/>
        <w:rPr>
          <w:b/>
          <w:sz w:val="28"/>
          <w:szCs w:val="28"/>
        </w:rPr>
      </w:pPr>
      <w:r w:rsidRPr="00076FDF">
        <w:rPr>
          <w:b/>
          <w:sz w:val="28"/>
          <w:szCs w:val="28"/>
        </w:rPr>
        <w:t>3. Теоретические основы проблемы развития творческих способностей у дошкольников.</w:t>
      </w:r>
    </w:p>
    <w:p w14:paraId="0110E906" w14:textId="77777777" w:rsidR="009D2968" w:rsidRPr="00076FDF" w:rsidRDefault="007B3104" w:rsidP="007B3104">
      <w:pPr>
        <w:jc w:val="both"/>
        <w:rPr>
          <w:color w:val="000000"/>
          <w:sz w:val="28"/>
          <w:szCs w:val="28"/>
          <w:shd w:val="clear" w:color="auto" w:fill="FFFFFF"/>
        </w:rPr>
      </w:pPr>
      <w:r w:rsidRPr="00076FDF">
        <w:rPr>
          <w:sz w:val="28"/>
          <w:szCs w:val="28"/>
        </w:rPr>
        <w:t>Актуальной проблемой в наше время становится полноценное развитие детей с дошкольного возраста. Важную роль в успешности интеллектуального и психофизического развития ребёнка является сформированная мелкая моторика.</w:t>
      </w:r>
      <w:r w:rsidRPr="00076FDF">
        <w:rPr>
          <w:b/>
          <w:sz w:val="28"/>
          <w:szCs w:val="28"/>
        </w:rPr>
        <w:t xml:space="preserve"> </w:t>
      </w:r>
      <w:r w:rsidRPr="00076FDF">
        <w:rPr>
          <w:color w:val="000000"/>
          <w:sz w:val="28"/>
          <w:szCs w:val="28"/>
          <w:shd w:val="clear" w:color="auto" w:fill="FFFFFF"/>
        </w:rPr>
        <w:t>Учеными доказано, что развитие рук находится в тесной связи с развитием речи и мышлением ребенка.</w:t>
      </w:r>
      <w:r w:rsidR="009D2968" w:rsidRPr="00076FDF">
        <w:rPr>
          <w:color w:val="000000"/>
          <w:sz w:val="28"/>
          <w:szCs w:val="28"/>
          <w:shd w:val="clear" w:color="auto" w:fill="FFFFFF"/>
        </w:rPr>
        <w:t xml:space="preserve"> </w:t>
      </w:r>
      <w:r w:rsidR="009D2968" w:rsidRPr="00076FDF">
        <w:rPr>
          <w:rStyle w:val="c13"/>
          <w:color w:val="000000"/>
          <w:sz w:val="28"/>
          <w:szCs w:val="28"/>
          <w:shd w:val="clear" w:color="auto" w:fill="FFFFFF"/>
        </w:rPr>
        <w:t> И.М. Сеченов писал, что движения руки человека наследственно не предопределены, а возникают в процессе воспитания и обучения как результат образования ассоциативных связей между зрительными ощущениями, осязательными и мышечными в процессе активного взаимодействия с окружающей средой.</w:t>
      </w:r>
      <w:r w:rsidR="009D2968" w:rsidRPr="00076FDF">
        <w:rPr>
          <w:color w:val="000000"/>
          <w:sz w:val="28"/>
          <w:szCs w:val="28"/>
          <w:shd w:val="clear" w:color="auto" w:fill="FFFFFF"/>
        </w:rPr>
        <w:br/>
      </w:r>
      <w:r w:rsidR="009D2968" w:rsidRPr="00076FDF">
        <w:rPr>
          <w:rStyle w:val="c13"/>
          <w:color w:val="000000"/>
          <w:sz w:val="28"/>
          <w:szCs w:val="28"/>
          <w:shd w:val="clear" w:color="auto" w:fill="FFFFFF"/>
        </w:rPr>
        <w:t>     </w:t>
      </w:r>
      <w:proofErr w:type="spellStart"/>
      <w:r w:rsidR="009D2968" w:rsidRPr="00076FDF">
        <w:rPr>
          <w:rStyle w:val="c13"/>
          <w:color w:val="000000"/>
          <w:sz w:val="28"/>
          <w:szCs w:val="28"/>
          <w:shd w:val="clear" w:color="auto" w:fill="FFFFFF"/>
        </w:rPr>
        <w:t>Н.М.Щелованов</w:t>
      </w:r>
      <w:proofErr w:type="spellEnd"/>
      <w:r w:rsidR="009D2968" w:rsidRPr="00076FDF">
        <w:rPr>
          <w:rStyle w:val="c13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D2968" w:rsidRPr="00076FDF">
        <w:rPr>
          <w:rStyle w:val="c13"/>
          <w:color w:val="000000"/>
          <w:sz w:val="28"/>
          <w:szCs w:val="28"/>
          <w:shd w:val="clear" w:color="auto" w:fill="FFFFFF"/>
        </w:rPr>
        <w:t>Н.Л.Фигурин</w:t>
      </w:r>
      <w:proofErr w:type="spellEnd"/>
      <w:r w:rsidR="009D2968" w:rsidRPr="00076FDF">
        <w:rPr>
          <w:rStyle w:val="c13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D2968" w:rsidRPr="00076FDF">
        <w:rPr>
          <w:rStyle w:val="c13"/>
          <w:color w:val="000000"/>
          <w:sz w:val="28"/>
          <w:szCs w:val="28"/>
          <w:shd w:val="clear" w:color="auto" w:fill="FFFFFF"/>
        </w:rPr>
        <w:t>М.П.Денисова</w:t>
      </w:r>
      <w:proofErr w:type="spellEnd"/>
      <w:r w:rsidR="009D2968" w:rsidRPr="00076FDF">
        <w:rPr>
          <w:rStyle w:val="c13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D2968" w:rsidRPr="00076FDF">
        <w:rPr>
          <w:rStyle w:val="c13"/>
          <w:color w:val="000000"/>
          <w:sz w:val="28"/>
          <w:szCs w:val="28"/>
          <w:shd w:val="clear" w:color="auto" w:fill="FFFFFF"/>
        </w:rPr>
        <w:t>М.Ю.Кистяковская</w:t>
      </w:r>
      <w:proofErr w:type="spellEnd"/>
      <w:r w:rsidR="009D2968" w:rsidRPr="00076FDF">
        <w:rPr>
          <w:rStyle w:val="c13"/>
          <w:color w:val="000000"/>
          <w:sz w:val="28"/>
          <w:szCs w:val="28"/>
          <w:shd w:val="clear" w:color="auto" w:fill="FFFFFF"/>
        </w:rPr>
        <w:t xml:space="preserve"> показали, что овладение относительно тонкими действиями рук приходит в процессе развития зрения, осязания, развития кинестетического чувства - положения и перемещения тела в пространстве.</w:t>
      </w:r>
      <w:r w:rsidRPr="00076FDF">
        <w:rPr>
          <w:color w:val="000000"/>
          <w:sz w:val="28"/>
          <w:szCs w:val="28"/>
          <w:shd w:val="clear" w:color="auto" w:fill="FFFFFF"/>
        </w:rPr>
        <w:t xml:space="preserve"> </w:t>
      </w:r>
      <w:r w:rsidR="00686437" w:rsidRPr="00076FDF">
        <w:rPr>
          <w:color w:val="000000"/>
          <w:sz w:val="28"/>
          <w:szCs w:val="28"/>
          <w:shd w:val="clear" w:color="auto" w:fill="FFFFFF"/>
        </w:rPr>
        <w:t xml:space="preserve">Известный педагог </w:t>
      </w:r>
      <w:proofErr w:type="spellStart"/>
      <w:r w:rsidR="00686437" w:rsidRPr="00076FDF">
        <w:rPr>
          <w:color w:val="000000"/>
          <w:sz w:val="28"/>
          <w:szCs w:val="28"/>
          <w:shd w:val="clear" w:color="auto" w:fill="FFFFFF"/>
        </w:rPr>
        <w:t>В.А.Сухомлинский</w:t>
      </w:r>
      <w:proofErr w:type="spellEnd"/>
      <w:r w:rsidR="00686437" w:rsidRPr="00076FDF">
        <w:rPr>
          <w:color w:val="000000"/>
          <w:sz w:val="28"/>
          <w:szCs w:val="28"/>
          <w:shd w:val="clear" w:color="auto" w:fill="FFFFFF"/>
        </w:rPr>
        <w:t xml:space="preserve"> считал, что «ум ребенка находится на кончиках его пальцев».</w:t>
      </w:r>
      <w:r w:rsidR="00686437" w:rsidRPr="00076FDF">
        <w:rPr>
          <w:color w:val="000000"/>
          <w:sz w:val="28"/>
          <w:szCs w:val="28"/>
        </w:rPr>
        <w:br/>
      </w:r>
      <w:r w:rsidR="00686437" w:rsidRPr="00076FDF">
        <w:rPr>
          <w:color w:val="000000"/>
          <w:sz w:val="28"/>
          <w:szCs w:val="28"/>
          <w:shd w:val="clear" w:color="auto" w:fill="FFFFFF"/>
        </w:rPr>
        <w:t xml:space="preserve">Физиолог И.П. Павлов писал: "Руки учат голову, затем поумневшая голова учит </w:t>
      </w:r>
      <w:r w:rsidR="00686437" w:rsidRPr="00076FDF">
        <w:rPr>
          <w:color w:val="000000"/>
          <w:sz w:val="28"/>
          <w:szCs w:val="28"/>
          <w:shd w:val="clear" w:color="auto" w:fill="FFFFFF"/>
        </w:rPr>
        <w:lastRenderedPageBreak/>
        <w:t>руки, а умелые руки снова способствуют развитию мозга".</w:t>
      </w:r>
    </w:p>
    <w:p w14:paraId="00C82EC6" w14:textId="77777777" w:rsidR="003E6A34" w:rsidRPr="00076FDF" w:rsidRDefault="003E6A34" w:rsidP="007B3104">
      <w:pPr>
        <w:jc w:val="both"/>
        <w:rPr>
          <w:color w:val="000000"/>
          <w:sz w:val="28"/>
          <w:szCs w:val="28"/>
          <w:shd w:val="clear" w:color="auto" w:fill="FFFFFF"/>
        </w:rPr>
      </w:pPr>
      <w:r w:rsidRPr="00076FDF">
        <w:rPr>
          <w:color w:val="000000"/>
          <w:sz w:val="28"/>
          <w:szCs w:val="28"/>
          <w:shd w:val="clear" w:color="auto" w:fill="FFFFFF"/>
        </w:rPr>
        <w:t xml:space="preserve">Многие современные исследователи также придерживаются мнения о важности развития мелкой моторики рук для речевого развития ребенка, а также предлагают ряд практических упражнений на развитие пальцевой моторики, описывают пальчиковые игры, физкультминутки, игры-сказки, связанные с развитием тонкой моторики (М. Я. Аксенова, О. С. Бот, Л. С. </w:t>
      </w:r>
      <w:proofErr w:type="spellStart"/>
      <w:r w:rsidRPr="00076FDF">
        <w:rPr>
          <w:color w:val="000000"/>
          <w:sz w:val="28"/>
          <w:szCs w:val="28"/>
          <w:shd w:val="clear" w:color="auto" w:fill="FFFFFF"/>
        </w:rPr>
        <w:t>Рузина</w:t>
      </w:r>
      <w:proofErr w:type="spellEnd"/>
      <w:r w:rsidRPr="00076FDF">
        <w:rPr>
          <w:color w:val="000000"/>
          <w:sz w:val="28"/>
          <w:szCs w:val="28"/>
          <w:shd w:val="clear" w:color="auto" w:fill="FFFFFF"/>
        </w:rPr>
        <w:t>, В. Кудрявцева, И. Ф. Марковская, Т. А. Ткаченко и другие).</w:t>
      </w:r>
      <w:r w:rsidR="00977BF4" w:rsidRPr="00076FDF">
        <w:rPr>
          <w:color w:val="000000"/>
          <w:sz w:val="28"/>
          <w:szCs w:val="28"/>
          <w:shd w:val="clear" w:color="auto" w:fill="FFFFFF"/>
        </w:rPr>
        <w:t xml:space="preserve"> </w:t>
      </w:r>
      <w:r w:rsidR="00977BF4" w:rsidRPr="00076FDF">
        <w:rPr>
          <w:sz w:val="28"/>
          <w:szCs w:val="28"/>
        </w:rPr>
        <w:t>В системе итальянского педагога, врача и психолога Марии Монтессори разработано много специальных упражнений, позволяющих реализовать потребности ребенка в каждый момент его развития. Все упражнения системы Монтессори имеют следующий принцип: «Помоги мне сделать самому».</w:t>
      </w:r>
    </w:p>
    <w:p w14:paraId="1AB72020" w14:textId="77777777" w:rsidR="00C10197" w:rsidRPr="00076FDF" w:rsidRDefault="00412785" w:rsidP="007B310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 w:bidi="ar-SA"/>
        </w:rPr>
      </w:pPr>
      <w:r w:rsidRPr="00076FDF">
        <w:rPr>
          <w:rFonts w:eastAsia="Times New Roman" w:cs="Times New Roman"/>
          <w:color w:val="000000" w:themeColor="text1"/>
          <w:sz w:val="28"/>
          <w:szCs w:val="28"/>
          <w:lang w:eastAsia="ru-RU" w:bidi="ar-SA"/>
        </w:rPr>
        <w:t xml:space="preserve">По мнению </w:t>
      </w:r>
      <w:r w:rsidR="00977BF4" w:rsidRPr="00076FDF">
        <w:rPr>
          <w:rFonts w:eastAsia="Times New Roman" w:cs="Times New Roman"/>
          <w:color w:val="000000" w:themeColor="text1"/>
          <w:sz w:val="28"/>
          <w:szCs w:val="28"/>
          <w:lang w:eastAsia="ru-RU" w:bidi="ar-SA"/>
        </w:rPr>
        <w:t xml:space="preserve">известного физиолога </w:t>
      </w:r>
      <w:r w:rsidRPr="00076FDF">
        <w:rPr>
          <w:rFonts w:eastAsia="Times New Roman" w:cs="Times New Roman"/>
          <w:color w:val="000000" w:themeColor="text1"/>
          <w:sz w:val="28"/>
          <w:szCs w:val="28"/>
          <w:lang w:eastAsia="ru-RU" w:bidi="ar-SA"/>
        </w:rPr>
        <w:t xml:space="preserve">М.М. Кольцовой, уровень развития речи находится </w:t>
      </w:r>
      <w:r w:rsidR="00F07AC3" w:rsidRPr="00076FDF">
        <w:rPr>
          <w:rFonts w:eastAsia="Times New Roman" w:cs="Times New Roman"/>
          <w:color w:val="000000" w:themeColor="text1"/>
          <w:sz w:val="28"/>
          <w:szCs w:val="28"/>
          <w:lang w:eastAsia="ru-RU" w:bidi="ar-SA"/>
        </w:rPr>
        <w:t xml:space="preserve">в прямой зависимости от степени сформированности </w:t>
      </w:r>
      <w:r w:rsidRPr="00076FDF">
        <w:rPr>
          <w:rFonts w:eastAsia="Times New Roman" w:cs="Times New Roman"/>
          <w:color w:val="000000" w:themeColor="text1"/>
          <w:sz w:val="28"/>
          <w:szCs w:val="28"/>
          <w:lang w:eastAsia="ru-RU" w:bidi="ar-SA"/>
        </w:rPr>
        <w:t>тонких движений пальцев рук: если развитие движений пальцев соответствует возрасту ребенка, то и речевое развитие его будет в пределах нормы; если же развитие движений пальцев отстает, задерживается и развитие речи. Работа по развитию тонкой моторики кистей и пальцев рук оказывает благотворное влияние не только на становление речи и ее функций, но и н</w:t>
      </w:r>
      <w:r w:rsidR="00C10197" w:rsidRPr="00076FDF">
        <w:rPr>
          <w:rFonts w:eastAsia="Times New Roman" w:cs="Times New Roman"/>
          <w:color w:val="000000" w:themeColor="text1"/>
          <w:sz w:val="28"/>
          <w:szCs w:val="28"/>
          <w:lang w:eastAsia="ru-RU" w:bidi="ar-SA"/>
        </w:rPr>
        <w:t xml:space="preserve">а психическое развитие ребенка. </w:t>
      </w:r>
      <w:r w:rsidR="00686437" w:rsidRPr="00076FDF">
        <w:rPr>
          <w:rFonts w:eastAsia="Times New Roman" w:cs="Times New Roman"/>
          <w:color w:val="000000" w:themeColor="text1"/>
          <w:sz w:val="28"/>
          <w:szCs w:val="28"/>
          <w:lang w:eastAsia="ru-RU" w:bidi="ar-SA"/>
        </w:rPr>
        <w:t>И н</w:t>
      </w:r>
      <w:r w:rsidRPr="00076FDF">
        <w:rPr>
          <w:rFonts w:eastAsia="Times New Roman" w:cs="Times New Roman"/>
          <w:color w:val="000000" w:themeColor="text1"/>
          <w:sz w:val="28"/>
          <w:szCs w:val="28"/>
          <w:lang w:eastAsia="ru-RU" w:bidi="ar-SA"/>
        </w:rPr>
        <w:t xml:space="preserve">ачинать работу по развитию мелкой моторики нужно с самого раннего возраста. </w:t>
      </w:r>
    </w:p>
    <w:p w14:paraId="7E582175" w14:textId="77777777" w:rsidR="00686437" w:rsidRPr="00076FDF" w:rsidRDefault="00686437" w:rsidP="007B3104">
      <w:pPr>
        <w:jc w:val="both"/>
        <w:rPr>
          <w:b/>
          <w:sz w:val="28"/>
          <w:szCs w:val="28"/>
        </w:rPr>
      </w:pPr>
    </w:p>
    <w:p w14:paraId="16086F0B" w14:textId="77777777" w:rsidR="00412785" w:rsidRPr="00076FDF" w:rsidRDefault="00FC67BD" w:rsidP="00FC67BD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000000" w:themeColor="text1"/>
          <w:sz w:val="28"/>
          <w:szCs w:val="28"/>
          <w:lang w:eastAsia="ru-RU" w:bidi="ar-SA"/>
        </w:rPr>
      </w:pPr>
      <w:r w:rsidRPr="00076FDF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 xml:space="preserve">4. </w:t>
      </w:r>
      <w:r w:rsidR="00967A23" w:rsidRPr="00076FDF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 xml:space="preserve">Актуальность </w:t>
      </w:r>
      <w:r w:rsidRPr="00076FDF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 xml:space="preserve">и перспективность </w:t>
      </w:r>
      <w:r w:rsidR="00967A23" w:rsidRPr="00076FDF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темы</w:t>
      </w:r>
    </w:p>
    <w:p w14:paraId="5C98B9A8" w14:textId="77777777" w:rsidR="004A6CB1" w:rsidRPr="00076FDF" w:rsidRDefault="006005E3" w:rsidP="00967A23">
      <w:pPr>
        <w:widowControl/>
        <w:shd w:val="clear" w:color="auto" w:fill="FFFFFF"/>
        <w:suppressAutoHyphens w:val="0"/>
        <w:ind w:right="-52"/>
        <w:jc w:val="both"/>
        <w:rPr>
          <w:sz w:val="28"/>
          <w:szCs w:val="28"/>
        </w:rPr>
      </w:pPr>
      <w:r w:rsidRPr="00076FDF">
        <w:rPr>
          <w:rFonts w:eastAsia="Times New Roman" w:cs="Times New Roman"/>
          <w:bCs/>
          <w:iCs/>
          <w:color w:val="000000"/>
          <w:sz w:val="28"/>
          <w:szCs w:val="28"/>
          <w:lang w:eastAsia="ru-RU" w:bidi="ar-SA"/>
        </w:rPr>
        <w:t>Актуальность</w:t>
      </w:r>
      <w:r w:rsidR="00F07AC3" w:rsidRPr="00076FDF">
        <w:rPr>
          <w:rFonts w:eastAsia="Times New Roman" w:cs="Times New Roman"/>
          <w:bCs/>
          <w:iCs/>
          <w:color w:val="000000"/>
          <w:sz w:val="28"/>
          <w:szCs w:val="28"/>
          <w:lang w:eastAsia="ru-RU" w:bidi="ar-SA"/>
        </w:rPr>
        <w:t xml:space="preserve"> </w:t>
      </w:r>
      <w:r w:rsidRPr="00076FDF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моей работы заключается в том, что </w:t>
      </w:r>
      <w:r w:rsidR="00967A23" w:rsidRPr="00076FDF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="00D53990" w:rsidRPr="00076FDF">
        <w:rPr>
          <w:sz w:val="28"/>
          <w:szCs w:val="28"/>
        </w:rPr>
        <w:t>н</w:t>
      </w:r>
      <w:r w:rsidR="00C10197" w:rsidRPr="00076FDF">
        <w:rPr>
          <w:sz w:val="28"/>
          <w:szCs w:val="28"/>
        </w:rPr>
        <w:t>а всех этапах жизни ребёнка движения рук играют важнейшую роль.</w:t>
      </w:r>
      <w:r w:rsidR="00C10197" w:rsidRPr="00076FDF">
        <w:rPr>
          <w:sz w:val="28"/>
          <w:szCs w:val="28"/>
        </w:rPr>
        <w:br/>
        <w:t>Степень развития мелкой моторики у ребенка определяет самые важные для его будущего качества: речевые способности, внимание, координацию в пространстве, концентрацию и воображение. Центры головного мозга, отвечающие за эти способности, непосредственно связаны с пальцами и их нервными окончаниями. Поэтому упражнения и занятия, в которых участвуют маленькие пальчики дошкольника, исключительно важны для его умственного и психического развития. Мелкая моторика, сенсорика, координация движений - ключевые понятия для периода дошкольного возраста.</w:t>
      </w:r>
      <w:r w:rsidR="00C10197" w:rsidRPr="00076FDF">
        <w:rPr>
          <w:sz w:val="28"/>
          <w:szCs w:val="28"/>
        </w:rPr>
        <w:br/>
        <w:t>Мелкая моторика - это двигательная деятельность, которая обусловлена скоординированной работой мелких мышц руки и глаза. Учеными доказано, что чем больше мастерства в детской руке, тем разнообразнее движения рук, тем совершеннее функции нервной системы. Это означает, что развитие руки находится в тесной взаимосвязи с развитием речи и мышления дошкольника.</w:t>
      </w:r>
      <w:r w:rsidR="004C2202" w:rsidRPr="00076FDF">
        <w:rPr>
          <w:sz w:val="28"/>
          <w:szCs w:val="28"/>
        </w:rPr>
        <w:t xml:space="preserve"> </w:t>
      </w:r>
    </w:p>
    <w:p w14:paraId="6A1758DE" w14:textId="77777777" w:rsidR="00FC67BD" w:rsidRPr="00076FDF" w:rsidRDefault="00FC67BD" w:rsidP="00967A23">
      <w:pPr>
        <w:widowControl/>
        <w:shd w:val="clear" w:color="auto" w:fill="FFFFFF"/>
        <w:suppressAutoHyphens w:val="0"/>
        <w:ind w:right="-52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14:paraId="1CB919A3" w14:textId="77777777" w:rsidR="00FC67BD" w:rsidRPr="00076FDF" w:rsidRDefault="00FC67BD" w:rsidP="00FC67BD">
      <w:pPr>
        <w:widowControl/>
        <w:shd w:val="clear" w:color="auto" w:fill="FFFFFF"/>
        <w:suppressAutoHyphens w:val="0"/>
        <w:ind w:right="-52"/>
        <w:jc w:val="both"/>
        <w:rPr>
          <w:color w:val="000000" w:themeColor="text1"/>
          <w:sz w:val="28"/>
          <w:szCs w:val="28"/>
        </w:rPr>
      </w:pPr>
      <w:r w:rsidRPr="00076FDF"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 xml:space="preserve">5. Новизна темы </w:t>
      </w:r>
      <w:r w:rsidRPr="00076FDF">
        <w:rPr>
          <w:color w:val="000000" w:themeColor="text1"/>
          <w:sz w:val="28"/>
          <w:szCs w:val="28"/>
        </w:rPr>
        <w:t>состоит в разработке системы работы с детьми, в подборе  методов, приемов и средств: пальчиковые игры и гимнастику; упражнения с крупой, зернобобовыми, семечками (аппликация, выкладывание на пластилине, рисование по манке); игры с пуговицами (застегивать-расстегивать, выкладыв</w:t>
      </w:r>
      <w:r w:rsidR="00134378">
        <w:rPr>
          <w:color w:val="000000" w:themeColor="text1"/>
          <w:sz w:val="28"/>
          <w:szCs w:val="28"/>
        </w:rPr>
        <w:t>ать орнамент, нанизывать и др.)</w:t>
      </w:r>
      <w:r w:rsidRPr="00076FDF">
        <w:rPr>
          <w:color w:val="000000" w:themeColor="text1"/>
          <w:sz w:val="28"/>
          <w:szCs w:val="28"/>
        </w:rPr>
        <w:t xml:space="preserve">; работу с бумагой (аппликация, </w:t>
      </w:r>
      <w:proofErr w:type="spellStart"/>
      <w:r w:rsidRPr="00076FDF">
        <w:rPr>
          <w:color w:val="000000" w:themeColor="text1"/>
          <w:sz w:val="28"/>
          <w:szCs w:val="28"/>
        </w:rPr>
        <w:t>сминание</w:t>
      </w:r>
      <w:proofErr w:type="spellEnd"/>
      <w:r w:rsidRPr="00076FDF">
        <w:rPr>
          <w:color w:val="000000" w:themeColor="text1"/>
          <w:sz w:val="28"/>
          <w:szCs w:val="28"/>
        </w:rPr>
        <w:t xml:space="preserve"> и выравнивание бумажных комочков, наматывание на них ниток, работа с трафаретами)</w:t>
      </w:r>
      <w:r w:rsidR="00134378">
        <w:rPr>
          <w:color w:val="000000" w:themeColor="text1"/>
          <w:sz w:val="28"/>
          <w:szCs w:val="28"/>
        </w:rPr>
        <w:t xml:space="preserve">; игры с массажным мячиком Су – </w:t>
      </w:r>
      <w:proofErr w:type="spellStart"/>
      <w:r w:rsidR="00134378">
        <w:rPr>
          <w:color w:val="000000" w:themeColor="text1"/>
          <w:sz w:val="28"/>
          <w:szCs w:val="28"/>
        </w:rPr>
        <w:t>Джок</w:t>
      </w:r>
      <w:proofErr w:type="spellEnd"/>
      <w:r w:rsidR="00134378">
        <w:rPr>
          <w:color w:val="000000" w:themeColor="text1"/>
          <w:sz w:val="28"/>
          <w:szCs w:val="28"/>
        </w:rPr>
        <w:t>; игры с кинетическим песком</w:t>
      </w:r>
      <w:r w:rsidRPr="00076FDF">
        <w:rPr>
          <w:color w:val="000000" w:themeColor="text1"/>
          <w:sz w:val="28"/>
          <w:szCs w:val="28"/>
        </w:rPr>
        <w:t>.</w:t>
      </w:r>
    </w:p>
    <w:p w14:paraId="041945A7" w14:textId="77777777" w:rsidR="005308BA" w:rsidRPr="00076FDF" w:rsidRDefault="005308BA" w:rsidP="00FC67BD">
      <w:pPr>
        <w:widowControl/>
        <w:shd w:val="clear" w:color="auto" w:fill="FFFFFF"/>
        <w:suppressAutoHyphens w:val="0"/>
        <w:ind w:right="-52"/>
        <w:jc w:val="both"/>
        <w:rPr>
          <w:color w:val="000000" w:themeColor="text1"/>
          <w:sz w:val="28"/>
          <w:szCs w:val="28"/>
        </w:rPr>
      </w:pPr>
    </w:p>
    <w:p w14:paraId="5891DD6D" w14:textId="77777777" w:rsidR="00BF26BF" w:rsidRDefault="00BF26BF" w:rsidP="005308BA">
      <w:pPr>
        <w:jc w:val="both"/>
        <w:rPr>
          <w:b/>
          <w:sz w:val="28"/>
          <w:szCs w:val="28"/>
        </w:rPr>
      </w:pPr>
    </w:p>
    <w:p w14:paraId="6EE87C8E" w14:textId="77777777" w:rsidR="005308BA" w:rsidRPr="00076FDF" w:rsidRDefault="005308BA" w:rsidP="005308BA">
      <w:pPr>
        <w:jc w:val="both"/>
        <w:rPr>
          <w:b/>
          <w:sz w:val="28"/>
          <w:szCs w:val="28"/>
        </w:rPr>
      </w:pPr>
      <w:r w:rsidRPr="00076FDF">
        <w:rPr>
          <w:b/>
          <w:sz w:val="28"/>
          <w:szCs w:val="28"/>
        </w:rPr>
        <w:t>6. Адресность опыта.</w:t>
      </w:r>
    </w:p>
    <w:p w14:paraId="67FF4B3F" w14:textId="77777777" w:rsidR="005308BA" w:rsidRPr="00076FDF" w:rsidRDefault="005308BA" w:rsidP="005308BA">
      <w:pPr>
        <w:ind w:firstLine="567"/>
        <w:rPr>
          <w:sz w:val="28"/>
          <w:szCs w:val="28"/>
        </w:rPr>
      </w:pPr>
      <w:r w:rsidRPr="00076FDF">
        <w:rPr>
          <w:sz w:val="28"/>
          <w:szCs w:val="28"/>
        </w:rPr>
        <w:t>Содержащиеся в опыте теоретические и практические материалы могут быть использованы воспитателями ДОО, интересующимися творческим развитием дошкольников. Предложенные материалы представляют определенную практическую значимость в вопросах обеспечения благополучия дошкольников.</w:t>
      </w:r>
    </w:p>
    <w:p w14:paraId="47F68CDF" w14:textId="77777777" w:rsidR="005308BA" w:rsidRPr="00076FDF" w:rsidRDefault="005308BA" w:rsidP="005308BA">
      <w:pPr>
        <w:jc w:val="both"/>
        <w:rPr>
          <w:b/>
          <w:sz w:val="28"/>
          <w:szCs w:val="28"/>
        </w:rPr>
      </w:pPr>
      <w:r w:rsidRPr="00076FDF">
        <w:rPr>
          <w:b/>
          <w:sz w:val="28"/>
          <w:szCs w:val="28"/>
        </w:rPr>
        <w:t>7. Трудоемкость опыта</w:t>
      </w:r>
    </w:p>
    <w:p w14:paraId="588730CF" w14:textId="77777777" w:rsidR="005308BA" w:rsidRPr="00076FDF" w:rsidRDefault="005308BA" w:rsidP="005308BA">
      <w:pPr>
        <w:pStyle w:val="aa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76FDF">
        <w:rPr>
          <w:color w:val="000000"/>
          <w:sz w:val="28"/>
          <w:szCs w:val="28"/>
        </w:rPr>
        <w:t xml:space="preserve">В начале своей работы я провела обследование детей 1 младшей группы: 17 человек в возрасте 2-3 лет, говорящих детей было 5 человек. Трудности в речи испытывали 12 человек. </w:t>
      </w:r>
    </w:p>
    <w:p w14:paraId="55686152" w14:textId="77777777" w:rsidR="002B6FF4" w:rsidRPr="00076FDF" w:rsidRDefault="005308BA" w:rsidP="002B6FF4">
      <w:pPr>
        <w:widowControl/>
        <w:shd w:val="clear" w:color="auto" w:fill="FFFFFF"/>
        <w:suppressAutoHyphens w:val="0"/>
        <w:ind w:right="-52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076FDF">
        <w:rPr>
          <w:color w:val="000000"/>
          <w:sz w:val="28"/>
          <w:szCs w:val="28"/>
        </w:rPr>
        <w:t xml:space="preserve">Провела диагностирование, оно выявило, что низкий  уровень 75% - 13 детей, средний уровень у 4 человек (25%). Показатели высокого уровня отсутствовали. У большинства детей были выявлены проблемы с мелкой моторикой: трудно сгибать пальцы, нет усилия при сжимании, сложность в воспроизведении движений; неправильно держали ложку. </w:t>
      </w:r>
      <w:r w:rsidR="002B6FF4" w:rsidRPr="00076FDF">
        <w:rPr>
          <w:rFonts w:eastAsia="Times New Roman" w:cs="Times New Roman"/>
          <w:color w:val="000000"/>
          <w:sz w:val="28"/>
          <w:szCs w:val="28"/>
          <w:lang w:eastAsia="ru-RU" w:bidi="ar-SA"/>
        </w:rPr>
        <w:t>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утомляемость.</w:t>
      </w:r>
    </w:p>
    <w:p w14:paraId="206A64C0" w14:textId="77777777" w:rsidR="005308BA" w:rsidRPr="00076FDF" w:rsidRDefault="005308BA" w:rsidP="005308BA">
      <w:pPr>
        <w:pStyle w:val="aa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76FDF">
        <w:rPr>
          <w:color w:val="000000"/>
          <w:sz w:val="28"/>
          <w:szCs w:val="28"/>
        </w:rPr>
        <w:t>Большинство детей с трудом могли отделять от большого куска пластилина или теста небольшие комочки, с трудом раскатывают их прямыми и круговыми движениями между ладонями.</w:t>
      </w:r>
    </w:p>
    <w:p w14:paraId="2CA7EB0C" w14:textId="77777777" w:rsidR="005308BA" w:rsidRPr="00076FDF" w:rsidRDefault="005308BA" w:rsidP="005308BA">
      <w:pPr>
        <w:pStyle w:val="aa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76FDF">
        <w:rPr>
          <w:color w:val="000000"/>
          <w:sz w:val="28"/>
          <w:szCs w:val="28"/>
        </w:rPr>
        <w:t>Эти результаты заставили меня задуматься: «Как исправить ситуацию, чем помочь детям». Я стала изучать литературу по данному вопросу, задействовала интернет, ресурсы.</w:t>
      </w:r>
    </w:p>
    <w:p w14:paraId="40F10845" w14:textId="77777777" w:rsidR="005308BA" w:rsidRPr="00076FDF" w:rsidRDefault="005308BA" w:rsidP="005308BA">
      <w:pPr>
        <w:pStyle w:val="aa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76FDF">
        <w:rPr>
          <w:color w:val="000000"/>
          <w:sz w:val="28"/>
          <w:szCs w:val="28"/>
        </w:rPr>
        <w:t xml:space="preserve"> </w:t>
      </w:r>
    </w:p>
    <w:p w14:paraId="79D721E5" w14:textId="77777777" w:rsidR="003E6A34" w:rsidRPr="00076FDF" w:rsidRDefault="003E6A34" w:rsidP="004C2202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 w:rsidRPr="00076FDF">
        <w:rPr>
          <w:rFonts w:ascii="Times New Roman" w:hAnsi="Times New Roman"/>
          <w:b/>
          <w:sz w:val="28"/>
          <w:szCs w:val="28"/>
        </w:rPr>
        <w:t xml:space="preserve">8. Технология опыта </w:t>
      </w:r>
    </w:p>
    <w:p w14:paraId="4D3C3E6F" w14:textId="77777777" w:rsidR="004C2202" w:rsidRPr="00076FDF" w:rsidRDefault="003E6A34" w:rsidP="004C2202">
      <w:pPr>
        <w:pStyle w:val="Standard"/>
        <w:jc w:val="both"/>
        <w:rPr>
          <w:sz w:val="28"/>
          <w:szCs w:val="28"/>
        </w:rPr>
      </w:pPr>
      <w:r w:rsidRPr="00076FDF">
        <w:rPr>
          <w:rFonts w:ascii="Times New Roman" w:hAnsi="Times New Roman"/>
          <w:sz w:val="28"/>
          <w:szCs w:val="28"/>
        </w:rPr>
        <w:t xml:space="preserve">Основной </w:t>
      </w:r>
      <w:r w:rsidRPr="00076FDF">
        <w:rPr>
          <w:rFonts w:ascii="Times New Roman" w:hAnsi="Times New Roman"/>
          <w:b/>
          <w:sz w:val="28"/>
          <w:szCs w:val="28"/>
        </w:rPr>
        <w:t>целью</w:t>
      </w:r>
      <w:r w:rsidRPr="00076FDF">
        <w:rPr>
          <w:rFonts w:ascii="Times New Roman" w:hAnsi="Times New Roman"/>
          <w:sz w:val="28"/>
          <w:szCs w:val="28"/>
        </w:rPr>
        <w:t xml:space="preserve"> моей педагогической деятельности является </w:t>
      </w:r>
      <w:r w:rsidRPr="00076FDF">
        <w:rPr>
          <w:sz w:val="28"/>
          <w:szCs w:val="28"/>
        </w:rPr>
        <w:t xml:space="preserve">способствование </w:t>
      </w:r>
      <w:r w:rsidR="004C2202" w:rsidRPr="00076FDF">
        <w:rPr>
          <w:sz w:val="28"/>
          <w:szCs w:val="28"/>
        </w:rPr>
        <w:t xml:space="preserve"> развитию мелкой моторики и координации движений рук у детей раннего возраста </w:t>
      </w:r>
      <w:r w:rsidR="00D6012F">
        <w:rPr>
          <w:sz w:val="28"/>
          <w:szCs w:val="28"/>
        </w:rPr>
        <w:t xml:space="preserve">и младшего дошкольного возраста </w:t>
      </w:r>
      <w:r w:rsidR="004C2202" w:rsidRPr="00076FDF">
        <w:rPr>
          <w:sz w:val="28"/>
          <w:szCs w:val="28"/>
        </w:rPr>
        <w:t>через различные виды деятельности.</w:t>
      </w:r>
    </w:p>
    <w:p w14:paraId="1B340610" w14:textId="77777777" w:rsidR="004C2202" w:rsidRPr="00076FDF" w:rsidRDefault="004C2202" w:rsidP="004C2202">
      <w:pPr>
        <w:pStyle w:val="Standard"/>
        <w:jc w:val="both"/>
        <w:rPr>
          <w:sz w:val="28"/>
          <w:szCs w:val="28"/>
        </w:rPr>
      </w:pPr>
    </w:p>
    <w:p w14:paraId="35D95035" w14:textId="77777777" w:rsidR="00A53040" w:rsidRPr="00076FDF" w:rsidRDefault="00A53040" w:rsidP="00A53040">
      <w:pPr>
        <w:widowControl/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076FDF">
        <w:rPr>
          <w:sz w:val="28"/>
          <w:szCs w:val="28"/>
        </w:rPr>
        <w:t xml:space="preserve">Для достижения этой цели в работе определила следующие </w:t>
      </w:r>
      <w:r w:rsidRPr="00076FDF">
        <w:rPr>
          <w:b/>
          <w:sz w:val="28"/>
          <w:szCs w:val="28"/>
        </w:rPr>
        <w:t>задачи</w:t>
      </w:r>
      <w:r w:rsidRPr="00076FDF">
        <w:rPr>
          <w:sz w:val="28"/>
          <w:szCs w:val="28"/>
        </w:rPr>
        <w:t>:</w:t>
      </w:r>
    </w:p>
    <w:p w14:paraId="6CE6C42A" w14:textId="77777777" w:rsidR="003E6A34" w:rsidRPr="00076FDF" w:rsidRDefault="003E6A34" w:rsidP="00A53040">
      <w:pPr>
        <w:pStyle w:val="ac"/>
        <w:widowControl/>
        <w:numPr>
          <w:ilvl w:val="0"/>
          <w:numId w:val="21"/>
        </w:numPr>
        <w:shd w:val="clear" w:color="auto" w:fill="FFFFFF"/>
        <w:suppressAutoHyphens w:val="0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 w:bidi="ar-SA"/>
        </w:rPr>
      </w:pPr>
      <w:r w:rsidRPr="00076FDF">
        <w:rPr>
          <w:rFonts w:eastAsia="Times New Roman" w:cs="Times New Roman"/>
          <w:color w:val="000000"/>
          <w:sz w:val="28"/>
          <w:szCs w:val="28"/>
          <w:lang w:eastAsia="ru-RU" w:bidi="ar-SA"/>
        </w:rPr>
        <w:t>изучить методологические основы развити</w:t>
      </w:r>
      <w:r w:rsidR="00977BF4" w:rsidRPr="00076FDF">
        <w:rPr>
          <w:rFonts w:eastAsia="Times New Roman" w:cs="Times New Roman"/>
          <w:color w:val="000000"/>
          <w:sz w:val="28"/>
          <w:szCs w:val="28"/>
          <w:lang w:eastAsia="ru-RU" w:bidi="ar-SA"/>
        </w:rPr>
        <w:t>я мелкой моторики у детей раннего возраста</w:t>
      </w:r>
      <w:r w:rsidR="00D6012F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и младшего дошкольного возраста</w:t>
      </w:r>
      <w:r w:rsidRPr="00076FDF">
        <w:rPr>
          <w:rFonts w:eastAsia="Times New Roman" w:cs="Times New Roman"/>
          <w:color w:val="000000"/>
          <w:sz w:val="28"/>
          <w:szCs w:val="28"/>
          <w:lang w:eastAsia="ru-RU" w:bidi="ar-SA"/>
        </w:rPr>
        <w:t>;</w:t>
      </w:r>
    </w:p>
    <w:p w14:paraId="6C0060F6" w14:textId="77777777" w:rsidR="003E6A34" w:rsidRPr="00076FDF" w:rsidRDefault="003E6A34" w:rsidP="003E6A34">
      <w:pPr>
        <w:widowControl/>
        <w:numPr>
          <w:ilvl w:val="0"/>
          <w:numId w:val="20"/>
        </w:numPr>
        <w:shd w:val="clear" w:color="auto" w:fill="FFFFFF"/>
        <w:suppressAutoHyphens w:val="0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 w:bidi="ar-SA"/>
        </w:rPr>
      </w:pPr>
      <w:r w:rsidRPr="00076FDF">
        <w:rPr>
          <w:rFonts w:eastAsia="Times New Roman" w:cs="Times New Roman"/>
          <w:color w:val="000000"/>
          <w:sz w:val="28"/>
          <w:szCs w:val="28"/>
          <w:lang w:eastAsia="ru-RU" w:bidi="ar-SA"/>
        </w:rPr>
        <w:t>рассмотреть особенности развития мелкой моторики у детей дошкольного возраста;</w:t>
      </w:r>
    </w:p>
    <w:p w14:paraId="6594B82C" w14:textId="77777777" w:rsidR="003E6A34" w:rsidRPr="00076FDF" w:rsidRDefault="003E6A34" w:rsidP="003E6A34">
      <w:pPr>
        <w:widowControl/>
        <w:numPr>
          <w:ilvl w:val="0"/>
          <w:numId w:val="20"/>
        </w:numPr>
        <w:shd w:val="clear" w:color="auto" w:fill="FFFFFF"/>
        <w:suppressAutoHyphens w:val="0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 w:bidi="ar-SA"/>
        </w:rPr>
      </w:pPr>
      <w:r w:rsidRPr="00076FDF">
        <w:rPr>
          <w:rFonts w:eastAsia="Times New Roman" w:cs="Times New Roman"/>
          <w:color w:val="000000"/>
          <w:sz w:val="28"/>
          <w:szCs w:val="28"/>
          <w:lang w:eastAsia="ru-RU" w:bidi="ar-SA"/>
        </w:rPr>
        <w:t>создать развивающую предметно-пространственную среду для развития мелкой моторики;</w:t>
      </w:r>
    </w:p>
    <w:p w14:paraId="156A651A" w14:textId="77777777" w:rsidR="003E6A34" w:rsidRPr="00076FDF" w:rsidRDefault="003E6A34" w:rsidP="003E6A34">
      <w:pPr>
        <w:widowControl/>
        <w:numPr>
          <w:ilvl w:val="0"/>
          <w:numId w:val="20"/>
        </w:numPr>
        <w:shd w:val="clear" w:color="auto" w:fill="FFFFFF"/>
        <w:suppressAutoHyphens w:val="0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 w:bidi="ar-SA"/>
        </w:rPr>
      </w:pPr>
      <w:r w:rsidRPr="00076FDF">
        <w:rPr>
          <w:rFonts w:eastAsia="Times New Roman" w:cs="Times New Roman"/>
          <w:color w:val="000000"/>
          <w:sz w:val="28"/>
          <w:szCs w:val="28"/>
          <w:lang w:eastAsia="ru-RU" w:bidi="ar-SA"/>
        </w:rPr>
        <w:t>расширять педагогическую грамотность родителей по вопросам развития мелкой моторики рук у дошкольников.</w:t>
      </w:r>
    </w:p>
    <w:p w14:paraId="2DB54640" w14:textId="77777777" w:rsidR="004C2202" w:rsidRPr="00076FDF" w:rsidRDefault="004C2202" w:rsidP="00F07AC3">
      <w:pPr>
        <w:jc w:val="both"/>
        <w:rPr>
          <w:sz w:val="28"/>
          <w:szCs w:val="28"/>
        </w:rPr>
      </w:pPr>
    </w:p>
    <w:p w14:paraId="1E54DABF" w14:textId="77777777" w:rsidR="00A53040" w:rsidRPr="00076FDF" w:rsidRDefault="00A53040" w:rsidP="00A53040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076FDF">
        <w:rPr>
          <w:sz w:val="28"/>
          <w:szCs w:val="28"/>
        </w:rPr>
        <w:t xml:space="preserve">При организации работы с детьми я опираюсь на основные </w:t>
      </w:r>
      <w:r w:rsidRPr="00076FDF">
        <w:rPr>
          <w:b/>
          <w:sz w:val="28"/>
          <w:szCs w:val="28"/>
        </w:rPr>
        <w:lastRenderedPageBreak/>
        <w:t>педагогические принципы:</w:t>
      </w:r>
    </w:p>
    <w:p w14:paraId="38588E87" w14:textId="77777777" w:rsidR="00A53040" w:rsidRPr="00076FDF" w:rsidRDefault="00A53040" w:rsidP="00A53040">
      <w:pPr>
        <w:rPr>
          <w:sz w:val="28"/>
          <w:szCs w:val="28"/>
        </w:rPr>
      </w:pPr>
      <w:r w:rsidRPr="00076FDF">
        <w:rPr>
          <w:sz w:val="28"/>
          <w:szCs w:val="28"/>
        </w:rPr>
        <w:t>-   от простого к сложному, где предусмотрен переход от простых занятий к сложным;</w:t>
      </w:r>
    </w:p>
    <w:p w14:paraId="3860B346" w14:textId="77777777" w:rsidR="00A53040" w:rsidRPr="00076FDF" w:rsidRDefault="00A53040" w:rsidP="00A53040">
      <w:pPr>
        <w:rPr>
          <w:sz w:val="28"/>
          <w:szCs w:val="28"/>
        </w:rPr>
      </w:pPr>
      <w:r w:rsidRPr="00076FDF">
        <w:rPr>
          <w:sz w:val="28"/>
          <w:szCs w:val="28"/>
        </w:rPr>
        <w:t>-  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представление;</w:t>
      </w:r>
    </w:p>
    <w:p w14:paraId="70CA6349" w14:textId="77777777" w:rsidR="00A53040" w:rsidRPr="00076FDF" w:rsidRDefault="00A53040" w:rsidP="00A53040">
      <w:pPr>
        <w:rPr>
          <w:sz w:val="28"/>
          <w:szCs w:val="28"/>
        </w:rPr>
      </w:pPr>
      <w:r w:rsidRPr="00076FDF">
        <w:rPr>
          <w:sz w:val="28"/>
          <w:szCs w:val="28"/>
        </w:rPr>
        <w:t>-   принцип индивидуализации обеспечивает вовлечение каждого ребенка в воспитательный процесс.</w:t>
      </w:r>
    </w:p>
    <w:p w14:paraId="1F4FE613" w14:textId="77777777" w:rsidR="00F760E5" w:rsidRDefault="002B6FF4" w:rsidP="002B6FF4">
      <w:pPr>
        <w:pStyle w:val="ab"/>
        <w:ind w:firstLine="568"/>
        <w:jc w:val="both"/>
        <w:rPr>
          <w:rFonts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 xml:space="preserve">Чтобы ребёнок развивался гармонично, обязательно нужно с ним заниматься, совершенствую мелкую моторику рук. Сегодня существует множество авторских методик, развивающих игрушек и занятий, которые проводятся в игровой форме и помогают узнавать новую информацию через тактильные ощущения. </w:t>
      </w:r>
    </w:p>
    <w:p w14:paraId="573A38CC" w14:textId="77777777" w:rsidR="002B6FF4" w:rsidRPr="00076FDF" w:rsidRDefault="002B6FF4" w:rsidP="002B6FF4">
      <w:pPr>
        <w:pStyle w:val="ab"/>
        <w:ind w:firstLine="568"/>
        <w:jc w:val="both"/>
        <w:rPr>
          <w:rFonts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 xml:space="preserve">Существуют </w:t>
      </w:r>
      <w:r w:rsidRPr="00076FDF">
        <w:rPr>
          <w:rFonts w:cs="Times New Roman"/>
          <w:b/>
          <w:sz w:val="28"/>
          <w:szCs w:val="28"/>
        </w:rPr>
        <w:t>виды деятельности</w:t>
      </w:r>
      <w:r w:rsidRPr="00076FDF">
        <w:rPr>
          <w:rFonts w:cs="Times New Roman"/>
          <w:sz w:val="28"/>
          <w:szCs w:val="28"/>
        </w:rPr>
        <w:t>, развивающие мелкую моторику рук:</w:t>
      </w:r>
    </w:p>
    <w:p w14:paraId="6FA1D867" w14:textId="77777777" w:rsidR="002B6FF4" w:rsidRPr="00076FDF" w:rsidRDefault="002B6FF4" w:rsidP="002B6FF4">
      <w:pPr>
        <w:pStyle w:val="ab"/>
        <w:ind w:firstLine="568"/>
        <w:jc w:val="both"/>
        <w:rPr>
          <w:rFonts w:cs="Times New Roman"/>
          <w:i/>
          <w:sz w:val="28"/>
          <w:szCs w:val="28"/>
        </w:rPr>
      </w:pPr>
      <w:r w:rsidRPr="00076FDF">
        <w:rPr>
          <w:rFonts w:cs="Times New Roman"/>
          <w:i/>
          <w:sz w:val="28"/>
          <w:szCs w:val="28"/>
        </w:rPr>
        <w:t>Игровая деятельность</w:t>
      </w:r>
    </w:p>
    <w:p w14:paraId="2EF7CFA5" w14:textId="77777777" w:rsidR="002B6FF4" w:rsidRPr="00076FDF" w:rsidRDefault="002B6FF4" w:rsidP="002B6FF4">
      <w:pPr>
        <w:pStyle w:val="ab"/>
        <w:widowControl/>
        <w:numPr>
          <w:ilvl w:val="0"/>
          <w:numId w:val="22"/>
        </w:numPr>
        <w:suppressAutoHyphens w:val="0"/>
        <w:jc w:val="both"/>
        <w:rPr>
          <w:rFonts w:eastAsia="Symbol"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>пальчиковые игры и упражнения;</w:t>
      </w:r>
    </w:p>
    <w:p w14:paraId="73E5B9E4" w14:textId="77777777" w:rsidR="002B6FF4" w:rsidRPr="00076FDF" w:rsidRDefault="002B6FF4" w:rsidP="002B6FF4">
      <w:pPr>
        <w:pStyle w:val="ab"/>
        <w:widowControl/>
        <w:numPr>
          <w:ilvl w:val="0"/>
          <w:numId w:val="22"/>
        </w:numPr>
        <w:suppressAutoHyphens w:val="0"/>
        <w:jc w:val="both"/>
        <w:rPr>
          <w:rFonts w:eastAsia="Symbol"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>массаж кистей рук и пальцев;</w:t>
      </w:r>
    </w:p>
    <w:p w14:paraId="4F194E92" w14:textId="77777777" w:rsidR="002B6FF4" w:rsidRPr="00076FDF" w:rsidRDefault="002B6FF4" w:rsidP="002B6FF4">
      <w:pPr>
        <w:pStyle w:val="ab"/>
        <w:widowControl/>
        <w:numPr>
          <w:ilvl w:val="0"/>
          <w:numId w:val="22"/>
        </w:numPr>
        <w:suppressAutoHyphens w:val="0"/>
        <w:jc w:val="both"/>
        <w:rPr>
          <w:rFonts w:eastAsia="Symbol"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>игры с крупой, бусинками, пуговицами, камешками;</w:t>
      </w:r>
    </w:p>
    <w:p w14:paraId="18E822DD" w14:textId="77777777" w:rsidR="002B6FF4" w:rsidRPr="00076FDF" w:rsidRDefault="002B6FF4" w:rsidP="002B6FF4">
      <w:pPr>
        <w:pStyle w:val="ab"/>
        <w:widowControl/>
        <w:numPr>
          <w:ilvl w:val="0"/>
          <w:numId w:val="22"/>
        </w:numPr>
        <w:suppressAutoHyphens w:val="0"/>
        <w:jc w:val="both"/>
        <w:rPr>
          <w:rFonts w:eastAsia="Symbol"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>игры с верёвочкой, шнуровкой.</w:t>
      </w:r>
    </w:p>
    <w:p w14:paraId="1C8E3A60" w14:textId="77777777" w:rsidR="002B6FF4" w:rsidRPr="00076FDF" w:rsidRDefault="002B6FF4" w:rsidP="002B6FF4">
      <w:pPr>
        <w:pStyle w:val="ab"/>
        <w:ind w:firstLine="708"/>
        <w:jc w:val="both"/>
        <w:rPr>
          <w:rFonts w:eastAsiaTheme="minorHAnsi" w:cs="Times New Roman"/>
          <w:i/>
          <w:sz w:val="28"/>
          <w:szCs w:val="28"/>
        </w:rPr>
      </w:pPr>
      <w:r w:rsidRPr="00076FDF">
        <w:rPr>
          <w:rFonts w:cs="Times New Roman"/>
          <w:i/>
          <w:sz w:val="28"/>
          <w:szCs w:val="28"/>
          <w:highlight w:val="white"/>
        </w:rPr>
        <w:t>Продуктивная деятельность</w:t>
      </w:r>
    </w:p>
    <w:p w14:paraId="1762304C" w14:textId="77777777" w:rsidR="002B6FF4" w:rsidRPr="00076FDF" w:rsidRDefault="002B6FF4" w:rsidP="002B6FF4">
      <w:pPr>
        <w:pStyle w:val="ab"/>
        <w:widowControl/>
        <w:numPr>
          <w:ilvl w:val="0"/>
          <w:numId w:val="23"/>
        </w:numPr>
        <w:suppressAutoHyphens w:val="0"/>
        <w:jc w:val="both"/>
        <w:rPr>
          <w:rFonts w:eastAsia="Symbol"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>лепка, аппликация, рисование;</w:t>
      </w:r>
    </w:p>
    <w:p w14:paraId="2CE388A9" w14:textId="77777777" w:rsidR="002B6FF4" w:rsidRPr="00076FDF" w:rsidRDefault="002B6FF4" w:rsidP="002B6FF4">
      <w:pPr>
        <w:pStyle w:val="ab"/>
        <w:widowControl/>
        <w:numPr>
          <w:ilvl w:val="0"/>
          <w:numId w:val="23"/>
        </w:numPr>
        <w:suppressAutoHyphens w:val="0"/>
        <w:jc w:val="both"/>
        <w:rPr>
          <w:rFonts w:eastAsia="Symbol"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>раскрашивание;</w:t>
      </w:r>
    </w:p>
    <w:p w14:paraId="2FFE85F3" w14:textId="77777777" w:rsidR="002B6FF4" w:rsidRPr="00076FDF" w:rsidRDefault="002B6FF4" w:rsidP="002B6FF4">
      <w:pPr>
        <w:pStyle w:val="ab"/>
        <w:widowControl/>
        <w:numPr>
          <w:ilvl w:val="0"/>
          <w:numId w:val="23"/>
        </w:numPr>
        <w:suppressAutoHyphens w:val="0"/>
        <w:jc w:val="both"/>
        <w:rPr>
          <w:rFonts w:eastAsia="Symbol"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>вырезание  ножницами.</w:t>
      </w:r>
    </w:p>
    <w:p w14:paraId="52658ADA" w14:textId="77777777" w:rsidR="002B6FF4" w:rsidRPr="00076FDF" w:rsidRDefault="002B6FF4" w:rsidP="002B6FF4">
      <w:pPr>
        <w:pStyle w:val="ab"/>
        <w:ind w:firstLine="708"/>
        <w:jc w:val="both"/>
        <w:rPr>
          <w:rFonts w:eastAsiaTheme="minorHAnsi" w:cs="Times New Roman"/>
          <w:i/>
          <w:sz w:val="28"/>
          <w:szCs w:val="28"/>
        </w:rPr>
      </w:pPr>
      <w:r w:rsidRPr="00076FDF">
        <w:rPr>
          <w:rFonts w:cs="Times New Roman"/>
          <w:i/>
          <w:sz w:val="28"/>
          <w:szCs w:val="28"/>
          <w:highlight w:val="white"/>
        </w:rPr>
        <w:t>Познавательно-исследовательская</w:t>
      </w:r>
    </w:p>
    <w:p w14:paraId="1C8CA34A" w14:textId="77777777" w:rsidR="002B6FF4" w:rsidRPr="00076FDF" w:rsidRDefault="002B6FF4" w:rsidP="002B6FF4">
      <w:pPr>
        <w:pStyle w:val="ab"/>
        <w:widowControl/>
        <w:numPr>
          <w:ilvl w:val="0"/>
          <w:numId w:val="24"/>
        </w:numPr>
        <w:suppressAutoHyphens w:val="0"/>
        <w:jc w:val="both"/>
        <w:rPr>
          <w:rFonts w:eastAsia="Symbol"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 xml:space="preserve">конструирование из </w:t>
      </w:r>
      <w:proofErr w:type="spellStart"/>
      <w:r w:rsidRPr="00076FDF">
        <w:rPr>
          <w:rFonts w:cs="Times New Roman"/>
          <w:sz w:val="28"/>
          <w:szCs w:val="28"/>
        </w:rPr>
        <w:t>лего</w:t>
      </w:r>
      <w:proofErr w:type="spellEnd"/>
      <w:r w:rsidRPr="00076FDF">
        <w:rPr>
          <w:rFonts w:cs="Times New Roman"/>
          <w:sz w:val="28"/>
          <w:szCs w:val="28"/>
        </w:rPr>
        <w:t>-конструктора;</w:t>
      </w:r>
    </w:p>
    <w:p w14:paraId="5A611C68" w14:textId="77777777" w:rsidR="002B6FF4" w:rsidRPr="00076FDF" w:rsidRDefault="002B6FF4" w:rsidP="002B6FF4">
      <w:pPr>
        <w:pStyle w:val="ab"/>
        <w:widowControl/>
        <w:numPr>
          <w:ilvl w:val="0"/>
          <w:numId w:val="24"/>
        </w:numPr>
        <w:suppressAutoHyphens w:val="0"/>
        <w:jc w:val="both"/>
        <w:rPr>
          <w:rFonts w:eastAsia="Symbol"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>конструирование из бумаги;</w:t>
      </w:r>
    </w:p>
    <w:p w14:paraId="5A8BA968" w14:textId="77777777" w:rsidR="002B6FF4" w:rsidRPr="00076FDF" w:rsidRDefault="002B6FF4" w:rsidP="002B6FF4">
      <w:pPr>
        <w:pStyle w:val="ab"/>
        <w:widowControl/>
        <w:numPr>
          <w:ilvl w:val="0"/>
          <w:numId w:val="24"/>
        </w:numPr>
        <w:suppressAutoHyphens w:val="0"/>
        <w:jc w:val="both"/>
        <w:rPr>
          <w:rFonts w:eastAsia="Symbol"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>конструирование из природного и бросового материала;</w:t>
      </w:r>
    </w:p>
    <w:p w14:paraId="3AEEDCA3" w14:textId="77777777" w:rsidR="002B6FF4" w:rsidRPr="00076FDF" w:rsidRDefault="002B6FF4" w:rsidP="002B6FF4">
      <w:pPr>
        <w:pStyle w:val="ab"/>
        <w:widowControl/>
        <w:numPr>
          <w:ilvl w:val="0"/>
          <w:numId w:val="24"/>
        </w:numPr>
        <w:suppressAutoHyphens w:val="0"/>
        <w:jc w:val="both"/>
        <w:rPr>
          <w:rFonts w:eastAsia="Symbol"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>графические упражнения, штриховки;</w:t>
      </w:r>
    </w:p>
    <w:p w14:paraId="78933B98" w14:textId="77777777" w:rsidR="002B6FF4" w:rsidRPr="00076FDF" w:rsidRDefault="002B6FF4" w:rsidP="002B6FF4">
      <w:pPr>
        <w:pStyle w:val="ab"/>
        <w:widowControl/>
        <w:numPr>
          <w:ilvl w:val="0"/>
          <w:numId w:val="24"/>
        </w:numPr>
        <w:suppressAutoHyphens w:val="0"/>
        <w:jc w:val="both"/>
        <w:rPr>
          <w:rFonts w:eastAsia="Symbol"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>собирание конструкторов и мозаик.</w:t>
      </w:r>
    </w:p>
    <w:p w14:paraId="43622304" w14:textId="77777777" w:rsidR="002B6FF4" w:rsidRPr="00076FDF" w:rsidRDefault="002B6FF4" w:rsidP="002B6FF4">
      <w:pPr>
        <w:pStyle w:val="ab"/>
        <w:ind w:firstLine="708"/>
        <w:jc w:val="both"/>
        <w:rPr>
          <w:rFonts w:eastAsiaTheme="minorHAnsi" w:cs="Times New Roman"/>
          <w:i/>
          <w:sz w:val="28"/>
          <w:szCs w:val="28"/>
        </w:rPr>
      </w:pPr>
      <w:r w:rsidRPr="00076FDF">
        <w:rPr>
          <w:rFonts w:cs="Times New Roman"/>
          <w:i/>
          <w:sz w:val="28"/>
          <w:szCs w:val="28"/>
        </w:rPr>
        <w:t>Театральная деятельность</w:t>
      </w:r>
    </w:p>
    <w:p w14:paraId="26E62067" w14:textId="77777777" w:rsidR="002B6FF4" w:rsidRPr="00076FDF" w:rsidRDefault="002B6FF4" w:rsidP="002B6FF4">
      <w:pPr>
        <w:pStyle w:val="ab"/>
        <w:widowControl/>
        <w:numPr>
          <w:ilvl w:val="0"/>
          <w:numId w:val="25"/>
        </w:numPr>
        <w:suppressAutoHyphens w:val="0"/>
        <w:jc w:val="both"/>
        <w:rPr>
          <w:rFonts w:eastAsia="Symbol"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>показ разных видов театра.</w:t>
      </w:r>
    </w:p>
    <w:p w14:paraId="6575E1FD" w14:textId="77777777" w:rsidR="00CD5EBD" w:rsidRPr="00076FDF" w:rsidRDefault="00CD5EBD" w:rsidP="00CD5EBD">
      <w:pPr>
        <w:widowControl/>
        <w:shd w:val="clear" w:color="auto" w:fill="FFFFFF"/>
        <w:suppressAutoHyphens w:val="0"/>
        <w:ind w:right="-52"/>
        <w:jc w:val="both"/>
        <w:rPr>
          <w:sz w:val="28"/>
          <w:szCs w:val="28"/>
        </w:rPr>
      </w:pPr>
    </w:p>
    <w:p w14:paraId="766B8731" w14:textId="77777777" w:rsidR="00CD5EBD" w:rsidRPr="004810C9" w:rsidRDefault="00D6012F" w:rsidP="00CD5EBD">
      <w:pPr>
        <w:pStyle w:val="Standard"/>
        <w:jc w:val="both"/>
        <w:rPr>
          <w:b/>
          <w:sz w:val="28"/>
          <w:szCs w:val="28"/>
        </w:rPr>
      </w:pPr>
      <w:r w:rsidRPr="004810C9">
        <w:rPr>
          <w:b/>
          <w:sz w:val="28"/>
          <w:szCs w:val="28"/>
        </w:rPr>
        <w:t>С</w:t>
      </w:r>
      <w:r w:rsidR="00CD5EBD" w:rsidRPr="004810C9">
        <w:rPr>
          <w:b/>
          <w:sz w:val="28"/>
          <w:szCs w:val="28"/>
        </w:rPr>
        <w:t>овершенствование ра</w:t>
      </w:r>
      <w:r w:rsidR="004810C9">
        <w:rPr>
          <w:b/>
          <w:sz w:val="28"/>
          <w:szCs w:val="28"/>
        </w:rPr>
        <w:t>звития мелкой моторики проходило</w:t>
      </w:r>
      <w:r w:rsidR="00CD5EBD" w:rsidRPr="004810C9">
        <w:rPr>
          <w:b/>
          <w:sz w:val="28"/>
          <w:szCs w:val="28"/>
        </w:rPr>
        <w:t xml:space="preserve"> через продуктивно - творческую деятельность:</w:t>
      </w:r>
    </w:p>
    <w:p w14:paraId="162E4C4D" w14:textId="77777777" w:rsidR="00CD5EBD" w:rsidRPr="00076FDF" w:rsidRDefault="00CD5EBD" w:rsidP="00CD5EBD">
      <w:pPr>
        <w:pStyle w:val="Standard"/>
        <w:jc w:val="both"/>
        <w:rPr>
          <w:sz w:val="28"/>
          <w:szCs w:val="28"/>
        </w:rPr>
      </w:pPr>
    </w:p>
    <w:p w14:paraId="0931F639" w14:textId="77777777" w:rsidR="00CD5EBD" w:rsidRPr="00076FDF" w:rsidRDefault="00CD5EBD" w:rsidP="00CD5EBD">
      <w:pPr>
        <w:pStyle w:val="Standard"/>
        <w:jc w:val="both"/>
        <w:rPr>
          <w:sz w:val="28"/>
          <w:szCs w:val="28"/>
        </w:rPr>
      </w:pPr>
      <w:r w:rsidRPr="00076FDF">
        <w:rPr>
          <w:sz w:val="28"/>
          <w:szCs w:val="28"/>
        </w:rPr>
        <w:t xml:space="preserve">1. В процессе </w:t>
      </w:r>
      <w:r w:rsidRPr="00076FDF">
        <w:rPr>
          <w:b/>
          <w:bCs/>
          <w:sz w:val="28"/>
          <w:szCs w:val="28"/>
        </w:rPr>
        <w:t xml:space="preserve">рисования </w:t>
      </w:r>
      <w:r w:rsidRPr="00076FDF">
        <w:rPr>
          <w:sz w:val="28"/>
          <w:szCs w:val="28"/>
        </w:rPr>
        <w:t>происходит совместное развитие руки и глаза, т. к. на всех этапах необходим зрительный контроль, происходит формирование первоначальных графических навыков, ребенок обучается правильно держать карандаш, складывания большой, средний и указательный палец в «щепотку».</w:t>
      </w:r>
    </w:p>
    <w:p w14:paraId="5CBFB0C9" w14:textId="77777777" w:rsidR="004810C9" w:rsidRPr="004810C9" w:rsidRDefault="004810C9" w:rsidP="004810C9">
      <w:pPr>
        <w:pStyle w:val="ab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Активно пользовалась</w:t>
      </w:r>
      <w:r w:rsidRPr="00076FDF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нетрадиционными техниками рисования. Этот вид деятельности сформировывает тонкие движения пальцев, развитию ручной умелости, а также мышления, воображения, усидчивости. С детьми рисовали ладошками, пальчиками, а также ватными палочками, трафаретами, оттисками, печатками.  </w:t>
      </w:r>
    </w:p>
    <w:p w14:paraId="40EE052F" w14:textId="77777777" w:rsidR="00CD5EBD" w:rsidRPr="00076FDF" w:rsidRDefault="00CD5EBD" w:rsidP="00CD5EBD">
      <w:pPr>
        <w:pStyle w:val="Standard"/>
        <w:jc w:val="both"/>
        <w:rPr>
          <w:sz w:val="28"/>
          <w:szCs w:val="28"/>
        </w:rPr>
      </w:pPr>
    </w:p>
    <w:p w14:paraId="0649A0B6" w14:textId="77777777" w:rsidR="00CD5EBD" w:rsidRPr="00076FDF" w:rsidRDefault="00CD5EBD" w:rsidP="00CD5EBD">
      <w:pPr>
        <w:pStyle w:val="Standard"/>
        <w:jc w:val="both"/>
        <w:rPr>
          <w:sz w:val="28"/>
          <w:szCs w:val="28"/>
        </w:rPr>
      </w:pPr>
      <w:r w:rsidRPr="00076FDF">
        <w:rPr>
          <w:sz w:val="28"/>
          <w:szCs w:val="28"/>
        </w:rPr>
        <w:lastRenderedPageBreak/>
        <w:t xml:space="preserve">2. Работа с </w:t>
      </w:r>
      <w:r w:rsidRPr="00076FDF">
        <w:rPr>
          <w:b/>
          <w:bCs/>
          <w:sz w:val="28"/>
          <w:szCs w:val="28"/>
        </w:rPr>
        <w:t xml:space="preserve">бумагой </w:t>
      </w:r>
      <w:r w:rsidRPr="00076FDF">
        <w:rPr>
          <w:sz w:val="28"/>
          <w:szCs w:val="28"/>
        </w:rPr>
        <w:t>- один из любимых видов деятельности детей. Уверенно пользоваться ножницами помогают упражнения на вырезание фигурок, а развитию точных движений способствует плетение ковриков из разноцветных полос. В процессе занятий рука приобретает точность, гибкость и уверенность.</w:t>
      </w:r>
    </w:p>
    <w:p w14:paraId="51A72847" w14:textId="77777777" w:rsidR="00CD5EBD" w:rsidRPr="00076FDF" w:rsidRDefault="00CD5EBD" w:rsidP="00CD5EBD">
      <w:pPr>
        <w:pStyle w:val="Standard"/>
        <w:jc w:val="both"/>
        <w:rPr>
          <w:sz w:val="28"/>
          <w:szCs w:val="28"/>
        </w:rPr>
      </w:pPr>
    </w:p>
    <w:p w14:paraId="14C1148C" w14:textId="77777777" w:rsidR="00CD5EBD" w:rsidRPr="00076FDF" w:rsidRDefault="00CD5EBD" w:rsidP="00CD5EBD">
      <w:pPr>
        <w:pStyle w:val="Standard"/>
        <w:jc w:val="both"/>
        <w:rPr>
          <w:sz w:val="28"/>
          <w:szCs w:val="28"/>
        </w:rPr>
      </w:pPr>
      <w:r w:rsidRPr="00076FDF">
        <w:rPr>
          <w:sz w:val="28"/>
          <w:szCs w:val="28"/>
        </w:rPr>
        <w:t xml:space="preserve">3. </w:t>
      </w:r>
      <w:r w:rsidRPr="00076FDF">
        <w:rPr>
          <w:b/>
          <w:bCs/>
          <w:sz w:val="28"/>
          <w:szCs w:val="28"/>
        </w:rPr>
        <w:t xml:space="preserve">Конструирование </w:t>
      </w:r>
      <w:r w:rsidRPr="00076FDF">
        <w:rPr>
          <w:sz w:val="28"/>
          <w:szCs w:val="28"/>
        </w:rPr>
        <w:t>- создавая постройку, дети представляют, какой она будет в конечном итоге и в какой последовательности следует совершать движения, в результате у ребенка развивается мелкая моторика пальцев, пространственное и тактильное восприятие, зрительно-моторная координация и творческая активность.</w:t>
      </w:r>
    </w:p>
    <w:p w14:paraId="4E3DEFC9" w14:textId="77777777" w:rsidR="00CD5EBD" w:rsidRPr="00076FDF" w:rsidRDefault="00CD5EBD" w:rsidP="00CD5EBD">
      <w:pPr>
        <w:pStyle w:val="Standard"/>
        <w:jc w:val="both"/>
        <w:rPr>
          <w:sz w:val="28"/>
          <w:szCs w:val="28"/>
        </w:rPr>
      </w:pPr>
    </w:p>
    <w:p w14:paraId="3924E350" w14:textId="77777777" w:rsidR="00CD5EBD" w:rsidRPr="00076FDF" w:rsidRDefault="00CD5EBD" w:rsidP="00CD5EBD">
      <w:pPr>
        <w:pStyle w:val="Standard"/>
        <w:jc w:val="both"/>
        <w:rPr>
          <w:sz w:val="28"/>
          <w:szCs w:val="28"/>
        </w:rPr>
      </w:pPr>
      <w:r w:rsidRPr="00076FDF">
        <w:rPr>
          <w:sz w:val="28"/>
          <w:szCs w:val="28"/>
        </w:rPr>
        <w:t xml:space="preserve">4. </w:t>
      </w:r>
      <w:r w:rsidRPr="00076FDF">
        <w:rPr>
          <w:b/>
          <w:bCs/>
          <w:sz w:val="28"/>
          <w:szCs w:val="28"/>
        </w:rPr>
        <w:t xml:space="preserve">Лепка </w:t>
      </w:r>
      <w:r w:rsidRPr="00076FDF">
        <w:rPr>
          <w:sz w:val="28"/>
          <w:szCs w:val="28"/>
        </w:rPr>
        <w:t>- главное ее преимущество то, что в процессе создания задействованы обе руки, а значит, уровень умения зависит от владения собственными руками, а не карандашом или кисточкой. Ребенок активно задействует все десять пальцев. Это приводит к координации как движений обеих рук, так и работы обеих полушарий головного мозга.</w:t>
      </w:r>
    </w:p>
    <w:p w14:paraId="5731401D" w14:textId="77777777" w:rsidR="00CD5EBD" w:rsidRPr="00076FDF" w:rsidRDefault="00CD5EBD" w:rsidP="00CD5EBD">
      <w:pPr>
        <w:pStyle w:val="Standard"/>
        <w:jc w:val="both"/>
        <w:rPr>
          <w:sz w:val="28"/>
          <w:szCs w:val="28"/>
        </w:rPr>
      </w:pPr>
    </w:p>
    <w:p w14:paraId="17758063" w14:textId="77777777" w:rsidR="00CD5EBD" w:rsidRDefault="00CD5EBD" w:rsidP="00CD5EBD">
      <w:pPr>
        <w:pStyle w:val="Standard"/>
        <w:jc w:val="both"/>
        <w:rPr>
          <w:sz w:val="28"/>
          <w:szCs w:val="28"/>
        </w:rPr>
      </w:pPr>
      <w:r w:rsidRPr="00076FDF">
        <w:rPr>
          <w:sz w:val="28"/>
          <w:szCs w:val="28"/>
        </w:rPr>
        <w:t xml:space="preserve">5. Изготовление поделок из </w:t>
      </w:r>
      <w:r w:rsidRPr="00076FDF">
        <w:rPr>
          <w:b/>
          <w:bCs/>
          <w:sz w:val="28"/>
          <w:szCs w:val="28"/>
        </w:rPr>
        <w:t xml:space="preserve">природного материала </w:t>
      </w:r>
      <w:r w:rsidRPr="00076FDF">
        <w:rPr>
          <w:sz w:val="28"/>
          <w:szCs w:val="28"/>
        </w:rPr>
        <w:t>процесс очень трудоемкий и кропотливый, т. к. природный материал, как правило, очень хрупкий. Данная работа развивает силу руки и пальцев, укрепляет мышцы пальцев и кистей, обеспечивает смену тонуса мускулатуры рук. Кроме этого развивается фантазия, воображение, образное мышление.</w:t>
      </w:r>
    </w:p>
    <w:p w14:paraId="11CB265E" w14:textId="77777777" w:rsidR="004810C9" w:rsidRDefault="004810C9" w:rsidP="00CD5EBD">
      <w:pPr>
        <w:pStyle w:val="Standard"/>
        <w:jc w:val="both"/>
        <w:rPr>
          <w:sz w:val="28"/>
          <w:szCs w:val="28"/>
        </w:rPr>
      </w:pPr>
    </w:p>
    <w:p w14:paraId="398B93CE" w14:textId="77777777" w:rsidR="004810C9" w:rsidRDefault="004810C9" w:rsidP="004810C9">
      <w:pPr>
        <w:pStyle w:val="ab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76FDF">
        <w:rPr>
          <w:rFonts w:cs="Times New Roman"/>
          <w:sz w:val="28"/>
          <w:szCs w:val="28"/>
        </w:rPr>
        <w:t xml:space="preserve">В </w:t>
      </w:r>
      <w:r w:rsidRPr="004810C9">
        <w:rPr>
          <w:rFonts w:cs="Times New Roman"/>
          <w:b/>
          <w:sz w:val="28"/>
          <w:szCs w:val="28"/>
        </w:rPr>
        <w:t>театрализованной</w:t>
      </w:r>
      <w:r w:rsidRPr="00076FDF">
        <w:rPr>
          <w:rFonts w:cs="Times New Roman"/>
          <w:sz w:val="28"/>
          <w:szCs w:val="28"/>
        </w:rPr>
        <w:t xml:space="preserve"> деятельности </w:t>
      </w:r>
      <w:r w:rsidR="00CC76C1">
        <w:rPr>
          <w:rFonts w:cs="Times New Roman"/>
          <w:sz w:val="28"/>
          <w:szCs w:val="28"/>
        </w:rPr>
        <w:t>п</w:t>
      </w:r>
      <w:r w:rsidRPr="00076FDF">
        <w:rPr>
          <w:rFonts w:cs="Times New Roman"/>
          <w:sz w:val="28"/>
          <w:szCs w:val="28"/>
        </w:rPr>
        <w:t>опулярен у детей «Пальчиковый театр». Здесь требуются умелые рук</w:t>
      </w:r>
      <w:r>
        <w:rPr>
          <w:rFonts w:cs="Times New Roman"/>
          <w:sz w:val="28"/>
          <w:szCs w:val="28"/>
        </w:rPr>
        <w:t>и и желание произносить реплики героев</w:t>
      </w:r>
      <w:r w:rsidRPr="00076FDF">
        <w:rPr>
          <w:rFonts w:cs="Times New Roman"/>
          <w:sz w:val="28"/>
          <w:szCs w:val="28"/>
        </w:rPr>
        <w:t xml:space="preserve">. </w:t>
      </w:r>
    </w:p>
    <w:p w14:paraId="3AB20D65" w14:textId="77777777" w:rsidR="00CC76C1" w:rsidRDefault="00CC76C1" w:rsidP="004810C9">
      <w:pPr>
        <w:pStyle w:val="ab"/>
        <w:jc w:val="both"/>
        <w:rPr>
          <w:rFonts w:cs="Times New Roman"/>
          <w:sz w:val="28"/>
          <w:szCs w:val="28"/>
        </w:rPr>
      </w:pPr>
    </w:p>
    <w:p w14:paraId="5BB8A113" w14:textId="77777777" w:rsidR="00CC76C1" w:rsidRPr="00076FDF" w:rsidRDefault="00CC76C1" w:rsidP="00CC76C1">
      <w:pPr>
        <w:pStyle w:val="ab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 w:rsidRPr="00CC76C1">
        <w:rPr>
          <w:rFonts w:cs="Times New Roman"/>
          <w:b/>
          <w:sz w:val="28"/>
          <w:szCs w:val="28"/>
        </w:rPr>
        <w:t>На прогулках</w:t>
      </w:r>
      <w:r w:rsidRPr="00076FDF">
        <w:rPr>
          <w:rFonts w:cs="Times New Roman"/>
          <w:sz w:val="28"/>
          <w:szCs w:val="28"/>
        </w:rPr>
        <w:t xml:space="preserve"> тоже идет работа по развитию мелкой моторики. Детям нравится рисовать палочками на песке, собирать камешки, сухие веточки. Одновременно дети развивают мелкую моторику и учатся трудиться. </w:t>
      </w:r>
      <w:r w:rsidRPr="00076FDF">
        <w:rPr>
          <w:rFonts w:cs="Times New Roman"/>
          <w:color w:val="000000"/>
          <w:sz w:val="28"/>
          <w:szCs w:val="28"/>
        </w:rPr>
        <w:t>Имеющийся материал расположен таким образом, чтобы дети могли свободно выбирать игры и пособия.</w:t>
      </w:r>
    </w:p>
    <w:p w14:paraId="55083762" w14:textId="77777777" w:rsidR="00D6012F" w:rsidRDefault="00D6012F" w:rsidP="00D6012F">
      <w:pPr>
        <w:pStyle w:val="Standard"/>
        <w:jc w:val="both"/>
        <w:rPr>
          <w:sz w:val="28"/>
          <w:szCs w:val="28"/>
        </w:rPr>
      </w:pPr>
    </w:p>
    <w:p w14:paraId="37419081" w14:textId="77777777" w:rsidR="00D6012F" w:rsidRPr="00076FDF" w:rsidRDefault="00D6012F" w:rsidP="00D6012F">
      <w:pPr>
        <w:pStyle w:val="Standard"/>
        <w:jc w:val="both"/>
        <w:rPr>
          <w:sz w:val="28"/>
          <w:szCs w:val="28"/>
        </w:rPr>
      </w:pPr>
      <w:r w:rsidRPr="00076FDF">
        <w:rPr>
          <w:sz w:val="28"/>
          <w:szCs w:val="28"/>
        </w:rPr>
        <w:t xml:space="preserve">В своей работе я использовала такие </w:t>
      </w:r>
      <w:r w:rsidRPr="00076FDF">
        <w:rPr>
          <w:b/>
          <w:sz w:val="28"/>
          <w:szCs w:val="28"/>
        </w:rPr>
        <w:t>методы</w:t>
      </w:r>
      <w:r w:rsidRPr="00076FDF">
        <w:rPr>
          <w:sz w:val="28"/>
          <w:szCs w:val="28"/>
        </w:rPr>
        <w:t>, как:</w:t>
      </w:r>
    </w:p>
    <w:p w14:paraId="69517FE6" w14:textId="77777777" w:rsidR="00D6012F" w:rsidRPr="00076FDF" w:rsidRDefault="00D6012F" w:rsidP="00D6012F">
      <w:pPr>
        <w:pStyle w:val="Standard"/>
        <w:jc w:val="both"/>
        <w:rPr>
          <w:sz w:val="28"/>
          <w:szCs w:val="28"/>
        </w:rPr>
      </w:pPr>
    </w:p>
    <w:p w14:paraId="76A48EFE" w14:textId="77777777" w:rsidR="00D6012F" w:rsidRDefault="00D061DB" w:rsidP="00D601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012F" w:rsidRPr="00076FDF">
        <w:rPr>
          <w:sz w:val="28"/>
          <w:szCs w:val="28"/>
        </w:rPr>
        <w:t>. Пальчиковая гимнастика: катание деревянных шариков различного диаметра по столу, перекладывание пуговиц, фасолей, карандашей и др. предметов из одной руки в другую.</w:t>
      </w:r>
    </w:p>
    <w:p w14:paraId="220E8A74" w14:textId="77777777" w:rsidR="00D061DB" w:rsidRPr="00076FDF" w:rsidRDefault="00D061DB" w:rsidP="00D6012F">
      <w:pPr>
        <w:pStyle w:val="Standard"/>
        <w:jc w:val="both"/>
        <w:rPr>
          <w:sz w:val="28"/>
          <w:szCs w:val="28"/>
        </w:rPr>
      </w:pPr>
    </w:p>
    <w:p w14:paraId="22E25870" w14:textId="77777777" w:rsidR="00D061DB" w:rsidRPr="00076FDF" w:rsidRDefault="00D061DB" w:rsidP="00D061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6FDF">
        <w:rPr>
          <w:sz w:val="28"/>
          <w:szCs w:val="28"/>
        </w:rPr>
        <w:t>. Массаж ладоней и пальчиков рук - это оказывает тонизирующее действие на ЦНС, улучшает функции рецепторов, воздействуя тем самым на активные точки, связанные с корой головного мозга.</w:t>
      </w:r>
      <w:r>
        <w:rPr>
          <w:sz w:val="28"/>
          <w:szCs w:val="28"/>
        </w:rPr>
        <w:t xml:space="preserve"> В работе использовала массажные мячики Су –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>.</w:t>
      </w:r>
    </w:p>
    <w:p w14:paraId="6067816D" w14:textId="77777777" w:rsidR="00D6012F" w:rsidRPr="00076FDF" w:rsidRDefault="00D6012F" w:rsidP="00D6012F">
      <w:pPr>
        <w:pStyle w:val="Standard"/>
        <w:jc w:val="both"/>
        <w:rPr>
          <w:sz w:val="28"/>
          <w:szCs w:val="28"/>
        </w:rPr>
      </w:pPr>
    </w:p>
    <w:p w14:paraId="7DDD0A09" w14:textId="77777777" w:rsidR="00BA5A37" w:rsidRPr="00BA5A37" w:rsidRDefault="00D6012F" w:rsidP="00BA5A37">
      <w:pPr>
        <w:pStyle w:val="Standard"/>
        <w:jc w:val="both"/>
        <w:rPr>
          <w:sz w:val="28"/>
          <w:szCs w:val="28"/>
        </w:rPr>
      </w:pPr>
      <w:r w:rsidRPr="00076FDF">
        <w:rPr>
          <w:sz w:val="28"/>
          <w:szCs w:val="28"/>
        </w:rPr>
        <w:t xml:space="preserve">3. Пальчиковые игры и упражнения с речевым сопровождением - дети учатся выполнять произвольные движения по команде взрослого, тем самым развивается не только мелкая моторика рук, но и речь, концентрация внимания, </w:t>
      </w:r>
      <w:r w:rsidRPr="00076FDF">
        <w:rPr>
          <w:sz w:val="28"/>
          <w:szCs w:val="28"/>
        </w:rPr>
        <w:lastRenderedPageBreak/>
        <w:t>многие игры требуют участия обеих рук.</w:t>
      </w:r>
      <w:r w:rsidR="00927214">
        <w:rPr>
          <w:sz w:val="28"/>
          <w:szCs w:val="28"/>
        </w:rPr>
        <w:t xml:space="preserve"> </w:t>
      </w:r>
      <w:r w:rsidR="00BA5A37" w:rsidRPr="00BA5A37">
        <w:rPr>
          <w:sz w:val="28"/>
          <w:szCs w:val="28"/>
        </w:rPr>
        <w:t>Например, детям очень нравится такая игра, как «Пальчиковые шаги».</w:t>
      </w:r>
    </w:p>
    <w:p w14:paraId="23D6FA80" w14:textId="77777777" w:rsidR="00D6012F" w:rsidRPr="00076FDF" w:rsidRDefault="00D6012F" w:rsidP="00D6012F">
      <w:pPr>
        <w:pStyle w:val="Standard"/>
        <w:jc w:val="both"/>
        <w:rPr>
          <w:sz w:val="28"/>
          <w:szCs w:val="28"/>
        </w:rPr>
      </w:pPr>
    </w:p>
    <w:p w14:paraId="0954C477" w14:textId="77777777" w:rsidR="00D6012F" w:rsidRPr="00076FDF" w:rsidRDefault="00D6012F" w:rsidP="00D6012F">
      <w:pPr>
        <w:pStyle w:val="Standard"/>
        <w:jc w:val="both"/>
        <w:rPr>
          <w:sz w:val="28"/>
          <w:szCs w:val="28"/>
        </w:rPr>
      </w:pPr>
      <w:r w:rsidRPr="00076FDF">
        <w:rPr>
          <w:sz w:val="28"/>
          <w:szCs w:val="28"/>
        </w:rPr>
        <w:t>4. Сенсорные игры - развитие тактильных ощущений, мелкой моторики рук, расширение знаний о качестве предмета.</w:t>
      </w:r>
    </w:p>
    <w:p w14:paraId="1401B30B" w14:textId="77777777" w:rsidR="00D6012F" w:rsidRPr="00076FDF" w:rsidRDefault="00D6012F" w:rsidP="00D6012F">
      <w:pPr>
        <w:pStyle w:val="Standard"/>
        <w:jc w:val="both"/>
        <w:rPr>
          <w:sz w:val="28"/>
          <w:szCs w:val="28"/>
        </w:rPr>
      </w:pPr>
    </w:p>
    <w:p w14:paraId="203E6E1C" w14:textId="77777777" w:rsidR="00D6012F" w:rsidRPr="00076FDF" w:rsidRDefault="00D6012F" w:rsidP="00D6012F">
      <w:pPr>
        <w:pStyle w:val="Standard"/>
        <w:jc w:val="both"/>
        <w:rPr>
          <w:sz w:val="28"/>
          <w:szCs w:val="28"/>
        </w:rPr>
      </w:pPr>
      <w:r w:rsidRPr="00076FDF">
        <w:rPr>
          <w:sz w:val="28"/>
          <w:szCs w:val="28"/>
        </w:rPr>
        <w:t>5. Нанизывание пуговиц, крупных бусин на нитку - развивает у детей логику, усидчивость, тактильные ощущения, глазомер.</w:t>
      </w:r>
    </w:p>
    <w:p w14:paraId="1612FC18" w14:textId="77777777" w:rsidR="00D6012F" w:rsidRPr="00076FDF" w:rsidRDefault="00D6012F" w:rsidP="00D6012F">
      <w:pPr>
        <w:pStyle w:val="Standard"/>
        <w:jc w:val="both"/>
        <w:rPr>
          <w:sz w:val="28"/>
          <w:szCs w:val="28"/>
        </w:rPr>
      </w:pPr>
    </w:p>
    <w:p w14:paraId="715DE8FA" w14:textId="77777777" w:rsidR="00D6012F" w:rsidRPr="00076FDF" w:rsidRDefault="00D6012F" w:rsidP="00D6012F">
      <w:pPr>
        <w:pStyle w:val="Standard"/>
        <w:jc w:val="both"/>
        <w:rPr>
          <w:sz w:val="28"/>
          <w:szCs w:val="28"/>
        </w:rPr>
      </w:pPr>
      <w:r w:rsidRPr="00076FDF">
        <w:rPr>
          <w:sz w:val="28"/>
          <w:szCs w:val="28"/>
        </w:rPr>
        <w:t>6. Игры с прищепками, шнуровка - развивает сенсомоторную координацию, мелкую моторику рук.</w:t>
      </w:r>
    </w:p>
    <w:p w14:paraId="3ABFAADE" w14:textId="77777777" w:rsidR="00D6012F" w:rsidRPr="00076FDF" w:rsidRDefault="00D6012F" w:rsidP="00D6012F">
      <w:pPr>
        <w:pStyle w:val="Standard"/>
        <w:jc w:val="both"/>
        <w:rPr>
          <w:sz w:val="28"/>
          <w:szCs w:val="28"/>
        </w:rPr>
      </w:pPr>
    </w:p>
    <w:p w14:paraId="660ADDCA" w14:textId="77777777" w:rsidR="00D6012F" w:rsidRPr="00735CA1" w:rsidRDefault="00D6012F" w:rsidP="00735CA1">
      <w:pPr>
        <w:pStyle w:val="ab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76FDF">
        <w:rPr>
          <w:sz w:val="28"/>
          <w:szCs w:val="28"/>
        </w:rPr>
        <w:t>7. Игры с конструктором, мозаикой - способствуют интеллектуальному развитию детей, наглядно - образному мышлению, развитию памяти и мелкой моторики.</w:t>
      </w:r>
      <w:r w:rsidR="00CC76C1" w:rsidRPr="00CC76C1">
        <w:rPr>
          <w:rFonts w:cs="Times New Roman"/>
          <w:color w:val="000000"/>
          <w:sz w:val="28"/>
          <w:szCs w:val="28"/>
        </w:rPr>
        <w:t xml:space="preserve"> </w:t>
      </w:r>
    </w:p>
    <w:p w14:paraId="49EB71BD" w14:textId="77777777" w:rsidR="00D6012F" w:rsidRPr="00076FDF" w:rsidRDefault="00D6012F" w:rsidP="00D6012F">
      <w:pPr>
        <w:pStyle w:val="Standard"/>
        <w:jc w:val="both"/>
        <w:rPr>
          <w:sz w:val="28"/>
          <w:szCs w:val="28"/>
        </w:rPr>
      </w:pPr>
    </w:p>
    <w:p w14:paraId="687733F4" w14:textId="77777777" w:rsidR="008048AE" w:rsidRPr="00D6012F" w:rsidRDefault="00D6012F" w:rsidP="00D601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8. Работа с сыпучими материалами</w:t>
      </w:r>
      <w:r w:rsidRPr="00076FDF">
        <w:rPr>
          <w:sz w:val="28"/>
          <w:szCs w:val="28"/>
        </w:rPr>
        <w:t xml:space="preserve"> - развивает мелкую моторику пальчиков рук, воображение и творческие способности, улучшает память и пространственное мыш</w:t>
      </w:r>
      <w:r>
        <w:rPr>
          <w:sz w:val="28"/>
          <w:szCs w:val="28"/>
        </w:rPr>
        <w:t>ление, внимание и усидчивость. Например, работа с манкой. Она приятна на ощупь, а её</w:t>
      </w:r>
      <w:r w:rsidRPr="00076FDF">
        <w:rPr>
          <w:sz w:val="28"/>
          <w:szCs w:val="28"/>
        </w:rPr>
        <w:t xml:space="preserve"> текучие свойства позволяют расслабится и получать удовольствие от процесса</w:t>
      </w:r>
      <w:r w:rsidR="00BF26BF">
        <w:rPr>
          <w:sz w:val="28"/>
          <w:szCs w:val="28"/>
        </w:rPr>
        <w:t>, снимает</w:t>
      </w:r>
      <w:r>
        <w:rPr>
          <w:sz w:val="28"/>
          <w:szCs w:val="28"/>
        </w:rPr>
        <w:t xml:space="preserve"> напряжение, успокаивает</w:t>
      </w:r>
      <w:r w:rsidRPr="00076FDF">
        <w:rPr>
          <w:sz w:val="28"/>
          <w:szCs w:val="28"/>
        </w:rPr>
        <w:t>.</w:t>
      </w:r>
    </w:p>
    <w:p w14:paraId="4010FEBE" w14:textId="77777777" w:rsidR="00D6012F" w:rsidRDefault="00D6012F" w:rsidP="00A53040">
      <w:pPr>
        <w:pStyle w:val="Standard"/>
        <w:rPr>
          <w:b/>
          <w:bCs/>
          <w:sz w:val="28"/>
          <w:szCs w:val="28"/>
        </w:rPr>
      </w:pPr>
    </w:p>
    <w:p w14:paraId="67099676" w14:textId="77777777" w:rsidR="008048AE" w:rsidRPr="00076FDF" w:rsidRDefault="00A53040" w:rsidP="00A53040">
      <w:pPr>
        <w:pStyle w:val="Standard"/>
        <w:rPr>
          <w:sz w:val="28"/>
          <w:szCs w:val="28"/>
        </w:rPr>
      </w:pPr>
      <w:r w:rsidRPr="00076FDF">
        <w:rPr>
          <w:b/>
          <w:bCs/>
          <w:sz w:val="28"/>
          <w:szCs w:val="28"/>
        </w:rPr>
        <w:t xml:space="preserve">9. </w:t>
      </w:r>
      <w:r w:rsidR="008048AE" w:rsidRPr="00076FDF">
        <w:rPr>
          <w:b/>
          <w:bCs/>
          <w:sz w:val="28"/>
          <w:szCs w:val="28"/>
        </w:rPr>
        <w:t>Создание развивающей предметно-пространственной среды.</w:t>
      </w:r>
    </w:p>
    <w:p w14:paraId="75DE2C18" w14:textId="77777777" w:rsidR="008048AE" w:rsidRPr="00076FDF" w:rsidRDefault="008048AE" w:rsidP="008048AE">
      <w:pPr>
        <w:pStyle w:val="Standard"/>
        <w:jc w:val="both"/>
        <w:rPr>
          <w:sz w:val="28"/>
          <w:szCs w:val="28"/>
        </w:rPr>
      </w:pPr>
    </w:p>
    <w:p w14:paraId="674E7EE4" w14:textId="77777777" w:rsidR="008048AE" w:rsidRPr="00076FDF" w:rsidRDefault="008048AE" w:rsidP="008048AE">
      <w:pPr>
        <w:pStyle w:val="Standard"/>
        <w:jc w:val="both"/>
        <w:rPr>
          <w:sz w:val="28"/>
          <w:szCs w:val="28"/>
        </w:rPr>
      </w:pPr>
      <w:r w:rsidRPr="00076FDF">
        <w:rPr>
          <w:sz w:val="28"/>
          <w:szCs w:val="28"/>
        </w:rPr>
        <w:t xml:space="preserve">    В ходе своей работы я постаралась создать среду, окружающую детей таким образом, что она определяла направленность их деятельности, и в тоже время, решала поставленную задачу по развитию мелкой моторики.</w:t>
      </w:r>
    </w:p>
    <w:p w14:paraId="4966D981" w14:textId="77777777" w:rsidR="008048AE" w:rsidRPr="00076FDF" w:rsidRDefault="008048AE" w:rsidP="008048AE">
      <w:pPr>
        <w:pStyle w:val="Standard"/>
        <w:jc w:val="both"/>
        <w:rPr>
          <w:sz w:val="28"/>
          <w:szCs w:val="28"/>
        </w:rPr>
      </w:pPr>
    </w:p>
    <w:p w14:paraId="09B2FA31" w14:textId="77777777" w:rsidR="008048AE" w:rsidRPr="00076FDF" w:rsidRDefault="008048AE" w:rsidP="008048AE">
      <w:pPr>
        <w:pStyle w:val="Standard"/>
        <w:jc w:val="both"/>
        <w:rPr>
          <w:sz w:val="28"/>
          <w:szCs w:val="28"/>
        </w:rPr>
      </w:pPr>
      <w:r w:rsidRPr="00076FDF">
        <w:rPr>
          <w:i/>
          <w:iCs/>
          <w:sz w:val="28"/>
          <w:szCs w:val="28"/>
        </w:rPr>
        <w:t xml:space="preserve">Центр сенсорного развития </w:t>
      </w:r>
      <w:r w:rsidRPr="00076FDF">
        <w:rPr>
          <w:sz w:val="28"/>
          <w:szCs w:val="28"/>
        </w:rPr>
        <w:t>- составлена картотека «Пальчиковые игры»</w:t>
      </w:r>
      <w:r w:rsidR="00810363" w:rsidRPr="00076FDF">
        <w:rPr>
          <w:sz w:val="28"/>
          <w:szCs w:val="28"/>
        </w:rPr>
        <w:t>, картотека игр по развитию мелкой моторики рук</w:t>
      </w:r>
      <w:r w:rsidRPr="00076FDF">
        <w:rPr>
          <w:sz w:val="28"/>
          <w:szCs w:val="28"/>
        </w:rPr>
        <w:t>; сделаны игры с пр</w:t>
      </w:r>
      <w:r w:rsidR="00810363" w:rsidRPr="00076FDF">
        <w:rPr>
          <w:sz w:val="28"/>
          <w:szCs w:val="28"/>
        </w:rPr>
        <w:t>ищепками</w:t>
      </w:r>
      <w:r w:rsidR="00E972A8" w:rsidRPr="00076FDF">
        <w:rPr>
          <w:sz w:val="28"/>
          <w:szCs w:val="28"/>
        </w:rPr>
        <w:t>, с камушками, с мелкими предметами и отверстиями</w:t>
      </w:r>
      <w:r w:rsidR="00810363" w:rsidRPr="00076FDF">
        <w:rPr>
          <w:sz w:val="28"/>
          <w:szCs w:val="28"/>
        </w:rPr>
        <w:t>, «Массажные перчатки»,</w:t>
      </w:r>
      <w:r w:rsidRPr="00076FDF">
        <w:rPr>
          <w:sz w:val="28"/>
          <w:szCs w:val="28"/>
        </w:rPr>
        <w:t xml:space="preserve"> игры-шнуровки, дидактические игры с пуговицами</w:t>
      </w:r>
      <w:r w:rsidR="00E972A8" w:rsidRPr="00076FDF">
        <w:rPr>
          <w:sz w:val="28"/>
          <w:szCs w:val="28"/>
        </w:rPr>
        <w:t>, с пластмассовыми крышками</w:t>
      </w:r>
      <w:r w:rsidR="00810363" w:rsidRPr="00076FDF">
        <w:rPr>
          <w:sz w:val="28"/>
          <w:szCs w:val="28"/>
        </w:rPr>
        <w:t>, массажные мячики  Су-</w:t>
      </w:r>
      <w:proofErr w:type="spellStart"/>
      <w:r w:rsidR="00810363" w:rsidRPr="00076FDF">
        <w:rPr>
          <w:sz w:val="28"/>
          <w:szCs w:val="28"/>
        </w:rPr>
        <w:t>Джок</w:t>
      </w:r>
      <w:proofErr w:type="spellEnd"/>
      <w:r w:rsidR="00810363" w:rsidRPr="00076FDF">
        <w:rPr>
          <w:sz w:val="28"/>
          <w:szCs w:val="28"/>
        </w:rPr>
        <w:t>, разноцветный кинетический песок</w:t>
      </w:r>
      <w:r w:rsidRPr="00076FDF">
        <w:rPr>
          <w:sz w:val="28"/>
          <w:szCs w:val="28"/>
        </w:rPr>
        <w:t>.</w:t>
      </w:r>
    </w:p>
    <w:p w14:paraId="3234D27D" w14:textId="77777777" w:rsidR="00E972A8" w:rsidRPr="00076FDF" w:rsidRDefault="00E972A8" w:rsidP="008048AE">
      <w:pPr>
        <w:pStyle w:val="Standard"/>
        <w:jc w:val="both"/>
        <w:rPr>
          <w:i/>
          <w:iCs/>
          <w:sz w:val="28"/>
          <w:szCs w:val="28"/>
        </w:rPr>
      </w:pPr>
    </w:p>
    <w:p w14:paraId="2F7BD117" w14:textId="77777777" w:rsidR="008048AE" w:rsidRPr="00076FDF" w:rsidRDefault="008048AE" w:rsidP="008048AE">
      <w:pPr>
        <w:pStyle w:val="Standard"/>
        <w:jc w:val="both"/>
        <w:rPr>
          <w:sz w:val="28"/>
          <w:szCs w:val="28"/>
        </w:rPr>
      </w:pPr>
      <w:r w:rsidRPr="00076FDF">
        <w:rPr>
          <w:i/>
          <w:iCs/>
          <w:sz w:val="28"/>
          <w:szCs w:val="28"/>
        </w:rPr>
        <w:t xml:space="preserve">Центр художественного творчества </w:t>
      </w:r>
      <w:r w:rsidRPr="00076FDF">
        <w:rPr>
          <w:sz w:val="28"/>
          <w:szCs w:val="28"/>
        </w:rPr>
        <w:t xml:space="preserve">- пополнен предметами для нетрадиционной техники рисования (щетки для </w:t>
      </w:r>
      <w:proofErr w:type="spellStart"/>
      <w:r w:rsidRPr="00076FDF">
        <w:rPr>
          <w:sz w:val="28"/>
          <w:szCs w:val="28"/>
        </w:rPr>
        <w:t>набрызгов</w:t>
      </w:r>
      <w:proofErr w:type="spellEnd"/>
      <w:r w:rsidRPr="00076FDF">
        <w:rPr>
          <w:sz w:val="28"/>
          <w:szCs w:val="28"/>
        </w:rPr>
        <w:t>, различные стеки и гребешки, поролон</w:t>
      </w:r>
      <w:r w:rsidR="00E972A8" w:rsidRPr="00076FDF">
        <w:rPr>
          <w:sz w:val="28"/>
          <w:szCs w:val="28"/>
        </w:rPr>
        <w:t>, ватные палочки, печатки</w:t>
      </w:r>
      <w:r w:rsidRPr="00076FDF">
        <w:rPr>
          <w:sz w:val="28"/>
          <w:szCs w:val="28"/>
        </w:rPr>
        <w:t xml:space="preserve">), сделана картотека штриховки </w:t>
      </w:r>
      <w:r w:rsidR="00E972A8" w:rsidRPr="00076FDF">
        <w:rPr>
          <w:sz w:val="28"/>
          <w:szCs w:val="28"/>
        </w:rPr>
        <w:t>–</w:t>
      </w:r>
      <w:r w:rsidRPr="00076FDF">
        <w:rPr>
          <w:sz w:val="28"/>
          <w:szCs w:val="28"/>
        </w:rPr>
        <w:t xml:space="preserve"> дорисовки</w:t>
      </w:r>
      <w:r w:rsidR="00E972A8" w:rsidRPr="00076FDF">
        <w:rPr>
          <w:sz w:val="28"/>
          <w:szCs w:val="28"/>
        </w:rPr>
        <w:t>, шаблоны для заданий по типу «Нарисуй линию»</w:t>
      </w:r>
      <w:r w:rsidRPr="00076FDF">
        <w:rPr>
          <w:sz w:val="28"/>
          <w:szCs w:val="28"/>
        </w:rPr>
        <w:t>.</w:t>
      </w:r>
    </w:p>
    <w:p w14:paraId="3C11245D" w14:textId="77777777" w:rsidR="008048AE" w:rsidRPr="00076FDF" w:rsidRDefault="008048AE" w:rsidP="008048AE">
      <w:pPr>
        <w:pStyle w:val="Standard"/>
        <w:jc w:val="both"/>
        <w:rPr>
          <w:sz w:val="28"/>
          <w:szCs w:val="28"/>
        </w:rPr>
      </w:pPr>
    </w:p>
    <w:p w14:paraId="78ACE8C9" w14:textId="77777777" w:rsidR="008048AE" w:rsidRPr="00076FDF" w:rsidRDefault="00134378" w:rsidP="008048AE">
      <w:pPr>
        <w:pStyle w:val="Standard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Центр</w:t>
      </w:r>
      <w:r w:rsidR="008048AE" w:rsidRPr="00076FDF">
        <w:rPr>
          <w:i/>
          <w:iCs/>
          <w:sz w:val="28"/>
          <w:szCs w:val="28"/>
        </w:rPr>
        <w:t xml:space="preserve"> экспериментирования </w:t>
      </w:r>
      <w:r w:rsidR="008048AE" w:rsidRPr="00076FDF">
        <w:rPr>
          <w:sz w:val="28"/>
          <w:szCs w:val="28"/>
        </w:rPr>
        <w:t>- пополнен природным и бросовым материалом, различными видами круп.</w:t>
      </w:r>
    </w:p>
    <w:p w14:paraId="1C6B6188" w14:textId="77777777" w:rsidR="008048AE" w:rsidRDefault="008048AE" w:rsidP="008048AE">
      <w:pPr>
        <w:pStyle w:val="Standard"/>
        <w:jc w:val="both"/>
        <w:rPr>
          <w:sz w:val="28"/>
          <w:szCs w:val="28"/>
        </w:rPr>
      </w:pPr>
    </w:p>
    <w:p w14:paraId="5E895148" w14:textId="77777777" w:rsidR="0051232C" w:rsidRPr="0051232C" w:rsidRDefault="0051232C" w:rsidP="008048AE">
      <w:pPr>
        <w:pStyle w:val="Standard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Центр воды и песка </w:t>
      </w:r>
      <w:r>
        <w:rPr>
          <w:sz w:val="28"/>
          <w:szCs w:val="28"/>
        </w:rPr>
        <w:t xml:space="preserve">- </w:t>
      </w:r>
      <w:r w:rsidR="006B2266">
        <w:rPr>
          <w:color w:val="000000"/>
          <w:sz w:val="26"/>
          <w:szCs w:val="26"/>
          <w:shd w:val="clear" w:color="auto" w:fill="FFFFFF"/>
        </w:rPr>
        <w:t> подбор предметов, игрушек, природных материалов для игры с песком, водой, для самомассажа: резиновые, пластиковые игрушки, предметы из разных материалов; совки, формы, грабли и т.д.; природные материалы (грецкие орехи, многогранные и гладкие деревянные предметы, меховые лоскутки и т.д.)</w:t>
      </w:r>
    </w:p>
    <w:p w14:paraId="55001DCF" w14:textId="77777777" w:rsidR="006B2266" w:rsidRDefault="006B2266" w:rsidP="008048AE">
      <w:pPr>
        <w:pStyle w:val="Standard"/>
        <w:jc w:val="both"/>
        <w:rPr>
          <w:i/>
          <w:iCs/>
          <w:sz w:val="28"/>
          <w:szCs w:val="28"/>
        </w:rPr>
      </w:pPr>
    </w:p>
    <w:p w14:paraId="00846233" w14:textId="77777777" w:rsidR="00CC76C1" w:rsidRPr="00076FDF" w:rsidRDefault="00134378" w:rsidP="00CC76C1">
      <w:pPr>
        <w:pStyle w:val="ab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</w:rPr>
        <w:t>Центр</w:t>
      </w:r>
      <w:r w:rsidR="008048AE" w:rsidRPr="00076FDF">
        <w:rPr>
          <w:i/>
          <w:iCs/>
          <w:sz w:val="28"/>
          <w:szCs w:val="28"/>
        </w:rPr>
        <w:t xml:space="preserve"> конструирования </w:t>
      </w:r>
      <w:r w:rsidR="008048AE" w:rsidRPr="00076FDF">
        <w:rPr>
          <w:sz w:val="28"/>
          <w:szCs w:val="28"/>
        </w:rPr>
        <w:t>–</w:t>
      </w:r>
      <w:r w:rsidR="00CC76C1">
        <w:rPr>
          <w:sz w:val="28"/>
          <w:szCs w:val="28"/>
        </w:rPr>
        <w:t xml:space="preserve"> д</w:t>
      </w:r>
      <w:r w:rsidR="00CC76C1" w:rsidRPr="00076FDF">
        <w:rPr>
          <w:rFonts w:cs="Times New Roman"/>
          <w:color w:val="000000"/>
          <w:sz w:val="28"/>
          <w:szCs w:val="28"/>
        </w:rPr>
        <w:t xml:space="preserve">ля самостоятельной деятельности детям доступны </w:t>
      </w:r>
      <w:r w:rsidR="00CC76C1" w:rsidRPr="00076FDF">
        <w:rPr>
          <w:rFonts w:cs="Times New Roman"/>
          <w:color w:val="000000"/>
          <w:sz w:val="28"/>
          <w:szCs w:val="28"/>
          <w:shd w:val="clear" w:color="auto" w:fill="FFFFFF"/>
        </w:rPr>
        <w:t>различные виды мозаики, конструкторов; различные застежки: крючки, пуговицы, шнурки, молнии</w:t>
      </w:r>
      <w:r w:rsidR="00CC76C1" w:rsidRPr="00076FDF">
        <w:rPr>
          <w:rFonts w:cs="Times New Roman"/>
          <w:color w:val="000000"/>
          <w:sz w:val="28"/>
          <w:szCs w:val="28"/>
        </w:rPr>
        <w:t xml:space="preserve">; </w:t>
      </w:r>
      <w:r w:rsidR="00CC76C1" w:rsidRPr="00076FDF">
        <w:rPr>
          <w:rFonts w:cs="Times New Roman"/>
          <w:color w:val="000000"/>
          <w:sz w:val="28"/>
          <w:szCs w:val="28"/>
          <w:shd w:val="clear" w:color="auto" w:fill="FFFFFF"/>
        </w:rPr>
        <w:t>наборы веревок и лент разной длины и толщины для завязывания и развязывания узлов, плетения косичек, завязывания бантов.</w:t>
      </w:r>
    </w:p>
    <w:p w14:paraId="71B7E364" w14:textId="77777777" w:rsidR="008048AE" w:rsidRPr="00076FDF" w:rsidRDefault="008048AE" w:rsidP="008048AE">
      <w:pPr>
        <w:pStyle w:val="Standard"/>
        <w:jc w:val="both"/>
        <w:rPr>
          <w:i/>
          <w:iCs/>
          <w:sz w:val="28"/>
          <w:szCs w:val="28"/>
        </w:rPr>
      </w:pPr>
    </w:p>
    <w:p w14:paraId="369B5B41" w14:textId="77777777" w:rsidR="00CC76C1" w:rsidRPr="00076FDF" w:rsidRDefault="008048AE" w:rsidP="00CC76C1">
      <w:pPr>
        <w:pStyle w:val="Standard"/>
        <w:jc w:val="both"/>
        <w:rPr>
          <w:sz w:val="28"/>
          <w:szCs w:val="28"/>
        </w:rPr>
      </w:pPr>
      <w:r w:rsidRPr="00076FDF">
        <w:rPr>
          <w:i/>
          <w:iCs/>
          <w:sz w:val="28"/>
          <w:szCs w:val="28"/>
        </w:rPr>
        <w:t xml:space="preserve">Театральный уголок  </w:t>
      </w:r>
      <w:r w:rsidRPr="00076FDF">
        <w:rPr>
          <w:sz w:val="28"/>
          <w:szCs w:val="28"/>
        </w:rPr>
        <w:t xml:space="preserve">- </w:t>
      </w:r>
      <w:r w:rsidR="00CC76C1">
        <w:rPr>
          <w:rFonts w:cs="Times New Roman"/>
          <w:sz w:val="28"/>
          <w:szCs w:val="28"/>
        </w:rPr>
        <w:t>Р</w:t>
      </w:r>
      <w:r w:rsidR="00CC76C1" w:rsidRPr="00076FDF">
        <w:rPr>
          <w:rFonts w:cs="Times New Roman"/>
          <w:sz w:val="28"/>
          <w:szCs w:val="28"/>
        </w:rPr>
        <w:t xml:space="preserve">азвивающую среду в группе дополняют разные виды театров, которые имеют немаловажное значение в развитии мелкой </w:t>
      </w:r>
      <w:r w:rsidR="00CC76C1">
        <w:rPr>
          <w:rFonts w:cs="Times New Roman"/>
          <w:sz w:val="28"/>
          <w:szCs w:val="28"/>
        </w:rPr>
        <w:t xml:space="preserve">моторики, </w:t>
      </w:r>
    </w:p>
    <w:p w14:paraId="0108AF99" w14:textId="77777777" w:rsidR="008048AE" w:rsidRPr="00076FDF" w:rsidRDefault="008048AE" w:rsidP="008048AE">
      <w:pPr>
        <w:pStyle w:val="Standard"/>
        <w:jc w:val="both"/>
        <w:rPr>
          <w:sz w:val="28"/>
          <w:szCs w:val="28"/>
        </w:rPr>
      </w:pPr>
      <w:r w:rsidRPr="00076FDF">
        <w:rPr>
          <w:sz w:val="28"/>
          <w:szCs w:val="28"/>
        </w:rPr>
        <w:t>имеется пальчиковый театр; с помощью родителей сделан театр из киндер-сюрпризов, в который дети любят играть, что развивает мелкую моторику рук, воображение, речь ребенка и его социально-коммуникативные навыки.</w:t>
      </w:r>
      <w:r w:rsidR="00882825" w:rsidRPr="00076FDF">
        <w:rPr>
          <w:sz w:val="28"/>
          <w:szCs w:val="28"/>
        </w:rPr>
        <w:t xml:space="preserve"> Также были сделаны персонажи сказок для пальчиковых игр – </w:t>
      </w:r>
      <w:proofErr w:type="spellStart"/>
      <w:r w:rsidR="00882825" w:rsidRPr="00076FDF">
        <w:rPr>
          <w:sz w:val="28"/>
          <w:szCs w:val="28"/>
        </w:rPr>
        <w:t>шагалок</w:t>
      </w:r>
      <w:proofErr w:type="spellEnd"/>
      <w:r w:rsidR="00882825" w:rsidRPr="00076FDF">
        <w:rPr>
          <w:sz w:val="28"/>
          <w:szCs w:val="28"/>
        </w:rPr>
        <w:t>.</w:t>
      </w:r>
      <w:r w:rsidR="00CC76C1" w:rsidRPr="00CC76C1">
        <w:rPr>
          <w:rFonts w:cs="Times New Roman"/>
          <w:sz w:val="28"/>
          <w:szCs w:val="28"/>
        </w:rPr>
        <w:t xml:space="preserve"> </w:t>
      </w:r>
    </w:p>
    <w:p w14:paraId="45453209" w14:textId="77777777" w:rsidR="002B6FF4" w:rsidRPr="00076FDF" w:rsidRDefault="002B6FF4" w:rsidP="00C571C8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14:paraId="0A9D589E" w14:textId="77777777" w:rsidR="00112318" w:rsidRPr="00076FDF" w:rsidRDefault="00D6012F" w:rsidP="00882825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t>10</w:t>
      </w:r>
      <w:r w:rsidR="00882825" w:rsidRPr="00076FDF"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. </w:t>
      </w:r>
      <w:r w:rsidR="00412785" w:rsidRPr="00076FDF">
        <w:rPr>
          <w:rFonts w:eastAsia="Times New Roman" w:cs="Times New Roman"/>
          <w:b/>
          <w:bCs/>
          <w:sz w:val="28"/>
          <w:szCs w:val="28"/>
          <w:lang w:eastAsia="ru-RU" w:bidi="ar-SA"/>
        </w:rPr>
        <w:t>Заключение.</w:t>
      </w:r>
    </w:p>
    <w:p w14:paraId="515D6011" w14:textId="77777777" w:rsidR="005071B5" w:rsidRPr="00076FDF" w:rsidRDefault="004B754B" w:rsidP="005071B5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</w:rPr>
      </w:pPr>
      <w:r w:rsidRPr="00076FDF">
        <w:rPr>
          <w:sz w:val="28"/>
          <w:szCs w:val="28"/>
        </w:rPr>
        <w:t>Таким образом, в результате проделанной работы пришла к выводу, что целенаправленная, систематическая и планомер</w:t>
      </w:r>
      <w:r w:rsidR="003E66F4" w:rsidRPr="00076FDF">
        <w:rPr>
          <w:sz w:val="28"/>
          <w:szCs w:val="28"/>
        </w:rPr>
        <w:t xml:space="preserve">ная работа по развитию мелкой </w:t>
      </w:r>
      <w:r w:rsidRPr="00076FDF">
        <w:rPr>
          <w:sz w:val="28"/>
          <w:szCs w:val="28"/>
        </w:rPr>
        <w:t xml:space="preserve"> моторики рук у детей дошкольного возраста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ребенка. И все это напрямую готовит его к успешному обучению в школе. Считается, что основной задачей в процессе развития речи детей является формирование у дошкольников мелкой моторики. В своей работе примен</w:t>
      </w:r>
      <w:r w:rsidR="00EE1B9C" w:rsidRPr="00076FDF">
        <w:rPr>
          <w:sz w:val="28"/>
          <w:szCs w:val="28"/>
        </w:rPr>
        <w:t>яла разнообразные формы и метод</w:t>
      </w:r>
      <w:r w:rsidR="005071B5" w:rsidRPr="00076FDF">
        <w:rPr>
          <w:sz w:val="28"/>
          <w:szCs w:val="28"/>
        </w:rPr>
        <w:t>ы</w:t>
      </w:r>
      <w:r w:rsidR="00EE1B9C" w:rsidRPr="00076FDF">
        <w:rPr>
          <w:sz w:val="28"/>
          <w:szCs w:val="28"/>
        </w:rPr>
        <w:t xml:space="preserve">. </w:t>
      </w:r>
      <w:r w:rsidRPr="00076FDF">
        <w:rPr>
          <w:sz w:val="28"/>
          <w:szCs w:val="28"/>
        </w:rPr>
        <w:t xml:space="preserve">Были придуманы разные варианты занятий с использованием: литературных персонажей, сюжетов сказок, элементов сюжетно-дидактической игры, сюжетных картин и т.д. Такие формы работы позволяют нам добиться устойчивого внимания и поддержания интереса у детей. </w:t>
      </w:r>
      <w:r w:rsidR="005071B5" w:rsidRPr="00076FDF">
        <w:rPr>
          <w:rFonts w:cs="Times New Roman"/>
          <w:sz w:val="28"/>
          <w:szCs w:val="28"/>
        </w:rPr>
        <w:t>Организация совместной деятельности взрослого с  детьми по развитию мел</w:t>
      </w:r>
      <w:r w:rsidR="00442480">
        <w:rPr>
          <w:rFonts w:cs="Times New Roman"/>
          <w:sz w:val="28"/>
          <w:szCs w:val="28"/>
        </w:rPr>
        <w:t>кой моторики рук</w:t>
      </w:r>
      <w:r w:rsidR="005071B5" w:rsidRPr="00076FDF">
        <w:rPr>
          <w:rFonts w:cs="Times New Roman"/>
          <w:sz w:val="28"/>
          <w:szCs w:val="28"/>
        </w:rPr>
        <w:t xml:space="preserve"> через разные виды деятельности, через создание развивающей  предметно-пространственной среды в группе привела к значительному росту ручной умелости детей.</w:t>
      </w:r>
      <w:r w:rsidR="005071B5" w:rsidRPr="00076FDF">
        <w:rPr>
          <w:rFonts w:cs="Times New Roman"/>
          <w:b/>
          <w:bCs/>
          <w:sz w:val="28"/>
          <w:szCs w:val="28"/>
        </w:rPr>
        <w:t> </w:t>
      </w:r>
    </w:p>
    <w:p w14:paraId="063B4EA3" w14:textId="77777777" w:rsidR="005071B5" w:rsidRPr="00076FDF" w:rsidRDefault="005071B5" w:rsidP="005071B5">
      <w:pPr>
        <w:pStyle w:val="ab"/>
        <w:ind w:firstLine="708"/>
        <w:jc w:val="both"/>
        <w:rPr>
          <w:rFonts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>Таким образом, разные виды деятельности, используемые в работе с детьми в д</w:t>
      </w:r>
      <w:r w:rsidR="00442480">
        <w:rPr>
          <w:rFonts w:cs="Times New Roman"/>
          <w:sz w:val="28"/>
          <w:szCs w:val="28"/>
        </w:rPr>
        <w:t xml:space="preserve">етском саду </w:t>
      </w:r>
      <w:r w:rsidRPr="00076FDF">
        <w:rPr>
          <w:rFonts w:cs="Times New Roman"/>
          <w:sz w:val="28"/>
          <w:szCs w:val="28"/>
        </w:rPr>
        <w:t xml:space="preserve">при целенаправленном их применении способствуют развитию мелкой моторики, координации движений пальцев рук. </w:t>
      </w:r>
    </w:p>
    <w:p w14:paraId="2C446A41" w14:textId="77777777" w:rsidR="005071B5" w:rsidRPr="00076FDF" w:rsidRDefault="005071B5" w:rsidP="005071B5">
      <w:pPr>
        <w:pStyle w:val="ab"/>
        <w:ind w:firstLine="708"/>
        <w:jc w:val="both"/>
        <w:rPr>
          <w:rFonts w:cs="Times New Roman"/>
          <w:sz w:val="28"/>
          <w:szCs w:val="28"/>
        </w:rPr>
      </w:pPr>
      <w:r w:rsidRPr="00076FDF">
        <w:rPr>
          <w:rFonts w:cs="Times New Roman"/>
          <w:sz w:val="28"/>
          <w:szCs w:val="28"/>
        </w:rPr>
        <w:t xml:space="preserve">Упражнения по развитию мелкой моторики приносят тройную пользу ребенку: кисти рук приобретают хорошую подвижность, гибкость, исчезает скованность движений руки, подготавливают к овладению письмом; формируют у него художественный вкус, что полезно в любом возрасте и, в-третьих, доказано, что развитие рук связано с развитием речи и мышления ребенка. </w:t>
      </w:r>
    </w:p>
    <w:p w14:paraId="57AD0B71" w14:textId="77777777" w:rsidR="00412785" w:rsidRPr="00076FDF" w:rsidRDefault="00412785" w:rsidP="005071B5">
      <w:pPr>
        <w:pStyle w:val="ab"/>
        <w:jc w:val="both"/>
        <w:rPr>
          <w:sz w:val="28"/>
          <w:szCs w:val="28"/>
          <w:lang w:eastAsia="ru-RU" w:bidi="ar-SA"/>
        </w:rPr>
      </w:pPr>
      <w:r w:rsidRPr="00076FDF">
        <w:rPr>
          <w:sz w:val="28"/>
          <w:szCs w:val="28"/>
          <w:lang w:eastAsia="ru-RU" w:bidi="ar-SA"/>
        </w:rPr>
        <w:t>На основе использования игр, заданий, упражнений у дошкольников развивается память, внимание, мышление, воображение, расширяется словарный запас, приобретаются навыки учебной деятельности</w:t>
      </w:r>
      <w:r w:rsidR="00833DC0" w:rsidRPr="00076FDF">
        <w:rPr>
          <w:sz w:val="28"/>
          <w:szCs w:val="28"/>
          <w:lang w:eastAsia="ru-RU" w:bidi="ar-SA"/>
        </w:rPr>
        <w:t>.</w:t>
      </w:r>
    </w:p>
    <w:p w14:paraId="249CC100" w14:textId="77777777" w:rsidR="00442480" w:rsidRDefault="00442480" w:rsidP="00F0617D">
      <w:pPr>
        <w:widowControl/>
        <w:shd w:val="clear" w:color="auto" w:fill="FFFFFF"/>
        <w:tabs>
          <w:tab w:val="right" w:pos="9637"/>
        </w:tabs>
        <w:suppressAutoHyphens w:val="0"/>
        <w:spacing w:after="150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14:paraId="2CA4D366" w14:textId="77777777" w:rsidR="00442480" w:rsidRDefault="00442480" w:rsidP="00F0617D">
      <w:pPr>
        <w:widowControl/>
        <w:shd w:val="clear" w:color="auto" w:fill="FFFFFF"/>
        <w:tabs>
          <w:tab w:val="right" w:pos="9637"/>
        </w:tabs>
        <w:suppressAutoHyphens w:val="0"/>
        <w:spacing w:after="150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14:paraId="4A4EC4F3" w14:textId="77777777" w:rsidR="00735CA1" w:rsidRDefault="00735CA1" w:rsidP="00F0617D">
      <w:pPr>
        <w:widowControl/>
        <w:shd w:val="clear" w:color="auto" w:fill="FFFFFF"/>
        <w:tabs>
          <w:tab w:val="right" w:pos="9637"/>
        </w:tabs>
        <w:suppressAutoHyphens w:val="0"/>
        <w:spacing w:after="150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14:paraId="4AE67066" w14:textId="77777777" w:rsidR="00735CA1" w:rsidRDefault="00735CA1" w:rsidP="00F0617D">
      <w:pPr>
        <w:widowControl/>
        <w:shd w:val="clear" w:color="auto" w:fill="FFFFFF"/>
        <w:tabs>
          <w:tab w:val="right" w:pos="9637"/>
        </w:tabs>
        <w:suppressAutoHyphens w:val="0"/>
        <w:spacing w:after="150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14:paraId="0572D5E5" w14:textId="77777777" w:rsidR="0040382A" w:rsidRDefault="00412785" w:rsidP="00F0617D">
      <w:pPr>
        <w:widowControl/>
        <w:shd w:val="clear" w:color="auto" w:fill="FFFFFF"/>
        <w:tabs>
          <w:tab w:val="right" w:pos="9637"/>
        </w:tabs>
        <w:suppressAutoHyphens w:val="0"/>
        <w:spacing w:after="150"/>
        <w:rPr>
          <w:rFonts w:eastAsia="Times New Roman" w:cs="Times New Roman"/>
          <w:sz w:val="28"/>
          <w:szCs w:val="28"/>
          <w:lang w:eastAsia="ru-RU" w:bidi="ar-SA"/>
        </w:rPr>
      </w:pPr>
      <w:r w:rsidRPr="00CF4827">
        <w:rPr>
          <w:rFonts w:eastAsia="Times New Roman" w:cs="Times New Roman"/>
          <w:b/>
          <w:bCs/>
          <w:sz w:val="28"/>
          <w:szCs w:val="28"/>
          <w:lang w:eastAsia="ru-RU" w:bidi="ar-SA"/>
        </w:rPr>
        <w:t>Список литературы.</w:t>
      </w:r>
      <w:r w:rsidR="00F0617D">
        <w:rPr>
          <w:rFonts w:eastAsia="Times New Roman" w:cs="Times New Roman"/>
          <w:b/>
          <w:bCs/>
          <w:sz w:val="28"/>
          <w:szCs w:val="28"/>
          <w:lang w:eastAsia="ru-RU" w:bidi="ar-SA"/>
        </w:rPr>
        <w:tab/>
      </w:r>
    </w:p>
    <w:p w14:paraId="218467B1" w14:textId="77777777" w:rsidR="00412785" w:rsidRPr="00CF4827" w:rsidRDefault="003A7DC4" w:rsidP="0040382A">
      <w:pPr>
        <w:widowControl/>
        <w:shd w:val="clear" w:color="auto" w:fill="FFFFFF"/>
        <w:suppressAutoHyphens w:val="0"/>
        <w:spacing w:after="15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1.</w:t>
      </w:r>
      <w:r w:rsidR="0040382A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412785" w:rsidRPr="00CF4827">
        <w:rPr>
          <w:rFonts w:eastAsia="Times New Roman" w:cs="Times New Roman"/>
          <w:sz w:val="28"/>
          <w:szCs w:val="28"/>
          <w:lang w:eastAsia="ru-RU" w:bidi="ar-SA"/>
        </w:rPr>
        <w:t>Крупенчук</w:t>
      </w:r>
      <w:proofErr w:type="spellEnd"/>
      <w:r w:rsidR="00412785" w:rsidRPr="00CF4827">
        <w:rPr>
          <w:rFonts w:eastAsia="Times New Roman" w:cs="Times New Roman"/>
          <w:sz w:val="28"/>
          <w:szCs w:val="28"/>
          <w:lang w:eastAsia="ru-RU" w:bidi="ar-SA"/>
        </w:rPr>
        <w:t xml:space="preserve"> О.И. Пальчиковые игры. – СПб.: Издательский Дом «Литера», 2005.</w:t>
      </w:r>
    </w:p>
    <w:p w14:paraId="6F8ABF4C" w14:textId="77777777" w:rsidR="00412785" w:rsidRPr="0040382A" w:rsidRDefault="00412785" w:rsidP="0040382A">
      <w:pPr>
        <w:pStyle w:val="ac"/>
        <w:widowControl/>
        <w:numPr>
          <w:ilvl w:val="0"/>
          <w:numId w:val="10"/>
        </w:numPr>
        <w:shd w:val="clear" w:color="auto" w:fill="FFFFFF"/>
        <w:suppressAutoHyphens w:val="0"/>
        <w:spacing w:after="150"/>
        <w:jc w:val="both"/>
        <w:rPr>
          <w:rFonts w:eastAsia="Times New Roman" w:cs="Times New Roman"/>
          <w:sz w:val="28"/>
          <w:szCs w:val="28"/>
          <w:lang w:eastAsia="ru-RU" w:bidi="ar-SA"/>
        </w:rPr>
      </w:pPr>
      <w:proofErr w:type="spellStart"/>
      <w:r w:rsidRPr="0040382A">
        <w:rPr>
          <w:rFonts w:eastAsia="Times New Roman" w:cs="Times New Roman"/>
          <w:sz w:val="28"/>
          <w:szCs w:val="28"/>
          <w:lang w:eastAsia="ru-RU" w:bidi="ar-SA"/>
        </w:rPr>
        <w:t>Гатанова</w:t>
      </w:r>
      <w:proofErr w:type="spellEnd"/>
      <w:r w:rsidRPr="0040382A">
        <w:rPr>
          <w:rFonts w:eastAsia="Times New Roman" w:cs="Times New Roman"/>
          <w:sz w:val="28"/>
          <w:szCs w:val="28"/>
          <w:lang w:eastAsia="ru-RU" w:bidi="ar-SA"/>
        </w:rPr>
        <w:t xml:space="preserve"> Н. Развиваю мелкую моторику. С.-П., 2000г.</w:t>
      </w:r>
    </w:p>
    <w:p w14:paraId="38D9CA2F" w14:textId="77777777" w:rsidR="00412785" w:rsidRPr="0040382A" w:rsidRDefault="00412785" w:rsidP="0040382A">
      <w:pPr>
        <w:pStyle w:val="ac"/>
        <w:widowControl/>
        <w:numPr>
          <w:ilvl w:val="0"/>
          <w:numId w:val="10"/>
        </w:numPr>
        <w:shd w:val="clear" w:color="auto" w:fill="FFFFFF"/>
        <w:suppressAutoHyphens w:val="0"/>
        <w:spacing w:after="150"/>
        <w:jc w:val="both"/>
        <w:rPr>
          <w:rFonts w:eastAsia="Times New Roman" w:cs="Times New Roman"/>
          <w:sz w:val="28"/>
          <w:szCs w:val="28"/>
          <w:lang w:eastAsia="ru-RU" w:bidi="ar-SA"/>
        </w:rPr>
      </w:pPr>
      <w:proofErr w:type="spellStart"/>
      <w:r w:rsidRPr="0040382A">
        <w:rPr>
          <w:rFonts w:eastAsia="Times New Roman" w:cs="Times New Roman"/>
          <w:sz w:val="28"/>
          <w:szCs w:val="28"/>
          <w:lang w:eastAsia="ru-RU" w:bidi="ar-SA"/>
        </w:rPr>
        <w:t>Цвынтарный</w:t>
      </w:r>
      <w:proofErr w:type="spellEnd"/>
      <w:r w:rsidRPr="0040382A">
        <w:rPr>
          <w:rFonts w:eastAsia="Times New Roman" w:cs="Times New Roman"/>
          <w:sz w:val="28"/>
          <w:szCs w:val="28"/>
          <w:lang w:eastAsia="ru-RU" w:bidi="ar-SA"/>
        </w:rPr>
        <w:t xml:space="preserve"> В. Играем пальчиками и развиваем речь. С.-П., Лань, 1996г.</w:t>
      </w:r>
    </w:p>
    <w:p w14:paraId="162E456B" w14:textId="77777777" w:rsidR="00412785" w:rsidRPr="0040382A" w:rsidRDefault="00412785" w:rsidP="0040382A">
      <w:pPr>
        <w:pStyle w:val="ac"/>
        <w:widowControl/>
        <w:numPr>
          <w:ilvl w:val="0"/>
          <w:numId w:val="10"/>
        </w:numPr>
        <w:shd w:val="clear" w:color="auto" w:fill="FFFFFF"/>
        <w:suppressAutoHyphens w:val="0"/>
        <w:spacing w:after="150"/>
        <w:jc w:val="both"/>
        <w:rPr>
          <w:rFonts w:eastAsia="Times New Roman" w:cs="Times New Roman"/>
          <w:sz w:val="28"/>
          <w:szCs w:val="28"/>
          <w:lang w:eastAsia="ru-RU" w:bidi="ar-SA"/>
        </w:rPr>
      </w:pPr>
      <w:proofErr w:type="spellStart"/>
      <w:r w:rsidRPr="0040382A">
        <w:rPr>
          <w:rFonts w:eastAsia="Times New Roman" w:cs="Times New Roman"/>
          <w:sz w:val="28"/>
          <w:szCs w:val="28"/>
          <w:lang w:eastAsia="ru-RU" w:bidi="ar-SA"/>
        </w:rPr>
        <w:t>Анищенкова</w:t>
      </w:r>
      <w:proofErr w:type="spellEnd"/>
      <w:r w:rsidRPr="0040382A">
        <w:rPr>
          <w:rFonts w:eastAsia="Times New Roman" w:cs="Times New Roman"/>
          <w:sz w:val="28"/>
          <w:szCs w:val="28"/>
          <w:lang w:eastAsia="ru-RU" w:bidi="ar-SA"/>
        </w:rPr>
        <w:t xml:space="preserve"> Е. С. "Пальчиковая гимнастика", изд. АСТ, 2007г.</w:t>
      </w:r>
    </w:p>
    <w:p w14:paraId="0829D345" w14:textId="77777777" w:rsidR="00412785" w:rsidRPr="0040382A" w:rsidRDefault="00412785" w:rsidP="0040382A">
      <w:pPr>
        <w:pStyle w:val="ac"/>
        <w:widowControl/>
        <w:numPr>
          <w:ilvl w:val="0"/>
          <w:numId w:val="10"/>
        </w:numPr>
        <w:shd w:val="clear" w:color="auto" w:fill="FFFFFF"/>
        <w:suppressAutoHyphens w:val="0"/>
        <w:spacing w:after="15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40382A">
        <w:rPr>
          <w:rFonts w:eastAsia="Times New Roman" w:cs="Times New Roman"/>
          <w:sz w:val="28"/>
          <w:szCs w:val="28"/>
          <w:lang w:eastAsia="ru-RU" w:bidi="ar-SA"/>
        </w:rPr>
        <w:t>Тимофеева Е. Ю., Чернова Е. И. "Пальчиковые шаги"</w:t>
      </w:r>
      <w:r w:rsidR="0040382A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40382A">
        <w:rPr>
          <w:rFonts w:eastAsia="Times New Roman" w:cs="Times New Roman"/>
          <w:sz w:val="28"/>
          <w:szCs w:val="28"/>
          <w:lang w:eastAsia="ru-RU" w:bidi="ar-SA"/>
        </w:rPr>
        <w:t>С-Пб, "Корона", 2007г.</w:t>
      </w:r>
    </w:p>
    <w:p w14:paraId="479AB6C9" w14:textId="77777777" w:rsidR="00412785" w:rsidRPr="0040382A" w:rsidRDefault="00412785" w:rsidP="0040382A">
      <w:pPr>
        <w:pStyle w:val="ac"/>
        <w:widowControl/>
        <w:numPr>
          <w:ilvl w:val="0"/>
          <w:numId w:val="10"/>
        </w:numPr>
        <w:shd w:val="clear" w:color="auto" w:fill="FFFFFF"/>
        <w:suppressAutoHyphens w:val="0"/>
        <w:spacing w:after="15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40382A">
        <w:rPr>
          <w:rFonts w:eastAsia="Times New Roman" w:cs="Times New Roman"/>
          <w:sz w:val="28"/>
          <w:szCs w:val="28"/>
          <w:lang w:eastAsia="ru-RU" w:bidi="ar-SA"/>
        </w:rPr>
        <w:t xml:space="preserve">Агапова И. Давыдова М.  Игры </w:t>
      </w:r>
      <w:r w:rsidR="0040382A">
        <w:rPr>
          <w:rFonts w:eastAsia="Times New Roman" w:cs="Times New Roman"/>
          <w:sz w:val="28"/>
          <w:szCs w:val="28"/>
          <w:lang w:eastAsia="ru-RU" w:bidi="ar-SA"/>
        </w:rPr>
        <w:t>с пальчиками для развития речи М. ООО      ИКТЦ «</w:t>
      </w:r>
      <w:r w:rsidRPr="0040382A">
        <w:rPr>
          <w:rFonts w:eastAsia="Times New Roman" w:cs="Times New Roman"/>
          <w:sz w:val="28"/>
          <w:szCs w:val="28"/>
          <w:lang w:eastAsia="ru-RU" w:bidi="ar-SA"/>
        </w:rPr>
        <w:t>Лада», 2011-200 с.</w:t>
      </w:r>
    </w:p>
    <w:p w14:paraId="15632A1E" w14:textId="77777777" w:rsidR="00B247C2" w:rsidRPr="00B247C2" w:rsidRDefault="00B247C2" w:rsidP="0040382A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Кольцова М.М., </w:t>
      </w:r>
      <w:proofErr w:type="spellStart"/>
      <w:r>
        <w:rPr>
          <w:rFonts w:asciiTheme="majorBidi" w:hAnsiTheme="majorBidi" w:cstheme="majorBidi"/>
          <w:sz w:val="28"/>
          <w:szCs w:val="28"/>
        </w:rPr>
        <w:t>Рузина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М.С. Ребенок учиться говорить. Пальчиковый </w:t>
      </w:r>
      <w:proofErr w:type="spellStart"/>
      <w:r>
        <w:rPr>
          <w:rFonts w:asciiTheme="majorBidi" w:hAnsiTheme="majorBidi" w:cstheme="majorBidi"/>
          <w:sz w:val="28"/>
          <w:szCs w:val="28"/>
        </w:rPr>
        <w:t>игротренинг</w:t>
      </w:r>
      <w:proofErr w:type="spellEnd"/>
      <w:r>
        <w:rPr>
          <w:rFonts w:asciiTheme="majorBidi" w:hAnsiTheme="majorBidi" w:cstheme="majorBidi"/>
          <w:sz w:val="28"/>
          <w:szCs w:val="28"/>
        </w:rPr>
        <w:t>. – Екатеринбург: У- Фактория, 2004</w:t>
      </w:r>
    </w:p>
    <w:p w14:paraId="1853865C" w14:textId="77777777" w:rsidR="006E06EA" w:rsidRDefault="006E06EA" w:rsidP="0040382A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CF4827">
        <w:rPr>
          <w:sz w:val="28"/>
          <w:szCs w:val="28"/>
        </w:rPr>
        <w:t>Овчинникова Т. С. «Артикуляционная и пальчиковая гимнаст</w:t>
      </w:r>
      <w:r w:rsidR="003A7DC4">
        <w:rPr>
          <w:sz w:val="28"/>
          <w:szCs w:val="28"/>
        </w:rPr>
        <w:t>ика на занятиях в детском саду»</w:t>
      </w:r>
      <w:r w:rsidR="00F81FF9">
        <w:rPr>
          <w:sz w:val="28"/>
          <w:szCs w:val="28"/>
        </w:rPr>
        <w:t>.</w:t>
      </w:r>
    </w:p>
    <w:p w14:paraId="57563982" w14:textId="77777777" w:rsidR="006E06EA" w:rsidRDefault="006E06EA" w:rsidP="0040382A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F4827">
        <w:rPr>
          <w:sz w:val="28"/>
          <w:szCs w:val="28"/>
        </w:rPr>
        <w:t>Янушко</w:t>
      </w:r>
      <w:proofErr w:type="spellEnd"/>
      <w:r w:rsidRPr="00CF4827">
        <w:rPr>
          <w:sz w:val="28"/>
          <w:szCs w:val="28"/>
        </w:rPr>
        <w:t xml:space="preserve"> Е. А. «Развитие мелкой моторики рук у детей раннего возраста»</w:t>
      </w:r>
      <w:r w:rsidR="00F81FF9">
        <w:rPr>
          <w:sz w:val="28"/>
          <w:szCs w:val="28"/>
        </w:rPr>
        <w:t>.</w:t>
      </w:r>
    </w:p>
    <w:p w14:paraId="21E91203" w14:textId="77777777" w:rsidR="00B247C2" w:rsidRPr="00B247C2" w:rsidRDefault="00B247C2" w:rsidP="00B247C2">
      <w:pPr>
        <w:pStyle w:val="ac"/>
        <w:numPr>
          <w:ilvl w:val="0"/>
          <w:numId w:val="10"/>
        </w:numPr>
        <w:spacing w:before="230" w:line="216" w:lineRule="auto"/>
        <w:rPr>
          <w:rFonts w:ascii="Liberation Serif" w:hAnsi="Liberation Serif" w:hint="eastAsia"/>
          <w:color w:val="000000"/>
          <w:sz w:val="28"/>
          <w:szCs w:val="28"/>
        </w:rPr>
      </w:pPr>
      <w:proofErr w:type="spellStart"/>
      <w:r w:rsidRPr="00B247C2">
        <w:rPr>
          <w:rFonts w:ascii="Liberation Serif" w:hAnsi="Liberation Serif"/>
          <w:color w:val="000000"/>
          <w:sz w:val="28"/>
          <w:szCs w:val="28"/>
        </w:rPr>
        <w:t>И.А.Подрезова</w:t>
      </w:r>
      <w:proofErr w:type="spellEnd"/>
      <w:r w:rsidRPr="00B247C2">
        <w:rPr>
          <w:rFonts w:ascii="Liberation Serif" w:hAnsi="Liberation Serif"/>
          <w:color w:val="000000"/>
          <w:sz w:val="28"/>
          <w:szCs w:val="28"/>
        </w:rPr>
        <w:t xml:space="preserve">. Школа умелого карандаша. Перспективное планирование и конспекты занятий.- </w:t>
      </w:r>
      <w:proofErr w:type="spellStart"/>
      <w:r w:rsidRPr="00B247C2">
        <w:rPr>
          <w:rFonts w:ascii="Liberation Serif" w:hAnsi="Liberation Serif"/>
          <w:color w:val="000000"/>
          <w:sz w:val="28"/>
          <w:szCs w:val="28"/>
        </w:rPr>
        <w:t>М.:Издательство</w:t>
      </w:r>
      <w:proofErr w:type="spellEnd"/>
      <w:r w:rsidRPr="00B247C2">
        <w:rPr>
          <w:rFonts w:ascii="Liberation Serif" w:hAnsi="Liberation Serif"/>
          <w:color w:val="000000"/>
          <w:sz w:val="28"/>
          <w:szCs w:val="28"/>
        </w:rPr>
        <w:t xml:space="preserve"> ГНОМ,2013г</w:t>
      </w:r>
    </w:p>
    <w:p w14:paraId="0564B225" w14:textId="77777777" w:rsidR="00B247C2" w:rsidRDefault="00B247C2" w:rsidP="0040382A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Fonts w:ascii="Liberation Serif" w:hAnsi="Liberation Serif"/>
          <w:color w:val="000000"/>
          <w:sz w:val="28"/>
          <w:szCs w:val="28"/>
        </w:rPr>
        <w:t>Г.Г.Галкина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Т.И.Дубинина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. Пальцы помогают говорить. Коррекционные занятия по развитию мелкой моторики у детей. - М.: Издательство ГНОМ,2015г</w:t>
      </w:r>
    </w:p>
    <w:p w14:paraId="14A1809B" w14:textId="77777777" w:rsidR="00F35A37" w:rsidRDefault="00F35A37" w:rsidP="00480C20">
      <w:pPr>
        <w:pStyle w:val="ab"/>
        <w:rPr>
          <w:b/>
          <w:sz w:val="28"/>
          <w:szCs w:val="28"/>
          <w:lang w:eastAsia="ru-RU" w:bidi="ar-SA"/>
        </w:rPr>
      </w:pPr>
      <w:bookmarkStart w:id="0" w:name="_GoBack"/>
      <w:bookmarkEnd w:id="0"/>
    </w:p>
    <w:p w14:paraId="12CF64D5" w14:textId="77777777" w:rsidR="00F35A37" w:rsidRDefault="00F35A37" w:rsidP="00480C20">
      <w:pPr>
        <w:pStyle w:val="ab"/>
        <w:rPr>
          <w:b/>
          <w:sz w:val="28"/>
          <w:szCs w:val="28"/>
          <w:lang w:eastAsia="ru-RU" w:bidi="ar-SA"/>
        </w:rPr>
      </w:pPr>
    </w:p>
    <w:p w14:paraId="395C0926" w14:textId="77777777" w:rsidR="00C246BF" w:rsidRDefault="00C246BF" w:rsidP="00480C20">
      <w:pPr>
        <w:pStyle w:val="ab"/>
        <w:rPr>
          <w:b/>
          <w:sz w:val="28"/>
          <w:szCs w:val="28"/>
          <w:lang w:eastAsia="ru-RU" w:bidi="ar-SA"/>
        </w:rPr>
      </w:pPr>
    </w:p>
    <w:sectPr w:rsidR="00C246BF" w:rsidSect="00430AA5">
      <w:pgSz w:w="11906" w:h="16838"/>
      <w:pgMar w:top="1021" w:right="851" w:bottom="851" w:left="1418" w:header="0" w:footer="57" w:gutter="0"/>
      <w:pgBorders w:display="firstPage" w:offsetFrom="page">
        <w:top w:val="twistedLines1" w:sz="18" w:space="24" w:color="4472C4" w:themeColor="accent5"/>
        <w:left w:val="twistedLines1" w:sz="18" w:space="24" w:color="4472C4" w:themeColor="accent5"/>
        <w:bottom w:val="twistedLines1" w:sz="18" w:space="24" w:color="4472C4" w:themeColor="accent5"/>
        <w:right w:val="twistedLines1" w:sz="18" w:space="24" w:color="4472C4" w:themeColor="accent5"/>
      </w:pgBorders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5733C" w14:textId="77777777" w:rsidR="00ED0A62" w:rsidRDefault="00ED0A62" w:rsidP="005E28C6">
      <w:r>
        <w:separator/>
      </w:r>
    </w:p>
  </w:endnote>
  <w:endnote w:type="continuationSeparator" w:id="0">
    <w:p w14:paraId="23246CDA" w14:textId="77777777" w:rsidR="00ED0A62" w:rsidRDefault="00ED0A62" w:rsidP="005E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roman"/>
    <w:pitch w:val="variable"/>
  </w:font>
  <w:font w:name="FreeSans">
    <w:altName w:val="Arial"/>
    <w:charset w:val="00"/>
    <w:family w:val="swiss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747CB" w14:textId="77777777" w:rsidR="00ED0A62" w:rsidRDefault="00ED0A62" w:rsidP="005E28C6">
      <w:r>
        <w:separator/>
      </w:r>
    </w:p>
  </w:footnote>
  <w:footnote w:type="continuationSeparator" w:id="0">
    <w:p w14:paraId="710AB67D" w14:textId="77777777" w:rsidR="00ED0A62" w:rsidRDefault="00ED0A62" w:rsidP="005E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6A390A"/>
    <w:multiLevelType w:val="multilevel"/>
    <w:tmpl w:val="FFE69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917C9"/>
    <w:multiLevelType w:val="multilevel"/>
    <w:tmpl w:val="4E76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31A45"/>
    <w:multiLevelType w:val="hybridMultilevel"/>
    <w:tmpl w:val="4086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195"/>
    <w:multiLevelType w:val="multilevel"/>
    <w:tmpl w:val="AAD2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37B49"/>
    <w:multiLevelType w:val="multilevel"/>
    <w:tmpl w:val="DAA8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06C17"/>
    <w:multiLevelType w:val="multilevel"/>
    <w:tmpl w:val="D5C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31481"/>
    <w:multiLevelType w:val="hybridMultilevel"/>
    <w:tmpl w:val="7A8A74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1F54BAF"/>
    <w:multiLevelType w:val="multilevel"/>
    <w:tmpl w:val="677C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F1DC1"/>
    <w:multiLevelType w:val="multilevel"/>
    <w:tmpl w:val="718E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D57608"/>
    <w:multiLevelType w:val="hybridMultilevel"/>
    <w:tmpl w:val="B570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BAE"/>
    <w:multiLevelType w:val="multilevel"/>
    <w:tmpl w:val="958A6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833DCB"/>
    <w:multiLevelType w:val="hybridMultilevel"/>
    <w:tmpl w:val="87FA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72D58"/>
    <w:multiLevelType w:val="hybridMultilevel"/>
    <w:tmpl w:val="1CAE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F0787"/>
    <w:multiLevelType w:val="hybridMultilevel"/>
    <w:tmpl w:val="B4E8B6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8E55FA"/>
    <w:multiLevelType w:val="hybridMultilevel"/>
    <w:tmpl w:val="D954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5622"/>
    <w:multiLevelType w:val="hybridMultilevel"/>
    <w:tmpl w:val="94CA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D1912"/>
    <w:multiLevelType w:val="hybridMultilevel"/>
    <w:tmpl w:val="203C0C1C"/>
    <w:lvl w:ilvl="0" w:tplc="F8A0BE64">
      <w:start w:val="4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C6DC1"/>
    <w:multiLevelType w:val="multilevel"/>
    <w:tmpl w:val="86C0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92324C"/>
    <w:multiLevelType w:val="hybridMultilevel"/>
    <w:tmpl w:val="82D8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F29EF"/>
    <w:multiLevelType w:val="hybridMultilevel"/>
    <w:tmpl w:val="01F20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733B8"/>
    <w:multiLevelType w:val="multilevel"/>
    <w:tmpl w:val="CF34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1D0E2C"/>
    <w:multiLevelType w:val="multilevel"/>
    <w:tmpl w:val="BF4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B0799B"/>
    <w:multiLevelType w:val="multilevel"/>
    <w:tmpl w:val="E848B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B579D3"/>
    <w:multiLevelType w:val="multilevel"/>
    <w:tmpl w:val="B4C4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A42EFE"/>
    <w:multiLevelType w:val="multilevel"/>
    <w:tmpl w:val="2990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24"/>
  </w:num>
  <w:num w:numId="5">
    <w:abstractNumId w:val="25"/>
  </w:num>
  <w:num w:numId="6">
    <w:abstractNumId w:val="21"/>
  </w:num>
  <w:num w:numId="7">
    <w:abstractNumId w:val="4"/>
  </w:num>
  <w:num w:numId="8">
    <w:abstractNumId w:val="11"/>
  </w:num>
  <w:num w:numId="9">
    <w:abstractNumId w:val="1"/>
  </w:num>
  <w:num w:numId="10">
    <w:abstractNumId w:val="23"/>
  </w:num>
  <w:num w:numId="11">
    <w:abstractNumId w:val="18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  <w:num w:numId="16">
    <w:abstractNumId w:val="20"/>
  </w:num>
  <w:num w:numId="17">
    <w:abstractNumId w:val="19"/>
  </w:num>
  <w:num w:numId="18">
    <w:abstractNumId w:val="14"/>
  </w:num>
  <w:num w:numId="19">
    <w:abstractNumId w:val="17"/>
  </w:num>
  <w:num w:numId="20">
    <w:abstractNumId w:val="6"/>
  </w:num>
  <w:num w:numId="21">
    <w:abstractNumId w:val="10"/>
  </w:num>
  <w:num w:numId="22">
    <w:abstractNumId w:val="13"/>
  </w:num>
  <w:num w:numId="23">
    <w:abstractNumId w:val="16"/>
  </w:num>
  <w:num w:numId="24">
    <w:abstractNumId w:val="12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8C6"/>
    <w:rsid w:val="00027324"/>
    <w:rsid w:val="00076FDF"/>
    <w:rsid w:val="000A2989"/>
    <w:rsid w:val="000A6AC0"/>
    <w:rsid w:val="000C2249"/>
    <w:rsid w:val="000E3DEF"/>
    <w:rsid w:val="00103FEB"/>
    <w:rsid w:val="00112318"/>
    <w:rsid w:val="00113106"/>
    <w:rsid w:val="0012317B"/>
    <w:rsid w:val="00134378"/>
    <w:rsid w:val="00163E02"/>
    <w:rsid w:val="00196FBE"/>
    <w:rsid w:val="001C2DC3"/>
    <w:rsid w:val="001E0E1E"/>
    <w:rsid w:val="00213B2F"/>
    <w:rsid w:val="00257935"/>
    <w:rsid w:val="00277E01"/>
    <w:rsid w:val="002B6FF4"/>
    <w:rsid w:val="002B7B7A"/>
    <w:rsid w:val="002C0500"/>
    <w:rsid w:val="002D5A52"/>
    <w:rsid w:val="002F0D89"/>
    <w:rsid w:val="002F24E3"/>
    <w:rsid w:val="00311797"/>
    <w:rsid w:val="00332C44"/>
    <w:rsid w:val="00383093"/>
    <w:rsid w:val="003A7DC4"/>
    <w:rsid w:val="003A7DE5"/>
    <w:rsid w:val="003B0A04"/>
    <w:rsid w:val="003B37F1"/>
    <w:rsid w:val="003C6072"/>
    <w:rsid w:val="003E220A"/>
    <w:rsid w:val="003E3F08"/>
    <w:rsid w:val="003E66F4"/>
    <w:rsid w:val="003E6A34"/>
    <w:rsid w:val="003F47D0"/>
    <w:rsid w:val="004011CB"/>
    <w:rsid w:val="0040382A"/>
    <w:rsid w:val="00406D81"/>
    <w:rsid w:val="00412785"/>
    <w:rsid w:val="0042569A"/>
    <w:rsid w:val="00430AA5"/>
    <w:rsid w:val="0043273F"/>
    <w:rsid w:val="004422CD"/>
    <w:rsid w:val="00442480"/>
    <w:rsid w:val="00452F09"/>
    <w:rsid w:val="00461FFB"/>
    <w:rsid w:val="00480C20"/>
    <w:rsid w:val="004810C9"/>
    <w:rsid w:val="004A283C"/>
    <w:rsid w:val="004A3DCD"/>
    <w:rsid w:val="004A6CB1"/>
    <w:rsid w:val="004B10E5"/>
    <w:rsid w:val="004B754B"/>
    <w:rsid w:val="004C2202"/>
    <w:rsid w:val="004D044B"/>
    <w:rsid w:val="004D2460"/>
    <w:rsid w:val="004E0BAF"/>
    <w:rsid w:val="005071B5"/>
    <w:rsid w:val="0051232C"/>
    <w:rsid w:val="005308BA"/>
    <w:rsid w:val="00545ED1"/>
    <w:rsid w:val="005525FD"/>
    <w:rsid w:val="00566D1C"/>
    <w:rsid w:val="005765DC"/>
    <w:rsid w:val="005C7533"/>
    <w:rsid w:val="005E28C6"/>
    <w:rsid w:val="006005E3"/>
    <w:rsid w:val="00625A52"/>
    <w:rsid w:val="006500D2"/>
    <w:rsid w:val="006779C3"/>
    <w:rsid w:val="0068436F"/>
    <w:rsid w:val="00686437"/>
    <w:rsid w:val="006B0C12"/>
    <w:rsid w:val="006B2266"/>
    <w:rsid w:val="006E06EA"/>
    <w:rsid w:val="006F4150"/>
    <w:rsid w:val="00735CA1"/>
    <w:rsid w:val="0075054B"/>
    <w:rsid w:val="007A2056"/>
    <w:rsid w:val="007B3104"/>
    <w:rsid w:val="007B5315"/>
    <w:rsid w:val="007C38EB"/>
    <w:rsid w:val="007C3A7B"/>
    <w:rsid w:val="007E69D5"/>
    <w:rsid w:val="008048AE"/>
    <w:rsid w:val="00810363"/>
    <w:rsid w:val="00833DC0"/>
    <w:rsid w:val="00860E44"/>
    <w:rsid w:val="00873739"/>
    <w:rsid w:val="00873E26"/>
    <w:rsid w:val="00875E80"/>
    <w:rsid w:val="00882825"/>
    <w:rsid w:val="008C0B7F"/>
    <w:rsid w:val="00927214"/>
    <w:rsid w:val="009273EB"/>
    <w:rsid w:val="0094042A"/>
    <w:rsid w:val="00967A23"/>
    <w:rsid w:val="009721E3"/>
    <w:rsid w:val="00973C99"/>
    <w:rsid w:val="00977BF4"/>
    <w:rsid w:val="00985E8B"/>
    <w:rsid w:val="009D2968"/>
    <w:rsid w:val="00A1688B"/>
    <w:rsid w:val="00A43AA0"/>
    <w:rsid w:val="00A51C03"/>
    <w:rsid w:val="00A53040"/>
    <w:rsid w:val="00A6274A"/>
    <w:rsid w:val="00AA5C88"/>
    <w:rsid w:val="00AC302C"/>
    <w:rsid w:val="00AC5985"/>
    <w:rsid w:val="00AC627E"/>
    <w:rsid w:val="00B247C2"/>
    <w:rsid w:val="00BA1441"/>
    <w:rsid w:val="00BA4BFB"/>
    <w:rsid w:val="00BA5A37"/>
    <w:rsid w:val="00BC4180"/>
    <w:rsid w:val="00BE079B"/>
    <w:rsid w:val="00BF26BF"/>
    <w:rsid w:val="00BF409D"/>
    <w:rsid w:val="00C05D97"/>
    <w:rsid w:val="00C10197"/>
    <w:rsid w:val="00C246BF"/>
    <w:rsid w:val="00C25AB4"/>
    <w:rsid w:val="00C34102"/>
    <w:rsid w:val="00C47B9A"/>
    <w:rsid w:val="00C571C8"/>
    <w:rsid w:val="00CC76C1"/>
    <w:rsid w:val="00CD5EBD"/>
    <w:rsid w:val="00CF4827"/>
    <w:rsid w:val="00CF766A"/>
    <w:rsid w:val="00D061DB"/>
    <w:rsid w:val="00D122F6"/>
    <w:rsid w:val="00D46D7B"/>
    <w:rsid w:val="00D50F7E"/>
    <w:rsid w:val="00D53990"/>
    <w:rsid w:val="00D6012F"/>
    <w:rsid w:val="00D903BC"/>
    <w:rsid w:val="00DF3639"/>
    <w:rsid w:val="00E00726"/>
    <w:rsid w:val="00E155F6"/>
    <w:rsid w:val="00E5327D"/>
    <w:rsid w:val="00E61E5F"/>
    <w:rsid w:val="00E651E0"/>
    <w:rsid w:val="00E72D81"/>
    <w:rsid w:val="00E74D9D"/>
    <w:rsid w:val="00E972A8"/>
    <w:rsid w:val="00E97CD8"/>
    <w:rsid w:val="00EB393E"/>
    <w:rsid w:val="00ED0A62"/>
    <w:rsid w:val="00EE1B9C"/>
    <w:rsid w:val="00F0617D"/>
    <w:rsid w:val="00F07AC3"/>
    <w:rsid w:val="00F07AF9"/>
    <w:rsid w:val="00F233A2"/>
    <w:rsid w:val="00F35A37"/>
    <w:rsid w:val="00F40FDB"/>
    <w:rsid w:val="00F760E5"/>
    <w:rsid w:val="00F81FF9"/>
    <w:rsid w:val="00F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1F7A7"/>
  <w15:docId w15:val="{5698DD13-0A77-4EAD-AFE0-29D9987D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042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1231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paragraph" w:styleId="3">
    <w:name w:val="heading 3"/>
    <w:basedOn w:val="a"/>
    <w:next w:val="a0"/>
    <w:link w:val="30"/>
    <w:qFormat/>
    <w:rsid w:val="0094042A"/>
    <w:pPr>
      <w:keepNext/>
      <w:tabs>
        <w:tab w:val="num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4042A"/>
    <w:rPr>
      <w:rFonts w:eastAsia="SimSun" w:cs="Mangal"/>
      <w:b/>
      <w:bCs/>
      <w:sz w:val="28"/>
      <w:szCs w:val="2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94042A"/>
    <w:pPr>
      <w:spacing w:after="120"/>
    </w:pPr>
    <w:rPr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94042A"/>
    <w:rPr>
      <w:rFonts w:eastAsia="SimSun" w:cs="Mangal"/>
      <w:sz w:val="24"/>
      <w:szCs w:val="21"/>
      <w:lang w:eastAsia="hi-IN" w:bidi="hi-IN"/>
    </w:rPr>
  </w:style>
  <w:style w:type="character" w:styleId="a5">
    <w:name w:val="Subtle Emphasis"/>
    <w:basedOn w:val="a1"/>
    <w:uiPriority w:val="19"/>
    <w:qFormat/>
    <w:rsid w:val="0094042A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5E28C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1"/>
    <w:link w:val="a6"/>
    <w:uiPriority w:val="99"/>
    <w:rsid w:val="005E28C6"/>
    <w:rPr>
      <w:rFonts w:eastAsia="SimSun" w:cs="Mangal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5E28C6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1"/>
    <w:link w:val="a8"/>
    <w:uiPriority w:val="99"/>
    <w:rsid w:val="005E28C6"/>
    <w:rPr>
      <w:rFonts w:eastAsia="SimSun" w:cs="Mangal"/>
      <w:sz w:val="24"/>
      <w:szCs w:val="21"/>
      <w:lang w:eastAsia="hi-IN" w:bidi="hi-IN"/>
    </w:rPr>
  </w:style>
  <w:style w:type="paragraph" w:customStyle="1" w:styleId="c5">
    <w:name w:val="c5"/>
    <w:basedOn w:val="a"/>
    <w:rsid w:val="004E0B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9">
    <w:name w:val="c9"/>
    <w:basedOn w:val="a1"/>
    <w:rsid w:val="004E0BAF"/>
  </w:style>
  <w:style w:type="character" w:customStyle="1" w:styleId="c2">
    <w:name w:val="c2"/>
    <w:basedOn w:val="a1"/>
    <w:rsid w:val="004E0BAF"/>
  </w:style>
  <w:style w:type="paragraph" w:styleId="aa">
    <w:name w:val="Normal (Web)"/>
    <w:basedOn w:val="a"/>
    <w:uiPriority w:val="99"/>
    <w:unhideWhenUsed/>
    <w:rsid w:val="004E0B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b">
    <w:name w:val="No Spacing"/>
    <w:uiPriority w:val="1"/>
    <w:qFormat/>
    <w:rsid w:val="00F07AF9"/>
    <w:pPr>
      <w:widowControl w:val="0"/>
      <w:suppressAutoHyphens/>
    </w:pPr>
    <w:rPr>
      <w:rFonts w:eastAsia="SimSun" w:cs="Mangal"/>
      <w:sz w:val="24"/>
      <w:szCs w:val="21"/>
      <w:lang w:eastAsia="hi-IN" w:bidi="hi-IN"/>
    </w:rPr>
  </w:style>
  <w:style w:type="paragraph" w:styleId="ac">
    <w:name w:val="List Paragraph"/>
    <w:basedOn w:val="a"/>
    <w:uiPriority w:val="34"/>
    <w:qFormat/>
    <w:rsid w:val="00AC302C"/>
    <w:pPr>
      <w:ind w:left="720"/>
      <w:contextualSpacing/>
    </w:pPr>
    <w:rPr>
      <w:szCs w:val="21"/>
    </w:rPr>
  </w:style>
  <w:style w:type="paragraph" w:customStyle="1" w:styleId="voice">
    <w:name w:val="voice"/>
    <w:basedOn w:val="a"/>
    <w:rsid w:val="001131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0">
    <w:name w:val="c0"/>
    <w:basedOn w:val="a"/>
    <w:rsid w:val="00F81F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">
    <w:name w:val="c1"/>
    <w:basedOn w:val="a1"/>
    <w:rsid w:val="00F81FF9"/>
  </w:style>
  <w:style w:type="table" w:styleId="ad">
    <w:name w:val="Table Grid"/>
    <w:basedOn w:val="a2"/>
    <w:uiPriority w:val="39"/>
    <w:rsid w:val="00D46D7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13B2F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13B2F"/>
    <w:rPr>
      <w:rFonts w:ascii="Segoe UI" w:eastAsia="SimSun" w:hAnsi="Segoe UI" w:cs="Mangal"/>
      <w:sz w:val="18"/>
      <w:szCs w:val="16"/>
      <w:lang w:eastAsia="hi-IN" w:bidi="hi-IN"/>
    </w:rPr>
  </w:style>
  <w:style w:type="paragraph" w:customStyle="1" w:styleId="Standard">
    <w:name w:val="Standard"/>
    <w:rsid w:val="004C2202"/>
    <w:pPr>
      <w:suppressAutoHyphens/>
      <w:autoSpaceDN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1"/>
    <w:link w:val="1"/>
    <w:uiPriority w:val="9"/>
    <w:rsid w:val="00112318"/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  <w:lang w:eastAsia="hi-IN" w:bidi="hi-IN"/>
    </w:rPr>
  </w:style>
  <w:style w:type="character" w:customStyle="1" w:styleId="c13">
    <w:name w:val="c13"/>
    <w:basedOn w:val="a1"/>
    <w:rsid w:val="009D2968"/>
  </w:style>
  <w:style w:type="paragraph" w:customStyle="1" w:styleId="c4">
    <w:name w:val="c4"/>
    <w:basedOn w:val="a"/>
    <w:rsid w:val="003E6A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36">
    <w:name w:val="c36"/>
    <w:basedOn w:val="a1"/>
    <w:rsid w:val="003E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F979-B190-48FC-9F6A-8A63924F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9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lopatinskaya_darina@mail.ru</cp:lastModifiedBy>
  <cp:revision>40</cp:revision>
  <cp:lastPrinted>2022-04-08T05:38:00Z</cp:lastPrinted>
  <dcterms:created xsi:type="dcterms:W3CDTF">2018-02-26T06:51:00Z</dcterms:created>
  <dcterms:modified xsi:type="dcterms:W3CDTF">2025-09-02T20:01:00Z</dcterms:modified>
</cp:coreProperties>
</file>