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8E34" w14:textId="77777777" w:rsidR="00593833" w:rsidRPr="00F6004C" w:rsidRDefault="00593833" w:rsidP="0059383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02312228" w14:textId="77777777" w:rsidR="00593833" w:rsidRPr="00F6004C" w:rsidRDefault="00593833" w:rsidP="00593833">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14:paraId="31F81407" w14:textId="77777777" w:rsidR="00593833" w:rsidRDefault="00593833"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5250C91" w14:textId="77777777" w:rsidR="00593833" w:rsidRDefault="00593833"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495FCDBF" w14:textId="77777777" w:rsidR="00593833" w:rsidRDefault="00593833"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7B6505A1" w14:textId="77777777" w:rsidR="00F6004C" w:rsidRDefault="00F6004C"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6D95EB3F" w14:textId="77777777" w:rsidR="00F6004C" w:rsidRDefault="00F6004C"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B6EB02C" w14:textId="77777777" w:rsidR="00F6004C" w:rsidRDefault="00F6004C"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50694B32" w14:textId="77777777" w:rsidR="00F6004C" w:rsidRDefault="00F6004C"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72769461" w14:textId="77777777" w:rsidR="00F6004C" w:rsidRDefault="00F6004C"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4A273790" w14:textId="77777777" w:rsidR="00F6004C" w:rsidRDefault="00F6004C"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5D8B5F8F" w14:textId="77777777" w:rsidR="00F6004C" w:rsidRDefault="00F6004C"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46DDDF65" w14:textId="77777777" w:rsidR="00593833" w:rsidRDefault="00593833"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48CFF57D" w14:textId="77777777" w:rsidR="00593833" w:rsidRDefault="00593833" w:rsidP="00593833">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6D09A768" w14:textId="77777777" w:rsidR="00593833" w:rsidRPr="00F6004C" w:rsidRDefault="00593833" w:rsidP="00593833">
      <w:pPr>
        <w:shd w:val="clear" w:color="auto" w:fill="FFFFFF"/>
        <w:spacing w:after="0" w:line="240" w:lineRule="auto"/>
        <w:jc w:val="center"/>
        <w:rPr>
          <w:rFonts w:ascii="Times New Roman" w:eastAsia="Times New Roman" w:hAnsi="Times New Roman" w:cs="Times New Roman"/>
          <w:bCs/>
          <w:color w:val="000000"/>
          <w:sz w:val="32"/>
          <w:szCs w:val="32"/>
          <w:lang w:eastAsia="ru-RU"/>
        </w:rPr>
      </w:pPr>
      <w:r w:rsidRPr="00F6004C">
        <w:rPr>
          <w:rFonts w:ascii="Times New Roman" w:eastAsia="Times New Roman" w:hAnsi="Times New Roman" w:cs="Times New Roman"/>
          <w:bCs/>
          <w:color w:val="000000"/>
          <w:sz w:val="32"/>
          <w:szCs w:val="32"/>
          <w:lang w:eastAsia="ru-RU"/>
        </w:rPr>
        <w:t>Проект на тему:</w:t>
      </w:r>
    </w:p>
    <w:p w14:paraId="2668294F" w14:textId="77777777" w:rsidR="00593833" w:rsidRPr="00F6004C" w:rsidRDefault="00593833" w:rsidP="00593833">
      <w:pPr>
        <w:shd w:val="clear" w:color="auto" w:fill="FFFFFF"/>
        <w:spacing w:after="0" w:line="240" w:lineRule="auto"/>
        <w:jc w:val="center"/>
        <w:rPr>
          <w:rFonts w:ascii="Calibri" w:eastAsia="Times New Roman" w:hAnsi="Calibri" w:cs="Calibri"/>
          <w:color w:val="000000"/>
          <w:sz w:val="32"/>
          <w:szCs w:val="32"/>
          <w:lang w:eastAsia="ru-RU"/>
        </w:rPr>
      </w:pPr>
      <w:r w:rsidRPr="00F6004C">
        <w:rPr>
          <w:rFonts w:ascii="Times New Roman" w:eastAsia="Times New Roman" w:hAnsi="Times New Roman" w:cs="Times New Roman"/>
          <w:bCs/>
          <w:color w:val="000000"/>
          <w:sz w:val="32"/>
          <w:szCs w:val="32"/>
          <w:lang w:eastAsia="ru-RU"/>
        </w:rPr>
        <w:t xml:space="preserve"> «Активные методы обучения</w:t>
      </w:r>
    </w:p>
    <w:p w14:paraId="05057E2A" w14:textId="77777777" w:rsidR="00593833" w:rsidRPr="00F6004C" w:rsidRDefault="00593833" w:rsidP="00593833">
      <w:pPr>
        <w:shd w:val="clear" w:color="auto" w:fill="FFFFFF"/>
        <w:spacing w:after="0" w:line="240" w:lineRule="auto"/>
        <w:jc w:val="center"/>
        <w:rPr>
          <w:rFonts w:ascii="Calibri" w:eastAsia="Times New Roman" w:hAnsi="Calibri" w:cs="Calibri"/>
          <w:color w:val="000000"/>
          <w:sz w:val="32"/>
          <w:szCs w:val="32"/>
          <w:lang w:eastAsia="ru-RU"/>
        </w:rPr>
      </w:pPr>
      <w:r w:rsidRPr="00F6004C">
        <w:rPr>
          <w:rFonts w:ascii="Times New Roman" w:eastAsia="Times New Roman" w:hAnsi="Times New Roman" w:cs="Times New Roman"/>
          <w:bCs/>
          <w:color w:val="000000"/>
          <w:sz w:val="32"/>
          <w:szCs w:val="32"/>
          <w:lang w:eastAsia="ru-RU"/>
        </w:rPr>
        <w:t>на этапе рефлексии</w:t>
      </w:r>
    </w:p>
    <w:p w14:paraId="3EC5C928" w14:textId="77777777" w:rsidR="00593833" w:rsidRPr="00F6004C" w:rsidRDefault="00593833" w:rsidP="00593833">
      <w:pPr>
        <w:shd w:val="clear" w:color="auto" w:fill="FFFFFF"/>
        <w:spacing w:after="0" w:line="240" w:lineRule="auto"/>
        <w:jc w:val="center"/>
        <w:rPr>
          <w:rFonts w:ascii="Times New Roman" w:eastAsia="Times New Roman" w:hAnsi="Times New Roman" w:cs="Times New Roman"/>
          <w:bCs/>
          <w:color w:val="000000"/>
          <w:sz w:val="32"/>
          <w:szCs w:val="32"/>
          <w:lang w:eastAsia="ru-RU"/>
        </w:rPr>
      </w:pPr>
      <w:r w:rsidRPr="00F6004C">
        <w:rPr>
          <w:rFonts w:ascii="Times New Roman" w:eastAsia="Times New Roman" w:hAnsi="Times New Roman" w:cs="Times New Roman"/>
          <w:bCs/>
          <w:color w:val="000000"/>
          <w:sz w:val="32"/>
          <w:szCs w:val="32"/>
          <w:lang w:eastAsia="ru-RU"/>
        </w:rPr>
        <w:t>в условиях внедрения ФГОС»</w:t>
      </w:r>
    </w:p>
    <w:p w14:paraId="44C2CA57" w14:textId="77777777" w:rsidR="00593833" w:rsidRPr="00F6004C" w:rsidRDefault="00593833" w:rsidP="00593833">
      <w:pPr>
        <w:shd w:val="clear" w:color="auto" w:fill="FFFFFF"/>
        <w:spacing w:after="0" w:line="240" w:lineRule="auto"/>
        <w:jc w:val="center"/>
        <w:rPr>
          <w:rFonts w:ascii="Times New Roman" w:eastAsia="Times New Roman" w:hAnsi="Times New Roman" w:cs="Times New Roman"/>
          <w:bCs/>
          <w:color w:val="000000"/>
          <w:sz w:val="32"/>
          <w:szCs w:val="32"/>
          <w:lang w:eastAsia="ru-RU"/>
        </w:rPr>
      </w:pPr>
    </w:p>
    <w:p w14:paraId="7FD93807" w14:textId="77777777" w:rsidR="00593833" w:rsidRDefault="00593833" w:rsidP="00593833">
      <w:pPr>
        <w:shd w:val="clear" w:color="auto" w:fill="FFFFFF"/>
        <w:spacing w:after="0" w:line="240" w:lineRule="auto"/>
        <w:jc w:val="center"/>
        <w:rPr>
          <w:rFonts w:ascii="Times New Roman" w:eastAsia="Times New Roman" w:hAnsi="Times New Roman" w:cs="Times New Roman"/>
          <w:bCs/>
          <w:color w:val="000000"/>
          <w:sz w:val="40"/>
          <w:szCs w:val="40"/>
          <w:lang w:eastAsia="ru-RU"/>
        </w:rPr>
      </w:pPr>
    </w:p>
    <w:p w14:paraId="4B476F3C" w14:textId="77777777" w:rsidR="00593833" w:rsidRDefault="00593833" w:rsidP="00593833">
      <w:pPr>
        <w:shd w:val="clear" w:color="auto" w:fill="FFFFFF"/>
        <w:spacing w:after="0" w:line="240" w:lineRule="auto"/>
        <w:jc w:val="center"/>
        <w:rPr>
          <w:rFonts w:ascii="Times New Roman" w:eastAsia="Times New Roman" w:hAnsi="Times New Roman" w:cs="Times New Roman"/>
          <w:bCs/>
          <w:color w:val="000000"/>
          <w:sz w:val="40"/>
          <w:szCs w:val="40"/>
          <w:lang w:eastAsia="ru-RU"/>
        </w:rPr>
      </w:pPr>
    </w:p>
    <w:p w14:paraId="0E833308" w14:textId="77777777" w:rsidR="00593833" w:rsidRDefault="00593833" w:rsidP="00593833">
      <w:pPr>
        <w:shd w:val="clear" w:color="auto" w:fill="FFFFFF"/>
        <w:spacing w:after="0" w:line="240" w:lineRule="auto"/>
        <w:jc w:val="center"/>
        <w:rPr>
          <w:rFonts w:ascii="Times New Roman" w:eastAsia="Times New Roman" w:hAnsi="Times New Roman" w:cs="Times New Roman"/>
          <w:bCs/>
          <w:color w:val="000000"/>
          <w:sz w:val="40"/>
          <w:szCs w:val="40"/>
          <w:lang w:eastAsia="ru-RU"/>
        </w:rPr>
      </w:pPr>
    </w:p>
    <w:p w14:paraId="5A497267" w14:textId="77777777" w:rsidR="00593833" w:rsidRPr="00F6004C" w:rsidRDefault="00593833" w:rsidP="00593833">
      <w:pPr>
        <w:shd w:val="clear" w:color="auto" w:fill="FFFFFF"/>
        <w:spacing w:after="0" w:line="240" w:lineRule="auto"/>
        <w:jc w:val="center"/>
        <w:rPr>
          <w:rFonts w:ascii="Calibri" w:eastAsia="Times New Roman" w:hAnsi="Calibri" w:cs="Calibri"/>
          <w:color w:val="000000"/>
          <w:sz w:val="24"/>
          <w:szCs w:val="24"/>
          <w:lang w:eastAsia="ru-RU"/>
        </w:rPr>
      </w:pPr>
    </w:p>
    <w:p w14:paraId="4EB6B19C" w14:textId="77777777" w:rsidR="00593833" w:rsidRPr="00F6004C" w:rsidRDefault="00593833" w:rsidP="0059383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6004C">
        <w:rPr>
          <w:rFonts w:ascii="Times New Roman" w:eastAsia="Times New Roman" w:hAnsi="Times New Roman" w:cs="Times New Roman"/>
          <w:b/>
          <w:bCs/>
          <w:i/>
          <w:iCs/>
          <w:color w:val="000000"/>
          <w:sz w:val="24"/>
          <w:szCs w:val="24"/>
          <w:lang w:eastAsia="ru-RU"/>
        </w:rPr>
        <w:t>                          </w:t>
      </w:r>
      <w:r w:rsidRPr="00F6004C">
        <w:rPr>
          <w:rFonts w:ascii="Times New Roman" w:eastAsia="Times New Roman" w:hAnsi="Times New Roman" w:cs="Times New Roman"/>
          <w:i/>
          <w:iCs/>
          <w:color w:val="000000"/>
          <w:sz w:val="24"/>
          <w:szCs w:val="24"/>
          <w:lang w:eastAsia="ru-RU"/>
        </w:rPr>
        <w:t>           </w:t>
      </w:r>
      <w:r w:rsidRPr="00F6004C">
        <w:rPr>
          <w:rFonts w:ascii="Times New Roman" w:eastAsia="Times New Roman" w:hAnsi="Times New Roman" w:cs="Times New Roman"/>
          <w:color w:val="000000"/>
          <w:sz w:val="24"/>
          <w:szCs w:val="24"/>
          <w:lang w:eastAsia="ru-RU"/>
        </w:rPr>
        <w:t xml:space="preserve">        Выполнила: </w:t>
      </w:r>
    </w:p>
    <w:p w14:paraId="51C87F7E" w14:textId="77777777" w:rsidR="00593833" w:rsidRPr="00F6004C" w:rsidRDefault="00593833" w:rsidP="00593833">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F6004C">
        <w:rPr>
          <w:rFonts w:ascii="Times New Roman" w:eastAsia="Times New Roman" w:hAnsi="Times New Roman" w:cs="Times New Roman"/>
          <w:color w:val="000000"/>
          <w:sz w:val="24"/>
          <w:szCs w:val="24"/>
          <w:lang w:eastAsia="ru-RU"/>
        </w:rPr>
        <w:t xml:space="preserve">учитель начальных классов </w:t>
      </w:r>
    </w:p>
    <w:p w14:paraId="13CFEC1A" w14:textId="5BAF0EE8" w:rsidR="00593833" w:rsidRPr="00F6004C" w:rsidRDefault="00B14F9C" w:rsidP="00593833">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Матросова М. Н.</w:t>
      </w:r>
    </w:p>
    <w:p w14:paraId="2AA1676E"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0D09B377"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4836A12A"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72D1A64A"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6FE56382"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4E277187"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5A3B3942"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2D10846D"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6DB50F34"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56153447"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06836156"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7939D60A"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3AD52782"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1E597308" w14:textId="77777777" w:rsidR="00593833" w:rsidRDefault="00593833" w:rsidP="00593833">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761E80A6" w14:textId="4F1E1E9D" w:rsidR="009271DC" w:rsidRDefault="00B14F9C" w:rsidP="009271DC">
      <w:pPr>
        <w:shd w:val="clear" w:color="auto" w:fill="FFFFFF"/>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2024</w:t>
      </w:r>
    </w:p>
    <w:p w14:paraId="51894440" w14:textId="1A0C3593" w:rsidR="00B14F9C" w:rsidRDefault="00B14F9C" w:rsidP="009271DC">
      <w:pPr>
        <w:shd w:val="clear" w:color="auto" w:fill="FFFFFF"/>
        <w:spacing w:after="0" w:line="240" w:lineRule="auto"/>
        <w:jc w:val="center"/>
        <w:rPr>
          <w:rFonts w:ascii="Calibri" w:eastAsia="Times New Roman" w:hAnsi="Calibri" w:cs="Calibri"/>
          <w:color w:val="000000"/>
          <w:lang w:eastAsia="ru-RU"/>
        </w:rPr>
      </w:pPr>
    </w:p>
    <w:p w14:paraId="61701893" w14:textId="77777777" w:rsidR="00B14F9C" w:rsidRDefault="00B14F9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0B3A5160" w14:textId="77777777" w:rsidR="009271DC" w:rsidRPr="00E10D76" w:rsidRDefault="009271DC" w:rsidP="009271DC">
      <w:pPr>
        <w:shd w:val="clear" w:color="auto" w:fill="FFFFFF"/>
        <w:spacing w:after="0" w:line="240" w:lineRule="auto"/>
        <w:jc w:val="center"/>
        <w:rPr>
          <w:rFonts w:ascii="Times New Roman" w:eastAsia="Times New Roman" w:hAnsi="Times New Roman" w:cs="Times New Roman"/>
          <w:bCs/>
          <w:iCs/>
          <w:color w:val="000000"/>
          <w:sz w:val="28"/>
          <w:szCs w:val="28"/>
          <w:lang w:eastAsia="ru-RU"/>
        </w:rPr>
      </w:pPr>
    </w:p>
    <w:p w14:paraId="57508719" w14:textId="77777777" w:rsidR="009271DC" w:rsidRPr="00F6004C" w:rsidRDefault="00F6004C" w:rsidP="009271D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lastRenderedPageBreak/>
        <w:t>1. Введение</w:t>
      </w:r>
      <w:r w:rsidR="009271DC" w:rsidRPr="00F6004C">
        <w:rPr>
          <w:rFonts w:ascii="Times New Roman" w:eastAsia="Times New Roman" w:hAnsi="Times New Roman" w:cs="Times New Roman"/>
          <w:bCs/>
          <w:iCs/>
          <w:color w:val="000000"/>
          <w:sz w:val="24"/>
          <w:szCs w:val="24"/>
          <w:lang w:eastAsia="ru-RU"/>
        </w:rPr>
        <w:t xml:space="preserve"> …………………………………………………………………</w:t>
      </w:r>
      <w:r w:rsidR="005B4440">
        <w:rPr>
          <w:rFonts w:ascii="Times New Roman" w:eastAsia="Times New Roman" w:hAnsi="Times New Roman" w:cs="Times New Roman"/>
          <w:bCs/>
          <w:iCs/>
          <w:color w:val="000000"/>
          <w:sz w:val="24"/>
          <w:szCs w:val="24"/>
          <w:lang w:eastAsia="ru-RU"/>
        </w:rPr>
        <w:t>……</w:t>
      </w:r>
      <w:proofErr w:type="gramStart"/>
      <w:r w:rsidR="005B4440">
        <w:rPr>
          <w:rFonts w:ascii="Times New Roman" w:eastAsia="Times New Roman" w:hAnsi="Times New Roman" w:cs="Times New Roman"/>
          <w:bCs/>
          <w:iCs/>
          <w:color w:val="000000"/>
          <w:sz w:val="24"/>
          <w:szCs w:val="24"/>
          <w:lang w:eastAsia="ru-RU"/>
        </w:rPr>
        <w:t>……</w:t>
      </w:r>
      <w:r w:rsidR="009C5516">
        <w:rPr>
          <w:rFonts w:ascii="Times New Roman" w:eastAsia="Times New Roman" w:hAnsi="Times New Roman" w:cs="Times New Roman"/>
          <w:bCs/>
          <w:iCs/>
          <w:color w:val="000000"/>
          <w:sz w:val="24"/>
          <w:szCs w:val="24"/>
          <w:lang w:eastAsia="ru-RU"/>
        </w:rPr>
        <w:t>.</w:t>
      </w:r>
      <w:proofErr w:type="gramEnd"/>
      <w:r w:rsidR="009C5516">
        <w:rPr>
          <w:rFonts w:ascii="Times New Roman" w:eastAsia="Times New Roman" w:hAnsi="Times New Roman" w:cs="Times New Roman"/>
          <w:bCs/>
          <w:iCs/>
          <w:color w:val="000000"/>
          <w:sz w:val="24"/>
          <w:szCs w:val="24"/>
          <w:lang w:eastAsia="ru-RU"/>
        </w:rPr>
        <w:t>.</w:t>
      </w:r>
      <w:r w:rsidR="005B4440">
        <w:rPr>
          <w:rFonts w:ascii="Times New Roman" w:eastAsia="Times New Roman" w:hAnsi="Times New Roman" w:cs="Times New Roman"/>
          <w:bCs/>
          <w:iCs/>
          <w:color w:val="000000"/>
          <w:sz w:val="24"/>
          <w:szCs w:val="24"/>
          <w:lang w:eastAsia="ru-RU"/>
        </w:rPr>
        <w:t>….</w:t>
      </w:r>
      <w:r w:rsidR="009271DC" w:rsidRPr="00F6004C">
        <w:rPr>
          <w:rFonts w:ascii="Times New Roman" w:eastAsia="Times New Roman" w:hAnsi="Times New Roman" w:cs="Times New Roman"/>
          <w:bCs/>
          <w:iCs/>
          <w:color w:val="000000"/>
          <w:sz w:val="24"/>
          <w:szCs w:val="24"/>
          <w:lang w:eastAsia="ru-RU"/>
        </w:rPr>
        <w:t>стр. 3</w:t>
      </w:r>
    </w:p>
    <w:p w14:paraId="475B9EE7" w14:textId="77777777" w:rsidR="009271DC" w:rsidRPr="00F6004C" w:rsidRDefault="009271DC" w:rsidP="009271D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F6004C">
        <w:rPr>
          <w:rFonts w:ascii="Times New Roman" w:eastAsia="Times New Roman" w:hAnsi="Times New Roman" w:cs="Times New Roman"/>
          <w:bCs/>
          <w:iCs/>
          <w:color w:val="000000"/>
          <w:sz w:val="24"/>
          <w:szCs w:val="24"/>
          <w:lang w:eastAsia="ru-RU"/>
        </w:rPr>
        <w:t>2. Описание проекта, стратегии и механизмы достижения поставленных целей………</w:t>
      </w:r>
      <w:r w:rsidR="00E10D76" w:rsidRPr="00F6004C">
        <w:rPr>
          <w:rFonts w:ascii="Times New Roman" w:eastAsia="Times New Roman" w:hAnsi="Times New Roman" w:cs="Times New Roman"/>
          <w:bCs/>
          <w:iCs/>
          <w:color w:val="000000"/>
          <w:sz w:val="24"/>
          <w:szCs w:val="24"/>
          <w:lang w:eastAsia="ru-RU"/>
        </w:rPr>
        <w:t>…………………………………………………………………</w:t>
      </w:r>
      <w:r w:rsidR="005B4440">
        <w:rPr>
          <w:rFonts w:ascii="Times New Roman" w:eastAsia="Times New Roman" w:hAnsi="Times New Roman" w:cs="Times New Roman"/>
          <w:bCs/>
          <w:iCs/>
          <w:color w:val="000000"/>
          <w:sz w:val="24"/>
          <w:szCs w:val="24"/>
          <w:lang w:eastAsia="ru-RU"/>
        </w:rPr>
        <w:t>………</w:t>
      </w:r>
      <w:r w:rsidR="009C5516">
        <w:rPr>
          <w:rFonts w:ascii="Times New Roman" w:eastAsia="Times New Roman" w:hAnsi="Times New Roman" w:cs="Times New Roman"/>
          <w:bCs/>
          <w:iCs/>
          <w:color w:val="000000"/>
          <w:sz w:val="24"/>
          <w:szCs w:val="24"/>
          <w:lang w:eastAsia="ru-RU"/>
        </w:rPr>
        <w:t>..</w:t>
      </w:r>
      <w:r w:rsidR="005B4440">
        <w:rPr>
          <w:rFonts w:ascii="Times New Roman" w:eastAsia="Times New Roman" w:hAnsi="Times New Roman" w:cs="Times New Roman"/>
          <w:bCs/>
          <w:iCs/>
          <w:color w:val="000000"/>
          <w:sz w:val="24"/>
          <w:szCs w:val="24"/>
          <w:lang w:eastAsia="ru-RU"/>
        </w:rPr>
        <w:t>……стр. 6</w:t>
      </w:r>
      <w:r w:rsidRPr="00F6004C">
        <w:rPr>
          <w:rFonts w:ascii="Times New Roman" w:eastAsia="Times New Roman" w:hAnsi="Times New Roman" w:cs="Times New Roman"/>
          <w:bCs/>
          <w:iCs/>
          <w:color w:val="000000"/>
          <w:sz w:val="24"/>
          <w:szCs w:val="24"/>
          <w:lang w:eastAsia="ru-RU"/>
        </w:rPr>
        <w:t xml:space="preserve"> </w:t>
      </w:r>
    </w:p>
    <w:p w14:paraId="20EBCF13" w14:textId="77777777" w:rsidR="009271DC" w:rsidRPr="00F6004C" w:rsidRDefault="00E10D76" w:rsidP="009271DC">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F6004C">
        <w:rPr>
          <w:rFonts w:ascii="Times New Roman" w:eastAsia="Times New Roman" w:hAnsi="Times New Roman" w:cs="Times New Roman"/>
          <w:bCs/>
          <w:iCs/>
          <w:color w:val="000000"/>
          <w:sz w:val="24"/>
          <w:szCs w:val="24"/>
          <w:lang w:eastAsia="ru-RU"/>
        </w:rPr>
        <w:t>2.1 Организация рефлексии на уроках……………………………</w:t>
      </w:r>
      <w:r w:rsidR="00114855">
        <w:rPr>
          <w:rFonts w:ascii="Times New Roman" w:eastAsia="Times New Roman" w:hAnsi="Times New Roman" w:cs="Times New Roman"/>
          <w:bCs/>
          <w:iCs/>
          <w:color w:val="000000"/>
          <w:sz w:val="24"/>
          <w:szCs w:val="24"/>
          <w:lang w:eastAsia="ru-RU"/>
        </w:rPr>
        <w:t>……………</w:t>
      </w:r>
      <w:proofErr w:type="gramStart"/>
      <w:r w:rsidR="00114855">
        <w:rPr>
          <w:rFonts w:ascii="Times New Roman" w:eastAsia="Times New Roman" w:hAnsi="Times New Roman" w:cs="Times New Roman"/>
          <w:bCs/>
          <w:iCs/>
          <w:color w:val="000000"/>
          <w:sz w:val="24"/>
          <w:szCs w:val="24"/>
          <w:lang w:eastAsia="ru-RU"/>
        </w:rPr>
        <w:t>……</w:t>
      </w:r>
      <w:r w:rsidR="009C5516">
        <w:rPr>
          <w:rFonts w:ascii="Times New Roman" w:eastAsia="Times New Roman" w:hAnsi="Times New Roman" w:cs="Times New Roman"/>
          <w:bCs/>
          <w:iCs/>
          <w:color w:val="000000"/>
          <w:sz w:val="24"/>
          <w:szCs w:val="24"/>
          <w:lang w:eastAsia="ru-RU"/>
        </w:rPr>
        <w:t>.</w:t>
      </w:r>
      <w:proofErr w:type="gramEnd"/>
      <w:r w:rsidR="00114855">
        <w:rPr>
          <w:rFonts w:ascii="Times New Roman" w:eastAsia="Times New Roman" w:hAnsi="Times New Roman" w:cs="Times New Roman"/>
          <w:bCs/>
          <w:iCs/>
          <w:color w:val="000000"/>
          <w:sz w:val="24"/>
          <w:szCs w:val="24"/>
          <w:lang w:eastAsia="ru-RU"/>
        </w:rPr>
        <w:t>…</w:t>
      </w:r>
      <w:r w:rsidR="009C5516">
        <w:rPr>
          <w:rFonts w:ascii="Times New Roman" w:eastAsia="Times New Roman" w:hAnsi="Times New Roman" w:cs="Times New Roman"/>
          <w:bCs/>
          <w:iCs/>
          <w:color w:val="000000"/>
          <w:sz w:val="24"/>
          <w:szCs w:val="24"/>
          <w:lang w:eastAsia="ru-RU"/>
        </w:rPr>
        <w:t>.</w:t>
      </w:r>
      <w:r w:rsidR="00114855">
        <w:rPr>
          <w:rFonts w:ascii="Times New Roman" w:eastAsia="Times New Roman" w:hAnsi="Times New Roman" w:cs="Times New Roman"/>
          <w:bCs/>
          <w:iCs/>
          <w:color w:val="000000"/>
          <w:sz w:val="24"/>
          <w:szCs w:val="24"/>
          <w:lang w:eastAsia="ru-RU"/>
        </w:rPr>
        <w:t>.</w:t>
      </w:r>
      <w:r w:rsidRPr="00F6004C">
        <w:rPr>
          <w:rFonts w:ascii="Times New Roman" w:eastAsia="Times New Roman" w:hAnsi="Times New Roman" w:cs="Times New Roman"/>
          <w:bCs/>
          <w:iCs/>
          <w:color w:val="000000"/>
          <w:sz w:val="24"/>
          <w:szCs w:val="24"/>
          <w:lang w:eastAsia="ru-RU"/>
        </w:rPr>
        <w:t xml:space="preserve">стр. </w:t>
      </w:r>
      <w:r w:rsidR="00213C04">
        <w:rPr>
          <w:rFonts w:ascii="Times New Roman" w:eastAsia="Times New Roman" w:hAnsi="Times New Roman" w:cs="Times New Roman"/>
          <w:bCs/>
          <w:iCs/>
          <w:color w:val="000000"/>
          <w:sz w:val="24"/>
          <w:szCs w:val="24"/>
          <w:lang w:eastAsia="ru-RU"/>
        </w:rPr>
        <w:t>5</w:t>
      </w:r>
    </w:p>
    <w:p w14:paraId="1173C680" w14:textId="77777777" w:rsidR="00E10D76" w:rsidRPr="00F6004C" w:rsidRDefault="00E10D76" w:rsidP="00E10D76">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F6004C">
        <w:rPr>
          <w:rFonts w:ascii="Times New Roman" w:eastAsia="Times New Roman" w:hAnsi="Times New Roman" w:cs="Times New Roman"/>
          <w:bCs/>
          <w:iCs/>
          <w:color w:val="000000"/>
          <w:sz w:val="24"/>
          <w:szCs w:val="24"/>
          <w:lang w:eastAsia="ru-RU"/>
        </w:rPr>
        <w:t>2.2 Приемы организации рефлексии на уроках…………………</w:t>
      </w:r>
      <w:r w:rsidR="00114855">
        <w:rPr>
          <w:rFonts w:ascii="Times New Roman" w:eastAsia="Times New Roman" w:hAnsi="Times New Roman" w:cs="Times New Roman"/>
          <w:bCs/>
          <w:iCs/>
          <w:color w:val="000000"/>
          <w:sz w:val="24"/>
          <w:szCs w:val="24"/>
          <w:lang w:eastAsia="ru-RU"/>
        </w:rPr>
        <w:t>……………………</w:t>
      </w:r>
      <w:r w:rsidR="009C5516">
        <w:rPr>
          <w:rFonts w:ascii="Times New Roman" w:eastAsia="Times New Roman" w:hAnsi="Times New Roman" w:cs="Times New Roman"/>
          <w:bCs/>
          <w:iCs/>
          <w:color w:val="000000"/>
          <w:sz w:val="24"/>
          <w:szCs w:val="24"/>
          <w:lang w:eastAsia="ru-RU"/>
        </w:rPr>
        <w:t>.</w:t>
      </w:r>
      <w:r w:rsidR="00114855">
        <w:rPr>
          <w:rFonts w:ascii="Times New Roman" w:eastAsia="Times New Roman" w:hAnsi="Times New Roman" w:cs="Times New Roman"/>
          <w:bCs/>
          <w:iCs/>
          <w:color w:val="000000"/>
          <w:sz w:val="24"/>
          <w:szCs w:val="24"/>
          <w:lang w:eastAsia="ru-RU"/>
        </w:rPr>
        <w:t>…</w:t>
      </w:r>
      <w:r w:rsidRPr="00F6004C">
        <w:rPr>
          <w:rFonts w:ascii="Times New Roman" w:eastAsia="Times New Roman" w:hAnsi="Times New Roman" w:cs="Times New Roman"/>
          <w:bCs/>
          <w:iCs/>
          <w:color w:val="000000"/>
          <w:sz w:val="24"/>
          <w:szCs w:val="24"/>
          <w:lang w:eastAsia="ru-RU"/>
        </w:rPr>
        <w:t>стр.</w:t>
      </w:r>
      <w:r w:rsidR="005B4440">
        <w:rPr>
          <w:rFonts w:ascii="Times New Roman" w:eastAsia="Times New Roman" w:hAnsi="Times New Roman" w:cs="Times New Roman"/>
          <w:bCs/>
          <w:iCs/>
          <w:color w:val="000000"/>
          <w:sz w:val="24"/>
          <w:szCs w:val="24"/>
          <w:lang w:eastAsia="ru-RU"/>
        </w:rPr>
        <w:t xml:space="preserve"> 7</w:t>
      </w:r>
    </w:p>
    <w:p w14:paraId="2192D1A0" w14:textId="77777777" w:rsidR="00E10D76" w:rsidRPr="00F6004C" w:rsidRDefault="00E10D76" w:rsidP="00E10D76">
      <w:pPr>
        <w:shd w:val="clear" w:color="auto" w:fill="FFFFFF"/>
        <w:spacing w:after="0" w:line="240" w:lineRule="auto"/>
        <w:jc w:val="both"/>
        <w:rPr>
          <w:rFonts w:ascii="Times New Roman" w:eastAsia="Times New Roman" w:hAnsi="Times New Roman" w:cs="Times New Roman"/>
          <w:bCs/>
          <w:iCs/>
          <w:sz w:val="28"/>
          <w:szCs w:val="28"/>
          <w:lang w:eastAsia="ru-RU"/>
        </w:rPr>
      </w:pPr>
      <w:r w:rsidRPr="00F6004C">
        <w:rPr>
          <w:rFonts w:ascii="Times New Roman" w:eastAsia="Times New Roman" w:hAnsi="Times New Roman" w:cs="Times New Roman"/>
          <w:bCs/>
          <w:iCs/>
          <w:sz w:val="24"/>
          <w:szCs w:val="24"/>
          <w:lang w:eastAsia="ru-RU"/>
        </w:rPr>
        <w:t>2.2.</w:t>
      </w:r>
      <w:r w:rsidR="00114855">
        <w:rPr>
          <w:rFonts w:ascii="Times New Roman" w:eastAsia="Times New Roman" w:hAnsi="Times New Roman" w:cs="Times New Roman"/>
          <w:bCs/>
          <w:iCs/>
          <w:sz w:val="24"/>
          <w:szCs w:val="24"/>
          <w:lang w:eastAsia="ru-RU"/>
        </w:rPr>
        <w:t>1</w:t>
      </w:r>
      <w:r w:rsidRPr="00F6004C">
        <w:rPr>
          <w:rFonts w:ascii="Times New Roman" w:eastAsia="Times New Roman" w:hAnsi="Times New Roman" w:cs="Times New Roman"/>
          <w:bCs/>
          <w:iCs/>
          <w:sz w:val="24"/>
          <w:szCs w:val="24"/>
          <w:lang w:eastAsia="ru-RU"/>
        </w:rPr>
        <w:t xml:space="preserve"> Рефлексия настроения и эмоционального состояния</w:t>
      </w:r>
      <w:r w:rsidR="005B4440">
        <w:rPr>
          <w:rFonts w:ascii="Times New Roman" w:eastAsia="Times New Roman" w:hAnsi="Times New Roman" w:cs="Times New Roman"/>
          <w:bCs/>
          <w:iCs/>
          <w:sz w:val="24"/>
          <w:szCs w:val="24"/>
          <w:lang w:eastAsia="ru-RU"/>
        </w:rPr>
        <w:t>…</w:t>
      </w:r>
      <w:r w:rsidR="00114855">
        <w:rPr>
          <w:rFonts w:ascii="Times New Roman" w:eastAsia="Times New Roman" w:hAnsi="Times New Roman" w:cs="Times New Roman"/>
          <w:bCs/>
          <w:iCs/>
          <w:sz w:val="24"/>
          <w:szCs w:val="24"/>
          <w:lang w:eastAsia="ru-RU"/>
        </w:rPr>
        <w:t>…………………</w:t>
      </w:r>
      <w:proofErr w:type="gramStart"/>
      <w:r w:rsidR="00114855">
        <w:rPr>
          <w:rFonts w:ascii="Times New Roman" w:eastAsia="Times New Roman" w:hAnsi="Times New Roman" w:cs="Times New Roman"/>
          <w:bCs/>
          <w:iCs/>
          <w:sz w:val="24"/>
          <w:szCs w:val="24"/>
          <w:lang w:eastAsia="ru-RU"/>
        </w:rPr>
        <w:t>……</w:t>
      </w:r>
      <w:r w:rsidR="009C5516">
        <w:rPr>
          <w:rFonts w:ascii="Times New Roman" w:eastAsia="Times New Roman" w:hAnsi="Times New Roman" w:cs="Times New Roman"/>
          <w:bCs/>
          <w:iCs/>
          <w:sz w:val="24"/>
          <w:szCs w:val="24"/>
          <w:lang w:eastAsia="ru-RU"/>
        </w:rPr>
        <w:t>.</w:t>
      </w:r>
      <w:proofErr w:type="gramEnd"/>
      <w:r w:rsidR="00114855">
        <w:rPr>
          <w:rFonts w:ascii="Times New Roman" w:eastAsia="Times New Roman" w:hAnsi="Times New Roman" w:cs="Times New Roman"/>
          <w:bCs/>
          <w:iCs/>
          <w:sz w:val="24"/>
          <w:szCs w:val="24"/>
          <w:lang w:eastAsia="ru-RU"/>
        </w:rPr>
        <w:t>…</w:t>
      </w:r>
      <w:r w:rsidR="009C5516">
        <w:rPr>
          <w:rFonts w:ascii="Times New Roman" w:eastAsia="Times New Roman" w:hAnsi="Times New Roman" w:cs="Times New Roman"/>
          <w:bCs/>
          <w:iCs/>
          <w:sz w:val="24"/>
          <w:szCs w:val="24"/>
          <w:lang w:eastAsia="ru-RU"/>
        </w:rPr>
        <w:t>.</w:t>
      </w:r>
      <w:r w:rsidR="005B4440">
        <w:rPr>
          <w:rFonts w:ascii="Times New Roman" w:eastAsia="Times New Roman" w:hAnsi="Times New Roman" w:cs="Times New Roman"/>
          <w:bCs/>
          <w:iCs/>
          <w:sz w:val="24"/>
          <w:szCs w:val="24"/>
          <w:lang w:eastAsia="ru-RU"/>
        </w:rPr>
        <w:t>стр. 7</w:t>
      </w:r>
    </w:p>
    <w:p w14:paraId="1880B8A6" w14:textId="77777777" w:rsidR="00E10D76" w:rsidRPr="00F6004C" w:rsidRDefault="00E10D76" w:rsidP="00E10D76">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bCs/>
          <w:iCs/>
          <w:sz w:val="24"/>
          <w:szCs w:val="24"/>
          <w:lang w:eastAsia="ru-RU"/>
        </w:rPr>
        <w:t>2.2.</w:t>
      </w:r>
      <w:r w:rsidR="00114855">
        <w:rPr>
          <w:rFonts w:ascii="Times New Roman" w:eastAsia="Times New Roman" w:hAnsi="Times New Roman" w:cs="Times New Roman"/>
          <w:bCs/>
          <w:iCs/>
          <w:sz w:val="24"/>
          <w:szCs w:val="24"/>
          <w:lang w:eastAsia="ru-RU"/>
        </w:rPr>
        <w:t>2</w:t>
      </w:r>
      <w:r w:rsidRPr="00F6004C">
        <w:rPr>
          <w:rFonts w:ascii="Times New Roman" w:eastAsia="Times New Roman" w:hAnsi="Times New Roman" w:cs="Times New Roman"/>
          <w:bCs/>
          <w:iCs/>
          <w:sz w:val="24"/>
          <w:szCs w:val="24"/>
          <w:lang w:eastAsia="ru-RU"/>
        </w:rPr>
        <w:t xml:space="preserve"> Рефлексия деятельности</w:t>
      </w:r>
      <w:r w:rsidR="005B4440">
        <w:rPr>
          <w:rFonts w:ascii="Times New Roman" w:eastAsia="Times New Roman" w:hAnsi="Times New Roman" w:cs="Times New Roman"/>
          <w:bCs/>
          <w:iCs/>
          <w:sz w:val="24"/>
          <w:szCs w:val="24"/>
          <w:lang w:eastAsia="ru-RU"/>
        </w:rPr>
        <w:t>…</w:t>
      </w:r>
      <w:r w:rsidR="00114855">
        <w:rPr>
          <w:rFonts w:ascii="Times New Roman" w:eastAsia="Times New Roman" w:hAnsi="Times New Roman" w:cs="Times New Roman"/>
          <w:bCs/>
          <w:iCs/>
          <w:sz w:val="24"/>
          <w:szCs w:val="24"/>
          <w:lang w:eastAsia="ru-RU"/>
        </w:rPr>
        <w:t>………………………………………………………</w:t>
      </w:r>
      <w:r w:rsidR="009C5516">
        <w:rPr>
          <w:rFonts w:ascii="Times New Roman" w:eastAsia="Times New Roman" w:hAnsi="Times New Roman" w:cs="Times New Roman"/>
          <w:bCs/>
          <w:iCs/>
          <w:sz w:val="24"/>
          <w:szCs w:val="24"/>
          <w:lang w:eastAsia="ru-RU"/>
        </w:rPr>
        <w:t>.</w:t>
      </w:r>
      <w:r w:rsidR="00114855">
        <w:rPr>
          <w:rFonts w:ascii="Times New Roman" w:eastAsia="Times New Roman" w:hAnsi="Times New Roman" w:cs="Times New Roman"/>
          <w:bCs/>
          <w:iCs/>
          <w:sz w:val="24"/>
          <w:szCs w:val="24"/>
          <w:lang w:eastAsia="ru-RU"/>
        </w:rPr>
        <w:t>…</w:t>
      </w:r>
      <w:r w:rsidR="005B4440">
        <w:rPr>
          <w:rFonts w:ascii="Times New Roman" w:eastAsia="Times New Roman" w:hAnsi="Times New Roman" w:cs="Times New Roman"/>
          <w:bCs/>
          <w:iCs/>
          <w:sz w:val="24"/>
          <w:szCs w:val="24"/>
          <w:lang w:eastAsia="ru-RU"/>
        </w:rPr>
        <w:t>стр. 7</w:t>
      </w:r>
    </w:p>
    <w:p w14:paraId="1D3883C3" w14:textId="77777777" w:rsidR="00E10D76" w:rsidRPr="00F6004C" w:rsidRDefault="00E10D76" w:rsidP="00E10D76">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bCs/>
          <w:iCs/>
          <w:sz w:val="24"/>
          <w:szCs w:val="24"/>
          <w:lang w:eastAsia="ru-RU"/>
        </w:rPr>
        <w:t>2.2.</w:t>
      </w:r>
      <w:r w:rsidR="00114855">
        <w:rPr>
          <w:rFonts w:ascii="Times New Roman" w:eastAsia="Times New Roman" w:hAnsi="Times New Roman" w:cs="Times New Roman"/>
          <w:bCs/>
          <w:iCs/>
          <w:sz w:val="24"/>
          <w:szCs w:val="24"/>
          <w:lang w:eastAsia="ru-RU"/>
        </w:rPr>
        <w:t>3</w:t>
      </w:r>
      <w:r w:rsidRPr="00F6004C">
        <w:rPr>
          <w:rFonts w:ascii="Times New Roman" w:eastAsia="Times New Roman" w:hAnsi="Times New Roman" w:cs="Times New Roman"/>
          <w:bCs/>
          <w:iCs/>
          <w:sz w:val="24"/>
          <w:szCs w:val="24"/>
          <w:lang w:eastAsia="ru-RU"/>
        </w:rPr>
        <w:t> Рефлексия содержания учебного предмета</w:t>
      </w:r>
      <w:r w:rsidR="005B4440">
        <w:rPr>
          <w:rFonts w:ascii="Times New Roman" w:eastAsia="Times New Roman" w:hAnsi="Times New Roman" w:cs="Times New Roman"/>
          <w:bCs/>
          <w:iCs/>
          <w:sz w:val="24"/>
          <w:szCs w:val="24"/>
          <w:lang w:eastAsia="ru-RU"/>
        </w:rPr>
        <w:t>…</w:t>
      </w:r>
      <w:r w:rsidR="009C5516">
        <w:rPr>
          <w:rFonts w:ascii="Times New Roman" w:eastAsia="Times New Roman" w:hAnsi="Times New Roman" w:cs="Times New Roman"/>
          <w:bCs/>
          <w:iCs/>
          <w:sz w:val="24"/>
          <w:szCs w:val="24"/>
          <w:lang w:eastAsia="ru-RU"/>
        </w:rPr>
        <w:t>………………………………</w:t>
      </w:r>
      <w:proofErr w:type="gramStart"/>
      <w:r w:rsidR="009C5516">
        <w:rPr>
          <w:rFonts w:ascii="Times New Roman" w:eastAsia="Times New Roman" w:hAnsi="Times New Roman" w:cs="Times New Roman"/>
          <w:bCs/>
          <w:iCs/>
          <w:sz w:val="24"/>
          <w:szCs w:val="24"/>
          <w:lang w:eastAsia="ru-RU"/>
        </w:rPr>
        <w:t>…….</w:t>
      </w:r>
      <w:proofErr w:type="gramEnd"/>
      <w:r w:rsidR="009C5516">
        <w:rPr>
          <w:rFonts w:ascii="Times New Roman" w:eastAsia="Times New Roman" w:hAnsi="Times New Roman" w:cs="Times New Roman"/>
          <w:bCs/>
          <w:iCs/>
          <w:sz w:val="24"/>
          <w:szCs w:val="24"/>
          <w:lang w:eastAsia="ru-RU"/>
        </w:rPr>
        <w:t>.</w:t>
      </w:r>
      <w:r w:rsidR="005B4440">
        <w:rPr>
          <w:rFonts w:ascii="Times New Roman" w:eastAsia="Times New Roman" w:hAnsi="Times New Roman" w:cs="Times New Roman"/>
          <w:bCs/>
          <w:iCs/>
          <w:sz w:val="24"/>
          <w:szCs w:val="24"/>
          <w:lang w:eastAsia="ru-RU"/>
        </w:rPr>
        <w:t>стр. 10</w:t>
      </w:r>
    </w:p>
    <w:p w14:paraId="1C237FF2" w14:textId="77777777" w:rsidR="00E10D76" w:rsidRPr="00F6004C" w:rsidRDefault="00E10D76" w:rsidP="00E10D76">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Cs/>
          <w:iCs/>
          <w:sz w:val="24"/>
          <w:szCs w:val="24"/>
          <w:lang w:eastAsia="ru-RU"/>
        </w:rPr>
        <w:t>2.2.</w:t>
      </w:r>
      <w:r w:rsidR="00114855">
        <w:rPr>
          <w:rFonts w:ascii="Times New Roman" w:eastAsia="Times New Roman" w:hAnsi="Times New Roman" w:cs="Times New Roman"/>
          <w:bCs/>
          <w:iCs/>
          <w:sz w:val="24"/>
          <w:szCs w:val="24"/>
          <w:lang w:eastAsia="ru-RU"/>
        </w:rPr>
        <w:t>4</w:t>
      </w:r>
      <w:r w:rsidRPr="00F6004C">
        <w:rPr>
          <w:rFonts w:ascii="Times New Roman" w:eastAsia="Times New Roman" w:hAnsi="Times New Roman" w:cs="Times New Roman"/>
          <w:bCs/>
          <w:iCs/>
          <w:sz w:val="24"/>
          <w:szCs w:val="24"/>
          <w:lang w:eastAsia="ru-RU"/>
        </w:rPr>
        <w:t xml:space="preserve"> Обучение рефлексии можно услов</w:t>
      </w:r>
      <w:r w:rsidR="005B4440">
        <w:rPr>
          <w:rFonts w:ascii="Times New Roman" w:eastAsia="Times New Roman" w:hAnsi="Times New Roman" w:cs="Times New Roman"/>
          <w:bCs/>
          <w:iCs/>
          <w:sz w:val="24"/>
          <w:szCs w:val="24"/>
          <w:lang w:eastAsia="ru-RU"/>
        </w:rPr>
        <w:t>но разделить на следующие этапы…</w:t>
      </w:r>
      <w:r w:rsidR="009C5516">
        <w:rPr>
          <w:rFonts w:ascii="Times New Roman" w:eastAsia="Times New Roman" w:hAnsi="Times New Roman" w:cs="Times New Roman"/>
          <w:bCs/>
          <w:iCs/>
          <w:sz w:val="24"/>
          <w:szCs w:val="24"/>
          <w:lang w:eastAsia="ru-RU"/>
        </w:rPr>
        <w:t>…</w:t>
      </w:r>
      <w:proofErr w:type="gramStart"/>
      <w:r w:rsidR="009C5516">
        <w:rPr>
          <w:rFonts w:ascii="Times New Roman" w:eastAsia="Times New Roman" w:hAnsi="Times New Roman" w:cs="Times New Roman"/>
          <w:bCs/>
          <w:iCs/>
          <w:sz w:val="24"/>
          <w:szCs w:val="24"/>
          <w:lang w:eastAsia="ru-RU"/>
        </w:rPr>
        <w:t>……</w:t>
      </w:r>
      <w:r w:rsidR="005B4440">
        <w:rPr>
          <w:rFonts w:ascii="Times New Roman" w:eastAsia="Times New Roman" w:hAnsi="Times New Roman" w:cs="Times New Roman"/>
          <w:bCs/>
          <w:iCs/>
          <w:sz w:val="24"/>
          <w:szCs w:val="24"/>
          <w:lang w:eastAsia="ru-RU"/>
        </w:rPr>
        <w:t>.</w:t>
      </w:r>
      <w:proofErr w:type="gramEnd"/>
      <w:r w:rsidR="005B4440">
        <w:rPr>
          <w:rFonts w:ascii="Times New Roman" w:eastAsia="Times New Roman" w:hAnsi="Times New Roman" w:cs="Times New Roman"/>
          <w:bCs/>
          <w:iCs/>
          <w:sz w:val="24"/>
          <w:szCs w:val="24"/>
          <w:lang w:eastAsia="ru-RU"/>
        </w:rPr>
        <w:t>стр. 10</w:t>
      </w:r>
    </w:p>
    <w:p w14:paraId="18F031EC" w14:textId="77777777" w:rsidR="00E10D76" w:rsidRPr="00F6004C" w:rsidRDefault="00E10D76" w:rsidP="00E10D76">
      <w:pPr>
        <w:shd w:val="clear" w:color="auto" w:fill="FFFFFF"/>
        <w:spacing w:after="0" w:line="240" w:lineRule="auto"/>
        <w:rPr>
          <w:rFonts w:ascii="Times New Roman" w:eastAsia="Times New Roman" w:hAnsi="Times New Roman" w:cs="Times New Roman"/>
          <w:bCs/>
          <w:iCs/>
          <w:sz w:val="24"/>
          <w:szCs w:val="24"/>
          <w:lang w:eastAsia="ru-RU"/>
        </w:rPr>
      </w:pPr>
      <w:r w:rsidRPr="00F6004C">
        <w:rPr>
          <w:rFonts w:ascii="Times New Roman" w:eastAsia="Times New Roman" w:hAnsi="Times New Roman" w:cs="Times New Roman"/>
          <w:bCs/>
          <w:iCs/>
          <w:sz w:val="24"/>
          <w:szCs w:val="24"/>
          <w:lang w:eastAsia="ru-RU"/>
        </w:rPr>
        <w:t>2.2.</w:t>
      </w:r>
      <w:r w:rsidR="00114855">
        <w:rPr>
          <w:rFonts w:ascii="Times New Roman" w:eastAsia="Times New Roman" w:hAnsi="Times New Roman" w:cs="Times New Roman"/>
          <w:bCs/>
          <w:iCs/>
          <w:sz w:val="24"/>
          <w:szCs w:val="24"/>
          <w:lang w:eastAsia="ru-RU"/>
        </w:rPr>
        <w:t>5</w:t>
      </w:r>
      <w:r w:rsidRPr="00F6004C">
        <w:rPr>
          <w:rFonts w:ascii="Times New Roman" w:eastAsia="Times New Roman" w:hAnsi="Times New Roman" w:cs="Times New Roman"/>
          <w:bCs/>
          <w:iCs/>
          <w:sz w:val="24"/>
          <w:szCs w:val="24"/>
          <w:lang w:eastAsia="ru-RU"/>
        </w:rPr>
        <w:t xml:space="preserve"> Применение рефлексии на различных этапах учебной деятельности</w:t>
      </w:r>
      <w:r w:rsidR="005B4440">
        <w:rPr>
          <w:rFonts w:ascii="Times New Roman" w:eastAsia="Times New Roman" w:hAnsi="Times New Roman" w:cs="Times New Roman"/>
          <w:bCs/>
          <w:iCs/>
          <w:sz w:val="24"/>
          <w:szCs w:val="24"/>
          <w:lang w:eastAsia="ru-RU"/>
        </w:rPr>
        <w:t>…</w:t>
      </w:r>
      <w:r w:rsidR="009C5516">
        <w:rPr>
          <w:rFonts w:ascii="Times New Roman" w:eastAsia="Times New Roman" w:hAnsi="Times New Roman" w:cs="Times New Roman"/>
          <w:bCs/>
          <w:iCs/>
          <w:sz w:val="24"/>
          <w:szCs w:val="24"/>
          <w:lang w:eastAsia="ru-RU"/>
        </w:rPr>
        <w:t>………..</w:t>
      </w:r>
      <w:r w:rsidR="005B4440">
        <w:rPr>
          <w:rFonts w:ascii="Times New Roman" w:eastAsia="Times New Roman" w:hAnsi="Times New Roman" w:cs="Times New Roman"/>
          <w:bCs/>
          <w:iCs/>
          <w:sz w:val="24"/>
          <w:szCs w:val="24"/>
          <w:lang w:eastAsia="ru-RU"/>
        </w:rPr>
        <w:t>.стр. 10</w:t>
      </w:r>
    </w:p>
    <w:p w14:paraId="51B7D764" w14:textId="77777777" w:rsidR="00F6004C" w:rsidRPr="00F6004C" w:rsidRDefault="00114855" w:rsidP="00F6004C">
      <w:pPr>
        <w:shd w:val="clear" w:color="auto" w:fill="FFFFFF"/>
        <w:spacing w:after="0" w:line="240" w:lineRule="auto"/>
        <w:jc w:val="both"/>
        <w:rPr>
          <w:rFonts w:ascii="Calibri" w:eastAsia="Times New Roman" w:hAnsi="Calibri" w:cs="Calibri"/>
          <w:lang w:eastAsia="ru-RU"/>
        </w:rPr>
      </w:pPr>
      <w:r>
        <w:rPr>
          <w:rFonts w:ascii="Times New Roman" w:eastAsia="Times New Roman" w:hAnsi="Times New Roman" w:cs="Times New Roman"/>
          <w:bCs/>
          <w:iCs/>
          <w:sz w:val="24"/>
          <w:szCs w:val="24"/>
          <w:lang w:eastAsia="ru-RU"/>
        </w:rPr>
        <w:t>2.2.6</w:t>
      </w:r>
      <w:r w:rsidR="00F6004C" w:rsidRPr="00F6004C">
        <w:rPr>
          <w:rFonts w:ascii="Times New Roman" w:eastAsia="Times New Roman" w:hAnsi="Times New Roman" w:cs="Times New Roman"/>
          <w:bCs/>
          <w:iCs/>
          <w:sz w:val="24"/>
          <w:szCs w:val="24"/>
          <w:lang w:eastAsia="ru-RU"/>
        </w:rPr>
        <w:t>Формы работы</w:t>
      </w:r>
      <w:r w:rsidR="005B4440">
        <w:rPr>
          <w:rFonts w:ascii="Times New Roman" w:eastAsia="Times New Roman" w:hAnsi="Times New Roman" w:cs="Times New Roman"/>
          <w:iCs/>
          <w:sz w:val="24"/>
          <w:szCs w:val="24"/>
          <w:lang w:eastAsia="ru-RU"/>
        </w:rPr>
        <w:t>…</w:t>
      </w:r>
      <w:r w:rsidR="009C5516">
        <w:rPr>
          <w:rFonts w:ascii="Times New Roman" w:eastAsia="Times New Roman" w:hAnsi="Times New Roman" w:cs="Times New Roman"/>
          <w:iCs/>
          <w:sz w:val="24"/>
          <w:szCs w:val="24"/>
          <w:lang w:eastAsia="ru-RU"/>
        </w:rPr>
        <w:t>………………………………………………………………</w:t>
      </w:r>
      <w:proofErr w:type="gramStart"/>
      <w:r w:rsidR="009C5516">
        <w:rPr>
          <w:rFonts w:ascii="Times New Roman" w:eastAsia="Times New Roman" w:hAnsi="Times New Roman" w:cs="Times New Roman"/>
          <w:iCs/>
          <w:sz w:val="24"/>
          <w:szCs w:val="24"/>
          <w:lang w:eastAsia="ru-RU"/>
        </w:rPr>
        <w:t>…….</w:t>
      </w:r>
      <w:proofErr w:type="gramEnd"/>
      <w:r w:rsidR="009C5516">
        <w:rPr>
          <w:rFonts w:ascii="Times New Roman" w:eastAsia="Times New Roman" w:hAnsi="Times New Roman" w:cs="Times New Roman"/>
          <w:iCs/>
          <w:sz w:val="24"/>
          <w:szCs w:val="24"/>
          <w:lang w:eastAsia="ru-RU"/>
        </w:rPr>
        <w:t>.</w:t>
      </w:r>
      <w:r w:rsidR="005B4440">
        <w:rPr>
          <w:rFonts w:ascii="Times New Roman" w:eastAsia="Times New Roman" w:hAnsi="Times New Roman" w:cs="Times New Roman"/>
          <w:iCs/>
          <w:sz w:val="24"/>
          <w:szCs w:val="24"/>
          <w:lang w:eastAsia="ru-RU"/>
        </w:rPr>
        <w:t>стр. 13</w:t>
      </w:r>
    </w:p>
    <w:p w14:paraId="14CEFB10" w14:textId="77777777" w:rsidR="00F6004C" w:rsidRPr="00F6004C" w:rsidRDefault="00F6004C" w:rsidP="00F6004C">
      <w:pPr>
        <w:shd w:val="clear" w:color="auto" w:fill="FFFFFF"/>
        <w:spacing w:after="0" w:line="240" w:lineRule="auto"/>
        <w:jc w:val="both"/>
        <w:rPr>
          <w:rFonts w:ascii="Times New Roman" w:eastAsia="Times New Roman" w:hAnsi="Times New Roman" w:cs="Times New Roman"/>
          <w:bCs/>
          <w:iCs/>
          <w:sz w:val="24"/>
          <w:szCs w:val="24"/>
          <w:lang w:eastAsia="ru-RU"/>
        </w:rPr>
      </w:pPr>
      <w:r w:rsidRPr="00F6004C">
        <w:rPr>
          <w:rFonts w:ascii="Times New Roman" w:eastAsia="Times New Roman" w:hAnsi="Times New Roman" w:cs="Times New Roman"/>
          <w:bCs/>
          <w:iCs/>
          <w:sz w:val="24"/>
          <w:szCs w:val="24"/>
          <w:lang w:eastAsia="ru-RU"/>
        </w:rPr>
        <w:t>2.2.7</w:t>
      </w:r>
      <w:r w:rsidR="00114855">
        <w:rPr>
          <w:rFonts w:ascii="Times New Roman" w:eastAsia="Times New Roman" w:hAnsi="Times New Roman" w:cs="Times New Roman"/>
          <w:bCs/>
          <w:iCs/>
          <w:sz w:val="24"/>
          <w:szCs w:val="24"/>
          <w:lang w:eastAsia="ru-RU"/>
        </w:rPr>
        <w:t xml:space="preserve"> </w:t>
      </w:r>
      <w:r w:rsidRPr="00F6004C">
        <w:rPr>
          <w:rFonts w:ascii="Times New Roman" w:eastAsia="Times New Roman" w:hAnsi="Times New Roman" w:cs="Times New Roman"/>
          <w:bCs/>
          <w:iCs/>
          <w:sz w:val="24"/>
          <w:szCs w:val="24"/>
          <w:lang w:eastAsia="ru-RU"/>
        </w:rPr>
        <w:t>Оценка э</w:t>
      </w:r>
      <w:r w:rsidR="005B4440">
        <w:rPr>
          <w:rFonts w:ascii="Times New Roman" w:eastAsia="Times New Roman" w:hAnsi="Times New Roman" w:cs="Times New Roman"/>
          <w:bCs/>
          <w:iCs/>
          <w:sz w:val="24"/>
          <w:szCs w:val="24"/>
          <w:lang w:eastAsia="ru-RU"/>
        </w:rPr>
        <w:t>ффективности…</w:t>
      </w:r>
      <w:r w:rsidR="009C5516">
        <w:rPr>
          <w:rFonts w:ascii="Times New Roman" w:eastAsia="Times New Roman" w:hAnsi="Times New Roman" w:cs="Times New Roman"/>
          <w:bCs/>
          <w:iCs/>
          <w:sz w:val="24"/>
          <w:szCs w:val="24"/>
          <w:lang w:eastAsia="ru-RU"/>
        </w:rPr>
        <w:t>…………………………………………………………..</w:t>
      </w:r>
      <w:r w:rsidR="005B4440">
        <w:rPr>
          <w:rFonts w:ascii="Times New Roman" w:eastAsia="Times New Roman" w:hAnsi="Times New Roman" w:cs="Times New Roman"/>
          <w:bCs/>
          <w:iCs/>
          <w:sz w:val="24"/>
          <w:szCs w:val="24"/>
          <w:lang w:eastAsia="ru-RU"/>
        </w:rPr>
        <w:t>.стр. 13</w:t>
      </w:r>
    </w:p>
    <w:p w14:paraId="63823F38" w14:textId="77777777" w:rsidR="00F6004C" w:rsidRPr="00F6004C" w:rsidRDefault="00F6004C" w:rsidP="00F6004C">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bCs/>
          <w:iCs/>
          <w:sz w:val="24"/>
          <w:szCs w:val="24"/>
          <w:lang w:eastAsia="ru-RU"/>
        </w:rPr>
        <w:t>2.2.8 Ожидаемый результаты</w:t>
      </w:r>
      <w:r w:rsidR="005B4440">
        <w:rPr>
          <w:rFonts w:ascii="Times New Roman" w:eastAsia="Times New Roman" w:hAnsi="Times New Roman" w:cs="Times New Roman"/>
          <w:bCs/>
          <w:iCs/>
          <w:sz w:val="24"/>
          <w:szCs w:val="24"/>
          <w:lang w:eastAsia="ru-RU"/>
        </w:rPr>
        <w:t>…</w:t>
      </w:r>
      <w:r w:rsidR="009C5516">
        <w:rPr>
          <w:rFonts w:ascii="Times New Roman" w:eastAsia="Times New Roman" w:hAnsi="Times New Roman" w:cs="Times New Roman"/>
          <w:bCs/>
          <w:iCs/>
          <w:sz w:val="24"/>
          <w:szCs w:val="24"/>
          <w:lang w:eastAsia="ru-RU"/>
        </w:rPr>
        <w:t>……………………………………………………</w:t>
      </w:r>
      <w:proofErr w:type="gramStart"/>
      <w:r w:rsidR="009C5516">
        <w:rPr>
          <w:rFonts w:ascii="Times New Roman" w:eastAsia="Times New Roman" w:hAnsi="Times New Roman" w:cs="Times New Roman"/>
          <w:bCs/>
          <w:iCs/>
          <w:sz w:val="24"/>
          <w:szCs w:val="24"/>
          <w:lang w:eastAsia="ru-RU"/>
        </w:rPr>
        <w:t>…….</w:t>
      </w:r>
      <w:proofErr w:type="gramEnd"/>
      <w:r w:rsidR="005B4440">
        <w:rPr>
          <w:rFonts w:ascii="Times New Roman" w:eastAsia="Times New Roman" w:hAnsi="Times New Roman" w:cs="Times New Roman"/>
          <w:bCs/>
          <w:iCs/>
          <w:sz w:val="24"/>
          <w:szCs w:val="24"/>
          <w:lang w:eastAsia="ru-RU"/>
        </w:rPr>
        <w:t>.стр. 13</w:t>
      </w:r>
    </w:p>
    <w:p w14:paraId="16C04035" w14:textId="77777777" w:rsidR="00F6004C" w:rsidRPr="00F6004C" w:rsidRDefault="00F6004C" w:rsidP="00F6004C">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bCs/>
          <w:iCs/>
          <w:sz w:val="24"/>
          <w:szCs w:val="24"/>
          <w:lang w:eastAsia="ru-RU"/>
        </w:rPr>
        <w:t>2.2.9 Дальнейшее развитие проекта</w:t>
      </w:r>
      <w:r w:rsidR="005B4440">
        <w:rPr>
          <w:rFonts w:ascii="Times New Roman" w:eastAsia="Times New Roman" w:hAnsi="Times New Roman" w:cs="Times New Roman"/>
          <w:iCs/>
          <w:sz w:val="24"/>
          <w:szCs w:val="24"/>
          <w:lang w:eastAsia="ru-RU"/>
        </w:rPr>
        <w:t>…</w:t>
      </w:r>
      <w:r w:rsidR="009C5516">
        <w:rPr>
          <w:rFonts w:ascii="Times New Roman" w:eastAsia="Times New Roman" w:hAnsi="Times New Roman" w:cs="Times New Roman"/>
          <w:iCs/>
          <w:sz w:val="24"/>
          <w:szCs w:val="24"/>
          <w:lang w:eastAsia="ru-RU"/>
        </w:rPr>
        <w:t>………………………………………………….</w:t>
      </w:r>
      <w:r w:rsidR="005B4440">
        <w:rPr>
          <w:rFonts w:ascii="Times New Roman" w:eastAsia="Times New Roman" w:hAnsi="Times New Roman" w:cs="Times New Roman"/>
          <w:iCs/>
          <w:sz w:val="24"/>
          <w:szCs w:val="24"/>
          <w:lang w:eastAsia="ru-RU"/>
        </w:rPr>
        <w:t>..стр. 13</w:t>
      </w:r>
    </w:p>
    <w:p w14:paraId="686BE434" w14:textId="77777777" w:rsidR="00F6004C" w:rsidRPr="00F6004C" w:rsidRDefault="00F6004C" w:rsidP="00F6004C">
      <w:pPr>
        <w:shd w:val="clear" w:color="auto" w:fill="FFFFFF"/>
        <w:spacing w:after="0" w:line="240" w:lineRule="auto"/>
        <w:jc w:val="both"/>
        <w:rPr>
          <w:rFonts w:ascii="Times New Roman" w:eastAsia="Times New Roman" w:hAnsi="Times New Roman" w:cs="Times New Roman"/>
          <w:bCs/>
          <w:sz w:val="24"/>
          <w:szCs w:val="24"/>
          <w:lang w:eastAsia="ru-RU"/>
        </w:rPr>
      </w:pPr>
      <w:r w:rsidRPr="00F6004C">
        <w:rPr>
          <w:rFonts w:ascii="Times New Roman" w:eastAsia="Times New Roman" w:hAnsi="Times New Roman" w:cs="Times New Roman"/>
          <w:bCs/>
          <w:sz w:val="24"/>
          <w:szCs w:val="24"/>
          <w:lang w:eastAsia="ru-RU"/>
        </w:rPr>
        <w:t xml:space="preserve">3. </w:t>
      </w:r>
      <w:r>
        <w:rPr>
          <w:rFonts w:ascii="Times New Roman" w:eastAsia="Times New Roman" w:hAnsi="Times New Roman" w:cs="Times New Roman"/>
          <w:bCs/>
          <w:sz w:val="24"/>
          <w:szCs w:val="24"/>
          <w:lang w:eastAsia="ru-RU"/>
        </w:rPr>
        <w:t>Заключение</w:t>
      </w:r>
      <w:r w:rsidR="005B4440">
        <w:rPr>
          <w:rFonts w:ascii="Times New Roman" w:eastAsia="Times New Roman" w:hAnsi="Times New Roman" w:cs="Times New Roman"/>
          <w:bCs/>
          <w:sz w:val="24"/>
          <w:szCs w:val="24"/>
          <w:lang w:eastAsia="ru-RU"/>
        </w:rPr>
        <w:t>…</w:t>
      </w:r>
      <w:r w:rsidR="009C5516">
        <w:rPr>
          <w:rFonts w:ascii="Times New Roman" w:eastAsia="Times New Roman" w:hAnsi="Times New Roman" w:cs="Times New Roman"/>
          <w:bCs/>
          <w:sz w:val="24"/>
          <w:szCs w:val="24"/>
          <w:lang w:eastAsia="ru-RU"/>
        </w:rPr>
        <w:t>………………………………………………………………………….</w:t>
      </w:r>
      <w:r w:rsidR="005B4440">
        <w:rPr>
          <w:rFonts w:ascii="Times New Roman" w:eastAsia="Times New Roman" w:hAnsi="Times New Roman" w:cs="Times New Roman"/>
          <w:bCs/>
          <w:sz w:val="24"/>
          <w:szCs w:val="24"/>
          <w:lang w:eastAsia="ru-RU"/>
        </w:rPr>
        <w:t>..стр. 14</w:t>
      </w:r>
    </w:p>
    <w:p w14:paraId="0E1E8C84" w14:textId="77777777" w:rsidR="00F6004C" w:rsidRPr="00F6004C" w:rsidRDefault="00F6004C" w:rsidP="00F6004C">
      <w:pPr>
        <w:shd w:val="clear" w:color="auto" w:fill="FFFFFF"/>
        <w:spacing w:after="0" w:line="240" w:lineRule="auto"/>
        <w:jc w:val="both"/>
        <w:rPr>
          <w:rFonts w:ascii="Times New Roman" w:eastAsia="Times New Roman" w:hAnsi="Times New Roman" w:cs="Times New Roman"/>
          <w:bCs/>
          <w:sz w:val="24"/>
          <w:szCs w:val="24"/>
          <w:lang w:eastAsia="ru-RU"/>
        </w:rPr>
      </w:pPr>
      <w:r w:rsidRPr="00F6004C">
        <w:rPr>
          <w:rFonts w:ascii="Times New Roman" w:eastAsia="Times New Roman" w:hAnsi="Times New Roman" w:cs="Times New Roman"/>
          <w:bCs/>
          <w:sz w:val="24"/>
          <w:szCs w:val="24"/>
          <w:lang w:eastAsia="ru-RU"/>
        </w:rPr>
        <w:t xml:space="preserve">4. </w:t>
      </w:r>
      <w:r>
        <w:rPr>
          <w:rFonts w:ascii="Times New Roman" w:eastAsia="Times New Roman" w:hAnsi="Times New Roman" w:cs="Times New Roman"/>
          <w:bCs/>
          <w:sz w:val="24"/>
          <w:szCs w:val="24"/>
          <w:lang w:eastAsia="ru-RU"/>
        </w:rPr>
        <w:t>Использованная литература</w:t>
      </w:r>
      <w:r w:rsidR="005B4440">
        <w:rPr>
          <w:rFonts w:ascii="Times New Roman" w:eastAsia="Times New Roman" w:hAnsi="Times New Roman" w:cs="Times New Roman"/>
          <w:bCs/>
          <w:sz w:val="24"/>
          <w:szCs w:val="24"/>
          <w:lang w:eastAsia="ru-RU"/>
        </w:rPr>
        <w:t>…</w:t>
      </w:r>
      <w:r w:rsidR="009C5516">
        <w:rPr>
          <w:rFonts w:ascii="Times New Roman" w:eastAsia="Times New Roman" w:hAnsi="Times New Roman" w:cs="Times New Roman"/>
          <w:bCs/>
          <w:sz w:val="24"/>
          <w:szCs w:val="24"/>
          <w:lang w:eastAsia="ru-RU"/>
        </w:rPr>
        <w:t>……………………………………………………</w:t>
      </w:r>
      <w:proofErr w:type="gramStart"/>
      <w:r w:rsidR="009C5516">
        <w:rPr>
          <w:rFonts w:ascii="Times New Roman" w:eastAsia="Times New Roman" w:hAnsi="Times New Roman" w:cs="Times New Roman"/>
          <w:bCs/>
          <w:sz w:val="24"/>
          <w:szCs w:val="24"/>
          <w:lang w:eastAsia="ru-RU"/>
        </w:rPr>
        <w:t>…...</w:t>
      </w:r>
      <w:r w:rsidR="005B4440">
        <w:rPr>
          <w:rFonts w:ascii="Times New Roman" w:eastAsia="Times New Roman" w:hAnsi="Times New Roman" w:cs="Times New Roman"/>
          <w:bCs/>
          <w:sz w:val="24"/>
          <w:szCs w:val="24"/>
          <w:lang w:eastAsia="ru-RU"/>
        </w:rPr>
        <w:t>.</w:t>
      </w:r>
      <w:proofErr w:type="gramEnd"/>
      <w:r w:rsidR="005B4440">
        <w:rPr>
          <w:rFonts w:ascii="Times New Roman" w:eastAsia="Times New Roman" w:hAnsi="Times New Roman" w:cs="Times New Roman"/>
          <w:bCs/>
          <w:sz w:val="24"/>
          <w:szCs w:val="24"/>
          <w:lang w:eastAsia="ru-RU"/>
        </w:rPr>
        <w:t>стр. 15</w:t>
      </w:r>
    </w:p>
    <w:p w14:paraId="45014D77" w14:textId="77777777" w:rsidR="00E10D76" w:rsidRPr="00F6004C" w:rsidRDefault="00E10D76" w:rsidP="00E10D76">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p>
    <w:p w14:paraId="5E0599D5" w14:textId="77777777" w:rsidR="009271DC" w:rsidRDefault="009271DC" w:rsidP="00E10D76">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p>
    <w:p w14:paraId="17EB64C9"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3C8635C8"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03CA0D6E"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7971EB48"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225C1D72"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42E274A8"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04A22D7F"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5CB81A28"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1DD05324"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5C12410D"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435679AC"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67868F2D"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302FAD6E"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301D2702"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696E4D98"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47A3A034"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6B45B884"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6CC480AF"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4989A698"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40C8FA26"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793150FA"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73FC8A77"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3A58FCFA"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02EDE581"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7B8A41CD" w14:textId="246BA6E1"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50EDD9A8" w14:textId="4FC3ECA7" w:rsidR="00B14F9C" w:rsidRDefault="00B14F9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2A5AAEB7" w14:textId="77777777" w:rsidR="00B14F9C" w:rsidRDefault="00B14F9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020B61AC"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09AEA1D5"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0B833184" w14:textId="77777777" w:rsid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430F43D9" w14:textId="77777777" w:rsidR="00F6004C" w:rsidRDefault="00F6004C" w:rsidP="009271D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14:paraId="3BAAC18A" w14:textId="77777777" w:rsidR="00F6004C" w:rsidRDefault="00F6004C" w:rsidP="009271D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14:paraId="20CF98B0" w14:textId="77777777" w:rsidR="00F6004C" w:rsidRDefault="00F6004C" w:rsidP="009271D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14:paraId="57214B56" w14:textId="77777777" w:rsidR="00F6004C" w:rsidRDefault="00F6004C" w:rsidP="009271D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14:paraId="3354134F" w14:textId="77777777" w:rsidR="009271DC" w:rsidRPr="00172078" w:rsidRDefault="009271DC" w:rsidP="009271D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172078">
        <w:rPr>
          <w:rFonts w:ascii="Times New Roman" w:eastAsia="Times New Roman" w:hAnsi="Times New Roman" w:cs="Times New Roman"/>
          <w:b/>
          <w:bCs/>
          <w:i/>
          <w:iCs/>
          <w:color w:val="000000"/>
          <w:sz w:val="24"/>
          <w:szCs w:val="24"/>
          <w:lang w:eastAsia="ru-RU"/>
        </w:rPr>
        <w:lastRenderedPageBreak/>
        <w:t xml:space="preserve">1. </w:t>
      </w:r>
      <w:r w:rsidR="00172078">
        <w:rPr>
          <w:rFonts w:ascii="Times New Roman" w:eastAsia="Times New Roman" w:hAnsi="Times New Roman" w:cs="Times New Roman"/>
          <w:b/>
          <w:bCs/>
          <w:i/>
          <w:iCs/>
          <w:color w:val="000000"/>
          <w:sz w:val="24"/>
          <w:szCs w:val="24"/>
          <w:lang w:eastAsia="ru-RU"/>
        </w:rPr>
        <w:t>ВВЕД</w:t>
      </w:r>
      <w:r w:rsidR="00F6004C">
        <w:rPr>
          <w:rFonts w:ascii="Times New Roman" w:eastAsia="Times New Roman" w:hAnsi="Times New Roman" w:cs="Times New Roman"/>
          <w:b/>
          <w:bCs/>
          <w:i/>
          <w:iCs/>
          <w:color w:val="000000"/>
          <w:sz w:val="24"/>
          <w:szCs w:val="24"/>
          <w:lang w:eastAsia="ru-RU"/>
        </w:rPr>
        <w:t>ЕНИЕ</w:t>
      </w:r>
    </w:p>
    <w:p w14:paraId="3B759B36" w14:textId="77777777" w:rsidR="009271DC" w:rsidRPr="009271DC" w:rsidRDefault="009271DC" w:rsidP="009271D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p>
    <w:p w14:paraId="29D03478"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Актуальность:</w:t>
      </w:r>
    </w:p>
    <w:p w14:paraId="3379AEDE" w14:textId="77777777" w:rsidR="00593833" w:rsidRPr="00F6004C" w:rsidRDefault="00593833" w:rsidP="00593833">
      <w:pPr>
        <w:shd w:val="clear" w:color="auto" w:fill="FFFFFF"/>
        <w:spacing w:after="0" w:line="240" w:lineRule="auto"/>
        <w:ind w:firstLine="708"/>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Мы живем в особое время – время перемен. Общество заинтересовано в людях высокого профессионального уровня и деловых качеств, способных принимать нестандартные решения, умеющие творчески мыслить.</w:t>
      </w:r>
    </w:p>
    <w:p w14:paraId="5E365B3B" w14:textId="77777777" w:rsidR="00593833" w:rsidRPr="00F6004C" w:rsidRDefault="00593833" w:rsidP="00593833">
      <w:pPr>
        <w:shd w:val="clear" w:color="auto" w:fill="FFFFFF"/>
        <w:spacing w:after="0" w:line="240" w:lineRule="auto"/>
        <w:ind w:firstLine="708"/>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Сегодня время диктует, чтобы выпускники школы были в будущем конкурентоспособными на рынке труда. Для этого школе необходимо не просто вооружить выпускника набором знаний, но и сформировать такие качества личности как инициативность, способность творчески мыслить и находить нестандартные решения.</w:t>
      </w:r>
    </w:p>
    <w:p w14:paraId="6656C571" w14:textId="77777777" w:rsidR="00593833" w:rsidRPr="00F6004C" w:rsidRDefault="00593833" w:rsidP="00593833">
      <w:pPr>
        <w:shd w:val="clear" w:color="auto" w:fill="FFFFFF"/>
        <w:spacing w:after="0" w:line="240" w:lineRule="auto"/>
        <w:ind w:firstLine="708"/>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Особенность </w:t>
      </w:r>
      <w:r w:rsidRPr="00F6004C">
        <w:rPr>
          <w:rFonts w:ascii="Times New Roman" w:eastAsia="Times New Roman" w:hAnsi="Times New Roman" w:cs="Times New Roman"/>
          <w:b/>
          <w:bCs/>
          <w:sz w:val="24"/>
          <w:szCs w:val="24"/>
          <w:lang w:eastAsia="ru-RU"/>
        </w:rPr>
        <w:t>федеральных государственных образовательных стандартов общего образования </w:t>
      </w:r>
      <w:r w:rsidRPr="00F6004C">
        <w:rPr>
          <w:rFonts w:ascii="Times New Roman" w:eastAsia="Times New Roman" w:hAnsi="Times New Roman" w:cs="Times New Roman"/>
          <w:sz w:val="24"/>
          <w:szCs w:val="24"/>
          <w:lang w:eastAsia="ru-RU"/>
        </w:rPr>
        <w:t xml:space="preserve">(далее </w:t>
      </w:r>
      <w:r w:rsidR="00172078" w:rsidRPr="00F6004C">
        <w:rPr>
          <w:rFonts w:ascii="Times New Roman" w:eastAsia="Times New Roman" w:hAnsi="Times New Roman" w:cs="Times New Roman"/>
          <w:sz w:val="24"/>
          <w:szCs w:val="24"/>
          <w:lang w:eastAsia="ru-RU"/>
        </w:rPr>
        <w:t>–</w:t>
      </w:r>
      <w:r w:rsidRPr="00F6004C">
        <w:rPr>
          <w:rFonts w:ascii="Times New Roman" w:eastAsia="Times New Roman" w:hAnsi="Times New Roman" w:cs="Times New Roman"/>
          <w:sz w:val="24"/>
          <w:szCs w:val="24"/>
          <w:lang w:eastAsia="ru-RU"/>
        </w:rPr>
        <w:t> </w:t>
      </w:r>
      <w:r w:rsidRPr="00F6004C">
        <w:rPr>
          <w:rFonts w:ascii="Times New Roman" w:eastAsia="Times New Roman" w:hAnsi="Times New Roman" w:cs="Times New Roman"/>
          <w:b/>
          <w:bCs/>
          <w:sz w:val="24"/>
          <w:szCs w:val="24"/>
          <w:lang w:eastAsia="ru-RU"/>
        </w:rPr>
        <w:t>ФГОС</w:t>
      </w:r>
      <w:r w:rsidRPr="00F6004C">
        <w:rPr>
          <w:rFonts w:ascii="Times New Roman" w:eastAsia="Times New Roman" w:hAnsi="Times New Roman" w:cs="Times New Roman"/>
          <w:sz w:val="24"/>
          <w:szCs w:val="24"/>
          <w:lang w:eastAsia="ru-RU"/>
        </w:rPr>
        <w:t xml:space="preserve">) </w:t>
      </w:r>
      <w:r w:rsidR="00172078" w:rsidRPr="00F6004C">
        <w:rPr>
          <w:rFonts w:ascii="Times New Roman" w:eastAsia="Times New Roman" w:hAnsi="Times New Roman" w:cs="Times New Roman"/>
          <w:sz w:val="24"/>
          <w:szCs w:val="24"/>
          <w:lang w:eastAsia="ru-RU"/>
        </w:rPr>
        <w:t>–</w:t>
      </w:r>
      <w:r w:rsidRPr="00F6004C">
        <w:rPr>
          <w:rFonts w:ascii="Times New Roman" w:eastAsia="Times New Roman" w:hAnsi="Times New Roman" w:cs="Times New Roman"/>
          <w:sz w:val="24"/>
          <w:szCs w:val="24"/>
          <w:lang w:eastAsia="ru-RU"/>
        </w:rPr>
        <w:t xml:space="preserve"> их деятельностный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F6004C">
        <w:rPr>
          <w:rFonts w:ascii="Times New Roman" w:eastAsia="Times New Roman" w:hAnsi="Times New Roman" w:cs="Times New Roman"/>
          <w:b/>
          <w:bCs/>
          <w:sz w:val="24"/>
          <w:szCs w:val="24"/>
          <w:lang w:eastAsia="ru-RU"/>
        </w:rPr>
        <w:t>реальные виды деятельности</w:t>
      </w:r>
      <w:r w:rsidRPr="00F6004C">
        <w:rPr>
          <w:rFonts w:ascii="Times New Roman" w:eastAsia="Times New Roman" w:hAnsi="Times New Roman" w:cs="Times New Roman"/>
          <w:sz w:val="24"/>
          <w:szCs w:val="24"/>
          <w:lang w:eastAsia="ru-RU"/>
        </w:rPr>
        <w:t>. </w:t>
      </w:r>
    </w:p>
    <w:p w14:paraId="29E1662E"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Одной из главных особенностей ФГОС является переход от формирования у обучающихся знаний, умений, навыков к формированию </w:t>
      </w:r>
      <w:r w:rsidRPr="00F6004C">
        <w:rPr>
          <w:rFonts w:ascii="Times New Roman" w:eastAsia="Times New Roman" w:hAnsi="Times New Roman" w:cs="Times New Roman"/>
          <w:b/>
          <w:bCs/>
          <w:sz w:val="24"/>
          <w:szCs w:val="24"/>
          <w:lang w:eastAsia="ru-RU"/>
        </w:rPr>
        <w:t>компетентности ученика</w:t>
      </w:r>
      <w:r w:rsidRPr="00F6004C">
        <w:rPr>
          <w:rFonts w:ascii="Times New Roman" w:eastAsia="Times New Roman" w:hAnsi="Times New Roman" w:cs="Times New Roman"/>
          <w:sz w:val="24"/>
          <w:szCs w:val="24"/>
          <w:lang w:eastAsia="ru-RU"/>
        </w:rPr>
        <w:t>                                                                                                                                                                                                                                                                                                 </w:t>
      </w:r>
    </w:p>
    <w:p w14:paraId="4719BC4A"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Понятие </w:t>
      </w:r>
      <w:r w:rsidRPr="00F6004C">
        <w:rPr>
          <w:rFonts w:ascii="Times New Roman" w:eastAsia="Times New Roman" w:hAnsi="Times New Roman" w:cs="Times New Roman"/>
          <w:b/>
          <w:bCs/>
          <w:i/>
          <w:iCs/>
          <w:sz w:val="24"/>
          <w:szCs w:val="24"/>
          <w:lang w:eastAsia="ru-RU"/>
        </w:rPr>
        <w:t>компетентный человек</w:t>
      </w:r>
      <w:r w:rsidRPr="00F6004C">
        <w:rPr>
          <w:rFonts w:ascii="Times New Roman" w:eastAsia="Times New Roman" w:hAnsi="Times New Roman" w:cs="Times New Roman"/>
          <w:sz w:val="24"/>
          <w:szCs w:val="24"/>
          <w:lang w:eastAsia="ru-RU"/>
        </w:rPr>
        <w:t> подразумевает способность индивидуума брать на себя ответственность при решении возникающих проблем, проявлять самостоятельность в постановке задач и их решении, обучаться на протяжении всей жизни. Данные требования особенно ярко отражены в портрете выпускника.</w:t>
      </w:r>
    </w:p>
    <w:p w14:paraId="41594AF5"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 Портрет выпускника школы.</w:t>
      </w:r>
    </w:p>
    <w:p w14:paraId="199D7E4F" w14:textId="77777777" w:rsidR="00593833" w:rsidRPr="00F6004C" w:rsidRDefault="00593833" w:rsidP="00593833">
      <w:pPr>
        <w:numPr>
          <w:ilvl w:val="0"/>
          <w:numId w:val="1"/>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Любознательный, интересующийся, активно познающий мир.</w:t>
      </w:r>
    </w:p>
    <w:p w14:paraId="4A03665A" w14:textId="77777777" w:rsidR="00593833" w:rsidRPr="00F6004C" w:rsidRDefault="00593833" w:rsidP="00593833">
      <w:pPr>
        <w:numPr>
          <w:ilvl w:val="0"/>
          <w:numId w:val="1"/>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Умеющий учиться, способный к организации собственной деятельности.</w:t>
      </w:r>
    </w:p>
    <w:p w14:paraId="7F7A79BC" w14:textId="77777777" w:rsidR="00593833" w:rsidRPr="00F6004C" w:rsidRDefault="00593833" w:rsidP="00593833">
      <w:pPr>
        <w:numPr>
          <w:ilvl w:val="0"/>
          <w:numId w:val="1"/>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Уважающий и принимающий ценности семьи и общества, историю и культур каждого народа.</w:t>
      </w:r>
    </w:p>
    <w:p w14:paraId="189D28D8" w14:textId="77777777" w:rsidR="00593833" w:rsidRPr="00F6004C" w:rsidRDefault="00593833" w:rsidP="00593833">
      <w:pPr>
        <w:numPr>
          <w:ilvl w:val="0"/>
          <w:numId w:val="1"/>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Доброжелательный, умеющий слушать и слышать партнера, уважающий свое и чужое мнение.</w:t>
      </w:r>
    </w:p>
    <w:p w14:paraId="6034B092" w14:textId="77777777" w:rsidR="00593833" w:rsidRPr="00F6004C" w:rsidRDefault="00593833" w:rsidP="00593833">
      <w:pPr>
        <w:numPr>
          <w:ilvl w:val="0"/>
          <w:numId w:val="1"/>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Готовый самостоятельно действовать и отвечать за свои поступки.</w:t>
      </w:r>
    </w:p>
    <w:p w14:paraId="6066C387"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Очевидно, что переход от обучения “знаниям, умения и навыкам” к компетентностному подходу потребует изменения всех составляющих учебного процесса: содержания, способов контроля и методов обучения. Одно из возможных направлений изменения методов обучения при переходе к компетентностному подходу — </w:t>
      </w:r>
      <w:r w:rsidRPr="00F6004C">
        <w:rPr>
          <w:rFonts w:ascii="Times New Roman" w:eastAsia="Times New Roman" w:hAnsi="Times New Roman" w:cs="Times New Roman"/>
          <w:b/>
          <w:bCs/>
          <w:sz w:val="24"/>
          <w:szCs w:val="24"/>
          <w:lang w:eastAsia="ru-RU"/>
        </w:rPr>
        <w:t>использование активных методов обучения в учебном процессе.</w:t>
      </w:r>
    </w:p>
    <w:p w14:paraId="616800DC"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          Активными методами</w:t>
      </w:r>
      <w:r w:rsidRPr="00F6004C">
        <w:rPr>
          <w:rFonts w:ascii="Times New Roman" w:eastAsia="Times New Roman" w:hAnsi="Times New Roman" w:cs="Times New Roman"/>
          <w:i/>
          <w:iCs/>
          <w:sz w:val="24"/>
          <w:szCs w:val="24"/>
          <w:lang w:eastAsia="ru-RU"/>
        </w:rPr>
        <w:t> </w:t>
      </w:r>
      <w:r w:rsidRPr="00F6004C">
        <w:rPr>
          <w:rFonts w:ascii="Times New Roman" w:eastAsia="Times New Roman" w:hAnsi="Times New Roman" w:cs="Times New Roman"/>
          <w:b/>
          <w:bCs/>
          <w:i/>
          <w:iCs/>
          <w:sz w:val="24"/>
          <w:szCs w:val="24"/>
          <w:lang w:eastAsia="ru-RU"/>
        </w:rPr>
        <w:t>обучения и воспитания считаются те методы, которые позволяют “учащимся в более короткие сроки и с меньшими усилиями овладеть необходимыми знаниями и умениями” за счет сознательного “воспитания способностей учащегося” и сознательного “формирования у них необходимых деятельностей”</w:t>
      </w:r>
      <w:r w:rsidRPr="00F6004C">
        <w:rPr>
          <w:rFonts w:ascii="Times New Roman" w:eastAsia="Times New Roman" w:hAnsi="Times New Roman" w:cs="Times New Roman"/>
          <w:b/>
          <w:bCs/>
          <w:sz w:val="24"/>
          <w:szCs w:val="24"/>
          <w:lang w:eastAsia="ru-RU"/>
        </w:rPr>
        <w:t>.</w:t>
      </w:r>
    </w:p>
    <w:p w14:paraId="6DF5EA8F" w14:textId="77777777" w:rsidR="00593833" w:rsidRPr="00F6004C" w:rsidRDefault="00593833" w:rsidP="00593833">
      <w:pPr>
        <w:shd w:val="clear" w:color="auto" w:fill="FFFFFF"/>
        <w:spacing w:after="0" w:line="240" w:lineRule="auto"/>
        <w:ind w:left="20" w:right="20" w:firstLine="400"/>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Активные методы обучения базируются на экспериментально установленных фактах о том, что в памяти человека запечатлевается (при прочих равных условиях) до 90% того, что он делает, до 50% того, что он видит, и только 10% того, что он слышит.</w:t>
      </w:r>
    </w:p>
    <w:p w14:paraId="0E346CB5"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sz w:val="24"/>
          <w:szCs w:val="24"/>
          <w:lang w:eastAsia="ru-RU"/>
        </w:rPr>
        <w:t xml:space="preserve">                                                       </w:t>
      </w:r>
      <w:r w:rsidR="002B0EB9" w:rsidRPr="00F6004C">
        <w:rPr>
          <w:rFonts w:ascii="Times New Roman" w:eastAsia="Times New Roman" w:hAnsi="Times New Roman" w:cs="Times New Roman"/>
          <w:b/>
          <w:bCs/>
          <w:sz w:val="24"/>
          <w:szCs w:val="24"/>
          <w:lang w:eastAsia="ru-RU"/>
        </w:rPr>
        <w:t xml:space="preserve">                          </w:t>
      </w:r>
      <w:r w:rsidRPr="00F6004C">
        <w:rPr>
          <w:rFonts w:ascii="Times New Roman" w:eastAsia="Times New Roman" w:hAnsi="Times New Roman" w:cs="Times New Roman"/>
          <w:b/>
          <w:bCs/>
          <w:sz w:val="24"/>
          <w:szCs w:val="24"/>
          <w:lang w:eastAsia="ru-RU"/>
        </w:rPr>
        <w:t xml:space="preserve">                                                                                                                                                                                                                                                                  </w:t>
      </w:r>
    </w:p>
    <w:p w14:paraId="0C3B1FDE"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xml:space="preserve">           Активность ученика на уроке </w:t>
      </w:r>
      <w:r w:rsidR="00172078" w:rsidRPr="00F6004C">
        <w:rPr>
          <w:rFonts w:ascii="Times New Roman" w:eastAsia="Times New Roman" w:hAnsi="Times New Roman" w:cs="Times New Roman"/>
          <w:sz w:val="24"/>
          <w:szCs w:val="24"/>
          <w:lang w:eastAsia="ru-RU"/>
        </w:rPr>
        <w:t>–</w:t>
      </w:r>
      <w:r w:rsidRPr="00F6004C">
        <w:rPr>
          <w:rFonts w:ascii="Times New Roman" w:eastAsia="Times New Roman" w:hAnsi="Times New Roman" w:cs="Times New Roman"/>
          <w:sz w:val="24"/>
          <w:szCs w:val="24"/>
          <w:lang w:eastAsia="ru-RU"/>
        </w:rPr>
        <w:t xml:space="preserve"> одна из актуальных проблем в образовательной практике. Чтобы обучать эффективно, нужно создавать условия, при которых ученик самостоятельно открывает для себя такую часть учебного материала, какую максимально </w:t>
      </w:r>
      <w:r w:rsidRPr="00F6004C">
        <w:rPr>
          <w:rFonts w:ascii="Times New Roman" w:eastAsia="Times New Roman" w:hAnsi="Times New Roman" w:cs="Times New Roman"/>
          <w:sz w:val="24"/>
          <w:szCs w:val="24"/>
          <w:lang w:eastAsia="ru-RU"/>
        </w:rPr>
        <w:lastRenderedPageBreak/>
        <w:t>он может усвоить. Наиболее эффективная форма обучения должна основываться на активном включении в соответствующее действие.</w:t>
      </w:r>
    </w:p>
    <w:p w14:paraId="53423F65"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sz w:val="24"/>
          <w:szCs w:val="24"/>
          <w:lang w:eastAsia="ru-RU"/>
        </w:rPr>
        <w:t>       </w:t>
      </w:r>
      <w:r w:rsidRPr="00F6004C">
        <w:rPr>
          <w:rFonts w:ascii="Times New Roman" w:eastAsia="Times New Roman" w:hAnsi="Times New Roman" w:cs="Times New Roman"/>
          <w:sz w:val="24"/>
          <w:szCs w:val="24"/>
          <w:lang w:eastAsia="ru-RU"/>
        </w:rPr>
        <w:t>    Технология АМО дает педагогу инструменты, которые позволяют реально менять ситуацию в школе. АМО являются современными методами, обладающими высоким мотивационным потенциалом и надежно обеспечивающими качество и эффективность образовательного процесса. Для обеспечения качественных результатов внедрения АМО необходима соответствующая подготовка учителя, которая позволит осуществлять данную технологию системно, в течение всего цикла обучения, на каждом уроке.</w:t>
      </w:r>
    </w:p>
    <w:p w14:paraId="2F86E4ED"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Активные методы обеспечивают решение образовательных задач в разных аспектах:</w:t>
      </w:r>
    </w:p>
    <w:p w14:paraId="65092CC4" w14:textId="77777777" w:rsidR="00593833" w:rsidRPr="00F6004C" w:rsidRDefault="00593833" w:rsidP="00593833">
      <w:pPr>
        <w:numPr>
          <w:ilvl w:val="0"/>
          <w:numId w:val="2"/>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формирование положительной учебной мотивации, повышение познавательной активности учащихся, активное вовлечение обучающихся в образовательный процесс,</w:t>
      </w:r>
    </w:p>
    <w:p w14:paraId="2C073EC9" w14:textId="77777777" w:rsidR="00593833" w:rsidRPr="00F6004C" w:rsidRDefault="00593833" w:rsidP="00593833">
      <w:pPr>
        <w:numPr>
          <w:ilvl w:val="0"/>
          <w:numId w:val="2"/>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стимулирование самостоятельной деятельности,</w:t>
      </w:r>
    </w:p>
    <w:p w14:paraId="2D0067DB" w14:textId="77777777" w:rsidR="00593833" w:rsidRPr="00F6004C" w:rsidRDefault="00593833" w:rsidP="00593833">
      <w:pPr>
        <w:numPr>
          <w:ilvl w:val="0"/>
          <w:numId w:val="2"/>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xml:space="preserve">развитие познавательных процессов </w:t>
      </w:r>
      <w:r w:rsidR="00172078" w:rsidRPr="00F6004C">
        <w:rPr>
          <w:rFonts w:ascii="Times New Roman" w:eastAsia="Times New Roman" w:hAnsi="Times New Roman" w:cs="Times New Roman"/>
          <w:sz w:val="24"/>
          <w:szCs w:val="24"/>
          <w:lang w:eastAsia="ru-RU"/>
        </w:rPr>
        <w:t>–</w:t>
      </w:r>
      <w:r w:rsidRPr="00F6004C">
        <w:rPr>
          <w:rFonts w:ascii="Times New Roman" w:eastAsia="Times New Roman" w:hAnsi="Times New Roman" w:cs="Times New Roman"/>
          <w:sz w:val="24"/>
          <w:szCs w:val="24"/>
          <w:lang w:eastAsia="ru-RU"/>
        </w:rPr>
        <w:t xml:space="preserve"> речи, памяти, мышления,</w:t>
      </w:r>
    </w:p>
    <w:p w14:paraId="039D174D" w14:textId="77777777" w:rsidR="00593833" w:rsidRPr="00F6004C" w:rsidRDefault="00593833" w:rsidP="00593833">
      <w:pPr>
        <w:numPr>
          <w:ilvl w:val="0"/>
          <w:numId w:val="2"/>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эффективное усвоение большого объема учебной информации,</w:t>
      </w:r>
    </w:p>
    <w:p w14:paraId="3C93972D" w14:textId="77777777" w:rsidR="00593833" w:rsidRPr="00F6004C" w:rsidRDefault="00593833" w:rsidP="00593833">
      <w:pPr>
        <w:numPr>
          <w:ilvl w:val="0"/>
          <w:numId w:val="2"/>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развитие творческих способностей и нестандартности мышления,</w:t>
      </w:r>
    </w:p>
    <w:p w14:paraId="051B67A7" w14:textId="77777777" w:rsidR="00593833" w:rsidRPr="00F6004C" w:rsidRDefault="00593833" w:rsidP="00593833">
      <w:pPr>
        <w:numPr>
          <w:ilvl w:val="0"/>
          <w:numId w:val="2"/>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развитие коммуникативно-эмоциональной сферы личности обучающегося,</w:t>
      </w:r>
    </w:p>
    <w:p w14:paraId="07641E08" w14:textId="77777777" w:rsidR="00593833" w:rsidRPr="00F6004C" w:rsidRDefault="00593833" w:rsidP="00593833">
      <w:pPr>
        <w:numPr>
          <w:ilvl w:val="0"/>
          <w:numId w:val="2"/>
        </w:numPr>
        <w:shd w:val="clear" w:color="auto" w:fill="FFFFFF"/>
        <w:spacing w:before="30" w:after="3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развитие навыков самостоятельного умственного труда.</w:t>
      </w:r>
    </w:p>
    <w:p w14:paraId="26E0BA67"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На   современном уроке дается большой объем информации, не всегда учитель может отследить усвоение материала детьми на разных этапах урока, при помощи рефлексии учитель может выявить уровень осознания содержания пройденного материала.</w:t>
      </w:r>
    </w:p>
    <w:p w14:paraId="165BBC51"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w:t>
      </w:r>
      <w:r w:rsidRPr="00F6004C">
        <w:rPr>
          <w:rFonts w:ascii="Times New Roman" w:eastAsia="Times New Roman" w:hAnsi="Times New Roman" w:cs="Times New Roman"/>
          <w:i/>
          <w:iCs/>
          <w:sz w:val="24"/>
          <w:szCs w:val="24"/>
          <w:lang w:eastAsia="ru-RU"/>
        </w:rPr>
        <w:t>     Р</w:t>
      </w:r>
      <w:r w:rsidRPr="00F6004C">
        <w:rPr>
          <w:rFonts w:ascii="Times New Roman" w:eastAsia="Times New Roman" w:hAnsi="Times New Roman" w:cs="Times New Roman"/>
          <w:sz w:val="24"/>
          <w:szCs w:val="24"/>
          <w:lang w:eastAsia="ru-RU"/>
        </w:rPr>
        <w:t>ефлексия может осуществляться не только в конце урока, как это принято считать, но и на любом его этапе. Рефлексия направлена на осознание пройденного пути, на сбор в общую копилку замеченного, обдуманного, понятого каждым. Её цель не просто уйти с урока с зафиксированным результатом, а выстроить смысловую цепочку, сравнить способы и методы, применяемые другими со своими.</w:t>
      </w:r>
    </w:p>
    <w:p w14:paraId="58541A0F"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Проблема:</w:t>
      </w:r>
      <w:r w:rsidRPr="00F6004C">
        <w:rPr>
          <w:rFonts w:ascii="Times New Roman" w:eastAsia="Times New Roman" w:hAnsi="Times New Roman" w:cs="Times New Roman"/>
          <w:sz w:val="24"/>
          <w:szCs w:val="24"/>
          <w:lang w:eastAsia="ru-RU"/>
        </w:rPr>
        <w:t> низкая мотивация обучающихся вследствие недостаточного владения педагогами АМО на этапах рефлексии в условиях внедрения ФГОС.</w:t>
      </w:r>
    </w:p>
    <w:p w14:paraId="2D7898DA"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Тема: </w:t>
      </w:r>
      <w:r w:rsidRPr="00F6004C">
        <w:rPr>
          <w:rFonts w:ascii="Times New Roman" w:eastAsia="Times New Roman" w:hAnsi="Times New Roman" w:cs="Times New Roman"/>
          <w:sz w:val="24"/>
          <w:szCs w:val="24"/>
          <w:lang w:eastAsia="ru-RU"/>
        </w:rPr>
        <w:t>активные методы обучения на этапе рефлексии в условиях внедрения ФГОС.</w:t>
      </w:r>
    </w:p>
    <w:p w14:paraId="068CB027"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sz w:val="24"/>
          <w:szCs w:val="24"/>
          <w:lang w:eastAsia="ru-RU"/>
        </w:rPr>
        <w:t> </w:t>
      </w:r>
      <w:r w:rsidRPr="00F6004C">
        <w:rPr>
          <w:rFonts w:ascii="Times New Roman" w:eastAsia="Times New Roman" w:hAnsi="Times New Roman" w:cs="Times New Roman"/>
          <w:b/>
          <w:bCs/>
          <w:i/>
          <w:iCs/>
          <w:sz w:val="24"/>
          <w:szCs w:val="24"/>
          <w:lang w:eastAsia="ru-RU"/>
        </w:rPr>
        <w:t>Цель:</w:t>
      </w:r>
      <w:r w:rsidRPr="00F6004C">
        <w:rPr>
          <w:rFonts w:ascii="Times New Roman" w:eastAsia="Times New Roman" w:hAnsi="Times New Roman" w:cs="Times New Roman"/>
          <w:sz w:val="24"/>
          <w:szCs w:val="24"/>
          <w:lang w:eastAsia="ru-RU"/>
        </w:rPr>
        <w:t> создание базы данных активных методов обучения на этапе рефлексии в условиях внедрения ФГОС</w:t>
      </w:r>
    </w:p>
    <w:p w14:paraId="5E4E6A2F" w14:textId="77777777" w:rsidR="00593833" w:rsidRPr="00F6004C" w:rsidRDefault="00593833" w:rsidP="00593833">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Для достижения цели проекта необходимо решить </w:t>
      </w:r>
      <w:r w:rsidRPr="00F6004C">
        <w:rPr>
          <w:rFonts w:ascii="Times New Roman" w:eastAsia="Times New Roman" w:hAnsi="Times New Roman" w:cs="Times New Roman"/>
          <w:b/>
          <w:bCs/>
          <w:sz w:val="24"/>
          <w:szCs w:val="24"/>
          <w:lang w:eastAsia="ru-RU"/>
        </w:rPr>
        <w:t>следующие задачи</w:t>
      </w:r>
      <w:r w:rsidRPr="00F6004C">
        <w:rPr>
          <w:rFonts w:ascii="Times New Roman" w:eastAsia="Times New Roman" w:hAnsi="Times New Roman" w:cs="Times New Roman"/>
          <w:sz w:val="24"/>
          <w:szCs w:val="24"/>
          <w:lang w:eastAsia="ru-RU"/>
        </w:rPr>
        <w:t>:</w:t>
      </w:r>
    </w:p>
    <w:p w14:paraId="014C78C0" w14:textId="77777777" w:rsidR="00593833" w:rsidRPr="00F6004C" w:rsidRDefault="00593833" w:rsidP="00593833">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Изучить теорию: что такое «рефлексия», роль рефлексии.</w:t>
      </w:r>
    </w:p>
    <w:p w14:paraId="6DC111E6" w14:textId="77777777" w:rsidR="00593833" w:rsidRPr="00F6004C" w:rsidRDefault="00593833" w:rsidP="00593833">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Изучить передовой педагогический опыт по использованию АМО на этапе рефлексии в условиях внедрения ФГОС.</w:t>
      </w:r>
    </w:p>
    <w:p w14:paraId="22D88E95" w14:textId="77777777" w:rsidR="00593833" w:rsidRPr="00F6004C" w:rsidRDefault="00593833" w:rsidP="00593833">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Проанализировать материал, обобщить и систематизировать.</w:t>
      </w:r>
    </w:p>
    <w:p w14:paraId="68E2AA0A"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Участники проекта:</w:t>
      </w:r>
    </w:p>
    <w:tbl>
      <w:tblPr>
        <w:tblW w:w="9518" w:type="dxa"/>
        <w:tblInd w:w="-30" w:type="dxa"/>
        <w:shd w:val="clear" w:color="auto" w:fill="FFFFFF"/>
        <w:tblCellMar>
          <w:top w:w="15" w:type="dxa"/>
          <w:left w:w="15" w:type="dxa"/>
          <w:bottom w:w="15" w:type="dxa"/>
          <w:right w:w="15" w:type="dxa"/>
        </w:tblCellMar>
        <w:tblLook w:val="04A0" w:firstRow="1" w:lastRow="0" w:firstColumn="1" w:lastColumn="0" w:noHBand="0" w:noVBand="1"/>
      </w:tblPr>
      <w:tblGrid>
        <w:gridCol w:w="3989"/>
        <w:gridCol w:w="5529"/>
      </w:tblGrid>
      <w:tr w:rsidR="00593833" w:rsidRPr="00F6004C" w14:paraId="3BF8694A" w14:textId="77777777" w:rsidTr="002B0EB9">
        <w:tc>
          <w:tcPr>
            <w:tcW w:w="398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5AA23F83" w14:textId="77777777" w:rsidR="00593833" w:rsidRPr="00F6004C" w:rsidRDefault="00593833" w:rsidP="00593833">
            <w:pPr>
              <w:spacing w:after="0" w:line="240" w:lineRule="auto"/>
              <w:jc w:val="center"/>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Группа</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1D6B646D" w14:textId="77777777" w:rsidR="00593833" w:rsidRPr="00F6004C" w:rsidRDefault="00593833" w:rsidP="00593833">
            <w:pPr>
              <w:spacing w:after="0" w:line="240" w:lineRule="auto"/>
              <w:jc w:val="center"/>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Функции</w:t>
            </w:r>
          </w:p>
        </w:tc>
      </w:tr>
      <w:tr w:rsidR="00593833" w:rsidRPr="00F6004C" w14:paraId="2FD4115B" w14:textId="77777777" w:rsidTr="002B0EB9">
        <w:tc>
          <w:tcPr>
            <w:tcW w:w="398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43EBFE7F" w14:textId="77777777" w:rsidR="00593833" w:rsidRPr="00F6004C" w:rsidRDefault="00593833" w:rsidP="00593833">
            <w:pPr>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Административно-координационная</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4F8F13F8" w14:textId="77777777" w:rsidR="00593833" w:rsidRPr="00F6004C" w:rsidRDefault="00593833" w:rsidP="00593833">
            <w:pPr>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Осуществление общего контроля.</w:t>
            </w:r>
          </w:p>
          <w:p w14:paraId="3EFDF606" w14:textId="77777777" w:rsidR="00593833" w:rsidRPr="00F6004C" w:rsidRDefault="00593833" w:rsidP="00593833">
            <w:pPr>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Независимая экспертиза</w:t>
            </w:r>
            <w:r w:rsidR="009271DC" w:rsidRPr="00F6004C">
              <w:rPr>
                <w:rFonts w:ascii="Times New Roman" w:eastAsia="Times New Roman" w:hAnsi="Times New Roman" w:cs="Times New Roman"/>
                <w:sz w:val="24"/>
                <w:szCs w:val="24"/>
                <w:lang w:eastAsia="ru-RU"/>
              </w:rPr>
              <w:t>.</w:t>
            </w:r>
          </w:p>
        </w:tc>
      </w:tr>
      <w:tr w:rsidR="00593833" w:rsidRPr="00F6004C" w14:paraId="5F86A66B" w14:textId="77777777" w:rsidTr="002B0EB9">
        <w:tc>
          <w:tcPr>
            <w:tcW w:w="398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75AAAD57" w14:textId="77777777" w:rsidR="00593833" w:rsidRPr="00F6004C" w:rsidRDefault="00593833" w:rsidP="00593833">
            <w:pPr>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Педагогические кадры</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2FC8E847" w14:textId="77777777" w:rsidR="00593833" w:rsidRPr="00F6004C" w:rsidRDefault="00593833" w:rsidP="00593833">
            <w:pPr>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Осуществление проекта в системе УВР.</w:t>
            </w:r>
          </w:p>
          <w:p w14:paraId="4983C76E" w14:textId="77777777" w:rsidR="00593833" w:rsidRPr="00F6004C" w:rsidRDefault="00593833" w:rsidP="00593833">
            <w:pPr>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Использование эффективных методов</w:t>
            </w:r>
            <w:r w:rsidR="009271DC" w:rsidRPr="00F6004C">
              <w:rPr>
                <w:rFonts w:ascii="Times New Roman" w:eastAsia="Times New Roman" w:hAnsi="Times New Roman" w:cs="Times New Roman"/>
                <w:sz w:val="24"/>
                <w:szCs w:val="24"/>
                <w:lang w:eastAsia="ru-RU"/>
              </w:rPr>
              <w:t>.</w:t>
            </w:r>
          </w:p>
        </w:tc>
      </w:tr>
      <w:tr w:rsidR="00593833" w:rsidRPr="00F6004C" w14:paraId="7DC106CF" w14:textId="77777777" w:rsidTr="002B0EB9">
        <w:tc>
          <w:tcPr>
            <w:tcW w:w="398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4BAB4072" w14:textId="77777777" w:rsidR="00593833" w:rsidRPr="00F6004C" w:rsidRDefault="00593833" w:rsidP="00593833">
            <w:pPr>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Обучающиеся</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hideMark/>
          </w:tcPr>
          <w:p w14:paraId="03D42CA2" w14:textId="77777777" w:rsidR="00593833" w:rsidRPr="00F6004C" w:rsidRDefault="00593833" w:rsidP="00593833">
            <w:pPr>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Вовлечение обучающихся в активную деятельность на уроке</w:t>
            </w:r>
            <w:r w:rsidR="009271DC" w:rsidRPr="00F6004C">
              <w:rPr>
                <w:rFonts w:ascii="Times New Roman" w:eastAsia="Times New Roman" w:hAnsi="Times New Roman" w:cs="Times New Roman"/>
                <w:sz w:val="24"/>
                <w:szCs w:val="24"/>
                <w:lang w:eastAsia="ru-RU"/>
              </w:rPr>
              <w:t>.</w:t>
            </w:r>
          </w:p>
        </w:tc>
      </w:tr>
    </w:tbl>
    <w:p w14:paraId="712F29BC" w14:textId="77777777" w:rsidR="00593833" w:rsidRPr="00F6004C" w:rsidRDefault="00593833" w:rsidP="00593833">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i/>
          <w:iCs/>
          <w:sz w:val="24"/>
          <w:szCs w:val="24"/>
          <w:lang w:eastAsia="ru-RU"/>
        </w:rPr>
        <w:t>Методы:</w:t>
      </w:r>
    </w:p>
    <w:p w14:paraId="3960F8EC" w14:textId="77777777" w:rsidR="00593833" w:rsidRPr="00F6004C" w:rsidRDefault="00593833" w:rsidP="00593833">
      <w:pPr>
        <w:numPr>
          <w:ilvl w:val="0"/>
          <w:numId w:val="4"/>
        </w:numPr>
        <w:shd w:val="clear" w:color="auto" w:fill="FFFFFF"/>
        <w:spacing w:before="30" w:after="30" w:line="240" w:lineRule="auto"/>
        <w:ind w:left="376"/>
        <w:jc w:val="both"/>
        <w:rPr>
          <w:rFonts w:ascii="Calibri" w:eastAsia="Times New Roman" w:hAnsi="Calibri" w:cs="Calibri"/>
          <w:lang w:eastAsia="ru-RU"/>
        </w:rPr>
      </w:pPr>
      <w:r w:rsidRPr="00F6004C">
        <w:rPr>
          <w:rFonts w:ascii="Times New Roman" w:eastAsia="Times New Roman" w:hAnsi="Times New Roman" w:cs="Times New Roman"/>
          <w:b/>
          <w:bCs/>
          <w:sz w:val="24"/>
          <w:szCs w:val="24"/>
          <w:lang w:eastAsia="ru-RU"/>
        </w:rPr>
        <w:t>Теоретический</w:t>
      </w:r>
      <w:r w:rsidRPr="00F6004C">
        <w:rPr>
          <w:rFonts w:ascii="Times New Roman" w:eastAsia="Times New Roman" w:hAnsi="Times New Roman" w:cs="Times New Roman"/>
          <w:sz w:val="24"/>
          <w:szCs w:val="24"/>
          <w:lang w:eastAsia="ru-RU"/>
        </w:rPr>
        <w:t> (изучение педагогической литературы, изучение и обобщение педагогического опыта, систематизация и классификация).</w:t>
      </w:r>
    </w:p>
    <w:p w14:paraId="583A57AA" w14:textId="77777777" w:rsidR="00593833" w:rsidRPr="00F6004C" w:rsidRDefault="00593833" w:rsidP="00593833">
      <w:pPr>
        <w:numPr>
          <w:ilvl w:val="0"/>
          <w:numId w:val="4"/>
        </w:numPr>
        <w:shd w:val="clear" w:color="auto" w:fill="FFFFFF"/>
        <w:spacing w:before="30" w:after="30" w:line="240" w:lineRule="auto"/>
        <w:ind w:left="376"/>
        <w:jc w:val="both"/>
        <w:rPr>
          <w:rFonts w:ascii="Calibri" w:eastAsia="Times New Roman" w:hAnsi="Calibri" w:cs="Calibri"/>
          <w:lang w:eastAsia="ru-RU"/>
        </w:rPr>
      </w:pPr>
      <w:r w:rsidRPr="00F6004C">
        <w:rPr>
          <w:rFonts w:ascii="Times New Roman" w:eastAsia="Times New Roman" w:hAnsi="Times New Roman" w:cs="Times New Roman"/>
          <w:b/>
          <w:bCs/>
          <w:sz w:val="24"/>
          <w:szCs w:val="24"/>
          <w:lang w:eastAsia="ru-RU"/>
        </w:rPr>
        <w:lastRenderedPageBreak/>
        <w:t>Статистический</w:t>
      </w:r>
      <w:r w:rsidRPr="00F6004C">
        <w:rPr>
          <w:rFonts w:ascii="Times New Roman" w:eastAsia="Times New Roman" w:hAnsi="Times New Roman" w:cs="Times New Roman"/>
          <w:sz w:val="24"/>
          <w:szCs w:val="24"/>
          <w:lang w:eastAsia="ru-RU"/>
        </w:rPr>
        <w:t> (обработка полученных данных).</w:t>
      </w:r>
    </w:p>
    <w:p w14:paraId="5141FE1B" w14:textId="77777777" w:rsidR="00593833" w:rsidRPr="00F6004C" w:rsidRDefault="00593833" w:rsidP="00593833">
      <w:pPr>
        <w:shd w:val="clear" w:color="auto" w:fill="FFFFFF"/>
        <w:spacing w:after="0" w:line="240" w:lineRule="auto"/>
        <w:jc w:val="both"/>
        <w:rPr>
          <w:rFonts w:ascii="Times New Roman" w:eastAsia="Times New Roman" w:hAnsi="Times New Roman" w:cs="Times New Roman"/>
          <w:sz w:val="24"/>
          <w:szCs w:val="24"/>
          <w:lang w:eastAsia="ru-RU"/>
        </w:rPr>
      </w:pPr>
      <w:r w:rsidRPr="00F6004C">
        <w:rPr>
          <w:rFonts w:ascii="Times New Roman" w:eastAsia="Times New Roman" w:hAnsi="Times New Roman" w:cs="Times New Roman"/>
          <w:b/>
          <w:bCs/>
          <w:i/>
          <w:iCs/>
          <w:sz w:val="24"/>
          <w:szCs w:val="24"/>
          <w:lang w:eastAsia="ru-RU"/>
        </w:rPr>
        <w:t>Вид проекта: </w:t>
      </w:r>
      <w:r w:rsidRPr="00F6004C">
        <w:rPr>
          <w:rFonts w:ascii="Times New Roman" w:eastAsia="Times New Roman" w:hAnsi="Times New Roman" w:cs="Times New Roman"/>
          <w:sz w:val="24"/>
          <w:szCs w:val="24"/>
          <w:lang w:eastAsia="ru-RU"/>
        </w:rPr>
        <w:t>краткосрочный</w:t>
      </w:r>
    </w:p>
    <w:p w14:paraId="6BBE3A7B" w14:textId="77777777" w:rsidR="002B0EB9" w:rsidRPr="00F6004C" w:rsidRDefault="002B0EB9" w:rsidP="00593833">
      <w:pPr>
        <w:shd w:val="clear" w:color="auto" w:fill="FFFFFF"/>
        <w:spacing w:after="0" w:line="240" w:lineRule="auto"/>
        <w:jc w:val="both"/>
        <w:rPr>
          <w:rFonts w:ascii="Times New Roman" w:eastAsia="Times New Roman" w:hAnsi="Times New Roman" w:cs="Times New Roman"/>
          <w:sz w:val="24"/>
          <w:szCs w:val="24"/>
          <w:lang w:eastAsia="ru-RU"/>
        </w:rPr>
      </w:pPr>
    </w:p>
    <w:p w14:paraId="7BD6775E" w14:textId="77777777" w:rsidR="002111EF" w:rsidRPr="00F6004C" w:rsidRDefault="002111EF" w:rsidP="002B0EB9">
      <w:pPr>
        <w:shd w:val="clear" w:color="auto" w:fill="FFFFFF"/>
        <w:spacing w:after="0" w:line="240" w:lineRule="auto"/>
        <w:rPr>
          <w:rFonts w:ascii="Times New Roman" w:eastAsia="Times New Roman" w:hAnsi="Times New Roman" w:cs="Times New Roman"/>
          <w:b/>
          <w:bCs/>
          <w:kern w:val="36"/>
          <w:sz w:val="24"/>
          <w:szCs w:val="24"/>
          <w:lang w:eastAsia="ru-RU"/>
        </w:rPr>
      </w:pPr>
    </w:p>
    <w:p w14:paraId="6DAE468F" w14:textId="77777777" w:rsidR="002B0EB9" w:rsidRPr="00F6004C" w:rsidRDefault="002B0EB9" w:rsidP="002B0EB9">
      <w:pPr>
        <w:shd w:val="clear" w:color="auto" w:fill="FFFFFF"/>
        <w:spacing w:after="0" w:line="240" w:lineRule="auto"/>
        <w:rPr>
          <w:rFonts w:ascii="Times New Roman" w:eastAsia="Times New Roman" w:hAnsi="Times New Roman" w:cs="Times New Roman"/>
          <w:sz w:val="24"/>
          <w:szCs w:val="24"/>
          <w:lang w:eastAsia="ru-RU"/>
        </w:rPr>
      </w:pPr>
      <w:r w:rsidRPr="00F6004C">
        <w:rPr>
          <w:rFonts w:ascii="Times New Roman" w:eastAsia="Times New Roman" w:hAnsi="Times New Roman" w:cs="Times New Roman"/>
          <w:b/>
          <w:bCs/>
          <w:kern w:val="36"/>
          <w:sz w:val="24"/>
          <w:szCs w:val="24"/>
          <w:lang w:eastAsia="ru-RU"/>
        </w:rPr>
        <w:t>Первый этап: организационный</w:t>
      </w:r>
    </w:p>
    <w:p w14:paraId="51D5CE10" w14:textId="77777777" w:rsidR="002B0EB9" w:rsidRPr="00F6004C" w:rsidRDefault="002B0EB9" w:rsidP="002B0EB9">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Включает:</w:t>
      </w:r>
    </w:p>
    <w:p w14:paraId="124F2E3B" w14:textId="77777777" w:rsidR="002B0EB9" w:rsidRPr="00F6004C" w:rsidRDefault="002B0EB9" w:rsidP="002B0EB9">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 Создание системы эффективных методов работы педагога в условиях внедрения ФГОС.</w:t>
      </w:r>
      <w:r w:rsidRPr="00F6004C">
        <w:rPr>
          <w:rFonts w:ascii="Times New Roman" w:eastAsia="Times New Roman" w:hAnsi="Times New Roman" w:cs="Times New Roman"/>
          <w:sz w:val="24"/>
          <w:szCs w:val="24"/>
          <w:lang w:eastAsia="ru-RU"/>
        </w:rPr>
        <w:br/>
        <w:t>- Организация методического обеспечения. </w:t>
      </w:r>
      <w:r w:rsidRPr="00F6004C">
        <w:rPr>
          <w:rFonts w:ascii="Times New Roman" w:eastAsia="Times New Roman" w:hAnsi="Times New Roman" w:cs="Times New Roman"/>
          <w:sz w:val="24"/>
          <w:szCs w:val="24"/>
          <w:lang w:eastAsia="ru-RU"/>
        </w:rPr>
        <w:br/>
        <w:t>- Повышение психолого-педагогической компетентности учителей.</w:t>
      </w:r>
    </w:p>
    <w:p w14:paraId="02AD4EED" w14:textId="77777777" w:rsidR="002B0EB9" w:rsidRPr="00F6004C" w:rsidRDefault="002B0EB9" w:rsidP="002B0EB9">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b/>
          <w:bCs/>
          <w:sz w:val="24"/>
          <w:szCs w:val="24"/>
          <w:lang w:eastAsia="ru-RU"/>
        </w:rPr>
        <w:t>Второй этап</w:t>
      </w:r>
      <w:r w:rsidRPr="00F6004C">
        <w:rPr>
          <w:rFonts w:ascii="Times New Roman" w:eastAsia="Times New Roman" w:hAnsi="Times New Roman" w:cs="Times New Roman"/>
          <w:sz w:val="24"/>
          <w:szCs w:val="24"/>
          <w:lang w:eastAsia="ru-RU"/>
        </w:rPr>
        <w:t>: практический</w:t>
      </w:r>
    </w:p>
    <w:p w14:paraId="4DB98422" w14:textId="77777777" w:rsidR="002B0EB9" w:rsidRPr="00F6004C" w:rsidRDefault="002B0EB9" w:rsidP="002B0EB9">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 Отбор эффективных методов;</w:t>
      </w:r>
    </w:p>
    <w:p w14:paraId="610EE25F" w14:textId="77777777" w:rsidR="002B0EB9" w:rsidRPr="00F6004C" w:rsidRDefault="002B0EB9" w:rsidP="002B0EB9">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sz w:val="24"/>
          <w:szCs w:val="24"/>
          <w:lang w:eastAsia="ru-RU"/>
        </w:rPr>
        <w:t>- Сравнительный анализ, коррекция.</w:t>
      </w:r>
    </w:p>
    <w:p w14:paraId="130F3513" w14:textId="77777777" w:rsidR="002B0EB9" w:rsidRPr="00F6004C" w:rsidRDefault="002B0EB9" w:rsidP="002B0EB9">
      <w:pPr>
        <w:shd w:val="clear" w:color="auto" w:fill="FFFFFF"/>
        <w:spacing w:after="0" w:line="240" w:lineRule="auto"/>
        <w:rPr>
          <w:rFonts w:ascii="Calibri" w:eastAsia="Times New Roman" w:hAnsi="Calibri" w:cs="Calibri"/>
          <w:lang w:eastAsia="ru-RU"/>
        </w:rPr>
      </w:pPr>
      <w:r w:rsidRPr="00F6004C">
        <w:rPr>
          <w:rFonts w:ascii="Times New Roman" w:eastAsia="Times New Roman" w:hAnsi="Times New Roman" w:cs="Times New Roman"/>
          <w:b/>
          <w:bCs/>
          <w:sz w:val="24"/>
          <w:szCs w:val="24"/>
          <w:lang w:eastAsia="ru-RU"/>
        </w:rPr>
        <w:t>Третий этап</w:t>
      </w:r>
      <w:r w:rsidRPr="00F6004C">
        <w:rPr>
          <w:rFonts w:ascii="Times New Roman" w:eastAsia="Times New Roman" w:hAnsi="Times New Roman" w:cs="Times New Roman"/>
          <w:sz w:val="24"/>
          <w:szCs w:val="24"/>
          <w:lang w:eastAsia="ru-RU"/>
        </w:rPr>
        <w:t>: рефлексивно – обобщающий</w:t>
      </w:r>
    </w:p>
    <w:p w14:paraId="4973D638" w14:textId="77777777" w:rsidR="002B0EB9" w:rsidRPr="00F6004C" w:rsidRDefault="002B0EB9" w:rsidP="002B0EB9">
      <w:pPr>
        <w:shd w:val="clear" w:color="auto" w:fill="FFFFFF"/>
        <w:spacing w:after="0" w:line="240" w:lineRule="auto"/>
        <w:rPr>
          <w:rFonts w:ascii="Times New Roman" w:eastAsia="Times New Roman" w:hAnsi="Times New Roman" w:cs="Times New Roman"/>
          <w:sz w:val="24"/>
          <w:szCs w:val="24"/>
          <w:lang w:eastAsia="ru-RU"/>
        </w:rPr>
      </w:pPr>
      <w:r w:rsidRPr="00F6004C">
        <w:rPr>
          <w:rFonts w:ascii="Times New Roman" w:eastAsia="Times New Roman" w:hAnsi="Times New Roman" w:cs="Times New Roman"/>
          <w:sz w:val="24"/>
          <w:szCs w:val="24"/>
          <w:lang w:eastAsia="ru-RU"/>
        </w:rPr>
        <w:t> - Анализ и обобщение результатов.</w:t>
      </w:r>
    </w:p>
    <w:p w14:paraId="7BEE04A5" w14:textId="77777777" w:rsidR="002B0EB9" w:rsidRPr="00F6004C" w:rsidRDefault="002B0EB9" w:rsidP="002B0EB9">
      <w:pPr>
        <w:shd w:val="clear" w:color="auto" w:fill="FFFFFF"/>
        <w:spacing w:after="0" w:line="240" w:lineRule="auto"/>
        <w:rPr>
          <w:rFonts w:ascii="Times New Roman" w:eastAsia="Times New Roman" w:hAnsi="Times New Roman" w:cs="Times New Roman"/>
          <w:sz w:val="24"/>
          <w:szCs w:val="24"/>
          <w:lang w:eastAsia="ru-RU"/>
        </w:rPr>
      </w:pPr>
    </w:p>
    <w:p w14:paraId="75353A21" w14:textId="77777777" w:rsidR="002B0EB9" w:rsidRPr="00F6004C" w:rsidRDefault="002B0EB9" w:rsidP="002B0EB9">
      <w:pPr>
        <w:shd w:val="clear" w:color="auto" w:fill="FFFFFF"/>
        <w:spacing w:after="0" w:line="240" w:lineRule="auto"/>
        <w:rPr>
          <w:rFonts w:ascii="Calibri" w:eastAsia="Times New Roman" w:hAnsi="Calibri" w:cs="Calibri"/>
          <w:lang w:eastAsia="ru-RU"/>
        </w:rPr>
      </w:pPr>
    </w:p>
    <w:p w14:paraId="1603FE80" w14:textId="77777777" w:rsidR="009271DC" w:rsidRPr="00F6004C" w:rsidRDefault="009271DC" w:rsidP="002B0EB9">
      <w:pPr>
        <w:shd w:val="clear" w:color="auto" w:fill="FFFFFF"/>
        <w:spacing w:after="0" w:line="240" w:lineRule="auto"/>
        <w:rPr>
          <w:rFonts w:ascii="Calibri" w:eastAsia="Times New Roman" w:hAnsi="Calibri" w:cs="Calibri"/>
          <w:lang w:eastAsia="ru-RU"/>
        </w:rPr>
      </w:pPr>
    </w:p>
    <w:p w14:paraId="32472761"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6EBE7486"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1B89330A"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7977D1EF"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04BDACB9"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7B97E216"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0CC95EA1"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24400B0D"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47F4ACEA"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109A79E2"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114283A9"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3FC1927B"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001D5958"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00F94496"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75C8EA22"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37CB190B"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058C8F72"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7C67B0B9"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30F39EC5"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0D1EC542"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708238B6"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4EC67FC0"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301FB64D"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4BA181BD"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0DFAFA5E"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70639F4B"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38E2F476"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75C92237"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40327F88"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6C535F71"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5581667D"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6045ADBD"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6C270DD0" w14:textId="77777777" w:rsidR="00F6004C" w:rsidRPr="00F6004C" w:rsidRDefault="00F6004C" w:rsidP="002B0EB9">
      <w:pPr>
        <w:shd w:val="clear" w:color="auto" w:fill="FFFFFF"/>
        <w:spacing w:after="0" w:line="240" w:lineRule="auto"/>
        <w:jc w:val="center"/>
        <w:rPr>
          <w:rFonts w:ascii="Times New Roman" w:eastAsia="Times New Roman" w:hAnsi="Times New Roman" w:cs="Times New Roman"/>
          <w:b/>
          <w:bCs/>
          <w:i/>
          <w:iCs/>
          <w:sz w:val="24"/>
          <w:szCs w:val="24"/>
          <w:lang w:eastAsia="ru-RU"/>
        </w:rPr>
      </w:pPr>
    </w:p>
    <w:p w14:paraId="3149E2D1" w14:textId="77777777" w:rsidR="00172078" w:rsidRDefault="00172078" w:rsidP="002B0EB9">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F6004C">
        <w:rPr>
          <w:rFonts w:ascii="Times New Roman" w:eastAsia="Times New Roman" w:hAnsi="Times New Roman" w:cs="Times New Roman"/>
          <w:b/>
          <w:bCs/>
          <w:i/>
          <w:iCs/>
          <w:sz w:val="24"/>
          <w:szCs w:val="24"/>
          <w:lang w:eastAsia="ru-RU"/>
        </w:rPr>
        <w:t xml:space="preserve">2. </w:t>
      </w:r>
      <w:r w:rsidR="002B0EB9" w:rsidRPr="00F6004C">
        <w:rPr>
          <w:rFonts w:ascii="Times New Roman" w:eastAsia="Times New Roman" w:hAnsi="Times New Roman" w:cs="Times New Roman"/>
          <w:b/>
          <w:bCs/>
          <w:i/>
          <w:iCs/>
          <w:sz w:val="24"/>
          <w:szCs w:val="24"/>
          <w:lang w:eastAsia="ru-RU"/>
        </w:rPr>
        <w:t>ОПИСАНИЕ ПРОЕКТА, СТРАТЕГИИ И МЕХАНИЗМЫ</w:t>
      </w:r>
      <w:r w:rsidR="00F6004C" w:rsidRPr="00F6004C">
        <w:rPr>
          <w:rFonts w:ascii="Times New Roman" w:eastAsia="Times New Roman" w:hAnsi="Times New Roman" w:cs="Times New Roman"/>
          <w:b/>
          <w:bCs/>
          <w:i/>
          <w:iCs/>
          <w:sz w:val="24"/>
          <w:szCs w:val="24"/>
          <w:lang w:eastAsia="ru-RU"/>
        </w:rPr>
        <w:t xml:space="preserve"> </w:t>
      </w:r>
      <w:r w:rsidR="00F6004C">
        <w:rPr>
          <w:rFonts w:ascii="Times New Roman" w:eastAsia="Times New Roman" w:hAnsi="Times New Roman" w:cs="Times New Roman"/>
          <w:b/>
          <w:bCs/>
          <w:i/>
          <w:iCs/>
          <w:color w:val="000000"/>
          <w:sz w:val="24"/>
          <w:szCs w:val="24"/>
          <w:lang w:eastAsia="ru-RU"/>
        </w:rPr>
        <w:t>ДОСТИЖЕНИЯ ПОСТАВЛЕННЫХ ЦЕЛЕЙ</w:t>
      </w:r>
      <w:r>
        <w:rPr>
          <w:rFonts w:ascii="Times New Roman" w:eastAsia="Times New Roman" w:hAnsi="Times New Roman" w:cs="Times New Roman"/>
          <w:b/>
          <w:bCs/>
          <w:i/>
          <w:iCs/>
          <w:color w:val="000000"/>
          <w:sz w:val="24"/>
          <w:szCs w:val="24"/>
          <w:lang w:eastAsia="ru-RU"/>
        </w:rPr>
        <w:t xml:space="preserve"> </w:t>
      </w:r>
    </w:p>
    <w:p w14:paraId="7A8F484F" w14:textId="77777777" w:rsidR="00172078" w:rsidRDefault="00172078" w:rsidP="002B0EB9">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14:paraId="65D5FD7A" w14:textId="77777777" w:rsidR="002B0EB9" w:rsidRPr="00593833" w:rsidRDefault="00172078" w:rsidP="002B0EB9">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2.1 Организация рефлексии на уроках.</w:t>
      </w:r>
    </w:p>
    <w:p w14:paraId="5D6A180C"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Обязательным условием создания развивающей среды на уроке является этап рефлексии.</w:t>
      </w:r>
    </w:p>
    <w:p w14:paraId="4A295F52"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Рефлексия</w:t>
      </w:r>
      <w:r w:rsidRPr="00593833">
        <w:rPr>
          <w:rFonts w:ascii="Times New Roman" w:eastAsia="Times New Roman" w:hAnsi="Times New Roman" w:cs="Times New Roman"/>
          <w:color w:val="000000"/>
          <w:sz w:val="24"/>
          <w:szCs w:val="24"/>
          <w:lang w:eastAsia="ru-RU"/>
        </w:rPr>
        <w:t> – размышление о своем внутреннем состоянии, самоанализ. (Ожегов С.И., Шведова Н.Ю. Толковый словарь русского языка)</w:t>
      </w:r>
    </w:p>
    <w:p w14:paraId="303ABA43"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Рефлексия</w:t>
      </w:r>
      <w:r w:rsidRPr="00593833">
        <w:rPr>
          <w:rFonts w:ascii="Times New Roman" w:eastAsia="Times New Roman" w:hAnsi="Times New Roman" w:cs="Times New Roman"/>
          <w:color w:val="000000"/>
          <w:sz w:val="24"/>
          <w:szCs w:val="24"/>
          <w:lang w:eastAsia="ru-RU"/>
        </w:rPr>
        <w:t> – размышление, полное сомнений, противоречий; анализ собственного психического состояния. (Современный словарь иностранных слов)</w:t>
      </w:r>
    </w:p>
    <w:p w14:paraId="58085E47"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 современной педагогике под </w:t>
      </w:r>
      <w:r w:rsidRPr="00593833">
        <w:rPr>
          <w:rFonts w:ascii="Times New Roman" w:eastAsia="Times New Roman" w:hAnsi="Times New Roman" w:cs="Times New Roman"/>
          <w:b/>
          <w:bCs/>
          <w:color w:val="000000"/>
          <w:sz w:val="24"/>
          <w:szCs w:val="24"/>
          <w:lang w:eastAsia="ru-RU"/>
        </w:rPr>
        <w:t>рефлексией</w:t>
      </w:r>
      <w:r w:rsidRPr="00593833">
        <w:rPr>
          <w:rFonts w:ascii="Times New Roman" w:eastAsia="Times New Roman" w:hAnsi="Times New Roman" w:cs="Times New Roman"/>
          <w:color w:val="000000"/>
          <w:sz w:val="24"/>
          <w:szCs w:val="24"/>
          <w:lang w:eastAsia="ru-RU"/>
        </w:rPr>
        <w:t> понимают самоанализ деятельности и ее результатов.</w:t>
      </w:r>
    </w:p>
    <w:p w14:paraId="54159DA3"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Рефлексия помогает ученикам сформулировать получаемые результаты, переопределить цели дальнейшей работы, скорректировать свой образовательный путь.</w:t>
      </w:r>
    </w:p>
    <w:p w14:paraId="5C4D59DE"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Рефлексия тесно связана с целеполаганием. Постановка учеником целей своего образования предполагает их выполнение и последующую рефлексию – осознание способов достижения поставленных целей. Рефлексия в этом случае – не только итог, но и стартовое звено для новой образовательной деятельности и постановки целей.</w:t>
      </w:r>
      <w:r w:rsidRPr="00593833">
        <w:rPr>
          <w:rFonts w:ascii="Times New Roman" w:eastAsia="Times New Roman" w:hAnsi="Times New Roman" w:cs="Times New Roman"/>
          <w:color w:val="000000"/>
          <w:sz w:val="24"/>
          <w:szCs w:val="24"/>
          <w:shd w:val="clear" w:color="auto" w:fill="FFFFFF"/>
          <w:lang w:eastAsia="ru-RU"/>
        </w:rPr>
        <w:t> </w:t>
      </w:r>
    </w:p>
    <w:p w14:paraId="1E7D89D2"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       </w:t>
      </w:r>
      <w:r w:rsidRPr="00593833">
        <w:rPr>
          <w:rFonts w:ascii="Times New Roman" w:eastAsia="Times New Roman" w:hAnsi="Times New Roman" w:cs="Times New Roman"/>
          <w:color w:val="000000"/>
          <w:sz w:val="24"/>
          <w:szCs w:val="24"/>
          <w:lang w:eastAsia="ru-RU"/>
        </w:rPr>
        <w:t> К </w:t>
      </w:r>
      <w:r w:rsidRPr="00593833">
        <w:rPr>
          <w:rFonts w:ascii="Times New Roman" w:eastAsia="Times New Roman" w:hAnsi="Times New Roman" w:cs="Times New Roman"/>
          <w:b/>
          <w:bCs/>
          <w:i/>
          <w:iCs/>
          <w:color w:val="000000"/>
          <w:sz w:val="24"/>
          <w:szCs w:val="24"/>
          <w:lang w:eastAsia="ru-RU"/>
        </w:rPr>
        <w:t>функциям рефлексии</w:t>
      </w:r>
      <w:r w:rsidRPr="00593833">
        <w:rPr>
          <w:rFonts w:ascii="Times New Roman" w:eastAsia="Times New Roman" w:hAnsi="Times New Roman" w:cs="Times New Roman"/>
          <w:color w:val="000000"/>
          <w:sz w:val="24"/>
          <w:szCs w:val="24"/>
          <w:lang w:eastAsia="ru-RU"/>
        </w:rPr>
        <w:t> в педагогическом процессе можно отнести:</w:t>
      </w:r>
    </w:p>
    <w:p w14:paraId="511CED8B" w14:textId="77777777" w:rsidR="002B0EB9" w:rsidRPr="00593833" w:rsidRDefault="002B0EB9" w:rsidP="002B0EB9">
      <w:pPr>
        <w:numPr>
          <w:ilvl w:val="0"/>
          <w:numId w:val="5"/>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диагностическую функцию – выявление уровня взаимодействия между участниками педагогического процесса, уровня эффективности данного взаимодействия, отдельных педагогических средств;</w:t>
      </w:r>
    </w:p>
    <w:p w14:paraId="5DD1C66F" w14:textId="77777777" w:rsidR="002B0EB9" w:rsidRPr="00593833" w:rsidRDefault="002B0EB9" w:rsidP="002B0EB9">
      <w:pPr>
        <w:numPr>
          <w:ilvl w:val="0"/>
          <w:numId w:val="5"/>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проектировочную – предполагает моделирование, проектирование предстоящей деятельности, взаимодействия, </w:t>
      </w:r>
      <w:proofErr w:type="spellStart"/>
      <w:r w:rsidRPr="00593833">
        <w:rPr>
          <w:rFonts w:ascii="Times New Roman" w:eastAsia="Times New Roman" w:hAnsi="Times New Roman" w:cs="Times New Roman"/>
          <w:color w:val="000000"/>
          <w:sz w:val="24"/>
          <w:szCs w:val="24"/>
          <w:lang w:eastAsia="ru-RU"/>
        </w:rPr>
        <w:t>целеобразование</w:t>
      </w:r>
      <w:proofErr w:type="spellEnd"/>
      <w:r w:rsidRPr="00593833">
        <w:rPr>
          <w:rFonts w:ascii="Times New Roman" w:eastAsia="Times New Roman" w:hAnsi="Times New Roman" w:cs="Times New Roman"/>
          <w:color w:val="000000"/>
          <w:sz w:val="24"/>
          <w:szCs w:val="24"/>
          <w:lang w:eastAsia="ru-RU"/>
        </w:rPr>
        <w:t xml:space="preserve"> в деятельности;</w:t>
      </w:r>
    </w:p>
    <w:p w14:paraId="53B68177" w14:textId="77777777" w:rsidR="002B0EB9" w:rsidRPr="00593833" w:rsidRDefault="002B0EB9" w:rsidP="002B0EB9">
      <w:pPr>
        <w:numPr>
          <w:ilvl w:val="0"/>
          <w:numId w:val="5"/>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организаторскую – выявление способов и средств организации продуктивной деятельности и взаимодействия;</w:t>
      </w:r>
    </w:p>
    <w:p w14:paraId="1B9196B6" w14:textId="77777777" w:rsidR="002B0EB9" w:rsidRPr="00593833" w:rsidRDefault="002B0EB9" w:rsidP="002B0EB9">
      <w:pPr>
        <w:numPr>
          <w:ilvl w:val="0"/>
          <w:numId w:val="5"/>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коммуникативную </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 xml:space="preserve"> рефлексия как условие продуктивного общения педагога и воспитанника;</w:t>
      </w:r>
    </w:p>
    <w:p w14:paraId="3B4F8DD9" w14:textId="77777777" w:rsidR="002B0EB9" w:rsidRPr="00593833" w:rsidRDefault="002B0EB9" w:rsidP="002B0EB9">
      <w:pPr>
        <w:numPr>
          <w:ilvl w:val="0"/>
          <w:numId w:val="5"/>
        </w:numPr>
        <w:shd w:val="clear" w:color="auto" w:fill="FFFFFF"/>
        <w:spacing w:before="30" w:after="30" w:line="240" w:lineRule="auto"/>
        <w:rPr>
          <w:rFonts w:ascii="Calibri" w:eastAsia="Times New Roman" w:hAnsi="Calibri" w:cs="Calibri"/>
          <w:color w:val="000000"/>
          <w:lang w:eastAsia="ru-RU"/>
        </w:rPr>
      </w:pPr>
      <w:proofErr w:type="spellStart"/>
      <w:r w:rsidRPr="00593833">
        <w:rPr>
          <w:rFonts w:ascii="Times New Roman" w:eastAsia="Times New Roman" w:hAnsi="Times New Roman" w:cs="Times New Roman"/>
          <w:color w:val="000000"/>
          <w:sz w:val="24"/>
          <w:szCs w:val="24"/>
          <w:lang w:eastAsia="ru-RU"/>
        </w:rPr>
        <w:t>смыслотворческую</w:t>
      </w:r>
      <w:proofErr w:type="spellEnd"/>
      <w:r w:rsidRPr="00593833">
        <w:rPr>
          <w:rFonts w:ascii="Times New Roman" w:eastAsia="Times New Roman" w:hAnsi="Times New Roman" w:cs="Times New Roman"/>
          <w:color w:val="000000"/>
          <w:sz w:val="24"/>
          <w:szCs w:val="24"/>
          <w:lang w:eastAsia="ru-RU"/>
        </w:rPr>
        <w:t xml:space="preserve"> – формирование в сознании участников педагогического процесса смысла их собственной деятельности, смысла взаимодействия;</w:t>
      </w:r>
    </w:p>
    <w:p w14:paraId="76018D7A" w14:textId="77777777" w:rsidR="002B0EB9" w:rsidRPr="00593833" w:rsidRDefault="002B0EB9" w:rsidP="002B0EB9">
      <w:pPr>
        <w:numPr>
          <w:ilvl w:val="0"/>
          <w:numId w:val="5"/>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мотивационную – определение направленности и целевых установок деятельности;</w:t>
      </w:r>
    </w:p>
    <w:p w14:paraId="349D84BF" w14:textId="77777777" w:rsidR="002B0EB9" w:rsidRPr="00593833" w:rsidRDefault="002B0EB9" w:rsidP="002B0EB9">
      <w:pPr>
        <w:numPr>
          <w:ilvl w:val="0"/>
          <w:numId w:val="6"/>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коррекционную </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 xml:space="preserve"> побуждение участников педагогического процесса к корректировке своей деятельности, осуществляемого взаимодействия.</w:t>
      </w:r>
    </w:p>
    <w:p w14:paraId="19FA5DF1"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Рефлексия способствует развитию трёх важных качеств человека, которые потребуются ему в XXI в., чтобы не чувствовать себя изгоем.</w:t>
      </w:r>
    </w:p>
    <w:p w14:paraId="34F2B620"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i/>
          <w:iCs/>
          <w:color w:val="000000"/>
          <w:sz w:val="24"/>
          <w:szCs w:val="24"/>
          <w:lang w:eastAsia="ru-RU"/>
        </w:rPr>
        <w:t>         Самостоятельность.</w:t>
      </w:r>
      <w:r w:rsidRPr="00593833">
        <w:rPr>
          <w:rFonts w:ascii="Times New Roman" w:eastAsia="Times New Roman" w:hAnsi="Times New Roman" w:cs="Times New Roman"/>
          <w:color w:val="000000"/>
          <w:sz w:val="24"/>
          <w:szCs w:val="24"/>
          <w:lang w:eastAsia="ru-RU"/>
        </w:rPr>
        <w:t> Не учитель отвечает за ученика, а ученик, анализируя, осознаёт свои возможности, сам делает свой собственный выбор, определяет меру активности и ответственности в своей деятельности.</w:t>
      </w:r>
    </w:p>
    <w:p w14:paraId="5E41BFB7"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i/>
          <w:iCs/>
          <w:color w:val="000000"/>
          <w:sz w:val="24"/>
          <w:szCs w:val="24"/>
          <w:lang w:eastAsia="ru-RU"/>
        </w:rPr>
        <w:t>         Предприимчивость</w:t>
      </w:r>
      <w:r w:rsidRPr="00593833">
        <w:rPr>
          <w:rFonts w:ascii="Times New Roman" w:eastAsia="Times New Roman" w:hAnsi="Times New Roman" w:cs="Times New Roman"/>
          <w:i/>
          <w:iCs/>
          <w:color w:val="000000"/>
          <w:sz w:val="24"/>
          <w:szCs w:val="24"/>
          <w:lang w:eastAsia="ru-RU"/>
        </w:rPr>
        <w:t>.</w:t>
      </w:r>
      <w:r w:rsidRPr="00593833">
        <w:rPr>
          <w:rFonts w:ascii="Times New Roman" w:eastAsia="Times New Roman" w:hAnsi="Times New Roman" w:cs="Times New Roman"/>
          <w:color w:val="000000"/>
          <w:sz w:val="24"/>
          <w:szCs w:val="24"/>
          <w:lang w:eastAsia="ru-RU"/>
        </w:rPr>
        <w:t> Ученик осознаёт, что он может предпринять здесь и сейчас, чтобы стало лучше. В случае ошибки или неудачи не отчаивается, а оценивает ситуацию и, исходя из новых условий, ставит перед собой новые цели и задачи и успешно решает их.</w:t>
      </w:r>
    </w:p>
    <w:p w14:paraId="1B64C45F"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i/>
          <w:iCs/>
          <w:color w:val="000000"/>
          <w:sz w:val="24"/>
          <w:szCs w:val="24"/>
          <w:lang w:eastAsia="ru-RU"/>
        </w:rPr>
        <w:t>         Конкурентоспособность.</w:t>
      </w:r>
      <w:r w:rsidRPr="00593833">
        <w:rPr>
          <w:rFonts w:ascii="Times New Roman" w:eastAsia="Times New Roman" w:hAnsi="Times New Roman" w:cs="Times New Roman"/>
          <w:b/>
          <w:bCs/>
          <w:color w:val="000000"/>
          <w:sz w:val="24"/>
          <w:szCs w:val="24"/>
          <w:lang w:eastAsia="ru-RU"/>
        </w:rPr>
        <w:t> </w:t>
      </w:r>
      <w:r w:rsidRPr="00593833">
        <w:rPr>
          <w:rFonts w:ascii="Times New Roman" w:eastAsia="Times New Roman" w:hAnsi="Times New Roman" w:cs="Times New Roman"/>
          <w:color w:val="000000"/>
          <w:sz w:val="24"/>
          <w:szCs w:val="24"/>
          <w:lang w:eastAsia="ru-RU"/>
        </w:rPr>
        <w:t>Умеет делать что-то лучше других, действует в любых ситуациях более эффективно.</w:t>
      </w:r>
    </w:p>
    <w:p w14:paraId="03CE31C7" w14:textId="77777777" w:rsidR="002B0EB9" w:rsidRPr="00322652" w:rsidRDefault="002B0EB9" w:rsidP="002B0EB9">
      <w:pPr>
        <w:shd w:val="clear" w:color="auto" w:fill="FFFFFF"/>
        <w:spacing w:after="0" w:line="240" w:lineRule="auto"/>
        <w:rPr>
          <w:rFonts w:ascii="Calibri" w:eastAsia="Times New Roman" w:hAnsi="Calibri" w:cs="Calibri"/>
          <w:color w:val="000000"/>
          <w:lang w:eastAsia="ru-RU"/>
        </w:rPr>
      </w:pPr>
      <w:r w:rsidRPr="00322652">
        <w:rPr>
          <w:rFonts w:ascii="Times New Roman" w:eastAsia="Times New Roman" w:hAnsi="Times New Roman" w:cs="Times New Roman"/>
          <w:b/>
          <w:bCs/>
          <w:iCs/>
          <w:color w:val="000000"/>
          <w:sz w:val="24"/>
          <w:szCs w:val="24"/>
          <w:lang w:eastAsia="ru-RU"/>
        </w:rPr>
        <w:t>       </w:t>
      </w:r>
      <w:r w:rsidRPr="00322652">
        <w:rPr>
          <w:rFonts w:ascii="Times New Roman" w:eastAsia="Times New Roman" w:hAnsi="Times New Roman" w:cs="Times New Roman"/>
          <w:iCs/>
          <w:color w:val="000000"/>
          <w:sz w:val="24"/>
          <w:szCs w:val="24"/>
          <w:lang w:eastAsia="ru-RU"/>
        </w:rPr>
        <w:t> Рефлексия может осуществляться не только в конце урока, как это принято считать, но и на любом его этапе. Рефлексия может осуществляться по итогам не только урока, но и других временных отрезков: изучения темы, учебной четверти, года и т.п.</w:t>
      </w:r>
    </w:p>
    <w:p w14:paraId="18585ACA"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При выборе того или иного вида рефлексии нужно учитывать цель урока, содержание и трудности учебного материала, способы и методы обучения, возрастные и психологические особенности обучающихся.</w:t>
      </w:r>
    </w:p>
    <w:p w14:paraId="109FB367" w14:textId="77777777" w:rsidR="00322652" w:rsidRDefault="002B0EB9" w:rsidP="002B0EB9">
      <w:pPr>
        <w:shd w:val="clear" w:color="auto" w:fill="FFFFFF"/>
        <w:spacing w:after="0" w:line="240" w:lineRule="auto"/>
        <w:rPr>
          <w:rFonts w:ascii="Times New Roman" w:eastAsia="Times New Roman" w:hAnsi="Times New Roman" w:cs="Times New Roman"/>
          <w:b/>
          <w:bCs/>
          <w:i/>
          <w:iCs/>
          <w:color w:val="000000"/>
          <w:sz w:val="24"/>
          <w:szCs w:val="24"/>
          <w:lang w:eastAsia="ru-RU"/>
        </w:rPr>
      </w:pPr>
      <w:r w:rsidRPr="00593833">
        <w:rPr>
          <w:rFonts w:ascii="Times New Roman" w:eastAsia="Times New Roman" w:hAnsi="Times New Roman" w:cs="Times New Roman"/>
          <w:b/>
          <w:bCs/>
          <w:i/>
          <w:iCs/>
          <w:color w:val="000000"/>
          <w:sz w:val="24"/>
          <w:szCs w:val="24"/>
          <w:lang w:eastAsia="ru-RU"/>
        </w:rPr>
        <w:t>   </w:t>
      </w:r>
    </w:p>
    <w:p w14:paraId="59B23CD9"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i/>
          <w:iCs/>
          <w:color w:val="000000"/>
          <w:sz w:val="24"/>
          <w:szCs w:val="24"/>
          <w:lang w:eastAsia="ru-RU"/>
        </w:rPr>
        <w:t>Классификация рефлексии:</w:t>
      </w:r>
    </w:p>
    <w:p w14:paraId="25D54725" w14:textId="77777777" w:rsidR="002B0EB9" w:rsidRPr="00322652" w:rsidRDefault="002B0EB9" w:rsidP="002B0EB9">
      <w:pPr>
        <w:numPr>
          <w:ilvl w:val="0"/>
          <w:numId w:val="7"/>
        </w:numPr>
        <w:shd w:val="clear" w:color="auto" w:fill="FFFFFF"/>
        <w:spacing w:before="30" w:after="30" w:line="240" w:lineRule="auto"/>
        <w:rPr>
          <w:rFonts w:ascii="Calibri" w:eastAsia="Times New Roman" w:hAnsi="Calibri" w:cs="Calibri"/>
          <w:color w:val="000000"/>
          <w:lang w:eastAsia="ru-RU"/>
        </w:rPr>
      </w:pPr>
      <w:r w:rsidRPr="00322652">
        <w:rPr>
          <w:rFonts w:ascii="Times New Roman" w:eastAsia="Times New Roman" w:hAnsi="Times New Roman" w:cs="Times New Roman"/>
          <w:iCs/>
          <w:color w:val="000000"/>
          <w:sz w:val="24"/>
          <w:szCs w:val="24"/>
          <w:lang w:eastAsia="ru-RU"/>
        </w:rPr>
        <w:t>По содержанию: устная и письменная.</w:t>
      </w:r>
    </w:p>
    <w:p w14:paraId="02172904" w14:textId="77777777" w:rsidR="002B0EB9" w:rsidRPr="00322652" w:rsidRDefault="002B0EB9" w:rsidP="002B0EB9">
      <w:pPr>
        <w:numPr>
          <w:ilvl w:val="0"/>
          <w:numId w:val="7"/>
        </w:numPr>
        <w:shd w:val="clear" w:color="auto" w:fill="FFFFFF"/>
        <w:spacing w:before="30" w:after="30" w:line="240" w:lineRule="auto"/>
        <w:rPr>
          <w:rFonts w:ascii="Calibri" w:eastAsia="Times New Roman" w:hAnsi="Calibri" w:cs="Calibri"/>
          <w:color w:val="000000"/>
          <w:lang w:eastAsia="ru-RU"/>
        </w:rPr>
      </w:pPr>
      <w:r w:rsidRPr="00322652">
        <w:rPr>
          <w:rFonts w:ascii="Times New Roman" w:eastAsia="Times New Roman" w:hAnsi="Times New Roman" w:cs="Times New Roman"/>
          <w:iCs/>
          <w:color w:val="000000"/>
          <w:sz w:val="24"/>
          <w:szCs w:val="24"/>
          <w:lang w:eastAsia="ru-RU"/>
        </w:rPr>
        <w:lastRenderedPageBreak/>
        <w:t>По форме деятельности: индивидуальная, групповая, коллективная.</w:t>
      </w:r>
    </w:p>
    <w:p w14:paraId="4D8D385F" w14:textId="77777777" w:rsidR="002B0EB9" w:rsidRPr="00322652" w:rsidRDefault="002B0EB9" w:rsidP="002B0EB9">
      <w:pPr>
        <w:numPr>
          <w:ilvl w:val="0"/>
          <w:numId w:val="7"/>
        </w:numPr>
        <w:shd w:val="clear" w:color="auto" w:fill="FFFFFF"/>
        <w:spacing w:before="30" w:after="30" w:line="240" w:lineRule="auto"/>
        <w:rPr>
          <w:rFonts w:ascii="Calibri" w:eastAsia="Times New Roman" w:hAnsi="Calibri" w:cs="Calibri"/>
          <w:color w:val="000000"/>
          <w:lang w:eastAsia="ru-RU"/>
        </w:rPr>
      </w:pPr>
      <w:r w:rsidRPr="00322652">
        <w:rPr>
          <w:rFonts w:ascii="Times New Roman" w:eastAsia="Times New Roman" w:hAnsi="Times New Roman" w:cs="Times New Roman"/>
          <w:iCs/>
          <w:color w:val="000000"/>
          <w:sz w:val="24"/>
          <w:szCs w:val="24"/>
          <w:lang w:eastAsia="ru-RU"/>
        </w:rPr>
        <w:t xml:space="preserve">По способам проведения: анкетирование, опрос, рисунок и т. </w:t>
      </w:r>
      <w:r w:rsidR="00172078" w:rsidRPr="00322652">
        <w:rPr>
          <w:rFonts w:ascii="Times New Roman" w:eastAsia="Times New Roman" w:hAnsi="Times New Roman" w:cs="Times New Roman"/>
          <w:iCs/>
          <w:color w:val="000000"/>
          <w:sz w:val="24"/>
          <w:szCs w:val="24"/>
          <w:lang w:eastAsia="ru-RU"/>
        </w:rPr>
        <w:t>Д</w:t>
      </w:r>
      <w:r w:rsidRPr="00322652">
        <w:rPr>
          <w:rFonts w:ascii="Times New Roman" w:eastAsia="Times New Roman" w:hAnsi="Times New Roman" w:cs="Times New Roman"/>
          <w:iCs/>
          <w:color w:val="000000"/>
          <w:sz w:val="24"/>
          <w:szCs w:val="24"/>
          <w:lang w:eastAsia="ru-RU"/>
        </w:rPr>
        <w:t>.</w:t>
      </w:r>
    </w:p>
    <w:p w14:paraId="3DB87E03" w14:textId="77777777" w:rsidR="002B0EB9" w:rsidRPr="00322652" w:rsidRDefault="002B0EB9" w:rsidP="002B0EB9">
      <w:pPr>
        <w:numPr>
          <w:ilvl w:val="0"/>
          <w:numId w:val="7"/>
        </w:numPr>
        <w:shd w:val="clear" w:color="auto" w:fill="FFFFFF"/>
        <w:spacing w:before="30" w:after="30" w:line="240" w:lineRule="auto"/>
        <w:rPr>
          <w:rFonts w:ascii="Calibri" w:eastAsia="Times New Roman" w:hAnsi="Calibri" w:cs="Calibri"/>
          <w:color w:val="000000"/>
          <w:lang w:eastAsia="ru-RU"/>
        </w:rPr>
      </w:pPr>
      <w:r w:rsidRPr="00322652">
        <w:rPr>
          <w:rFonts w:ascii="Times New Roman" w:eastAsia="Times New Roman" w:hAnsi="Times New Roman" w:cs="Times New Roman"/>
          <w:iCs/>
          <w:color w:val="000000"/>
          <w:sz w:val="24"/>
          <w:szCs w:val="24"/>
          <w:lang w:eastAsia="ru-RU"/>
        </w:rPr>
        <w:t xml:space="preserve">По функциям: физическая (успел </w:t>
      </w:r>
      <w:r w:rsidR="00172078" w:rsidRPr="00322652">
        <w:rPr>
          <w:rFonts w:ascii="Times New Roman" w:eastAsia="Times New Roman" w:hAnsi="Times New Roman" w:cs="Times New Roman"/>
          <w:iCs/>
          <w:color w:val="000000"/>
          <w:sz w:val="24"/>
          <w:szCs w:val="24"/>
          <w:lang w:eastAsia="ru-RU"/>
        </w:rPr>
        <w:t>–</w:t>
      </w:r>
      <w:r w:rsidRPr="00322652">
        <w:rPr>
          <w:rFonts w:ascii="Times New Roman" w:eastAsia="Times New Roman" w:hAnsi="Times New Roman" w:cs="Times New Roman"/>
          <w:iCs/>
          <w:color w:val="000000"/>
          <w:sz w:val="24"/>
          <w:szCs w:val="24"/>
          <w:lang w:eastAsia="ru-RU"/>
        </w:rPr>
        <w:t xml:space="preserve"> не успел, легко </w:t>
      </w:r>
      <w:r w:rsidR="00172078" w:rsidRPr="00322652">
        <w:rPr>
          <w:rFonts w:ascii="Times New Roman" w:eastAsia="Times New Roman" w:hAnsi="Times New Roman" w:cs="Times New Roman"/>
          <w:iCs/>
          <w:color w:val="000000"/>
          <w:sz w:val="24"/>
          <w:szCs w:val="24"/>
          <w:lang w:eastAsia="ru-RU"/>
        </w:rPr>
        <w:t>–</w:t>
      </w:r>
      <w:r w:rsidRPr="00322652">
        <w:rPr>
          <w:rFonts w:ascii="Times New Roman" w:eastAsia="Times New Roman" w:hAnsi="Times New Roman" w:cs="Times New Roman"/>
          <w:iCs/>
          <w:color w:val="000000"/>
          <w:sz w:val="24"/>
          <w:szCs w:val="24"/>
          <w:lang w:eastAsia="ru-RU"/>
        </w:rPr>
        <w:t xml:space="preserve"> тяжело), сенсорная (интересно-скучно, комфортно-дискомфортно), интеллектуальная (что понял </w:t>
      </w:r>
      <w:r w:rsidR="00172078" w:rsidRPr="00322652">
        <w:rPr>
          <w:rFonts w:ascii="Times New Roman" w:eastAsia="Times New Roman" w:hAnsi="Times New Roman" w:cs="Times New Roman"/>
          <w:iCs/>
          <w:color w:val="000000"/>
          <w:sz w:val="24"/>
          <w:szCs w:val="24"/>
          <w:lang w:eastAsia="ru-RU"/>
        </w:rPr>
        <w:t>–</w:t>
      </w:r>
      <w:r w:rsidRPr="00322652">
        <w:rPr>
          <w:rFonts w:ascii="Times New Roman" w:eastAsia="Times New Roman" w:hAnsi="Times New Roman" w:cs="Times New Roman"/>
          <w:iCs/>
          <w:color w:val="000000"/>
          <w:sz w:val="24"/>
          <w:szCs w:val="24"/>
          <w:lang w:eastAsia="ru-RU"/>
        </w:rPr>
        <w:t>не понял, какие затруднения испытывал).</w:t>
      </w:r>
    </w:p>
    <w:p w14:paraId="69C72057" w14:textId="77777777" w:rsidR="00172078" w:rsidRPr="00593833" w:rsidRDefault="00172078" w:rsidP="00172078">
      <w:pPr>
        <w:shd w:val="clear" w:color="auto" w:fill="FFFFFF"/>
        <w:spacing w:before="30" w:after="30" w:line="240" w:lineRule="auto"/>
        <w:ind w:left="720"/>
        <w:rPr>
          <w:rFonts w:ascii="Calibri" w:eastAsia="Times New Roman" w:hAnsi="Calibri" w:cs="Calibri"/>
          <w:color w:val="000000"/>
          <w:lang w:eastAsia="ru-RU"/>
        </w:rPr>
      </w:pPr>
    </w:p>
    <w:p w14:paraId="17308EFC" w14:textId="77777777" w:rsidR="002B0EB9" w:rsidRPr="00593833" w:rsidRDefault="00172078" w:rsidP="00172078">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 xml:space="preserve">2.2 </w:t>
      </w:r>
      <w:r w:rsidR="002B0EB9" w:rsidRPr="00593833">
        <w:rPr>
          <w:rFonts w:ascii="Times New Roman" w:eastAsia="Times New Roman" w:hAnsi="Times New Roman" w:cs="Times New Roman"/>
          <w:b/>
          <w:bCs/>
          <w:i/>
          <w:iCs/>
          <w:color w:val="000000"/>
          <w:sz w:val="24"/>
          <w:szCs w:val="24"/>
          <w:lang w:eastAsia="ru-RU"/>
        </w:rPr>
        <w:t>Прием</w:t>
      </w:r>
      <w:r>
        <w:rPr>
          <w:rFonts w:ascii="Times New Roman" w:eastAsia="Times New Roman" w:hAnsi="Times New Roman" w:cs="Times New Roman"/>
          <w:b/>
          <w:bCs/>
          <w:i/>
          <w:iCs/>
          <w:color w:val="000000"/>
          <w:sz w:val="24"/>
          <w:szCs w:val="24"/>
          <w:lang w:eastAsia="ru-RU"/>
        </w:rPr>
        <w:t>ы организации рефлексии на уроках.</w:t>
      </w:r>
    </w:p>
    <w:p w14:paraId="3CEA2A2C" w14:textId="77777777" w:rsidR="002B0EB9" w:rsidRPr="00593833" w:rsidRDefault="00E10D76"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u w:val="single"/>
          <w:lang w:eastAsia="ru-RU"/>
        </w:rPr>
        <w:t>2.2.</w:t>
      </w:r>
      <w:r w:rsidR="002B0EB9" w:rsidRPr="00593833">
        <w:rPr>
          <w:rFonts w:ascii="Times New Roman" w:eastAsia="Times New Roman" w:hAnsi="Times New Roman" w:cs="Times New Roman"/>
          <w:b/>
          <w:bCs/>
          <w:i/>
          <w:iCs/>
          <w:color w:val="000000"/>
          <w:sz w:val="24"/>
          <w:szCs w:val="24"/>
          <w:u w:val="single"/>
          <w:lang w:eastAsia="ru-RU"/>
        </w:rPr>
        <w:t>1.</w:t>
      </w:r>
      <w:r w:rsidR="00172078">
        <w:rPr>
          <w:rFonts w:ascii="Times New Roman" w:eastAsia="Times New Roman" w:hAnsi="Times New Roman" w:cs="Times New Roman"/>
          <w:b/>
          <w:bCs/>
          <w:i/>
          <w:iCs/>
          <w:color w:val="000000"/>
          <w:sz w:val="24"/>
          <w:szCs w:val="24"/>
          <w:u w:val="single"/>
          <w:lang w:eastAsia="ru-RU"/>
        </w:rPr>
        <w:t xml:space="preserve"> </w:t>
      </w:r>
      <w:r w:rsidR="002B0EB9" w:rsidRPr="00593833">
        <w:rPr>
          <w:rFonts w:ascii="Times New Roman" w:eastAsia="Times New Roman" w:hAnsi="Times New Roman" w:cs="Times New Roman"/>
          <w:b/>
          <w:bCs/>
          <w:i/>
          <w:iCs/>
          <w:color w:val="000000"/>
          <w:sz w:val="24"/>
          <w:szCs w:val="24"/>
          <w:u w:val="single"/>
          <w:lang w:eastAsia="ru-RU"/>
        </w:rPr>
        <w:t>Рефлексия настроения и эмоционального состояния</w:t>
      </w:r>
      <w:r w:rsidR="00172078">
        <w:rPr>
          <w:rFonts w:ascii="Times New Roman" w:eastAsia="Times New Roman" w:hAnsi="Times New Roman" w:cs="Times New Roman"/>
          <w:b/>
          <w:bCs/>
          <w:i/>
          <w:iCs/>
          <w:color w:val="000000"/>
          <w:sz w:val="24"/>
          <w:szCs w:val="24"/>
          <w:u w:val="single"/>
          <w:lang w:eastAsia="ru-RU"/>
        </w:rPr>
        <w:t>.</w:t>
      </w:r>
    </w:p>
    <w:p w14:paraId="7E609E8A" w14:textId="77777777" w:rsidR="002B0EB9" w:rsidRPr="00593833" w:rsidRDefault="002B0EB9" w:rsidP="002B0EB9">
      <w:pPr>
        <w:numPr>
          <w:ilvl w:val="0"/>
          <w:numId w:val="8"/>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u w:val="single"/>
          <w:lang w:eastAsia="ru-RU"/>
        </w:rPr>
        <w:t>«Смайлики »</w:t>
      </w:r>
      <w:r w:rsidRPr="00593833">
        <w:rPr>
          <w:rFonts w:ascii="Times New Roman" w:eastAsia="Times New Roman" w:hAnsi="Times New Roman" w:cs="Times New Roman"/>
          <w:color w:val="000000"/>
          <w:sz w:val="24"/>
          <w:szCs w:val="24"/>
          <w:lang w:eastAsia="ru-RU"/>
        </w:rPr>
        <w:t> Самый простой вариант: показ карточек с изображением трех лиц: веселого, грустного, нейтрального.</w:t>
      </w:r>
    </w:p>
    <w:p w14:paraId="5BAF1C0D" w14:textId="77777777" w:rsidR="002B0EB9" w:rsidRPr="00593833" w:rsidRDefault="002B0EB9" w:rsidP="002B0EB9">
      <w:pPr>
        <w:shd w:val="clear" w:color="auto" w:fill="FFFFFF"/>
        <w:spacing w:after="0" w:line="240" w:lineRule="auto"/>
        <w:ind w:left="72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Использование различных изображений:</w:t>
      </w:r>
    </w:p>
    <w:p w14:paraId="67D40BBE" w14:textId="77777777" w:rsidR="002B0EB9" w:rsidRPr="00593833" w:rsidRDefault="002B0EB9" w:rsidP="002B0EB9">
      <w:pPr>
        <w:numPr>
          <w:ilvl w:val="0"/>
          <w:numId w:val="9"/>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u w:val="single"/>
          <w:lang w:eastAsia="ru-RU"/>
        </w:rPr>
        <w:t>«Букет настроения».</w:t>
      </w:r>
      <w:r w:rsidRPr="00593833">
        <w:rPr>
          <w:rFonts w:ascii="Times New Roman" w:eastAsia="Times New Roman" w:hAnsi="Times New Roman" w:cs="Times New Roman"/>
          <w:color w:val="000000"/>
          <w:sz w:val="24"/>
          <w:szCs w:val="24"/>
          <w:lang w:eastAsia="ru-RU"/>
        </w:rPr>
        <w:t> В начале урока учащимся раздаются бумажные цветы: красные и голубые. На доске изображена ваза. В конце урока учитель говорит: «Если вам понравилось на уроке, и вы узнали что-то новое, то прикрепите к вазе красный цветок, если не понравилось, - голубой».</w:t>
      </w:r>
    </w:p>
    <w:p w14:paraId="4CD35CE0" w14:textId="77777777" w:rsidR="002B0EB9" w:rsidRPr="00593833" w:rsidRDefault="002B0EB9" w:rsidP="002B0EB9">
      <w:pPr>
        <w:numPr>
          <w:ilvl w:val="0"/>
          <w:numId w:val="10"/>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u w:val="single"/>
          <w:lang w:eastAsia="ru-RU"/>
        </w:rPr>
        <w:t>«Дерево чувств».</w:t>
      </w:r>
      <w:r w:rsidRPr="00593833">
        <w:rPr>
          <w:rFonts w:ascii="Times New Roman" w:eastAsia="Times New Roman" w:hAnsi="Times New Roman" w:cs="Times New Roman"/>
          <w:color w:val="000000"/>
          <w:sz w:val="24"/>
          <w:szCs w:val="24"/>
          <w:lang w:eastAsia="ru-RU"/>
        </w:rPr>
        <w:t> Если чувствую себя хорошо, комфортно, то вешаю на дерево яблоки красного цвета, если нет, зелёного.</w:t>
      </w:r>
    </w:p>
    <w:p w14:paraId="639EE9F2" w14:textId="77777777" w:rsidR="002B0EB9" w:rsidRPr="00593833" w:rsidRDefault="002B0EB9" w:rsidP="002B0EB9">
      <w:pPr>
        <w:numPr>
          <w:ilvl w:val="0"/>
          <w:numId w:val="10"/>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w:t>
      </w:r>
      <w:r w:rsidRPr="00593833">
        <w:rPr>
          <w:rFonts w:ascii="Times New Roman" w:eastAsia="Times New Roman" w:hAnsi="Times New Roman" w:cs="Times New Roman"/>
          <w:color w:val="000000"/>
          <w:sz w:val="24"/>
          <w:szCs w:val="24"/>
          <w:u w:val="single"/>
          <w:lang w:eastAsia="ru-RU"/>
        </w:rPr>
        <w:t>« Солнышко и тучка».</w:t>
      </w:r>
      <w:r w:rsidRPr="00593833">
        <w:rPr>
          <w:rFonts w:ascii="Times New Roman" w:eastAsia="Times New Roman" w:hAnsi="Times New Roman" w:cs="Times New Roman"/>
          <w:color w:val="000000"/>
          <w:sz w:val="24"/>
          <w:szCs w:val="24"/>
          <w:lang w:eastAsia="ru-RU"/>
        </w:rPr>
        <w:t> В руках у учителя тучка и солнышко. Он предлагает ребятам сравнить свое настроение с тучкой или солнышком. Поясняя, если хорошее настроение выбираете солнышко, если не очень, то тучку.</w:t>
      </w:r>
    </w:p>
    <w:p w14:paraId="6281CA52" w14:textId="77777777" w:rsidR="002B0EB9" w:rsidRPr="00593833" w:rsidRDefault="002B0EB9" w:rsidP="002B0EB9">
      <w:pPr>
        <w:numPr>
          <w:ilvl w:val="0"/>
          <w:numId w:val="10"/>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u w:val="single"/>
          <w:lang w:eastAsia="ru-RU"/>
        </w:rPr>
        <w:t>Эмоционально-художественное оформление</w:t>
      </w:r>
      <w:r w:rsidRPr="00593833">
        <w:rPr>
          <w:rFonts w:ascii="Times New Roman" w:eastAsia="Times New Roman" w:hAnsi="Times New Roman" w:cs="Times New Roman"/>
          <w:color w:val="000000"/>
          <w:sz w:val="24"/>
          <w:szCs w:val="24"/>
          <w:lang w:eastAsia="ru-RU"/>
        </w:rPr>
        <w:t>.</w:t>
      </w:r>
    </w:p>
    <w:p w14:paraId="283B8ABA" w14:textId="77777777" w:rsidR="002B0EB9" w:rsidRPr="00593833" w:rsidRDefault="002B0EB9" w:rsidP="002B0EB9">
      <w:pPr>
        <w:numPr>
          <w:ilvl w:val="0"/>
          <w:numId w:val="10"/>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Учащимся предлагаются две картины с изображением пейзажа. Одна картина проникнута грустным, печальным настроением, другая </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 xml:space="preserve"> радостным, веселым. Ученики выбирают ту картину, которая соответствует их настроению.</w:t>
      </w:r>
    </w:p>
    <w:p w14:paraId="0F45BA5F" w14:textId="77777777" w:rsidR="002B0EB9" w:rsidRPr="00593833" w:rsidRDefault="002B0EB9" w:rsidP="002B0EB9">
      <w:pPr>
        <w:numPr>
          <w:ilvl w:val="0"/>
          <w:numId w:val="10"/>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u w:val="single"/>
          <w:lang w:eastAsia="ru-RU"/>
        </w:rPr>
        <w:t>Оценка</w:t>
      </w:r>
      <w:r w:rsidRPr="00593833">
        <w:rPr>
          <w:rFonts w:ascii="Times New Roman" w:eastAsia="Times New Roman" w:hAnsi="Times New Roman" w:cs="Times New Roman"/>
          <w:color w:val="000000"/>
          <w:sz w:val="24"/>
          <w:szCs w:val="24"/>
          <w:lang w:eastAsia="ru-RU"/>
        </w:rPr>
        <w:t> своего эмоционального состояния: учащиеся отвечают на вопрос «Какие эмоции ты испытываешь?»</w:t>
      </w:r>
    </w:p>
    <w:p w14:paraId="010B75DA" w14:textId="77777777" w:rsidR="002B0EB9" w:rsidRPr="00593833" w:rsidRDefault="00E10D76"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u w:val="single"/>
          <w:lang w:eastAsia="ru-RU"/>
        </w:rPr>
        <w:t>2.2.</w:t>
      </w:r>
      <w:r w:rsidR="002B0EB9" w:rsidRPr="00593833">
        <w:rPr>
          <w:rFonts w:ascii="Times New Roman" w:eastAsia="Times New Roman" w:hAnsi="Times New Roman" w:cs="Times New Roman"/>
          <w:b/>
          <w:bCs/>
          <w:i/>
          <w:iCs/>
          <w:color w:val="000000"/>
          <w:sz w:val="24"/>
          <w:szCs w:val="24"/>
          <w:u w:val="single"/>
          <w:lang w:eastAsia="ru-RU"/>
        </w:rPr>
        <w:t>2. Рефлексия деятельности</w:t>
      </w:r>
      <w:r w:rsidR="00172078">
        <w:rPr>
          <w:rFonts w:ascii="Times New Roman" w:eastAsia="Times New Roman" w:hAnsi="Times New Roman" w:cs="Times New Roman"/>
          <w:b/>
          <w:bCs/>
          <w:i/>
          <w:iCs/>
          <w:color w:val="000000"/>
          <w:sz w:val="24"/>
          <w:szCs w:val="24"/>
          <w:u w:val="single"/>
          <w:lang w:eastAsia="ru-RU"/>
        </w:rPr>
        <w:t>.</w:t>
      </w:r>
    </w:p>
    <w:p w14:paraId="2FB4ED89"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FFFFF"/>
          <w:lang w:eastAsia="ru-RU"/>
        </w:rPr>
        <w:t>        Рефлексия деятельности даёт возможность осмыслить способы и приёмы работы с учебным материалом, поиска наиболее рациональных приёмов. Этот вид рефлексии приемлем на этапе проверки домашнего задания, защите проектных работ. Применение данной рефлексии в конце урока даёт возможность оценить активность каждого на разных этапах урока. </w:t>
      </w:r>
      <w:r w:rsidRPr="00593833">
        <w:rPr>
          <w:rFonts w:ascii="Times New Roman" w:eastAsia="Times New Roman" w:hAnsi="Times New Roman" w:cs="Times New Roman"/>
          <w:color w:val="000000"/>
          <w:sz w:val="24"/>
          <w:szCs w:val="24"/>
          <w:lang w:eastAsia="ru-RU"/>
        </w:rPr>
        <w:br/>
      </w:r>
      <w:r w:rsidRPr="00593833">
        <w:rPr>
          <w:rFonts w:ascii="Times New Roman" w:eastAsia="Times New Roman" w:hAnsi="Times New Roman" w:cs="Times New Roman"/>
          <w:color w:val="000000"/>
          <w:sz w:val="24"/>
          <w:szCs w:val="24"/>
          <w:lang w:eastAsia="ru-RU"/>
        </w:rPr>
        <w:br/>
      </w:r>
      <w:r w:rsidRPr="00593833">
        <w:rPr>
          <w:rFonts w:ascii="Times New Roman" w:eastAsia="Times New Roman" w:hAnsi="Times New Roman" w:cs="Times New Roman"/>
          <w:color w:val="000000"/>
          <w:sz w:val="24"/>
          <w:szCs w:val="24"/>
          <w:shd w:val="clear" w:color="auto" w:fill="FFFFFF"/>
          <w:lang w:eastAsia="ru-RU"/>
        </w:rPr>
        <w:t>       Рефлексия содержания учебного материала используется для выявления уровня осознания содержания пройденного материала. Эффективен приём незаконченного предложения, тезиса, подбора афоризма, оценки «приращения» знаний и достижения целей. </w:t>
      </w:r>
    </w:p>
    <w:p w14:paraId="4B09633B"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Рефлексия, построенная по </w:t>
      </w:r>
      <w:r w:rsidRPr="00593833">
        <w:rPr>
          <w:rFonts w:ascii="Times New Roman" w:eastAsia="Times New Roman" w:hAnsi="Times New Roman" w:cs="Times New Roman"/>
          <w:color w:val="000000"/>
          <w:sz w:val="24"/>
          <w:szCs w:val="24"/>
          <w:u w:val="single"/>
          <w:lang w:eastAsia="ru-RU"/>
        </w:rPr>
        <w:t>принципу незаконченного предложения</w:t>
      </w:r>
      <w:r w:rsidRPr="00593833">
        <w:rPr>
          <w:rFonts w:ascii="Times New Roman" w:eastAsia="Times New Roman" w:hAnsi="Times New Roman" w:cs="Times New Roman"/>
          <w:color w:val="000000"/>
          <w:sz w:val="24"/>
          <w:szCs w:val="24"/>
          <w:lang w:eastAsia="ru-RU"/>
        </w:rPr>
        <w:t>.</w:t>
      </w:r>
    </w:p>
    <w:p w14:paraId="4230B832"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 конце учебного занятия обучающимся предлагается устно или письменно закончить следующие предложения.</w:t>
      </w:r>
    </w:p>
    <w:p w14:paraId="62172B95" w14:textId="77777777" w:rsidR="002B0EB9" w:rsidRPr="00593833" w:rsidRDefault="002B0EB9" w:rsidP="002B0EB9">
      <w:pPr>
        <w:numPr>
          <w:ilvl w:val="0"/>
          <w:numId w:val="11"/>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Варианты:</w:t>
      </w:r>
    </w:p>
    <w:p w14:paraId="2DEFCFAB"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На сегодняшнем уроке я понял, я узнал, я разобрался…</w:t>
      </w: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w:t>
      </w:r>
    </w:p>
    <w:p w14:paraId="63FE931C"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Я похвалил бы себя…</w:t>
      </w: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w:t>
      </w:r>
    </w:p>
    <w:p w14:paraId="385E77A8"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Особенно мне понравилось…</w:t>
      </w: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w:t>
      </w:r>
    </w:p>
    <w:p w14:paraId="1B2143BF"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После урока мне захотелось…</w:t>
      </w: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w:t>
      </w:r>
    </w:p>
    <w:p w14:paraId="6630B673"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Я мечтаю о …</w:t>
      </w: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w:t>
      </w:r>
    </w:p>
    <w:p w14:paraId="75D43F3A"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Сегодня мне удалось…</w:t>
      </w: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w:t>
      </w:r>
    </w:p>
    <w:p w14:paraId="6A8A9206"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Я сумел…</w:t>
      </w: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w:t>
      </w:r>
    </w:p>
    <w:p w14:paraId="6110D70E"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Было интересно…</w:t>
      </w: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w:t>
      </w:r>
    </w:p>
    <w:p w14:paraId="5E171CFC"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Было трудно…</w:t>
      </w: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w:t>
      </w:r>
    </w:p>
    <w:p w14:paraId="37BFD4C7"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lastRenderedPageBreak/>
        <w:t>«</w:t>
      </w:r>
      <w:r w:rsidR="002B0EB9" w:rsidRPr="00593833">
        <w:rPr>
          <w:rFonts w:ascii="Times New Roman" w:eastAsia="Times New Roman" w:hAnsi="Times New Roman" w:cs="Times New Roman"/>
          <w:i/>
          <w:iCs/>
          <w:color w:val="000000"/>
          <w:sz w:val="24"/>
          <w:szCs w:val="24"/>
          <w:lang w:eastAsia="ru-RU"/>
        </w:rPr>
        <w:t>Я понял, что…</w:t>
      </w: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w:t>
      </w:r>
    </w:p>
    <w:p w14:paraId="555298FA"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Теперь я могу…</w:t>
      </w: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w:t>
      </w:r>
    </w:p>
    <w:p w14:paraId="5CC3A1FC"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Я почувствовал, что…</w:t>
      </w: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w:t>
      </w:r>
    </w:p>
    <w:p w14:paraId="582A215A"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Я научился…</w:t>
      </w: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w:t>
      </w:r>
    </w:p>
    <w:p w14:paraId="634E6D9C" w14:textId="77777777" w:rsidR="002B0EB9" w:rsidRPr="00593833" w:rsidRDefault="00172078"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Меня удивило…</w:t>
      </w:r>
      <w:r>
        <w:rPr>
          <w:rFonts w:ascii="Times New Roman" w:eastAsia="Times New Roman" w:hAnsi="Times New Roman" w:cs="Times New Roman"/>
          <w:i/>
          <w:iCs/>
          <w:color w:val="000000"/>
          <w:sz w:val="24"/>
          <w:szCs w:val="24"/>
          <w:lang w:eastAsia="ru-RU"/>
        </w:rPr>
        <w:t>»</w:t>
      </w:r>
      <w:r w:rsidR="002B0EB9" w:rsidRPr="00593833">
        <w:rPr>
          <w:rFonts w:ascii="Times New Roman" w:eastAsia="Times New Roman" w:hAnsi="Times New Roman" w:cs="Times New Roman"/>
          <w:i/>
          <w:iCs/>
          <w:color w:val="000000"/>
          <w:sz w:val="24"/>
          <w:szCs w:val="24"/>
          <w:lang w:eastAsia="ru-RU"/>
        </w:rPr>
        <w:t xml:space="preserve"> и т.п.</w:t>
      </w:r>
    </w:p>
    <w:p w14:paraId="52CFD36F" w14:textId="77777777" w:rsidR="002B0EB9" w:rsidRPr="00593833" w:rsidRDefault="00172078" w:rsidP="002B0EB9">
      <w:pPr>
        <w:numPr>
          <w:ilvl w:val="0"/>
          <w:numId w:val="12"/>
        </w:numPr>
        <w:shd w:val="clear" w:color="auto" w:fill="FFFFFF"/>
        <w:spacing w:before="30" w:after="3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w:t>
      </w:r>
      <w:r w:rsidR="002B0EB9" w:rsidRPr="00593833">
        <w:rPr>
          <w:rFonts w:ascii="Times New Roman" w:eastAsia="Times New Roman" w:hAnsi="Times New Roman" w:cs="Times New Roman"/>
          <w:color w:val="000000"/>
          <w:sz w:val="24"/>
          <w:szCs w:val="24"/>
          <w:lang w:eastAsia="ru-RU"/>
        </w:rPr>
        <w:t>Каким было общение на уроке?</w:t>
      </w:r>
    </w:p>
    <w:p w14:paraId="09EF3A65"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занимательным</w:t>
      </w:r>
    </w:p>
    <w:p w14:paraId="399FEBD7"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познавательным</w:t>
      </w:r>
    </w:p>
    <w:p w14:paraId="472764F5"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интересным</w:t>
      </w:r>
    </w:p>
    <w:p w14:paraId="4D58DA47"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игровым</w:t>
      </w:r>
    </w:p>
    <w:p w14:paraId="64BAB660"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необычным</w:t>
      </w:r>
    </w:p>
    <w:p w14:paraId="69F35FE2"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скучным</w:t>
      </w:r>
    </w:p>
    <w:p w14:paraId="38B2473B"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-радостным</w:t>
      </w:r>
    </w:p>
    <w:p w14:paraId="2A636C04"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-дружелюбным</w:t>
      </w:r>
    </w:p>
    <w:p w14:paraId="4333972A" w14:textId="77777777" w:rsidR="002B0EB9" w:rsidRPr="00322652" w:rsidRDefault="002B0EB9" w:rsidP="002B0EB9">
      <w:pPr>
        <w:numPr>
          <w:ilvl w:val="0"/>
          <w:numId w:val="13"/>
        </w:numPr>
        <w:shd w:val="clear" w:color="auto" w:fill="FFFFFF"/>
        <w:spacing w:before="30" w:after="30" w:line="240" w:lineRule="auto"/>
        <w:rPr>
          <w:rFonts w:ascii="Calibri" w:eastAsia="Times New Roman" w:hAnsi="Calibri" w:cs="Calibri"/>
          <w:color w:val="000000"/>
          <w:lang w:eastAsia="ru-RU"/>
        </w:rPr>
      </w:pPr>
      <w:r w:rsidRPr="00322652">
        <w:rPr>
          <w:rFonts w:ascii="Times New Roman" w:eastAsia="Times New Roman" w:hAnsi="Times New Roman" w:cs="Times New Roman"/>
          <w:iCs/>
          <w:color w:val="000000"/>
          <w:sz w:val="24"/>
          <w:szCs w:val="24"/>
          <w:lang w:eastAsia="ru-RU"/>
        </w:rPr>
        <w:t>Как вариант школьникам предлагается небольшая </w:t>
      </w:r>
      <w:r w:rsidRPr="00322652">
        <w:rPr>
          <w:rFonts w:ascii="Times New Roman" w:eastAsia="Times New Roman" w:hAnsi="Times New Roman" w:cs="Times New Roman"/>
          <w:b/>
          <w:bCs/>
          <w:color w:val="000000"/>
          <w:sz w:val="24"/>
          <w:szCs w:val="24"/>
          <w:u w:val="single"/>
          <w:lang w:eastAsia="ru-RU"/>
        </w:rPr>
        <w:t>анкета</w:t>
      </w:r>
      <w:r w:rsidRPr="00322652">
        <w:rPr>
          <w:rFonts w:ascii="Times New Roman" w:eastAsia="Times New Roman" w:hAnsi="Times New Roman" w:cs="Times New Roman"/>
          <w:b/>
          <w:bCs/>
          <w:iCs/>
          <w:color w:val="000000"/>
          <w:sz w:val="24"/>
          <w:szCs w:val="24"/>
          <w:lang w:eastAsia="ru-RU"/>
        </w:rPr>
        <w:t>,</w:t>
      </w:r>
      <w:r w:rsidRPr="00322652">
        <w:rPr>
          <w:rFonts w:ascii="Times New Roman" w:eastAsia="Times New Roman" w:hAnsi="Times New Roman" w:cs="Times New Roman"/>
          <w:iCs/>
          <w:color w:val="000000"/>
          <w:sz w:val="24"/>
          <w:szCs w:val="24"/>
          <w:lang w:eastAsia="ru-RU"/>
        </w:rPr>
        <w:t>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W w:w="9214" w:type="dxa"/>
        <w:tblInd w:w="-145"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4819"/>
      </w:tblGrid>
      <w:tr w:rsidR="002B0EB9" w:rsidRPr="00593833" w14:paraId="35B149BB" w14:textId="77777777" w:rsidTr="002111EF">
        <w:tc>
          <w:tcPr>
            <w:tcW w:w="4395"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D3B0B90"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1. На уроке я работал</w:t>
            </w:r>
          </w:p>
          <w:p w14:paraId="4D375CF7"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2. Своей работой на уроке я</w:t>
            </w:r>
          </w:p>
          <w:p w14:paraId="5FF65EC6"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3. Урок для меня показался</w:t>
            </w:r>
          </w:p>
          <w:p w14:paraId="099EB31E"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4. За урок я</w:t>
            </w:r>
          </w:p>
          <w:p w14:paraId="284A2991"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5. Мое настроение</w:t>
            </w:r>
          </w:p>
          <w:p w14:paraId="402964D6" w14:textId="77777777" w:rsidR="002B0EB9" w:rsidRPr="00593833" w:rsidRDefault="002B0EB9" w:rsidP="002111EF">
            <w:pPr>
              <w:spacing w:after="0" w:line="240" w:lineRule="auto"/>
              <w:ind w:left="-14" w:firstLine="14"/>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6. Материал урока мне был</w:t>
            </w:r>
          </w:p>
          <w:p w14:paraId="0F0E3252"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7. Домашнее задание мне кажется</w:t>
            </w:r>
          </w:p>
        </w:tc>
        <w:tc>
          <w:tcPr>
            <w:tcW w:w="4819"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2EAD3FB1"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активно / пассивно</w:t>
            </w:r>
          </w:p>
          <w:p w14:paraId="47714337"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доволен / не доволен</w:t>
            </w:r>
          </w:p>
          <w:p w14:paraId="5F2C6D9E"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коротким / длинным</w:t>
            </w:r>
          </w:p>
          <w:p w14:paraId="46764208"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не устал / устал</w:t>
            </w:r>
          </w:p>
          <w:p w14:paraId="41CFFB82"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стало лучше / стало хуже</w:t>
            </w:r>
          </w:p>
          <w:p w14:paraId="62F07275"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понятен / не понятен</w:t>
            </w:r>
          </w:p>
          <w:p w14:paraId="3D63D03D"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полезен / бесполезен</w:t>
            </w:r>
          </w:p>
          <w:p w14:paraId="393896EB"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интересен / скучен</w:t>
            </w:r>
          </w:p>
          <w:p w14:paraId="4B027848"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легким / трудным</w:t>
            </w:r>
          </w:p>
          <w:p w14:paraId="38CD43DD" w14:textId="77777777" w:rsidR="002B0EB9" w:rsidRPr="00593833" w:rsidRDefault="002B0EB9" w:rsidP="00322652">
            <w:pPr>
              <w:spacing w:after="0" w:line="240" w:lineRule="auto"/>
              <w:jc w:val="center"/>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интересным / неинтересным</w:t>
            </w:r>
          </w:p>
        </w:tc>
      </w:tr>
    </w:tbl>
    <w:p w14:paraId="6D66599B" w14:textId="77777777" w:rsidR="002B0EB9" w:rsidRPr="00593833" w:rsidRDefault="002B0EB9" w:rsidP="002B0EB9">
      <w:pPr>
        <w:numPr>
          <w:ilvl w:val="0"/>
          <w:numId w:val="14"/>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Рефлексия </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Благодарю…</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w:t>
      </w:r>
    </w:p>
    <w:p w14:paraId="0A8884E0" w14:textId="77777777" w:rsidR="002B0EB9" w:rsidRPr="00593833" w:rsidRDefault="002B0EB9" w:rsidP="002B0EB9">
      <w:pPr>
        <w:numPr>
          <w:ilvl w:val="0"/>
          <w:numId w:val="15"/>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14:paraId="325E38B4" w14:textId="77777777" w:rsidR="002B0EB9" w:rsidRPr="00593833" w:rsidRDefault="002B0EB9" w:rsidP="002B0EB9">
      <w:pPr>
        <w:numPr>
          <w:ilvl w:val="0"/>
          <w:numId w:val="15"/>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Рефлексия </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Плюс – минус – интересно</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w:t>
      </w:r>
    </w:p>
    <w:p w14:paraId="63B21520"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iCs/>
          <w:color w:val="000000"/>
          <w:sz w:val="24"/>
          <w:szCs w:val="24"/>
          <w:lang w:eastAsia="ru-RU"/>
        </w:rPr>
        <w:t>Для письменного выполнения обучающимся предлагается заполнить таблицу из трех граф. 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 В графу «И» – «интересно» обучающиеся вписывают все любопытные факты, о которых узнали на уроке и что бы еще хотелось узнать по данной проблеме, вопросы к учителю.</w:t>
      </w:r>
    </w:p>
    <w:p w14:paraId="41E14E42" w14:textId="77777777" w:rsidR="002B0EB9" w:rsidRPr="00593833" w:rsidRDefault="002B0EB9" w:rsidP="002B0EB9">
      <w:pPr>
        <w:numPr>
          <w:ilvl w:val="0"/>
          <w:numId w:val="16"/>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Рефлексия </w:t>
      </w:r>
      <w:r w:rsidR="00172078">
        <w:rPr>
          <w:rFonts w:ascii="Times New Roman" w:eastAsia="Times New Roman" w:hAnsi="Times New Roman" w:cs="Times New Roman"/>
          <w:color w:val="000000"/>
          <w:sz w:val="24"/>
          <w:szCs w:val="24"/>
          <w:lang w:eastAsia="ru-RU"/>
        </w:rPr>
        <w:t>«</w:t>
      </w:r>
      <w:proofErr w:type="spellStart"/>
      <w:r w:rsidRPr="00593833">
        <w:rPr>
          <w:rFonts w:ascii="Times New Roman" w:eastAsia="Times New Roman" w:hAnsi="Times New Roman" w:cs="Times New Roman"/>
          <w:color w:val="000000"/>
          <w:sz w:val="24"/>
          <w:szCs w:val="24"/>
          <w:lang w:eastAsia="ru-RU"/>
        </w:rPr>
        <w:t>Синквейн</w:t>
      </w:r>
      <w:proofErr w:type="spellEnd"/>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w:t>
      </w:r>
    </w:p>
    <w:p w14:paraId="7B840773"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В конце урока обучающимся предлагается написать </w:t>
      </w:r>
      <w:proofErr w:type="spellStart"/>
      <w:r w:rsidRPr="00593833">
        <w:rPr>
          <w:rFonts w:ascii="Times New Roman" w:eastAsia="Times New Roman" w:hAnsi="Times New Roman" w:cs="Times New Roman"/>
          <w:color w:val="000000"/>
          <w:sz w:val="24"/>
          <w:szCs w:val="24"/>
          <w:lang w:eastAsia="ru-RU"/>
        </w:rPr>
        <w:t>синквейн</w:t>
      </w:r>
      <w:proofErr w:type="spellEnd"/>
      <w:r w:rsidRPr="00593833">
        <w:rPr>
          <w:rFonts w:ascii="Times New Roman" w:eastAsia="Times New Roman" w:hAnsi="Times New Roman" w:cs="Times New Roman"/>
          <w:color w:val="000000"/>
          <w:sz w:val="24"/>
          <w:szCs w:val="24"/>
          <w:lang w:eastAsia="ru-RU"/>
        </w:rPr>
        <w:t xml:space="preserve"> на основе изученного материала. </w:t>
      </w:r>
      <w:proofErr w:type="spellStart"/>
      <w:r w:rsidRPr="00593833">
        <w:rPr>
          <w:rFonts w:ascii="Times New Roman" w:eastAsia="Times New Roman" w:hAnsi="Times New Roman" w:cs="Times New Roman"/>
          <w:color w:val="000000"/>
          <w:sz w:val="24"/>
          <w:szCs w:val="24"/>
          <w:lang w:eastAsia="ru-RU"/>
        </w:rPr>
        <w:t>Синквейн</w:t>
      </w:r>
      <w:proofErr w:type="spellEnd"/>
      <w:r w:rsidRPr="00593833">
        <w:rPr>
          <w:rFonts w:ascii="Times New Roman" w:eastAsia="Times New Roman" w:hAnsi="Times New Roman" w:cs="Times New Roman"/>
          <w:color w:val="000000"/>
          <w:sz w:val="24"/>
          <w:szCs w:val="24"/>
          <w:lang w:eastAsia="ru-RU"/>
        </w:rPr>
        <w:t xml:space="preserve"> – это </w:t>
      </w:r>
      <w:proofErr w:type="spellStart"/>
      <w:r w:rsidRPr="00593833">
        <w:rPr>
          <w:rFonts w:ascii="Times New Roman" w:eastAsia="Times New Roman" w:hAnsi="Times New Roman" w:cs="Times New Roman"/>
          <w:color w:val="000000"/>
          <w:sz w:val="24"/>
          <w:szCs w:val="24"/>
          <w:lang w:eastAsia="ru-RU"/>
        </w:rPr>
        <w:t>пятистрочная</w:t>
      </w:r>
      <w:proofErr w:type="spellEnd"/>
      <w:r w:rsidRPr="00593833">
        <w:rPr>
          <w:rFonts w:ascii="Times New Roman" w:eastAsia="Times New Roman" w:hAnsi="Times New Roman" w:cs="Times New Roman"/>
          <w:color w:val="000000"/>
          <w:sz w:val="24"/>
          <w:szCs w:val="24"/>
          <w:lang w:eastAsia="ru-RU"/>
        </w:rPr>
        <w:t xml:space="preserve"> строфа.</w:t>
      </w:r>
    </w:p>
    <w:p w14:paraId="131EBFF1"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1-я строка – одно ключевое слово, определяющее содержание </w:t>
      </w:r>
      <w:proofErr w:type="spellStart"/>
      <w:r w:rsidRPr="00593833">
        <w:rPr>
          <w:rFonts w:ascii="Times New Roman" w:eastAsia="Times New Roman" w:hAnsi="Times New Roman" w:cs="Times New Roman"/>
          <w:color w:val="000000"/>
          <w:sz w:val="24"/>
          <w:szCs w:val="24"/>
          <w:lang w:eastAsia="ru-RU"/>
        </w:rPr>
        <w:t>синквейна</w:t>
      </w:r>
      <w:proofErr w:type="spellEnd"/>
      <w:r w:rsidRPr="00593833">
        <w:rPr>
          <w:rFonts w:ascii="Times New Roman" w:eastAsia="Times New Roman" w:hAnsi="Times New Roman" w:cs="Times New Roman"/>
          <w:color w:val="000000"/>
          <w:sz w:val="24"/>
          <w:szCs w:val="24"/>
          <w:lang w:eastAsia="ru-RU"/>
        </w:rPr>
        <w:t>;</w:t>
      </w:r>
    </w:p>
    <w:p w14:paraId="1DB62917"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2-я строка – два прилагательных, характеризующих данное понятие;</w:t>
      </w:r>
    </w:p>
    <w:p w14:paraId="70531518"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3-я строка – три глагола, обозначающих действие в рамках заданной темы;</w:t>
      </w:r>
    </w:p>
    <w:p w14:paraId="3E5D2D55"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lastRenderedPageBreak/>
        <w:t>4-я строка – короткое предложение, раскрывающее суть темы или отношение к ней;</w:t>
      </w:r>
    </w:p>
    <w:p w14:paraId="17A0FA36"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5-я строка – синоним ключевого слова (существительное).</w:t>
      </w:r>
    </w:p>
    <w:p w14:paraId="15ABA56A"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proofErr w:type="spellStart"/>
      <w:r w:rsidRPr="00593833">
        <w:rPr>
          <w:rFonts w:ascii="Times New Roman" w:eastAsia="Times New Roman" w:hAnsi="Times New Roman" w:cs="Times New Roman"/>
          <w:color w:val="000000"/>
          <w:sz w:val="24"/>
          <w:szCs w:val="24"/>
          <w:lang w:eastAsia="ru-RU"/>
        </w:rPr>
        <w:t>Синквейн</w:t>
      </w:r>
      <w:proofErr w:type="spellEnd"/>
      <w:r w:rsidRPr="00593833">
        <w:rPr>
          <w:rFonts w:ascii="Times New Roman" w:eastAsia="Times New Roman" w:hAnsi="Times New Roman" w:cs="Times New Roman"/>
          <w:color w:val="000000"/>
          <w:sz w:val="24"/>
          <w:szCs w:val="24"/>
          <w:lang w:eastAsia="ru-RU"/>
        </w:rPr>
        <w:t xml:space="preserve"> является быстрым, эффективным инструментом для анализа, синтеза и обобщения понятия и информации, учит осмысленно использовать понятия и определять свое отношение к рассматриваемой проблеме.</w:t>
      </w:r>
    </w:p>
    <w:p w14:paraId="74F58508" w14:textId="77777777" w:rsidR="002B0EB9" w:rsidRPr="00593833" w:rsidRDefault="002B0EB9" w:rsidP="002B0EB9">
      <w:pPr>
        <w:numPr>
          <w:ilvl w:val="0"/>
          <w:numId w:val="17"/>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Оценочная лесенка</w:t>
      </w:r>
    </w:p>
    <w:p w14:paraId="09FD8696"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Детям предлагается лесенка, шкала на которой они должны поставить солнышко на той ступеньке, на которую вы поставили бы себя при выполнении заданий</w:t>
      </w:r>
    </w:p>
    <w:p w14:paraId="5E20D393" w14:textId="77777777" w:rsidR="002B0EB9" w:rsidRPr="00593833" w:rsidRDefault="002B0EB9" w:rsidP="002B0EB9">
      <w:pPr>
        <w:numPr>
          <w:ilvl w:val="0"/>
          <w:numId w:val="18"/>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«Бассейн»:</w:t>
      </w:r>
    </w:p>
    <w:p w14:paraId="2C619940" w14:textId="77777777" w:rsidR="002B0EB9" w:rsidRPr="00593833" w:rsidRDefault="002B0EB9" w:rsidP="002B0EB9">
      <w:pPr>
        <w:shd w:val="clear" w:color="auto" w:fill="FFFFFF"/>
        <w:spacing w:after="0" w:line="240" w:lineRule="auto"/>
        <w:ind w:left="72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на доске или листе ватмана рисуется бассейн с дорожками, на которых пловцы отображают состояния учеников во время изучения темы (утонул в непонимании сразу, захлебнулся на середине дистанции, доплыл с уверенностью до финиша, установил личный рекорд и др.). Участники отождествляют себя с одним из пловцов, ставя возле него условный знак</w:t>
      </w:r>
    </w:p>
    <w:p w14:paraId="374106D7" w14:textId="77777777" w:rsidR="002B0EB9" w:rsidRPr="00593833" w:rsidRDefault="002B0EB9" w:rsidP="002B0EB9">
      <w:pPr>
        <w:numPr>
          <w:ilvl w:val="0"/>
          <w:numId w:val="19"/>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На доске </w:t>
      </w:r>
      <w:r w:rsidRPr="00593833">
        <w:rPr>
          <w:rFonts w:ascii="Times New Roman" w:eastAsia="Times New Roman" w:hAnsi="Times New Roman" w:cs="Times New Roman"/>
          <w:color w:val="000000"/>
          <w:sz w:val="24"/>
          <w:szCs w:val="24"/>
          <w:u w:val="single"/>
          <w:lang w:eastAsia="ru-RU"/>
        </w:rPr>
        <w:t>записаны фразы</w:t>
      </w:r>
      <w:r w:rsidRPr="00593833">
        <w:rPr>
          <w:rFonts w:ascii="Times New Roman" w:eastAsia="Times New Roman" w:hAnsi="Times New Roman" w:cs="Times New Roman"/>
          <w:color w:val="000000"/>
          <w:sz w:val="24"/>
          <w:szCs w:val="24"/>
          <w:lang w:eastAsia="ru-RU"/>
        </w:rPr>
        <w:t>:</w:t>
      </w:r>
    </w:p>
    <w:p w14:paraId="54B030BC"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Урок полезен, все понятно.</w:t>
      </w:r>
    </w:p>
    <w:p w14:paraId="064A72D8"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Лишь кое-что чуть-чуть неясно.</w:t>
      </w:r>
    </w:p>
    <w:p w14:paraId="71247413"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Еще придется потрудиться.</w:t>
      </w:r>
    </w:p>
    <w:p w14:paraId="1E85F22B"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Да, трудно все-таки учиться!</w:t>
      </w:r>
    </w:p>
    <w:p w14:paraId="13A81971"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Дети подходят и ставят знак у тех слов, которые им больше всего подходят по окончании урока.</w:t>
      </w:r>
    </w:p>
    <w:p w14:paraId="32E4B1E8" w14:textId="77777777" w:rsidR="002B0EB9" w:rsidRPr="00593833" w:rsidRDefault="002B0EB9" w:rsidP="002B0EB9">
      <w:pPr>
        <w:numPr>
          <w:ilvl w:val="0"/>
          <w:numId w:val="21"/>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”Слон”</w:t>
      </w:r>
    </w:p>
    <w:p w14:paraId="0A89F16B"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Ученикам дается задание на листочках нарисовать слона. Листочки собираются учителем для дальнейшего анализа работы учащегося на уроке. Ученикам затем устно дается характеристика элементов.</w:t>
      </w:r>
    </w:p>
    <w:p w14:paraId="68FF4B11"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Уши- значит человек внимательно слушает, воспринимает больше на слух; глаза </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 xml:space="preserve"> внимательно смотрит, воспринимает больше зрительно; хобот – знания, которые вы приобретаете; голова – это мыслительные процессы; посмотреть на соотношение головы и туловища: большая голова – автор рисунка больше действует головой; ноги тонкие – неуверенность</w:t>
      </w:r>
    </w:p>
    <w:p w14:paraId="24EFCA08" w14:textId="77777777" w:rsidR="002B0EB9" w:rsidRPr="00593833" w:rsidRDefault="002B0EB9" w:rsidP="002B0EB9">
      <w:pPr>
        <w:numPr>
          <w:ilvl w:val="0"/>
          <w:numId w:val="22"/>
        </w:numPr>
        <w:shd w:val="clear" w:color="auto" w:fill="FFFFFF"/>
        <w:spacing w:before="30" w:after="30" w:line="240" w:lineRule="auto"/>
        <w:ind w:left="796"/>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“Пятерочка “</w:t>
      </w:r>
    </w:p>
    <w:p w14:paraId="1E265C3E"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Учащимся предлагается на листе обвести свою руку.</w:t>
      </w:r>
    </w:p>
    <w:p w14:paraId="40AD6701"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Каждый палец – это какая – то позиция, по которой необходимо высказать своё мнение.</w:t>
      </w:r>
    </w:p>
    <w:p w14:paraId="575558D8"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Большой палец – для меня важно и интересно;</w:t>
      </w:r>
    </w:p>
    <w:p w14:paraId="003E3B40"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Указательный палец </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 xml:space="preserve"> мне было трудно (не понравилось);</w:t>
      </w:r>
    </w:p>
    <w:p w14:paraId="6E73C57D"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Средний – для меня было недостаточно;</w:t>
      </w:r>
    </w:p>
    <w:p w14:paraId="6A6C31F0"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Безымянный палец – мое настроение;</w:t>
      </w:r>
    </w:p>
    <w:p w14:paraId="53C4B135"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Мизинец – мои предложения.</w:t>
      </w:r>
    </w:p>
    <w:p w14:paraId="3BCF231C" w14:textId="77777777" w:rsidR="002B0EB9" w:rsidRPr="00593833" w:rsidRDefault="002B0EB9" w:rsidP="002B0EB9">
      <w:pPr>
        <w:numPr>
          <w:ilvl w:val="0"/>
          <w:numId w:val="23"/>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«10 баллов»</w:t>
      </w:r>
    </w:p>
    <w:p w14:paraId="1482AF62"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Оценить по 10-бальной шкале работу на занятии с позиции:</w:t>
      </w:r>
    </w:p>
    <w:p w14:paraId="748EFDA4"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„Я“ 0________10</w:t>
      </w:r>
    </w:p>
    <w:p w14:paraId="2CA581E1"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„Мы “0________10</w:t>
      </w:r>
    </w:p>
    <w:p w14:paraId="64744D9B"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„Дело “0________10</w:t>
      </w:r>
    </w:p>
    <w:p w14:paraId="5CD22E57" w14:textId="77777777" w:rsidR="002B0EB9" w:rsidRPr="00593833" w:rsidRDefault="002B0EB9" w:rsidP="002B0EB9">
      <w:pPr>
        <w:numPr>
          <w:ilvl w:val="0"/>
          <w:numId w:val="24"/>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u w:val="single"/>
          <w:lang w:eastAsia="ru-RU"/>
        </w:rPr>
        <w:t>«Для меня сегодняшний урок…»</w:t>
      </w:r>
    </w:p>
    <w:p w14:paraId="0648A330"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Учащимся дается индивидуальная карточка, в которой нужно подчеркнуть фразы, характеризующие работу ученика на уроке по трем направлениям.</w:t>
      </w:r>
    </w:p>
    <w:tbl>
      <w:tblPr>
        <w:tblW w:w="917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516"/>
        <w:gridCol w:w="2835"/>
        <w:gridCol w:w="3827"/>
      </w:tblGrid>
      <w:tr w:rsidR="002B0EB9" w:rsidRPr="00593833" w14:paraId="6C43D0BC" w14:textId="77777777" w:rsidTr="002111EF">
        <w:tc>
          <w:tcPr>
            <w:tcW w:w="2516"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0" w:type="dxa"/>
            </w:tcMar>
            <w:hideMark/>
          </w:tcPr>
          <w:p w14:paraId="2BA92B46"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Урок</w:t>
            </w:r>
          </w:p>
        </w:tc>
        <w:tc>
          <w:tcPr>
            <w:tcW w:w="2835"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0" w:type="dxa"/>
            </w:tcMar>
            <w:hideMark/>
          </w:tcPr>
          <w:p w14:paraId="13EDF72C"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Я на уроке</w:t>
            </w:r>
          </w:p>
        </w:tc>
        <w:tc>
          <w:tcPr>
            <w:tcW w:w="3827"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116" w:type="dxa"/>
            </w:tcMar>
            <w:hideMark/>
          </w:tcPr>
          <w:p w14:paraId="2B300530"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Итог</w:t>
            </w:r>
          </w:p>
        </w:tc>
      </w:tr>
      <w:tr w:rsidR="002B0EB9" w:rsidRPr="00593833" w14:paraId="28FA324E" w14:textId="77777777" w:rsidTr="002111EF">
        <w:tc>
          <w:tcPr>
            <w:tcW w:w="2516"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0" w:type="dxa"/>
            </w:tcMar>
            <w:hideMark/>
          </w:tcPr>
          <w:p w14:paraId="00ABB563"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1. интересно</w:t>
            </w:r>
          </w:p>
        </w:tc>
        <w:tc>
          <w:tcPr>
            <w:tcW w:w="2835"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0" w:type="dxa"/>
            </w:tcMar>
            <w:hideMark/>
          </w:tcPr>
          <w:p w14:paraId="565A3875"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1. работал</w:t>
            </w:r>
          </w:p>
        </w:tc>
        <w:tc>
          <w:tcPr>
            <w:tcW w:w="3827"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116" w:type="dxa"/>
            </w:tcMar>
            <w:hideMark/>
          </w:tcPr>
          <w:p w14:paraId="5E34C1C3"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1. понял материал</w:t>
            </w:r>
          </w:p>
        </w:tc>
      </w:tr>
      <w:tr w:rsidR="002B0EB9" w:rsidRPr="00593833" w14:paraId="4281AFAB" w14:textId="77777777" w:rsidTr="002111EF">
        <w:tc>
          <w:tcPr>
            <w:tcW w:w="2516"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0" w:type="dxa"/>
            </w:tcMar>
            <w:hideMark/>
          </w:tcPr>
          <w:p w14:paraId="2168935C"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2. скучно</w:t>
            </w:r>
          </w:p>
        </w:tc>
        <w:tc>
          <w:tcPr>
            <w:tcW w:w="2835"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0" w:type="dxa"/>
            </w:tcMar>
            <w:hideMark/>
          </w:tcPr>
          <w:p w14:paraId="43E9ECAA"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2. отдыхал</w:t>
            </w:r>
          </w:p>
        </w:tc>
        <w:tc>
          <w:tcPr>
            <w:tcW w:w="3827"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116" w:type="dxa"/>
            </w:tcMar>
            <w:hideMark/>
          </w:tcPr>
          <w:p w14:paraId="0029111A"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2. узнал больше, чем знал</w:t>
            </w:r>
          </w:p>
        </w:tc>
      </w:tr>
      <w:tr w:rsidR="002B0EB9" w:rsidRPr="00593833" w14:paraId="7A9E66C8" w14:textId="77777777" w:rsidTr="002111EF">
        <w:tc>
          <w:tcPr>
            <w:tcW w:w="2516"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0" w:type="dxa"/>
            </w:tcMar>
            <w:hideMark/>
          </w:tcPr>
          <w:p w14:paraId="043D06D2"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3.безразлично</w:t>
            </w:r>
          </w:p>
        </w:tc>
        <w:tc>
          <w:tcPr>
            <w:tcW w:w="2835"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0" w:type="dxa"/>
            </w:tcMar>
            <w:hideMark/>
          </w:tcPr>
          <w:p w14:paraId="343B6408"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3.помогал другим</w:t>
            </w:r>
          </w:p>
        </w:tc>
        <w:tc>
          <w:tcPr>
            <w:tcW w:w="3827" w:type="dxa"/>
            <w:tcBorders>
              <w:top w:val="single" w:sz="8" w:space="0" w:color="808080"/>
              <w:left w:val="single" w:sz="8" w:space="0" w:color="808080"/>
              <w:bottom w:val="single" w:sz="8" w:space="0" w:color="808080"/>
              <w:right w:val="single" w:sz="8" w:space="0" w:color="808080"/>
            </w:tcBorders>
            <w:shd w:val="clear" w:color="auto" w:fill="FFFFFF"/>
            <w:tcMar>
              <w:top w:w="0" w:type="dxa"/>
              <w:left w:w="116" w:type="dxa"/>
              <w:bottom w:w="0" w:type="dxa"/>
              <w:right w:w="116" w:type="dxa"/>
            </w:tcMar>
            <w:hideMark/>
          </w:tcPr>
          <w:p w14:paraId="65795428" w14:textId="77777777" w:rsidR="002B0EB9" w:rsidRPr="00593833" w:rsidRDefault="002B0EB9"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3.не понял</w:t>
            </w:r>
          </w:p>
        </w:tc>
      </w:tr>
    </w:tbl>
    <w:p w14:paraId="29DA0835" w14:textId="77777777" w:rsidR="002B0EB9" w:rsidRPr="00593833" w:rsidRDefault="002B0EB9" w:rsidP="002B0EB9">
      <w:pPr>
        <w:numPr>
          <w:ilvl w:val="0"/>
          <w:numId w:val="25"/>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lastRenderedPageBreak/>
        <w:t>«Пантомима»</w:t>
      </w:r>
    </w:p>
    <w:p w14:paraId="2C79B558" w14:textId="77777777" w:rsidR="002B0EB9" w:rsidRDefault="002B0EB9" w:rsidP="002B0EB9">
      <w:pPr>
        <w:shd w:val="clear" w:color="auto" w:fill="FFFFFF"/>
        <w:spacing w:after="0" w:line="240" w:lineRule="auto"/>
        <w:rPr>
          <w:rFonts w:ascii="Times New Roman" w:eastAsia="Times New Roman" w:hAnsi="Times New Roman" w:cs="Times New Roman"/>
          <w:color w:val="000000"/>
          <w:sz w:val="24"/>
          <w:szCs w:val="24"/>
          <w:lang w:eastAsia="ru-RU"/>
        </w:rPr>
      </w:pPr>
      <w:r w:rsidRPr="00593833">
        <w:rPr>
          <w:rFonts w:ascii="Times New Roman" w:eastAsia="Times New Roman" w:hAnsi="Times New Roman" w:cs="Times New Roman"/>
          <w:color w:val="000000"/>
          <w:sz w:val="24"/>
          <w:szCs w:val="24"/>
          <w:lang w:eastAsia="ru-RU"/>
        </w:rPr>
        <w:t>Учащиеся пантомимой должны показать результаты своей работы. Например, руки вверх – довольны, голова вниз – не довольны, закрыть лицо руками – безразлично.</w:t>
      </w:r>
    </w:p>
    <w:p w14:paraId="542EAD83" w14:textId="77777777" w:rsidR="00172078" w:rsidRPr="00593833" w:rsidRDefault="00172078" w:rsidP="002B0EB9">
      <w:pPr>
        <w:shd w:val="clear" w:color="auto" w:fill="FFFFFF"/>
        <w:spacing w:after="0" w:line="240" w:lineRule="auto"/>
        <w:rPr>
          <w:rFonts w:ascii="Calibri" w:eastAsia="Times New Roman" w:hAnsi="Calibri" w:cs="Calibri"/>
          <w:color w:val="000000"/>
          <w:lang w:eastAsia="ru-RU"/>
        </w:rPr>
      </w:pPr>
    </w:p>
    <w:p w14:paraId="1DC34B71" w14:textId="77777777" w:rsidR="002B0EB9" w:rsidRPr="00593833" w:rsidRDefault="00E10D76" w:rsidP="002B0EB9">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u w:val="single"/>
          <w:lang w:eastAsia="ru-RU"/>
        </w:rPr>
        <w:t>2.2.</w:t>
      </w:r>
      <w:r w:rsidR="00172078">
        <w:rPr>
          <w:rFonts w:ascii="Times New Roman" w:eastAsia="Times New Roman" w:hAnsi="Times New Roman" w:cs="Times New Roman"/>
          <w:b/>
          <w:bCs/>
          <w:i/>
          <w:iCs/>
          <w:color w:val="000000"/>
          <w:sz w:val="24"/>
          <w:szCs w:val="24"/>
          <w:u w:val="single"/>
          <w:lang w:eastAsia="ru-RU"/>
        </w:rPr>
        <w:t>3.</w:t>
      </w:r>
      <w:r w:rsidR="002B0EB9" w:rsidRPr="00593833">
        <w:rPr>
          <w:rFonts w:ascii="Times New Roman" w:eastAsia="Times New Roman" w:hAnsi="Times New Roman" w:cs="Times New Roman"/>
          <w:b/>
          <w:bCs/>
          <w:i/>
          <w:iCs/>
          <w:color w:val="000000"/>
          <w:sz w:val="24"/>
          <w:szCs w:val="24"/>
          <w:u w:val="single"/>
          <w:lang w:eastAsia="ru-RU"/>
        </w:rPr>
        <w:t> Рефлексия содержания учебного предмета</w:t>
      </w:r>
      <w:r w:rsidR="00172078">
        <w:rPr>
          <w:rFonts w:ascii="Times New Roman" w:eastAsia="Times New Roman" w:hAnsi="Times New Roman" w:cs="Times New Roman"/>
          <w:b/>
          <w:bCs/>
          <w:i/>
          <w:iCs/>
          <w:color w:val="000000"/>
          <w:sz w:val="24"/>
          <w:szCs w:val="24"/>
          <w:u w:val="single"/>
          <w:lang w:eastAsia="ru-RU"/>
        </w:rPr>
        <w:t>.</w:t>
      </w:r>
    </w:p>
    <w:p w14:paraId="6831E126" w14:textId="77777777" w:rsidR="002B0EB9" w:rsidRPr="00593833" w:rsidRDefault="002B0EB9" w:rsidP="002B0EB9">
      <w:pPr>
        <w:numPr>
          <w:ilvl w:val="0"/>
          <w:numId w:val="26"/>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«Поезд».</w:t>
      </w:r>
    </w:p>
    <w:p w14:paraId="5C976A5C" w14:textId="77777777" w:rsidR="002B0EB9" w:rsidRPr="00593833" w:rsidRDefault="002B0EB9" w:rsidP="002B0EB9">
      <w:pPr>
        <w:shd w:val="clear" w:color="auto" w:fill="FFFFFF"/>
        <w:spacing w:after="0" w:line="240" w:lineRule="auto"/>
        <w:ind w:left="72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На парте перед каждым ребенком два жетона: один – с улыбающимся личиком, другой – с грустным. На доске поезд с вагончиками, на которых обозначены этапы урока. Детям предлагают опустить «веселое личико» в тот вагончик, который указывает на то задание, которое вам было интересно выполнять, а «грустное личико» в тот, который символизирует задание, которое показалось не интересным. Можно использовать только один жетон усмотрению ученика</w:t>
      </w:r>
    </w:p>
    <w:p w14:paraId="37D8396B" w14:textId="77777777" w:rsidR="002B0EB9" w:rsidRPr="00593833" w:rsidRDefault="002B0EB9" w:rsidP="002B0EB9">
      <w:pPr>
        <w:numPr>
          <w:ilvl w:val="0"/>
          <w:numId w:val="27"/>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«Волшебный мешочек»</w:t>
      </w:r>
    </w:p>
    <w:p w14:paraId="7D1F8A38" w14:textId="77777777" w:rsidR="002B0EB9" w:rsidRPr="00593833" w:rsidRDefault="002B0EB9" w:rsidP="002B0EB9">
      <w:pPr>
        <w:shd w:val="clear" w:color="auto" w:fill="FFFFFF"/>
        <w:spacing w:after="0" w:line="240" w:lineRule="auto"/>
        <w:ind w:left="72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Учитель показывает детям мешочек и предлагает: «Давайте соберем в этот волшебный мешочек все самое интересное, что было на сегодняшнем уроке»</w:t>
      </w:r>
    </w:p>
    <w:p w14:paraId="3E068A11" w14:textId="77777777" w:rsidR="002B0EB9" w:rsidRPr="00593833" w:rsidRDefault="002B0EB9" w:rsidP="002B0EB9">
      <w:pPr>
        <w:numPr>
          <w:ilvl w:val="0"/>
          <w:numId w:val="28"/>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«Поляна»</w:t>
      </w:r>
    </w:p>
    <w:p w14:paraId="1BEB949B" w14:textId="77777777" w:rsidR="002B0EB9" w:rsidRPr="00593833" w:rsidRDefault="002B0EB9" w:rsidP="002B0EB9">
      <w:pPr>
        <w:shd w:val="clear" w:color="auto" w:fill="FFFFFF"/>
        <w:spacing w:after="0" w:line="240" w:lineRule="auto"/>
        <w:ind w:left="72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На доске – поляна из цветов, над каждым цветком – этап урока – (работа с текстом, фонетическая зарядка и т. </w:t>
      </w:r>
      <w:r w:rsidR="00172078" w:rsidRPr="00593833">
        <w:rPr>
          <w:rFonts w:ascii="Times New Roman" w:eastAsia="Times New Roman" w:hAnsi="Times New Roman" w:cs="Times New Roman"/>
          <w:color w:val="000000"/>
          <w:sz w:val="24"/>
          <w:szCs w:val="24"/>
          <w:lang w:eastAsia="ru-RU"/>
        </w:rPr>
        <w:t>Д</w:t>
      </w:r>
      <w:r w:rsidRPr="00593833">
        <w:rPr>
          <w:rFonts w:ascii="Times New Roman" w:eastAsia="Times New Roman" w:hAnsi="Times New Roman" w:cs="Times New Roman"/>
          <w:color w:val="000000"/>
          <w:sz w:val="24"/>
          <w:szCs w:val="24"/>
          <w:lang w:eastAsia="ru-RU"/>
        </w:rPr>
        <w:t xml:space="preserve">.). Перед каждым ребенком </w:t>
      </w:r>
      <w:r w:rsidR="00172078">
        <w:rPr>
          <w:rFonts w:ascii="Times New Roman" w:eastAsia="Times New Roman" w:hAnsi="Times New Roman" w:cs="Times New Roman"/>
          <w:color w:val="000000"/>
          <w:sz w:val="24"/>
          <w:szCs w:val="24"/>
          <w:lang w:eastAsia="ru-RU"/>
        </w:rPr>
        <w:t>–</w:t>
      </w:r>
      <w:r w:rsidRPr="00593833">
        <w:rPr>
          <w:rFonts w:ascii="Times New Roman" w:eastAsia="Times New Roman" w:hAnsi="Times New Roman" w:cs="Times New Roman"/>
          <w:color w:val="000000"/>
          <w:sz w:val="24"/>
          <w:szCs w:val="24"/>
          <w:lang w:eastAsia="ru-RU"/>
        </w:rPr>
        <w:t xml:space="preserve"> бабочка. Вы предлагаете детям прикрепить свою бабочку на тот цветок, какой вид деятельности ему понравился больше всего.</w:t>
      </w:r>
    </w:p>
    <w:p w14:paraId="37B0BD66" w14:textId="77777777" w:rsidR="002B0EB9" w:rsidRPr="00593833" w:rsidRDefault="002B0EB9" w:rsidP="002B0EB9">
      <w:pPr>
        <w:numPr>
          <w:ilvl w:val="0"/>
          <w:numId w:val="29"/>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«Корзина идей»</w:t>
      </w:r>
    </w:p>
    <w:p w14:paraId="125EC9A6" w14:textId="77777777" w:rsidR="002B0EB9" w:rsidRPr="00593833" w:rsidRDefault="002B0EB9" w:rsidP="002B0EB9">
      <w:pPr>
        <w:shd w:val="clear" w:color="auto" w:fill="FFFFFF"/>
        <w:spacing w:after="0" w:line="240" w:lineRule="auto"/>
        <w:ind w:left="72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Учащиеся записывают на листочках свое мнение об уроке, все листочки кладутся в корзину (коробку, мешок), затем выборочно учителем зачитываются мнения и обсуждаются ответы. Учащиеся мнение на листочках высказывают анонимно.</w:t>
      </w:r>
    </w:p>
    <w:p w14:paraId="596AA5BE" w14:textId="77777777" w:rsidR="002B0EB9" w:rsidRPr="00593833" w:rsidRDefault="002B0EB9" w:rsidP="002B0EB9">
      <w:pPr>
        <w:numPr>
          <w:ilvl w:val="0"/>
          <w:numId w:val="30"/>
        </w:numPr>
        <w:shd w:val="clear" w:color="auto" w:fill="FFFFFF"/>
        <w:spacing w:before="30" w:after="3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«Дерево»</w:t>
      </w:r>
    </w:p>
    <w:p w14:paraId="6B654BF4" w14:textId="77777777" w:rsidR="002B0EB9" w:rsidRPr="00593833" w:rsidRDefault="002B0EB9" w:rsidP="002B0EB9">
      <w:pPr>
        <w:shd w:val="clear" w:color="auto" w:fill="FFFFFF"/>
        <w:spacing w:after="0" w:line="240" w:lineRule="auto"/>
        <w:ind w:left="72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Учащиеся записывают свое мнение об уроке на бумаге в форме листьев дерева, можно предложить ряд вопросов, затем прикрепляют их на заготовку дерева на плакате.</w:t>
      </w:r>
    </w:p>
    <w:p w14:paraId="281FB8FE" w14:textId="77777777" w:rsidR="00172078" w:rsidRDefault="00172078" w:rsidP="002B0EB9">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14:paraId="6408AABC" w14:textId="77777777" w:rsidR="002B0EB9" w:rsidRPr="00593833" w:rsidRDefault="00E10D76" w:rsidP="00172078">
      <w:pPr>
        <w:shd w:val="clear" w:color="auto" w:fill="FFFFFF"/>
        <w:spacing w:after="0" w:line="240" w:lineRule="auto"/>
        <w:jc w:val="both"/>
        <w:rPr>
          <w:rFonts w:ascii="Calibri" w:eastAsia="Times New Roman" w:hAnsi="Calibri" w:cs="Calibri"/>
          <w:color w:val="000000"/>
          <w:u w:val="single"/>
          <w:lang w:eastAsia="ru-RU"/>
        </w:rPr>
      </w:pPr>
      <w:r>
        <w:rPr>
          <w:rFonts w:ascii="Times New Roman" w:eastAsia="Times New Roman" w:hAnsi="Times New Roman" w:cs="Times New Roman"/>
          <w:b/>
          <w:bCs/>
          <w:i/>
          <w:iCs/>
          <w:color w:val="000000"/>
          <w:sz w:val="24"/>
          <w:szCs w:val="24"/>
          <w:u w:val="single"/>
          <w:lang w:eastAsia="ru-RU"/>
        </w:rPr>
        <w:t>2.2.</w:t>
      </w:r>
      <w:r w:rsidR="00172078" w:rsidRPr="00172078">
        <w:rPr>
          <w:rFonts w:ascii="Times New Roman" w:eastAsia="Times New Roman" w:hAnsi="Times New Roman" w:cs="Times New Roman"/>
          <w:b/>
          <w:bCs/>
          <w:i/>
          <w:iCs/>
          <w:color w:val="000000"/>
          <w:sz w:val="24"/>
          <w:szCs w:val="24"/>
          <w:u w:val="single"/>
          <w:lang w:eastAsia="ru-RU"/>
        </w:rPr>
        <w:t xml:space="preserve">4. </w:t>
      </w:r>
      <w:r w:rsidR="002B0EB9" w:rsidRPr="00593833">
        <w:rPr>
          <w:rFonts w:ascii="Times New Roman" w:eastAsia="Times New Roman" w:hAnsi="Times New Roman" w:cs="Times New Roman"/>
          <w:b/>
          <w:bCs/>
          <w:i/>
          <w:iCs/>
          <w:color w:val="000000"/>
          <w:sz w:val="24"/>
          <w:szCs w:val="24"/>
          <w:u w:val="single"/>
          <w:lang w:eastAsia="ru-RU"/>
        </w:rPr>
        <w:t>Обучение рефлексии можно условно разделить на следующие этапы:</w:t>
      </w:r>
    </w:p>
    <w:p w14:paraId="3B8ACC8F"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1 этап – анализ своего настроения, анализ своих успехов</w:t>
      </w:r>
    </w:p>
    <w:p w14:paraId="56D650C1"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2 этап – анализ работы одноклассников</w:t>
      </w:r>
    </w:p>
    <w:p w14:paraId="76E4EEE7" w14:textId="77777777" w:rsidR="002B0EB9" w:rsidRDefault="002B0EB9" w:rsidP="002B0EB9">
      <w:pPr>
        <w:shd w:val="clear" w:color="auto" w:fill="FFFFFF"/>
        <w:spacing w:after="0" w:line="240" w:lineRule="auto"/>
        <w:rPr>
          <w:rFonts w:ascii="Times New Roman" w:eastAsia="Times New Roman" w:hAnsi="Times New Roman" w:cs="Times New Roman"/>
          <w:color w:val="000000"/>
          <w:sz w:val="24"/>
          <w:szCs w:val="24"/>
          <w:lang w:eastAsia="ru-RU"/>
        </w:rPr>
      </w:pPr>
      <w:r w:rsidRPr="00593833">
        <w:rPr>
          <w:rFonts w:ascii="Times New Roman" w:eastAsia="Times New Roman" w:hAnsi="Times New Roman" w:cs="Times New Roman"/>
          <w:color w:val="000000"/>
          <w:sz w:val="24"/>
          <w:szCs w:val="24"/>
          <w:lang w:eastAsia="ru-RU"/>
        </w:rPr>
        <w:t>3 этап – анализ работы группы как своей, так и других.</w:t>
      </w:r>
    </w:p>
    <w:p w14:paraId="47ADF83F" w14:textId="77777777" w:rsidR="00172078" w:rsidRPr="00593833" w:rsidRDefault="00172078" w:rsidP="002B0EB9">
      <w:pPr>
        <w:shd w:val="clear" w:color="auto" w:fill="FFFFFF"/>
        <w:spacing w:after="0" w:line="240" w:lineRule="auto"/>
        <w:rPr>
          <w:rFonts w:ascii="Calibri" w:eastAsia="Times New Roman" w:hAnsi="Calibri" w:cs="Calibri"/>
          <w:color w:val="000000"/>
          <w:lang w:eastAsia="ru-RU"/>
        </w:rPr>
      </w:pPr>
    </w:p>
    <w:p w14:paraId="78196B1D" w14:textId="77777777" w:rsidR="002B0EB9" w:rsidRDefault="00E10D76" w:rsidP="002B0EB9">
      <w:pPr>
        <w:shd w:val="clear" w:color="auto" w:fill="FFFFFF"/>
        <w:spacing w:after="0" w:line="240" w:lineRule="auto"/>
        <w:rPr>
          <w:rFonts w:ascii="Times New Roman" w:eastAsia="Times New Roman" w:hAnsi="Times New Roman" w:cs="Times New Roman"/>
          <w:b/>
          <w:bCs/>
          <w:i/>
          <w:iCs/>
          <w:color w:val="000000"/>
          <w:sz w:val="24"/>
          <w:szCs w:val="24"/>
          <w:u w:val="single"/>
          <w:lang w:eastAsia="ru-RU"/>
        </w:rPr>
      </w:pPr>
      <w:r>
        <w:rPr>
          <w:rFonts w:ascii="Times New Roman" w:eastAsia="Times New Roman" w:hAnsi="Times New Roman" w:cs="Times New Roman"/>
          <w:b/>
          <w:bCs/>
          <w:i/>
          <w:iCs/>
          <w:color w:val="000000"/>
          <w:sz w:val="24"/>
          <w:szCs w:val="24"/>
          <w:u w:val="single"/>
          <w:lang w:eastAsia="ru-RU"/>
        </w:rPr>
        <w:t>2.2.</w:t>
      </w:r>
      <w:r w:rsidR="00172078">
        <w:rPr>
          <w:rFonts w:ascii="Times New Roman" w:eastAsia="Times New Roman" w:hAnsi="Times New Roman" w:cs="Times New Roman"/>
          <w:b/>
          <w:bCs/>
          <w:i/>
          <w:iCs/>
          <w:color w:val="000000"/>
          <w:sz w:val="24"/>
          <w:szCs w:val="24"/>
          <w:u w:val="single"/>
          <w:lang w:eastAsia="ru-RU"/>
        </w:rPr>
        <w:t xml:space="preserve">5. </w:t>
      </w:r>
      <w:r w:rsidR="002B0EB9" w:rsidRPr="00593833">
        <w:rPr>
          <w:rFonts w:ascii="Times New Roman" w:eastAsia="Times New Roman" w:hAnsi="Times New Roman" w:cs="Times New Roman"/>
          <w:b/>
          <w:bCs/>
          <w:i/>
          <w:iCs/>
          <w:color w:val="000000"/>
          <w:sz w:val="24"/>
          <w:szCs w:val="24"/>
          <w:u w:val="single"/>
          <w:lang w:eastAsia="ru-RU"/>
        </w:rPr>
        <w:t>Применение рефлексии на различных этапах учебной деятельности</w:t>
      </w:r>
      <w:r w:rsidR="00172078">
        <w:rPr>
          <w:rFonts w:ascii="Times New Roman" w:eastAsia="Times New Roman" w:hAnsi="Times New Roman" w:cs="Times New Roman"/>
          <w:b/>
          <w:bCs/>
          <w:i/>
          <w:iCs/>
          <w:color w:val="000000"/>
          <w:sz w:val="24"/>
          <w:szCs w:val="24"/>
          <w:u w:val="single"/>
          <w:lang w:eastAsia="ru-RU"/>
        </w:rPr>
        <w:t>.</w:t>
      </w:r>
    </w:p>
    <w:p w14:paraId="022F3CC3" w14:textId="77777777" w:rsidR="00172078" w:rsidRPr="00593833" w:rsidRDefault="00172078" w:rsidP="002B0EB9">
      <w:pPr>
        <w:shd w:val="clear" w:color="auto" w:fill="FFFFFF"/>
        <w:spacing w:after="0" w:line="240" w:lineRule="auto"/>
        <w:rPr>
          <w:rFonts w:ascii="Calibri" w:eastAsia="Times New Roman" w:hAnsi="Calibri" w:cs="Calibri"/>
          <w:color w:val="000000"/>
          <w:u w:val="single"/>
          <w:lang w:eastAsia="ru-RU"/>
        </w:rPr>
      </w:pPr>
    </w:p>
    <w:tbl>
      <w:tblPr>
        <w:tblW w:w="1002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374"/>
        <w:gridCol w:w="2268"/>
        <w:gridCol w:w="2410"/>
        <w:gridCol w:w="2977"/>
      </w:tblGrid>
      <w:tr w:rsidR="002B0EB9" w:rsidRPr="00593833" w14:paraId="2DED88E2" w14:textId="77777777" w:rsidTr="00662996">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14:paraId="693AB6D1"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Этап учебной деятельности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14:paraId="0C844FB1"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Цель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14:paraId="4AF1E2A9"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Содержание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C91516D"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Варианты вопросов</w:t>
            </w:r>
          </w:p>
        </w:tc>
      </w:tr>
      <w:tr w:rsidR="002B0EB9" w:rsidRPr="00593833" w14:paraId="412A66DF" w14:textId="77777777" w:rsidTr="00662996">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0CA9081E" w14:textId="77777777" w:rsidR="002B0EB9" w:rsidRPr="00593833" w:rsidRDefault="00662996" w:rsidP="00172078">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Этап организационного момента </w:t>
            </w:r>
            <w:r w:rsidR="002B0EB9" w:rsidRPr="00593833">
              <w:rPr>
                <w:rFonts w:ascii="Times New Roman" w:eastAsia="Times New Roman" w:hAnsi="Times New Roman" w:cs="Times New Roman"/>
                <w:color w:val="000000"/>
                <w:sz w:val="24"/>
                <w:szCs w:val="24"/>
                <w:lang w:eastAsia="ru-RU"/>
              </w:rPr>
              <w:t>и целеполагания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4BA91B59"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обеспечивает побуждение учащихся к деятельности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318B04DE"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выражается в выборе индивидуальной цели учащихся в рамках формирования как </w:t>
            </w:r>
            <w:proofErr w:type="spellStart"/>
            <w:r w:rsidRPr="00593833">
              <w:rPr>
                <w:rFonts w:ascii="Times New Roman" w:eastAsia="Times New Roman" w:hAnsi="Times New Roman" w:cs="Times New Roman"/>
                <w:color w:val="000000"/>
                <w:sz w:val="24"/>
                <w:szCs w:val="24"/>
                <w:lang w:eastAsia="ru-RU"/>
              </w:rPr>
              <w:t>общеучебных</w:t>
            </w:r>
            <w:proofErr w:type="spellEnd"/>
            <w:r w:rsidRPr="00593833">
              <w:rPr>
                <w:rFonts w:ascii="Times New Roman" w:eastAsia="Times New Roman" w:hAnsi="Times New Roman" w:cs="Times New Roman"/>
                <w:color w:val="000000"/>
                <w:sz w:val="24"/>
                <w:szCs w:val="24"/>
                <w:lang w:eastAsia="ru-RU"/>
              </w:rPr>
              <w:t>, так и специфических умении и навыков.</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4682D4"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Прочитайте тему урока и попробуйте сформулировать свои задачи на урок.</w:t>
            </w:r>
          </w:p>
          <w:p w14:paraId="5515D21C"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 чего вы начнёте?</w:t>
            </w:r>
          </w:p>
        </w:tc>
      </w:tr>
      <w:tr w:rsidR="002B0EB9" w:rsidRPr="00593833" w14:paraId="23A297BC" w14:textId="77777777" w:rsidTr="00662996">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12B945AB" w14:textId="77777777" w:rsidR="002B0EB9" w:rsidRPr="00593833" w:rsidRDefault="00172078"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Э</w:t>
            </w:r>
            <w:r w:rsidR="002B0EB9" w:rsidRPr="00593833">
              <w:rPr>
                <w:rFonts w:ascii="Times New Roman" w:eastAsia="Times New Roman" w:hAnsi="Times New Roman" w:cs="Times New Roman"/>
                <w:color w:val="000000"/>
                <w:sz w:val="24"/>
                <w:szCs w:val="24"/>
                <w:lang w:eastAsia="ru-RU"/>
              </w:rPr>
              <w:t>тапе актуализации ЗУН учащихся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68B25DA0"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Это своего рода диагностический срез, позволяющий ученику увидеть свой уровень </w:t>
            </w:r>
            <w:r w:rsidRPr="00593833">
              <w:rPr>
                <w:rFonts w:ascii="Times New Roman" w:eastAsia="Times New Roman" w:hAnsi="Times New Roman" w:cs="Times New Roman"/>
                <w:color w:val="000000"/>
                <w:sz w:val="24"/>
                <w:szCs w:val="24"/>
                <w:lang w:eastAsia="ru-RU"/>
              </w:rPr>
              <w:lastRenderedPageBreak/>
              <w:t>подготовленности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1DBEBF49"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lastRenderedPageBreak/>
              <w:t xml:space="preserve">каждый ученик для себя определяет полноту знаний по теме и самостоятельно </w:t>
            </w:r>
            <w:r w:rsidRPr="00593833">
              <w:rPr>
                <w:rFonts w:ascii="Times New Roman" w:eastAsia="Times New Roman" w:hAnsi="Times New Roman" w:cs="Times New Roman"/>
                <w:color w:val="000000"/>
                <w:sz w:val="24"/>
                <w:szCs w:val="24"/>
                <w:lang w:eastAsia="ru-RU"/>
              </w:rPr>
              <w:lastRenderedPageBreak/>
              <w:t>оценивает правильность выполнения задания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BD062C" w14:textId="77777777" w:rsidR="002B0EB9" w:rsidRPr="00593833" w:rsidRDefault="002B0EB9" w:rsidP="00172078">
            <w:pPr>
              <w:spacing w:after="0" w:line="240" w:lineRule="auto"/>
              <w:rPr>
                <w:rFonts w:ascii="Calibri" w:eastAsia="Times New Roman" w:hAnsi="Calibri" w:cs="Calibri"/>
                <w:color w:val="000000"/>
                <w:lang w:eastAsia="ru-RU"/>
              </w:rPr>
            </w:pPr>
          </w:p>
        </w:tc>
      </w:tr>
      <w:tr w:rsidR="002B0EB9" w:rsidRPr="00593833" w14:paraId="718EA572" w14:textId="77777777" w:rsidTr="00662996">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2FA3C14B"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 начале работы по теме урока содержательная рефлексия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383B245A"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Помочь учащимся осознать интеллектуальный «конфликт», получить знание о границе своего знания и выдвинуть учебную задачу: расширить эти границы.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4FEE5CD2" w14:textId="77777777" w:rsidR="002B0EB9" w:rsidRPr="00593833" w:rsidRDefault="00172078"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w:t>
            </w:r>
            <w:r w:rsidR="002B0EB9" w:rsidRPr="00593833">
              <w:rPr>
                <w:rFonts w:ascii="Times New Roman" w:eastAsia="Times New Roman" w:hAnsi="Times New Roman" w:cs="Times New Roman"/>
                <w:color w:val="000000"/>
                <w:sz w:val="24"/>
                <w:szCs w:val="24"/>
                <w:lang w:eastAsia="ru-RU"/>
              </w:rPr>
              <w:t>амостоятельно выбрать форму организации познавательной деятельности</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6BD31D"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Как поможет вам работа в парах?</w:t>
            </w:r>
          </w:p>
        </w:tc>
      </w:tr>
      <w:tr w:rsidR="002B0EB9" w:rsidRPr="00593833" w14:paraId="1A452810" w14:textId="77777777" w:rsidTr="00662996">
        <w:trPr>
          <w:trHeight w:val="4735"/>
        </w:trPr>
        <w:tc>
          <w:tcPr>
            <w:tcW w:w="2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086E032C"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На завершающем этапе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F7C7317"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Подвести итоги работы, поставить новые цели, выявить удовлетворенность работой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64583DD4"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Происходит осознание учащимися уровня освоения, способ действий, их продвижение.</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48CD40"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Что дала вам работа в парах?</w:t>
            </w:r>
          </w:p>
          <w:p w14:paraId="0BF6E4EC"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Помогла вам такая форма работы понять и запомнить степени сравнения прилагательных?</w:t>
            </w:r>
          </w:p>
          <w:p w14:paraId="19B8EEF4"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Какие трудности вы встретили? Как с ними справиться?</w:t>
            </w:r>
          </w:p>
          <w:p w14:paraId="66B3C97A"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«Что нового я узнал на уроке?», «Каким образом я получил новые знания?», «Каким образом я смогу полученное на уроке использовать в будущей жизни?».</w:t>
            </w:r>
          </w:p>
        </w:tc>
      </w:tr>
    </w:tbl>
    <w:p w14:paraId="6A1EA003" w14:textId="77777777" w:rsidR="002B0EB9" w:rsidRPr="00593833" w:rsidRDefault="002B0EB9" w:rsidP="002B0EB9">
      <w:pPr>
        <w:spacing w:after="0" w:line="240" w:lineRule="auto"/>
        <w:rPr>
          <w:rFonts w:ascii="Times New Roman" w:eastAsia="Times New Roman" w:hAnsi="Times New Roman" w:cs="Times New Roman"/>
          <w:vanish/>
          <w:sz w:val="24"/>
          <w:szCs w:val="24"/>
          <w:lang w:eastAsia="ru-RU"/>
        </w:rPr>
      </w:pPr>
    </w:p>
    <w:tbl>
      <w:tblPr>
        <w:tblW w:w="10075" w:type="dxa"/>
        <w:tblInd w:w="-1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85"/>
        <w:gridCol w:w="1701"/>
        <w:gridCol w:w="1843"/>
        <w:gridCol w:w="2126"/>
        <w:gridCol w:w="2420"/>
      </w:tblGrid>
      <w:tr w:rsidR="00662996" w:rsidRPr="00593833" w14:paraId="02EE25DA" w14:textId="77777777" w:rsidTr="00662996">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33ED87C1"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Классификация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3A7DC9D6"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Этап урока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06B4DE9A"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Задачи</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63CC74D6"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Приемы</w:t>
            </w:r>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AB2D1B"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Вопросы</w:t>
            </w:r>
          </w:p>
        </w:tc>
      </w:tr>
      <w:tr w:rsidR="00662996" w:rsidRPr="00593833" w14:paraId="5C360394" w14:textId="77777777" w:rsidTr="00662996">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052EC2CA"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Рефлексия настроения и эмоционального состояния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6DF36166"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 начале урока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2CEC88B9"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установления эмоционального контакта с группой</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0945E386"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Применяются карточки с изображением лиц, цветовое изображение настроения, эмоционально-художественное оформление (картина, музыкальный фрагмент)</w:t>
            </w:r>
          </w:p>
        </w:tc>
        <w:tc>
          <w:tcPr>
            <w:tcW w:w="2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3635A3"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Я почувствовал, что…</w:t>
            </w:r>
          </w:p>
          <w:p w14:paraId="0FB4A3A1"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Было интересно…</w:t>
            </w:r>
          </w:p>
          <w:p w14:paraId="1FF6232B"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Меня удивило…</w:t>
            </w:r>
          </w:p>
          <w:p w14:paraId="40AFEDA1"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Своей работой на уроке я…</w:t>
            </w:r>
          </w:p>
          <w:p w14:paraId="383C1E7E"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Материал урока мне был…</w:t>
            </w:r>
          </w:p>
          <w:p w14:paraId="756A9BEA"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Мне захотелось…</w:t>
            </w:r>
          </w:p>
          <w:p w14:paraId="15EC5F8A"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Мне больше всего удалось…</w:t>
            </w:r>
          </w:p>
          <w:p w14:paraId="2819EA9B"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Моё </w:t>
            </w:r>
            <w:r w:rsidRPr="00593833">
              <w:rPr>
                <w:rFonts w:ascii="Times New Roman" w:eastAsia="Times New Roman" w:hAnsi="Times New Roman" w:cs="Times New Roman"/>
                <w:color w:val="000000"/>
                <w:sz w:val="24"/>
                <w:szCs w:val="24"/>
                <w:lang w:eastAsia="ru-RU"/>
              </w:rPr>
              <w:lastRenderedPageBreak/>
              <w:t>настроение…</w:t>
            </w:r>
          </w:p>
          <w:p w14:paraId="0549FC00"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Заставил задуматься…</w:t>
            </w:r>
          </w:p>
          <w:p w14:paraId="02554E9E"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Навел на размышления…</w:t>
            </w:r>
          </w:p>
          <w:p w14:paraId="1DB5A2DF" w14:textId="77777777" w:rsidR="002B0EB9" w:rsidRPr="00593833" w:rsidRDefault="002B0EB9" w:rsidP="00172078">
            <w:pPr>
              <w:numPr>
                <w:ilvl w:val="0"/>
                <w:numId w:val="31"/>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Могу похвалить своих одноклассников…</w:t>
            </w:r>
          </w:p>
        </w:tc>
      </w:tr>
      <w:tr w:rsidR="00662996" w:rsidRPr="00593833" w14:paraId="36902FAA" w14:textId="77777777" w:rsidTr="00662996">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3428F2" w14:textId="77777777" w:rsidR="002B0EB9" w:rsidRPr="00593833" w:rsidRDefault="002B0EB9" w:rsidP="00172078">
            <w:pPr>
              <w:spacing w:after="0" w:line="240" w:lineRule="auto"/>
              <w:rPr>
                <w:rFonts w:ascii="Calibri" w:eastAsia="Times New Roman" w:hAnsi="Calibri" w:cs="Calibri"/>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2F13A023"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 конце деятельности.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1EF3187D"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Выявление эмоционального состояния, степени удовлетворенности работой группы</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FF289B" w14:textId="77777777" w:rsidR="002B0EB9" w:rsidRPr="00593833" w:rsidRDefault="002B0EB9" w:rsidP="00172078">
            <w:pPr>
              <w:spacing w:after="0" w:line="240" w:lineRule="auto"/>
              <w:rPr>
                <w:rFonts w:ascii="Calibri" w:eastAsia="Times New Roman" w:hAnsi="Calibri" w:cs="Calibri"/>
                <w:color w:val="000000"/>
                <w:lang w:eastAsia="ru-RU"/>
              </w:rPr>
            </w:pPr>
          </w:p>
        </w:tc>
        <w:tc>
          <w:tcPr>
            <w:tcW w:w="24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C5C129" w14:textId="77777777" w:rsidR="002B0EB9" w:rsidRPr="00593833" w:rsidRDefault="002B0EB9" w:rsidP="00172078">
            <w:pPr>
              <w:spacing w:after="0" w:line="240" w:lineRule="auto"/>
              <w:rPr>
                <w:rFonts w:ascii="Calibri" w:eastAsia="Times New Roman" w:hAnsi="Calibri" w:cs="Calibri"/>
                <w:color w:val="000000"/>
                <w:lang w:eastAsia="ru-RU"/>
              </w:rPr>
            </w:pPr>
          </w:p>
        </w:tc>
      </w:tr>
      <w:tr w:rsidR="00662996" w:rsidRPr="00593833" w14:paraId="1F0C9A95" w14:textId="77777777" w:rsidTr="00662996">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54816A91"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Рефлексия деятельности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03E22667"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на этапе проверки домашнего задания, защите проектных работ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15E7FC36"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осмысления способов и приемов работы с учебным материалом, поиска наиболее рациональных</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FC35F55"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прием «лестницы успеха». </w:t>
            </w:r>
            <w:r w:rsidR="00172078" w:rsidRPr="00593833">
              <w:rPr>
                <w:rFonts w:ascii="Times New Roman" w:eastAsia="Times New Roman" w:hAnsi="Times New Roman" w:cs="Times New Roman"/>
                <w:color w:val="000000"/>
                <w:sz w:val="24"/>
                <w:szCs w:val="24"/>
                <w:lang w:eastAsia="ru-RU"/>
              </w:rPr>
              <w:t>Г</w:t>
            </w:r>
            <w:r w:rsidRPr="00593833">
              <w:rPr>
                <w:rFonts w:ascii="Times New Roman" w:eastAsia="Times New Roman" w:hAnsi="Times New Roman" w:cs="Times New Roman"/>
                <w:color w:val="000000"/>
                <w:sz w:val="24"/>
                <w:szCs w:val="24"/>
                <w:lang w:eastAsia="ru-RU"/>
              </w:rPr>
              <w:t>рафического организатора «рыбья кость»</w:t>
            </w:r>
          </w:p>
        </w:tc>
        <w:tc>
          <w:tcPr>
            <w:tcW w:w="2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2D372B" w14:textId="77777777" w:rsidR="002B0EB9" w:rsidRPr="00593833" w:rsidRDefault="002B0EB9" w:rsidP="00172078">
            <w:pPr>
              <w:numPr>
                <w:ilvl w:val="0"/>
                <w:numId w:val="32"/>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 меня получилось…</w:t>
            </w:r>
          </w:p>
          <w:p w14:paraId="32AA26B1" w14:textId="77777777" w:rsidR="002B0EB9" w:rsidRPr="00593833" w:rsidRDefault="002B0EB9" w:rsidP="00172078">
            <w:pPr>
              <w:numPr>
                <w:ilvl w:val="0"/>
                <w:numId w:val="32"/>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Я научился</w:t>
            </w:r>
          </w:p>
          <w:p w14:paraId="449B2560" w14:textId="77777777" w:rsidR="002B0EB9" w:rsidRPr="00593833" w:rsidRDefault="002B0EB9" w:rsidP="00172078">
            <w:pPr>
              <w:numPr>
                <w:ilvl w:val="0"/>
                <w:numId w:val="32"/>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Сегодня на уроке я смог…</w:t>
            </w:r>
          </w:p>
          <w:p w14:paraId="0EF59BE2" w14:textId="77777777" w:rsidR="002B0EB9" w:rsidRPr="00593833" w:rsidRDefault="002B0EB9" w:rsidP="00172078">
            <w:pPr>
              <w:numPr>
                <w:ilvl w:val="0"/>
                <w:numId w:val="32"/>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Урок дал мне для жизни…</w:t>
            </w:r>
          </w:p>
          <w:p w14:paraId="7F69F5EE" w14:textId="77777777" w:rsidR="002B0EB9" w:rsidRPr="00593833" w:rsidRDefault="002B0EB9" w:rsidP="00172078">
            <w:pPr>
              <w:numPr>
                <w:ilvl w:val="0"/>
                <w:numId w:val="32"/>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За урок я…</w:t>
            </w:r>
          </w:p>
        </w:tc>
      </w:tr>
      <w:tr w:rsidR="00662996" w:rsidRPr="00593833" w14:paraId="50C70B89" w14:textId="77777777" w:rsidTr="00662996">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9307FE" w14:textId="77777777" w:rsidR="002B0EB9" w:rsidRPr="00593833" w:rsidRDefault="002B0EB9" w:rsidP="00172078">
            <w:pPr>
              <w:spacing w:after="0" w:line="240" w:lineRule="auto"/>
              <w:rPr>
                <w:rFonts w:ascii="Calibri" w:eastAsia="Times New Roman" w:hAnsi="Calibri" w:cs="Calibri"/>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40A66826"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 конце урока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4AF66194"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оценить активность каждого на разных этапах урока, Эффективность решения поставленной учебной задачи (проблемной ситуации)</w:t>
            </w:r>
          </w:p>
        </w:tc>
        <w:tc>
          <w:tcPr>
            <w:tcW w:w="21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0A5A8E" w14:textId="77777777" w:rsidR="002B0EB9" w:rsidRPr="00593833" w:rsidRDefault="002B0EB9" w:rsidP="00172078">
            <w:pPr>
              <w:spacing w:after="0" w:line="240" w:lineRule="auto"/>
              <w:rPr>
                <w:rFonts w:ascii="Calibri" w:eastAsia="Times New Roman" w:hAnsi="Calibri" w:cs="Calibri"/>
                <w:color w:val="000000"/>
                <w:lang w:eastAsia="ru-RU"/>
              </w:rPr>
            </w:pPr>
          </w:p>
        </w:tc>
        <w:tc>
          <w:tcPr>
            <w:tcW w:w="24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40FA16" w14:textId="77777777" w:rsidR="002B0EB9" w:rsidRPr="00593833" w:rsidRDefault="002B0EB9" w:rsidP="00172078">
            <w:pPr>
              <w:spacing w:after="0" w:line="240" w:lineRule="auto"/>
              <w:rPr>
                <w:rFonts w:ascii="Calibri" w:eastAsia="Times New Roman" w:hAnsi="Calibri" w:cs="Calibri"/>
                <w:color w:val="000000"/>
                <w:lang w:eastAsia="ru-RU"/>
              </w:rPr>
            </w:pPr>
          </w:p>
        </w:tc>
      </w:tr>
      <w:tr w:rsidR="00662996" w:rsidRPr="00593833" w14:paraId="35BDA53E" w14:textId="77777777" w:rsidTr="00662996">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F127609"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i/>
                <w:iCs/>
                <w:color w:val="000000"/>
                <w:sz w:val="24"/>
                <w:szCs w:val="24"/>
                <w:lang w:eastAsia="ru-RU"/>
              </w:rPr>
              <w:t>Рефлексия содержания учебного материала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02472D5C"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Этап изучения учебного материала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7FA3E016" w14:textId="77777777" w:rsidR="002B0EB9" w:rsidRPr="00593833" w:rsidRDefault="002B0EB9"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выявления уровня осознания содержания пройденного, выяснить отношение к изучаемой проблеме, соединить старое знание и осмысление нового.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14:paraId="4CD898A4" w14:textId="77777777" w:rsidR="002B0EB9" w:rsidRPr="00593833" w:rsidRDefault="00172078"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П</w:t>
            </w:r>
            <w:r w:rsidR="002B0EB9" w:rsidRPr="00593833">
              <w:rPr>
                <w:rFonts w:ascii="Times New Roman" w:eastAsia="Times New Roman" w:hAnsi="Times New Roman" w:cs="Times New Roman"/>
                <w:color w:val="000000"/>
                <w:sz w:val="24"/>
                <w:szCs w:val="24"/>
                <w:lang w:eastAsia="ru-RU"/>
              </w:rPr>
              <w:t xml:space="preserve">рием незаконченного предложения, тезиса, подбора афоризма, рефлексия достижения цели с использованием «дерева целей», оценки «приращения» знаний и достижения целей (высказывания Я не знал… - Теперь я знаю…); прием </w:t>
            </w:r>
            <w:proofErr w:type="spellStart"/>
            <w:r w:rsidR="002B0EB9" w:rsidRPr="00593833">
              <w:rPr>
                <w:rFonts w:ascii="Times New Roman" w:eastAsia="Times New Roman" w:hAnsi="Times New Roman" w:cs="Times New Roman"/>
                <w:color w:val="000000"/>
                <w:sz w:val="24"/>
                <w:szCs w:val="24"/>
                <w:lang w:eastAsia="ru-RU"/>
              </w:rPr>
              <w:t>синквейна</w:t>
            </w:r>
            <w:proofErr w:type="spellEnd"/>
          </w:p>
        </w:tc>
        <w:tc>
          <w:tcPr>
            <w:tcW w:w="2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64A4AB"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Сегодня я узнал…</w:t>
            </w:r>
          </w:p>
          <w:p w14:paraId="2C0E0CD6"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Было трудно…</w:t>
            </w:r>
          </w:p>
          <w:p w14:paraId="320F49FB"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Я выполнял задания…</w:t>
            </w:r>
          </w:p>
          <w:p w14:paraId="0F95ECAA"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Я понял что…</w:t>
            </w:r>
          </w:p>
          <w:p w14:paraId="05A4FE5E"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Теперь я могу…</w:t>
            </w:r>
          </w:p>
          <w:p w14:paraId="25BF1000"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Я научился…</w:t>
            </w:r>
          </w:p>
          <w:p w14:paraId="2DD59E27"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Урок для меня показался…</w:t>
            </w:r>
          </w:p>
          <w:p w14:paraId="772102F3"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Для меня было открытием то, что…</w:t>
            </w:r>
          </w:p>
          <w:p w14:paraId="487B1ABD" w14:textId="77777777" w:rsidR="002B0EB9" w:rsidRPr="00593833" w:rsidRDefault="002B0EB9" w:rsidP="00172078">
            <w:pPr>
              <w:numPr>
                <w:ilvl w:val="0"/>
                <w:numId w:val="33"/>
              </w:numPr>
              <w:spacing w:before="30" w:after="3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Мне показалось важным…</w:t>
            </w:r>
          </w:p>
        </w:tc>
      </w:tr>
    </w:tbl>
    <w:p w14:paraId="47791A88" w14:textId="77777777" w:rsidR="00172078" w:rsidRDefault="00172078" w:rsidP="002B0EB9">
      <w:pPr>
        <w:shd w:val="clear" w:color="auto" w:fill="FFFFFF"/>
        <w:spacing w:after="0" w:line="240" w:lineRule="auto"/>
        <w:jc w:val="both"/>
        <w:rPr>
          <w:rFonts w:ascii="Times New Roman" w:eastAsia="Times New Roman" w:hAnsi="Times New Roman" w:cs="Times New Roman"/>
          <w:b/>
          <w:bCs/>
          <w:i/>
          <w:iCs/>
          <w:color w:val="333333"/>
          <w:sz w:val="24"/>
          <w:szCs w:val="24"/>
          <w:lang w:eastAsia="ru-RU"/>
        </w:rPr>
      </w:pPr>
    </w:p>
    <w:p w14:paraId="0BFBB989" w14:textId="77777777" w:rsidR="002B0EB9" w:rsidRPr="00322652" w:rsidRDefault="00F6004C" w:rsidP="002B0EB9">
      <w:pPr>
        <w:shd w:val="clear" w:color="auto" w:fill="FFFFFF"/>
        <w:spacing w:after="0" w:line="240" w:lineRule="auto"/>
        <w:jc w:val="both"/>
        <w:rPr>
          <w:rFonts w:ascii="Calibri" w:eastAsia="Times New Roman" w:hAnsi="Calibri" w:cs="Calibri"/>
          <w:lang w:eastAsia="ru-RU"/>
        </w:rPr>
      </w:pPr>
      <w:r w:rsidRPr="00F6004C">
        <w:rPr>
          <w:rFonts w:ascii="Times New Roman" w:eastAsia="Times New Roman" w:hAnsi="Times New Roman" w:cs="Times New Roman"/>
          <w:b/>
          <w:bCs/>
          <w:i/>
          <w:iCs/>
          <w:sz w:val="24"/>
          <w:szCs w:val="24"/>
          <w:u w:val="single"/>
          <w:lang w:eastAsia="ru-RU"/>
        </w:rPr>
        <w:t>2.2.6.</w:t>
      </w:r>
      <w:r w:rsidR="002B0EB9" w:rsidRPr="00F6004C">
        <w:rPr>
          <w:rFonts w:ascii="Times New Roman" w:eastAsia="Times New Roman" w:hAnsi="Times New Roman" w:cs="Times New Roman"/>
          <w:b/>
          <w:bCs/>
          <w:i/>
          <w:iCs/>
          <w:sz w:val="24"/>
          <w:szCs w:val="24"/>
          <w:u w:val="single"/>
          <w:lang w:eastAsia="ru-RU"/>
        </w:rPr>
        <w:t>Формы работы</w:t>
      </w:r>
      <w:r>
        <w:rPr>
          <w:rFonts w:ascii="Times New Roman" w:eastAsia="Times New Roman" w:hAnsi="Times New Roman" w:cs="Times New Roman"/>
          <w:i/>
          <w:iCs/>
          <w:sz w:val="24"/>
          <w:szCs w:val="24"/>
          <w:lang w:eastAsia="ru-RU"/>
        </w:rPr>
        <w:t>.</w:t>
      </w:r>
    </w:p>
    <w:p w14:paraId="53098659" w14:textId="77777777" w:rsidR="002B0EB9" w:rsidRPr="00322652" w:rsidRDefault="002B0EB9" w:rsidP="002B0EB9">
      <w:pPr>
        <w:numPr>
          <w:ilvl w:val="0"/>
          <w:numId w:val="34"/>
        </w:numPr>
        <w:shd w:val="clear" w:color="auto" w:fill="FFFFFF"/>
        <w:spacing w:before="30" w:after="3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индивидуальный подход на уроках, использование в практике элементов дифференцированного обучения, проведение нестандартных форм уроков;</w:t>
      </w:r>
    </w:p>
    <w:p w14:paraId="2F73EC69" w14:textId="77777777" w:rsidR="002B0EB9" w:rsidRPr="00322652" w:rsidRDefault="002B0EB9" w:rsidP="002B0EB9">
      <w:pPr>
        <w:numPr>
          <w:ilvl w:val="0"/>
          <w:numId w:val="34"/>
        </w:numPr>
        <w:shd w:val="clear" w:color="auto" w:fill="FFFFFF"/>
        <w:spacing w:before="30" w:after="3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внеурочная деятельность по предметам;</w:t>
      </w:r>
    </w:p>
    <w:p w14:paraId="0D413716" w14:textId="77777777" w:rsidR="002B0EB9" w:rsidRPr="00322652" w:rsidRDefault="002B0EB9" w:rsidP="002B0EB9">
      <w:pPr>
        <w:numPr>
          <w:ilvl w:val="0"/>
          <w:numId w:val="34"/>
        </w:numPr>
        <w:shd w:val="clear" w:color="auto" w:fill="FFFFFF"/>
        <w:spacing w:before="30" w:after="3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проектная деятельность учащихся;</w:t>
      </w:r>
    </w:p>
    <w:p w14:paraId="19EB10A6" w14:textId="77777777" w:rsidR="002B0EB9" w:rsidRPr="00322652" w:rsidRDefault="002B0EB9" w:rsidP="002B0EB9">
      <w:pPr>
        <w:numPr>
          <w:ilvl w:val="0"/>
          <w:numId w:val="34"/>
        </w:numPr>
        <w:shd w:val="clear" w:color="auto" w:fill="FFFFFF"/>
        <w:spacing w:before="30" w:after="3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конкурсы, интеллектуальные игры, викторины.</w:t>
      </w:r>
    </w:p>
    <w:p w14:paraId="69EA78FC" w14:textId="77777777" w:rsidR="00172078" w:rsidRPr="00593833" w:rsidRDefault="00172078" w:rsidP="002B0EB9">
      <w:pPr>
        <w:numPr>
          <w:ilvl w:val="0"/>
          <w:numId w:val="34"/>
        </w:numPr>
        <w:shd w:val="clear" w:color="auto" w:fill="FFFFFF"/>
        <w:spacing w:before="30" w:after="30" w:line="240" w:lineRule="auto"/>
        <w:jc w:val="both"/>
        <w:rPr>
          <w:rFonts w:ascii="Calibri" w:eastAsia="Times New Roman" w:hAnsi="Calibri" w:cs="Calibri"/>
          <w:color w:val="000000"/>
          <w:lang w:eastAsia="ru-RU"/>
        </w:rPr>
      </w:pPr>
    </w:p>
    <w:p w14:paraId="63303CBA" w14:textId="77777777" w:rsidR="002B0EB9" w:rsidRDefault="00F6004C" w:rsidP="002B0EB9">
      <w:pPr>
        <w:shd w:val="clear" w:color="auto" w:fill="FFFFFF"/>
        <w:spacing w:after="0" w:line="240" w:lineRule="auto"/>
        <w:jc w:val="both"/>
        <w:rPr>
          <w:rFonts w:ascii="Times New Roman" w:eastAsia="Times New Roman" w:hAnsi="Times New Roman" w:cs="Times New Roman"/>
          <w:b/>
          <w:bCs/>
          <w:i/>
          <w:iCs/>
          <w:color w:val="000000"/>
          <w:sz w:val="24"/>
          <w:szCs w:val="24"/>
          <w:u w:val="single"/>
          <w:lang w:eastAsia="ru-RU"/>
        </w:rPr>
      </w:pPr>
      <w:r>
        <w:rPr>
          <w:rFonts w:ascii="Times New Roman" w:eastAsia="Times New Roman" w:hAnsi="Times New Roman" w:cs="Times New Roman"/>
          <w:b/>
          <w:bCs/>
          <w:i/>
          <w:iCs/>
          <w:color w:val="000000"/>
          <w:sz w:val="24"/>
          <w:szCs w:val="24"/>
          <w:u w:val="single"/>
          <w:lang w:eastAsia="ru-RU"/>
        </w:rPr>
        <w:t>2.2.7</w:t>
      </w:r>
      <w:r w:rsidR="00172078">
        <w:rPr>
          <w:rFonts w:ascii="Times New Roman" w:eastAsia="Times New Roman" w:hAnsi="Times New Roman" w:cs="Times New Roman"/>
          <w:b/>
          <w:bCs/>
          <w:i/>
          <w:iCs/>
          <w:color w:val="000000"/>
          <w:sz w:val="24"/>
          <w:szCs w:val="24"/>
          <w:u w:val="single"/>
          <w:lang w:eastAsia="ru-RU"/>
        </w:rPr>
        <w:t xml:space="preserve">. </w:t>
      </w:r>
      <w:r w:rsidR="002B0EB9" w:rsidRPr="00593833">
        <w:rPr>
          <w:rFonts w:ascii="Times New Roman" w:eastAsia="Times New Roman" w:hAnsi="Times New Roman" w:cs="Times New Roman"/>
          <w:b/>
          <w:bCs/>
          <w:i/>
          <w:iCs/>
          <w:color w:val="000000"/>
          <w:sz w:val="24"/>
          <w:szCs w:val="24"/>
          <w:u w:val="single"/>
          <w:lang w:eastAsia="ru-RU"/>
        </w:rPr>
        <w:t>Оценк</w:t>
      </w:r>
      <w:r w:rsidR="00172078">
        <w:rPr>
          <w:rFonts w:ascii="Times New Roman" w:eastAsia="Times New Roman" w:hAnsi="Times New Roman" w:cs="Times New Roman"/>
          <w:b/>
          <w:bCs/>
          <w:i/>
          <w:iCs/>
          <w:color w:val="000000"/>
          <w:sz w:val="24"/>
          <w:szCs w:val="24"/>
          <w:u w:val="single"/>
          <w:lang w:eastAsia="ru-RU"/>
        </w:rPr>
        <w:t>а э</w:t>
      </w:r>
      <w:r w:rsidR="002B0EB9" w:rsidRPr="00593833">
        <w:rPr>
          <w:rFonts w:ascii="Times New Roman" w:eastAsia="Times New Roman" w:hAnsi="Times New Roman" w:cs="Times New Roman"/>
          <w:b/>
          <w:bCs/>
          <w:i/>
          <w:iCs/>
          <w:color w:val="000000"/>
          <w:sz w:val="24"/>
          <w:szCs w:val="24"/>
          <w:u w:val="single"/>
          <w:lang w:eastAsia="ru-RU"/>
        </w:rPr>
        <w:t>ффективности:</w:t>
      </w:r>
    </w:p>
    <w:p w14:paraId="4C969BF6" w14:textId="77777777" w:rsidR="00172078" w:rsidRPr="00593833" w:rsidRDefault="00172078" w:rsidP="002B0EB9">
      <w:pPr>
        <w:shd w:val="clear" w:color="auto" w:fill="FFFFFF"/>
        <w:spacing w:after="0" w:line="240" w:lineRule="auto"/>
        <w:jc w:val="both"/>
        <w:rPr>
          <w:rFonts w:ascii="Calibri" w:eastAsia="Times New Roman" w:hAnsi="Calibri" w:cs="Calibri"/>
          <w:color w:val="000000"/>
          <w:u w:val="single"/>
          <w:lang w:eastAsia="ru-RU"/>
        </w:rPr>
      </w:pPr>
    </w:p>
    <w:tbl>
      <w:tblPr>
        <w:tblW w:w="10065" w:type="dxa"/>
        <w:tblInd w:w="-152" w:type="dxa"/>
        <w:shd w:val="clear" w:color="auto" w:fill="FFFFFF"/>
        <w:tblCellMar>
          <w:top w:w="15" w:type="dxa"/>
          <w:left w:w="15" w:type="dxa"/>
          <w:bottom w:w="15" w:type="dxa"/>
          <w:right w:w="15" w:type="dxa"/>
        </w:tblCellMar>
        <w:tblLook w:val="04A0" w:firstRow="1" w:lastRow="0" w:firstColumn="1" w:lastColumn="0" w:noHBand="0" w:noVBand="1"/>
      </w:tblPr>
      <w:tblGrid>
        <w:gridCol w:w="728"/>
        <w:gridCol w:w="3525"/>
        <w:gridCol w:w="5812"/>
      </w:tblGrid>
      <w:tr w:rsidR="002B0EB9" w:rsidRPr="00322652" w14:paraId="3BA1B27D" w14:textId="77777777" w:rsidTr="00662996">
        <w:tc>
          <w:tcPr>
            <w:tcW w:w="72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8EA17E4"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7A35267"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Критерии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F9D2BAF"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Показатели</w:t>
            </w:r>
          </w:p>
        </w:tc>
      </w:tr>
      <w:tr w:rsidR="002B0EB9" w:rsidRPr="00322652" w14:paraId="5700749B" w14:textId="77777777" w:rsidTr="00662996">
        <w:tc>
          <w:tcPr>
            <w:tcW w:w="72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5493E0D"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1</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5DE4DFE"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Самооценка личности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C62D7DF"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Наличие адекватной положительной самооценки, способность к рефлексии, стремление к познанию и проявлению своих возможностей, мотивационная сфера</w:t>
            </w:r>
          </w:p>
        </w:tc>
      </w:tr>
      <w:tr w:rsidR="002B0EB9" w:rsidRPr="00322652" w14:paraId="527C4EE3" w14:textId="77777777" w:rsidTr="00662996">
        <w:tc>
          <w:tcPr>
            <w:tcW w:w="72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47863C0B"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2</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3BA54C1"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Удовлетворённость учащихся, родителей, учителей жизнедеятельностью детей в школе.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E523307"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 Комфортность, удовлетворённость родителей и учителей.</w:t>
            </w:r>
          </w:p>
        </w:tc>
      </w:tr>
      <w:tr w:rsidR="002B0EB9" w:rsidRPr="00322652" w14:paraId="0B75A287" w14:textId="77777777" w:rsidTr="00662996">
        <w:tc>
          <w:tcPr>
            <w:tcW w:w="72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05EB2EEA"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3</w:t>
            </w:r>
          </w:p>
        </w:tc>
        <w:tc>
          <w:tcPr>
            <w:tcW w:w="352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A736F52"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Конкурентоспособность учащихся.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9826BFD" w14:textId="77777777" w:rsidR="002B0EB9" w:rsidRPr="00322652" w:rsidRDefault="002B0EB9"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Эффективность и качество подготовки детей. Участие учащихся, педагогов в смотрах, олимпиадах, конкурсах</w:t>
            </w:r>
          </w:p>
        </w:tc>
      </w:tr>
    </w:tbl>
    <w:p w14:paraId="3AE8D1CF" w14:textId="77777777" w:rsidR="00662996" w:rsidRDefault="00662996" w:rsidP="002B0EB9">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10C5D7F4" w14:textId="77777777" w:rsidR="00172078" w:rsidRDefault="00172078" w:rsidP="002B0EB9">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10FA78BF" w14:textId="77777777" w:rsidR="00172078" w:rsidRPr="00593833" w:rsidRDefault="00F6004C" w:rsidP="00172078">
      <w:pPr>
        <w:shd w:val="clear" w:color="auto" w:fill="FFFFFF"/>
        <w:spacing w:after="0" w:line="240" w:lineRule="auto"/>
        <w:rPr>
          <w:rFonts w:ascii="Calibri" w:eastAsia="Times New Roman" w:hAnsi="Calibri" w:cs="Calibri"/>
          <w:color w:val="000000"/>
          <w:u w:val="single"/>
          <w:lang w:eastAsia="ru-RU"/>
        </w:rPr>
      </w:pPr>
      <w:r>
        <w:rPr>
          <w:rFonts w:ascii="Times New Roman" w:eastAsia="Times New Roman" w:hAnsi="Times New Roman" w:cs="Times New Roman"/>
          <w:b/>
          <w:bCs/>
          <w:i/>
          <w:iCs/>
          <w:color w:val="000000"/>
          <w:sz w:val="24"/>
          <w:szCs w:val="24"/>
          <w:u w:val="single"/>
          <w:lang w:eastAsia="ru-RU"/>
        </w:rPr>
        <w:t>2.2.8</w:t>
      </w:r>
      <w:r w:rsidR="00172078" w:rsidRPr="00172078">
        <w:rPr>
          <w:rFonts w:ascii="Times New Roman" w:eastAsia="Times New Roman" w:hAnsi="Times New Roman" w:cs="Times New Roman"/>
          <w:b/>
          <w:bCs/>
          <w:i/>
          <w:iCs/>
          <w:color w:val="000000"/>
          <w:sz w:val="24"/>
          <w:szCs w:val="24"/>
          <w:u w:val="single"/>
          <w:lang w:eastAsia="ru-RU"/>
        </w:rPr>
        <w:t xml:space="preserve">. </w:t>
      </w:r>
      <w:r w:rsidR="00172078">
        <w:rPr>
          <w:rFonts w:ascii="Times New Roman" w:eastAsia="Times New Roman" w:hAnsi="Times New Roman" w:cs="Times New Roman"/>
          <w:b/>
          <w:bCs/>
          <w:i/>
          <w:iCs/>
          <w:color w:val="000000"/>
          <w:sz w:val="24"/>
          <w:szCs w:val="24"/>
          <w:u w:val="single"/>
          <w:lang w:eastAsia="ru-RU"/>
        </w:rPr>
        <w:t>Ожидаемый результаты.</w:t>
      </w:r>
    </w:p>
    <w:p w14:paraId="73F6E757" w14:textId="77777777" w:rsidR="00172078" w:rsidRPr="00322652" w:rsidRDefault="00172078" w:rsidP="00172078">
      <w:pPr>
        <w:numPr>
          <w:ilvl w:val="0"/>
          <w:numId w:val="35"/>
        </w:numPr>
        <w:shd w:val="clear" w:color="auto" w:fill="FFFFFF"/>
        <w:spacing w:before="100" w:beforeAutospacing="1" w:after="100" w:afterAutospacing="1"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Повышение методического уровня педагогов.</w:t>
      </w:r>
    </w:p>
    <w:p w14:paraId="6215D809" w14:textId="77777777" w:rsidR="00172078" w:rsidRPr="00322652" w:rsidRDefault="00172078" w:rsidP="00172078">
      <w:pPr>
        <w:numPr>
          <w:ilvl w:val="0"/>
          <w:numId w:val="35"/>
        </w:numPr>
        <w:shd w:val="clear" w:color="auto" w:fill="FFFFFF"/>
        <w:spacing w:before="100" w:beforeAutospacing="1" w:after="100" w:afterAutospacing="1"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Учителя   школы получат методический материал, который могут использовать на уроке.</w:t>
      </w:r>
    </w:p>
    <w:p w14:paraId="7B0DAC9B" w14:textId="77777777" w:rsidR="00172078" w:rsidRPr="00593833" w:rsidRDefault="00172078" w:rsidP="00172078">
      <w:pPr>
        <w:shd w:val="clear" w:color="auto" w:fill="FFFFFF"/>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i/>
          <w:iCs/>
          <w:color w:val="333333"/>
          <w:sz w:val="24"/>
          <w:szCs w:val="24"/>
          <w:lang w:eastAsia="ru-RU"/>
        </w:rPr>
        <w:t>Риски и методы их коррекции:</w:t>
      </w:r>
    </w:p>
    <w:tbl>
      <w:tblPr>
        <w:tblW w:w="9913" w:type="dxa"/>
        <w:shd w:val="clear" w:color="auto" w:fill="FFFFFF"/>
        <w:tblCellMar>
          <w:top w:w="15" w:type="dxa"/>
          <w:left w:w="15" w:type="dxa"/>
          <w:bottom w:w="15" w:type="dxa"/>
          <w:right w:w="15" w:type="dxa"/>
        </w:tblCellMar>
        <w:tblLook w:val="04A0" w:firstRow="1" w:lastRow="0" w:firstColumn="1" w:lastColumn="0" w:noHBand="0" w:noVBand="1"/>
      </w:tblPr>
      <w:tblGrid>
        <w:gridCol w:w="4385"/>
        <w:gridCol w:w="5528"/>
      </w:tblGrid>
      <w:tr w:rsidR="00172078" w:rsidRPr="00322652" w14:paraId="08F2EBB9" w14:textId="77777777" w:rsidTr="00172078">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6A3A042" w14:textId="77777777" w:rsidR="00172078" w:rsidRPr="00322652" w:rsidRDefault="00172078"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Психологическая неготовность учителя работать по новым стандартам.</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5E47D7D2" w14:textId="77777777" w:rsidR="00172078" w:rsidRPr="00322652" w:rsidRDefault="00172078"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Повышение квалификации педагогов</w:t>
            </w:r>
          </w:p>
          <w:p w14:paraId="052F76F3" w14:textId="77777777" w:rsidR="00172078" w:rsidRPr="00322652" w:rsidRDefault="00172078"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 (курсы, научно – практические конференции, МО, семинары).</w:t>
            </w:r>
          </w:p>
        </w:tc>
      </w:tr>
      <w:tr w:rsidR="00172078" w:rsidRPr="00322652" w14:paraId="21E2E2FB" w14:textId="77777777" w:rsidTr="00172078">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6A49C875" w14:textId="77777777" w:rsidR="00172078" w:rsidRPr="00322652" w:rsidRDefault="00172078"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 Недостаточное обеспечение учебно-методической литературы.</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B9C2FCF" w14:textId="77777777" w:rsidR="00172078" w:rsidRPr="00322652" w:rsidRDefault="00172078"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Создание банка данных методической литературы.</w:t>
            </w:r>
          </w:p>
        </w:tc>
      </w:tr>
      <w:tr w:rsidR="00172078" w:rsidRPr="00322652" w14:paraId="2C06CD0A" w14:textId="77777777" w:rsidTr="00172078">
        <w:tc>
          <w:tcPr>
            <w:tcW w:w="4385"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182A754D" w14:textId="77777777" w:rsidR="00172078" w:rsidRPr="00322652" w:rsidRDefault="00172078"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Низкая мотивация учащихся к получению дополнительных знаний.</w:t>
            </w:r>
          </w:p>
        </w:tc>
        <w:tc>
          <w:tcPr>
            <w:tcW w:w="5528" w:type="dxa"/>
            <w:tcBorders>
              <w:top w:val="single" w:sz="8" w:space="0" w:color="000000"/>
              <w:left w:val="single" w:sz="8" w:space="0" w:color="000000"/>
              <w:bottom w:val="single" w:sz="8" w:space="0" w:color="000000"/>
              <w:right w:val="single" w:sz="8" w:space="0" w:color="000000"/>
            </w:tcBorders>
            <w:shd w:val="clear" w:color="auto" w:fill="FFFFFF"/>
            <w:tcMar>
              <w:top w:w="76" w:type="dxa"/>
              <w:left w:w="76" w:type="dxa"/>
              <w:bottom w:w="76" w:type="dxa"/>
              <w:right w:w="76" w:type="dxa"/>
            </w:tcMar>
            <w:hideMark/>
          </w:tcPr>
          <w:p w14:paraId="2FE2D4B4" w14:textId="77777777" w:rsidR="00172078" w:rsidRPr="00322652" w:rsidRDefault="00172078" w:rsidP="00172078">
            <w:pPr>
              <w:spacing w:after="0" w:line="240" w:lineRule="auto"/>
              <w:jc w:val="both"/>
              <w:rPr>
                <w:rFonts w:ascii="Calibri" w:eastAsia="Times New Roman" w:hAnsi="Calibri" w:cs="Calibri"/>
                <w:lang w:eastAsia="ru-RU"/>
              </w:rPr>
            </w:pPr>
            <w:r w:rsidRPr="00322652">
              <w:rPr>
                <w:rFonts w:ascii="Times New Roman" w:eastAsia="Times New Roman" w:hAnsi="Times New Roman" w:cs="Times New Roman"/>
                <w:sz w:val="24"/>
                <w:szCs w:val="24"/>
                <w:lang w:eastAsia="ru-RU"/>
              </w:rPr>
              <w:t>Стимуляция. </w:t>
            </w:r>
            <w:r w:rsidRPr="00322652">
              <w:rPr>
                <w:rFonts w:ascii="Times New Roman" w:eastAsia="Times New Roman" w:hAnsi="Times New Roman" w:cs="Times New Roman"/>
                <w:sz w:val="24"/>
                <w:szCs w:val="24"/>
                <w:lang w:eastAsia="ru-RU"/>
              </w:rPr>
              <w:br/>
            </w:r>
          </w:p>
        </w:tc>
      </w:tr>
    </w:tbl>
    <w:p w14:paraId="1BF4D5B2" w14:textId="77777777" w:rsidR="00172078" w:rsidRDefault="00172078" w:rsidP="002B0EB9">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1AB6D812" w14:textId="77777777" w:rsidR="00172078" w:rsidRPr="00593833" w:rsidRDefault="00F6004C" w:rsidP="00172078">
      <w:pPr>
        <w:shd w:val="clear" w:color="auto" w:fill="FFFFFF"/>
        <w:spacing w:after="0" w:line="240" w:lineRule="auto"/>
        <w:rPr>
          <w:rFonts w:ascii="Calibri" w:eastAsia="Times New Roman" w:hAnsi="Calibri" w:cs="Calibri"/>
          <w:color w:val="000000"/>
          <w:u w:val="single"/>
          <w:lang w:eastAsia="ru-RU"/>
        </w:rPr>
      </w:pPr>
      <w:r>
        <w:rPr>
          <w:rFonts w:ascii="Times New Roman" w:eastAsia="Times New Roman" w:hAnsi="Times New Roman" w:cs="Times New Roman"/>
          <w:b/>
          <w:bCs/>
          <w:i/>
          <w:iCs/>
          <w:color w:val="000000"/>
          <w:sz w:val="24"/>
          <w:szCs w:val="24"/>
          <w:u w:val="single"/>
          <w:lang w:eastAsia="ru-RU"/>
        </w:rPr>
        <w:t>2.2.9</w:t>
      </w:r>
      <w:r w:rsidR="00172078" w:rsidRPr="00172078">
        <w:rPr>
          <w:rFonts w:ascii="Times New Roman" w:eastAsia="Times New Roman" w:hAnsi="Times New Roman" w:cs="Times New Roman"/>
          <w:b/>
          <w:bCs/>
          <w:i/>
          <w:iCs/>
          <w:color w:val="000000"/>
          <w:sz w:val="24"/>
          <w:szCs w:val="24"/>
          <w:u w:val="single"/>
          <w:lang w:eastAsia="ru-RU"/>
        </w:rPr>
        <w:t xml:space="preserve">. </w:t>
      </w:r>
      <w:r w:rsidR="00172078" w:rsidRPr="00593833">
        <w:rPr>
          <w:rFonts w:ascii="Times New Roman" w:eastAsia="Times New Roman" w:hAnsi="Times New Roman" w:cs="Times New Roman"/>
          <w:b/>
          <w:bCs/>
          <w:i/>
          <w:iCs/>
          <w:color w:val="000000"/>
          <w:sz w:val="24"/>
          <w:szCs w:val="24"/>
          <w:u w:val="single"/>
          <w:lang w:eastAsia="ru-RU"/>
        </w:rPr>
        <w:t>Дальнейшее развитие проекта</w:t>
      </w:r>
      <w:r w:rsidR="00172078">
        <w:rPr>
          <w:rFonts w:ascii="Times New Roman" w:eastAsia="Times New Roman" w:hAnsi="Times New Roman" w:cs="Times New Roman"/>
          <w:i/>
          <w:iCs/>
          <w:color w:val="000000"/>
          <w:sz w:val="24"/>
          <w:szCs w:val="24"/>
          <w:u w:val="single"/>
          <w:lang w:eastAsia="ru-RU"/>
        </w:rPr>
        <w:t>.</w:t>
      </w:r>
    </w:p>
    <w:p w14:paraId="738BEC2C" w14:textId="77777777" w:rsidR="00172078" w:rsidRPr="00593833" w:rsidRDefault="00172078" w:rsidP="00172078">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color w:val="000000"/>
          <w:sz w:val="24"/>
          <w:szCs w:val="24"/>
          <w:lang w:eastAsia="ru-RU"/>
        </w:rPr>
        <w:t>       </w:t>
      </w:r>
      <w:r w:rsidRPr="00593833">
        <w:rPr>
          <w:rFonts w:ascii="Times New Roman" w:eastAsia="Times New Roman" w:hAnsi="Times New Roman" w:cs="Times New Roman"/>
          <w:color w:val="000000"/>
          <w:sz w:val="24"/>
          <w:szCs w:val="24"/>
          <w:lang w:eastAsia="ru-RU"/>
        </w:rPr>
        <w:t>Проект имеет перспективу для развития, можем проверить эффективность данных методов на уроках и постоянно пополнять базу данных.</w:t>
      </w:r>
    </w:p>
    <w:p w14:paraId="59F058AE" w14:textId="77777777" w:rsidR="00172078" w:rsidRDefault="00172078" w:rsidP="002B0EB9">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7486FF6C" w14:textId="77777777" w:rsidR="00172078" w:rsidRDefault="00172078" w:rsidP="002B0EB9">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7A01C7DE" w14:textId="77777777" w:rsidR="00172078" w:rsidRDefault="00172078" w:rsidP="002B0EB9">
      <w:pPr>
        <w:shd w:val="clear" w:color="auto" w:fill="FFFFFF"/>
        <w:spacing w:after="0" w:line="240" w:lineRule="auto"/>
        <w:rPr>
          <w:rFonts w:ascii="Times New Roman" w:eastAsia="Times New Roman" w:hAnsi="Times New Roman" w:cs="Times New Roman"/>
          <w:b/>
          <w:bCs/>
          <w:color w:val="333333"/>
          <w:sz w:val="24"/>
          <w:szCs w:val="24"/>
          <w:lang w:eastAsia="ru-RU"/>
        </w:rPr>
      </w:pPr>
    </w:p>
    <w:p w14:paraId="315D96BF" w14:textId="77777777" w:rsidR="00172078" w:rsidRPr="00F6004C" w:rsidRDefault="00F6004C" w:rsidP="00172078">
      <w:pPr>
        <w:shd w:val="clear" w:color="auto" w:fill="FFFFFF"/>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 ЗАКЛЮЧЕНИЕ</w:t>
      </w:r>
    </w:p>
    <w:p w14:paraId="6E6CE40B" w14:textId="77777777" w:rsidR="00172078" w:rsidRDefault="00172078" w:rsidP="00172078">
      <w:pPr>
        <w:shd w:val="clear" w:color="auto" w:fill="FFFFFF"/>
        <w:spacing w:after="0" w:line="240" w:lineRule="auto"/>
        <w:jc w:val="center"/>
        <w:rPr>
          <w:rFonts w:ascii="Times New Roman" w:eastAsia="Times New Roman" w:hAnsi="Times New Roman" w:cs="Times New Roman"/>
          <w:b/>
          <w:bCs/>
          <w:i/>
          <w:color w:val="333333"/>
          <w:sz w:val="24"/>
          <w:szCs w:val="24"/>
          <w:u w:val="single"/>
          <w:lang w:eastAsia="ru-RU"/>
        </w:rPr>
      </w:pPr>
    </w:p>
    <w:p w14:paraId="62755ED9" w14:textId="77777777" w:rsidR="00172078" w:rsidRPr="00593833" w:rsidRDefault="00172078" w:rsidP="00172078">
      <w:pPr>
        <w:shd w:val="clear" w:color="auto" w:fill="FFFFFF"/>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lastRenderedPageBreak/>
        <w:t xml:space="preserve">       Изучив передовой педагогический опыт, </w:t>
      </w:r>
      <w:r>
        <w:rPr>
          <w:rFonts w:ascii="Times New Roman" w:eastAsia="Times New Roman" w:hAnsi="Times New Roman" w:cs="Times New Roman"/>
          <w:color w:val="000000"/>
          <w:sz w:val="24"/>
          <w:szCs w:val="24"/>
          <w:lang w:eastAsia="ru-RU"/>
        </w:rPr>
        <w:t>было установлено</w:t>
      </w:r>
      <w:r w:rsidRPr="00593833">
        <w:rPr>
          <w:rFonts w:ascii="Times New Roman" w:eastAsia="Times New Roman" w:hAnsi="Times New Roman" w:cs="Times New Roman"/>
          <w:color w:val="000000"/>
          <w:sz w:val="24"/>
          <w:szCs w:val="24"/>
          <w:lang w:eastAsia="ru-RU"/>
        </w:rPr>
        <w:t>, что </w:t>
      </w:r>
      <w:r w:rsidRPr="00593833">
        <w:rPr>
          <w:rFonts w:ascii="Times New Roman" w:eastAsia="Times New Roman" w:hAnsi="Times New Roman" w:cs="Times New Roman"/>
          <w:color w:val="000000"/>
          <w:sz w:val="24"/>
          <w:szCs w:val="24"/>
          <w:shd w:val="clear" w:color="auto" w:fill="FFFFFF"/>
          <w:lang w:eastAsia="ru-RU"/>
        </w:rPr>
        <w:t>имеется значительный положительный результат системного использования АМО в школах на этапах рефлексии.</w:t>
      </w:r>
    </w:p>
    <w:p w14:paraId="4BC4978D" w14:textId="77777777" w:rsidR="00172078" w:rsidRPr="00593833" w:rsidRDefault="00172078" w:rsidP="00172078">
      <w:pPr>
        <w:shd w:val="clear" w:color="auto" w:fill="FFFFFF"/>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Рефлексия обеспечивает повышение качества образовательного процесса за счёт того, что каждый участник, оценив достигнутый уровень, может определить сам дальнейшие движения к цели: ученик – к более высокому уровню усвоения знаний, учитель – к повышению своего профессионального мастерства.</w:t>
      </w:r>
    </w:p>
    <w:p w14:paraId="4FF6EB91" w14:textId="77777777" w:rsidR="00172078" w:rsidRPr="00593833" w:rsidRDefault="00172078" w:rsidP="00172078">
      <w:pPr>
        <w:shd w:val="clear" w:color="auto" w:fill="FFFFFF"/>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Системная рефлексия позволяет совместно с учащимися определить новые направления в построении взаимодействия на учебных занятиях, а значит повысить их эффективность за счёт включения в актив</w:t>
      </w:r>
      <w:r>
        <w:rPr>
          <w:rFonts w:ascii="Times New Roman" w:eastAsia="Times New Roman" w:hAnsi="Times New Roman" w:cs="Times New Roman"/>
          <w:color w:val="000000"/>
          <w:sz w:val="24"/>
          <w:szCs w:val="24"/>
          <w:lang w:eastAsia="ru-RU"/>
        </w:rPr>
        <w:t>ную деятельность самих учащихся.</w:t>
      </w:r>
    </w:p>
    <w:p w14:paraId="4EB7F05E" w14:textId="77777777" w:rsidR="00172078" w:rsidRPr="00593833" w:rsidRDefault="00172078" w:rsidP="00172078">
      <w:pPr>
        <w:shd w:val="clear" w:color="auto" w:fill="FFFFFF"/>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Цель этого небольшого обзора – показать логику и смысл использования АМО на уроках. Несмотря на краткость, данный обзор показывает, что перечисленные методы действительно составляют систему, поскольку обеспечивают активность мыслительной и практической деятельности на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умениями.</w:t>
      </w:r>
    </w:p>
    <w:p w14:paraId="018D2610" w14:textId="77777777" w:rsidR="00172078" w:rsidRPr="00593833" w:rsidRDefault="00172078" w:rsidP="00172078">
      <w:pPr>
        <w:shd w:val="clear" w:color="auto" w:fill="FFFFFF"/>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FFFFF"/>
          <w:lang w:eastAsia="ru-RU"/>
        </w:rPr>
        <w:t>       С опытом приходит понимание, что рефлексия здорово помогает учителю контролировать класс, уже в ходе урока видеть, что было понято, а что осталось на доработку, то есть, "держать руку на пульсе".</w:t>
      </w:r>
    </w:p>
    <w:p w14:paraId="1EF9D41C" w14:textId="77777777" w:rsidR="00172078" w:rsidRPr="00593833" w:rsidRDefault="00172078" w:rsidP="00172078">
      <w:pPr>
        <w:shd w:val="clear" w:color="auto" w:fill="FFFFFF"/>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FFFFF"/>
          <w:lang w:eastAsia="ru-RU"/>
        </w:rPr>
        <w:t>       Не стоит забывать и о том, что рефлексия — это то новое, к чему стремится современная педагогика: учить не науке, а учить учиться.</w:t>
      </w:r>
    </w:p>
    <w:p w14:paraId="714AF4A9" w14:textId="77777777" w:rsidR="00172078" w:rsidRPr="00593833" w:rsidRDefault="00172078" w:rsidP="00172078">
      <w:pPr>
        <w:shd w:val="clear" w:color="auto" w:fill="FFFFFF"/>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FFFFF"/>
          <w:lang w:eastAsia="ru-RU"/>
        </w:rPr>
        <w:t>       Рефлексия помогает ребенку не только осознать пройденный путь, но и выстроить логическую цепочку, систематизировать полученный опыт, сравнить свои успехи с успехами других учеников.</w:t>
      </w:r>
    </w:p>
    <w:p w14:paraId="6398EF77" w14:textId="77777777" w:rsidR="00172078" w:rsidRDefault="00172078" w:rsidP="0017207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7D279865" w14:textId="77777777" w:rsidR="00172078" w:rsidRDefault="00172078" w:rsidP="00172078">
      <w:pPr>
        <w:shd w:val="clear" w:color="auto" w:fill="FFFFFF"/>
        <w:spacing w:after="0" w:line="240" w:lineRule="auto"/>
        <w:jc w:val="both"/>
        <w:rPr>
          <w:rFonts w:ascii="Times New Roman" w:eastAsia="Times New Roman" w:hAnsi="Times New Roman" w:cs="Times New Roman"/>
          <w:b/>
          <w:bCs/>
          <w:i/>
          <w:color w:val="333333"/>
          <w:sz w:val="24"/>
          <w:szCs w:val="24"/>
          <w:u w:val="single"/>
          <w:lang w:eastAsia="ru-RU"/>
        </w:rPr>
      </w:pPr>
    </w:p>
    <w:p w14:paraId="730E57AB"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08463A6E"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093C3274"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65685139"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6E00E3AD"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332B5A3C"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21318957"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046E8468"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1EDA4D4B"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37D402F9"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5B82E44B"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477D0948"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22D9E88C"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1CBB1116"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4F8B44BE"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2CD91F5E"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209513AB"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12205BA5"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7E687838" w14:textId="77777777" w:rsidR="00A85911" w:rsidRDefault="00A85911"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08D8EDCA" w14:textId="77777777" w:rsidR="00F558AC" w:rsidRDefault="00F558AC"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0527122A" w14:textId="77777777" w:rsidR="00F558AC" w:rsidRDefault="00F558AC"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46F07614" w14:textId="77777777" w:rsidR="00F558AC" w:rsidRDefault="00F558AC"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11EEA62D" w14:textId="77777777" w:rsidR="00F558AC" w:rsidRDefault="00F558AC"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0B69B5B6" w14:textId="77777777" w:rsidR="00F558AC" w:rsidRDefault="00F558AC" w:rsidP="00172078">
      <w:pPr>
        <w:shd w:val="clear" w:color="auto" w:fill="FFFFFF"/>
        <w:spacing w:after="0" w:line="240" w:lineRule="auto"/>
        <w:jc w:val="center"/>
        <w:rPr>
          <w:rFonts w:ascii="Times New Roman" w:eastAsia="Times New Roman" w:hAnsi="Times New Roman" w:cs="Times New Roman"/>
          <w:b/>
          <w:bCs/>
          <w:i/>
          <w:sz w:val="24"/>
          <w:szCs w:val="24"/>
          <w:u w:val="single"/>
          <w:lang w:eastAsia="ru-RU"/>
        </w:rPr>
      </w:pPr>
    </w:p>
    <w:p w14:paraId="716CC4C8" w14:textId="77777777" w:rsidR="00172078" w:rsidRPr="00F6004C" w:rsidRDefault="00F6004C" w:rsidP="00172078">
      <w:pPr>
        <w:shd w:val="clear" w:color="auto" w:fill="FFFFFF"/>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4. ИСПОЛЬЗОВАННАЯ ЛИТЕРАТУРА</w:t>
      </w:r>
    </w:p>
    <w:p w14:paraId="74C6194D" w14:textId="77777777" w:rsidR="00172078" w:rsidRPr="00172078" w:rsidRDefault="00172078" w:rsidP="00172078">
      <w:pPr>
        <w:shd w:val="clear" w:color="auto" w:fill="FFFFFF"/>
        <w:spacing w:after="0" w:line="240" w:lineRule="auto"/>
        <w:jc w:val="center"/>
        <w:rPr>
          <w:rFonts w:ascii="Times New Roman" w:eastAsia="Times New Roman" w:hAnsi="Times New Roman" w:cs="Times New Roman"/>
          <w:b/>
          <w:bCs/>
          <w:i/>
          <w:color w:val="333333"/>
          <w:sz w:val="24"/>
          <w:szCs w:val="24"/>
          <w:u w:val="single"/>
          <w:lang w:eastAsia="ru-RU"/>
        </w:rPr>
      </w:pPr>
    </w:p>
    <w:p w14:paraId="6EC5877F" w14:textId="77777777" w:rsidR="002B0EB9" w:rsidRPr="00593833" w:rsidRDefault="002B0EB9" w:rsidP="002B0EB9">
      <w:pPr>
        <w:shd w:val="clear" w:color="auto" w:fill="FFFFFF"/>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b/>
          <w:bCs/>
          <w:color w:val="333333"/>
          <w:sz w:val="24"/>
          <w:szCs w:val="24"/>
          <w:lang w:eastAsia="ru-RU"/>
        </w:rPr>
        <w:lastRenderedPageBreak/>
        <w:t> </w:t>
      </w:r>
    </w:p>
    <w:tbl>
      <w:tblPr>
        <w:tblW w:w="9937"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2"/>
        <w:gridCol w:w="3225"/>
        <w:gridCol w:w="3579"/>
        <w:gridCol w:w="2601"/>
      </w:tblGrid>
      <w:tr w:rsidR="00A85911" w:rsidRPr="00593833" w14:paraId="547DEECD" w14:textId="77777777" w:rsidTr="00A85911">
        <w:tc>
          <w:tcPr>
            <w:tcW w:w="532" w:type="dxa"/>
            <w:tcBorders>
              <w:top w:val="single" w:sz="8" w:space="0" w:color="000000"/>
              <w:left w:val="single" w:sz="8" w:space="0" w:color="000000"/>
              <w:bottom w:val="single" w:sz="8" w:space="0" w:color="000000"/>
              <w:right w:val="single" w:sz="8" w:space="0" w:color="000000"/>
            </w:tcBorders>
            <w:shd w:val="clear" w:color="auto" w:fill="FFFFFF"/>
          </w:tcPr>
          <w:p w14:paraId="2AEBFBF7" w14:textId="77777777" w:rsidR="00A85911" w:rsidRPr="00593833" w:rsidRDefault="00A85911" w:rsidP="00A85911">
            <w:pPr>
              <w:spacing w:after="0" w:line="240" w:lineRule="auto"/>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w:t>
            </w:r>
          </w:p>
        </w:tc>
        <w:tc>
          <w:tcPr>
            <w:tcW w:w="3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2DEAB4"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color w:val="333333"/>
                <w:sz w:val="24"/>
                <w:szCs w:val="24"/>
                <w:lang w:eastAsia="ru-RU"/>
              </w:rPr>
              <w:t>Название сайта</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91C92B"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color w:val="333333"/>
                <w:sz w:val="24"/>
                <w:szCs w:val="24"/>
                <w:lang w:eastAsia="ru-RU"/>
              </w:rPr>
              <w:t>Ф. и. о учителя</w:t>
            </w: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DF3EEE"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b/>
                <w:bCs/>
                <w:color w:val="333333"/>
                <w:sz w:val="24"/>
                <w:szCs w:val="24"/>
                <w:lang w:eastAsia="ru-RU"/>
              </w:rPr>
              <w:t>Что взяли, какой метод</w:t>
            </w:r>
          </w:p>
        </w:tc>
      </w:tr>
      <w:tr w:rsidR="00A85911" w:rsidRPr="00593833" w14:paraId="1E5AC190" w14:textId="77777777" w:rsidTr="00A85911">
        <w:tc>
          <w:tcPr>
            <w:tcW w:w="532" w:type="dxa"/>
            <w:tcBorders>
              <w:top w:val="single" w:sz="8" w:space="0" w:color="000000"/>
              <w:left w:val="single" w:sz="8" w:space="0" w:color="000000"/>
              <w:bottom w:val="single" w:sz="8" w:space="0" w:color="000000"/>
              <w:right w:val="single" w:sz="8" w:space="0" w:color="000000"/>
            </w:tcBorders>
            <w:shd w:val="clear" w:color="auto" w:fill="FFFFFF"/>
          </w:tcPr>
          <w:p w14:paraId="7E3F0D1B" w14:textId="77777777" w:rsidR="00A85911" w:rsidRPr="00593833" w:rsidRDefault="00A85911" w:rsidP="00A8591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E6AE75"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http://www.moi-universitet.ru/</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BF9CD6"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333333"/>
                <w:sz w:val="24"/>
                <w:szCs w:val="24"/>
                <w:lang w:eastAsia="ru-RU"/>
              </w:rPr>
              <w:t>Лазарева Т.В директора по развитию, тренера-консультанта, модератора, эксперта Международного Института Развития «Эко Про», образовательный портал «Мой университет», Республика Карелия, г. Петрозаводск,</w:t>
            </w: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F0B1E1" w14:textId="77777777" w:rsidR="00A85911" w:rsidRPr="00A85911" w:rsidRDefault="00A85911" w:rsidP="00172078">
            <w:pPr>
              <w:spacing w:after="0" w:line="240" w:lineRule="auto"/>
              <w:jc w:val="both"/>
              <w:rPr>
                <w:rFonts w:ascii="Calibri" w:eastAsia="Times New Roman" w:hAnsi="Calibri" w:cs="Calibri"/>
                <w:color w:val="000000"/>
                <w:lang w:eastAsia="ru-RU"/>
              </w:rPr>
            </w:pPr>
            <w:r w:rsidRPr="00A85911">
              <w:rPr>
                <w:rFonts w:ascii="Times New Roman" w:eastAsia="Times New Roman" w:hAnsi="Times New Roman" w:cs="Times New Roman"/>
                <w:iCs/>
                <w:color w:val="000000"/>
                <w:sz w:val="24"/>
                <w:szCs w:val="24"/>
                <w:lang w:eastAsia="ru-RU"/>
              </w:rPr>
              <w:t>Метод «Вырасти цветок»</w:t>
            </w:r>
          </w:p>
          <w:p w14:paraId="44E4F368" w14:textId="77777777" w:rsidR="00A85911" w:rsidRPr="00A85911" w:rsidRDefault="00A85911" w:rsidP="00172078">
            <w:pPr>
              <w:spacing w:after="0" w:line="240" w:lineRule="auto"/>
              <w:jc w:val="both"/>
              <w:rPr>
                <w:rFonts w:ascii="Calibri" w:eastAsia="Times New Roman" w:hAnsi="Calibri" w:cs="Calibri"/>
                <w:color w:val="000000"/>
                <w:lang w:eastAsia="ru-RU"/>
              </w:rPr>
            </w:pPr>
            <w:r w:rsidRPr="00A85911">
              <w:rPr>
                <w:rFonts w:ascii="Times New Roman" w:eastAsia="Times New Roman" w:hAnsi="Times New Roman" w:cs="Times New Roman"/>
                <w:iCs/>
                <w:color w:val="000000"/>
                <w:sz w:val="24"/>
                <w:szCs w:val="24"/>
                <w:lang w:eastAsia="ru-RU"/>
              </w:rPr>
              <w:t>Метод «Фруктовый сад»</w:t>
            </w:r>
          </w:p>
        </w:tc>
      </w:tr>
      <w:tr w:rsidR="00A85911" w:rsidRPr="00593833" w14:paraId="1D80A453" w14:textId="77777777" w:rsidTr="00A85911">
        <w:tc>
          <w:tcPr>
            <w:tcW w:w="532" w:type="dxa"/>
            <w:tcBorders>
              <w:top w:val="single" w:sz="8" w:space="0" w:color="000000"/>
              <w:left w:val="single" w:sz="8" w:space="0" w:color="000000"/>
              <w:bottom w:val="single" w:sz="8" w:space="0" w:color="000000"/>
              <w:right w:val="single" w:sz="8" w:space="0" w:color="000000"/>
            </w:tcBorders>
            <w:shd w:val="clear" w:color="auto" w:fill="FFFFFF"/>
          </w:tcPr>
          <w:p w14:paraId="1AC0708E" w14:textId="77777777" w:rsidR="00A85911" w:rsidRPr="00593833" w:rsidRDefault="00A85911" w:rsidP="00A85911">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p>
        </w:tc>
        <w:tc>
          <w:tcPr>
            <w:tcW w:w="3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AAB6C0" w14:textId="77777777" w:rsidR="00A85911" w:rsidRPr="00A85911" w:rsidRDefault="00497D7B" w:rsidP="00172078">
            <w:pPr>
              <w:spacing w:after="0" w:line="240" w:lineRule="auto"/>
              <w:jc w:val="both"/>
              <w:rPr>
                <w:rFonts w:ascii="Calibri" w:eastAsia="Times New Roman" w:hAnsi="Calibri" w:cs="Calibri"/>
                <w:lang w:eastAsia="ru-RU"/>
              </w:rPr>
            </w:pPr>
            <w:r>
              <w:rPr>
                <w:rFonts w:ascii="Times New Roman" w:eastAsia="Times New Roman" w:hAnsi="Times New Roman" w:cs="Times New Roman"/>
                <w:sz w:val="24"/>
                <w:szCs w:val="24"/>
                <w:lang w:eastAsia="ru-RU"/>
              </w:rPr>
              <w:t>С</w:t>
            </w:r>
            <w:r w:rsidR="00A85911" w:rsidRPr="00A85911">
              <w:rPr>
                <w:rFonts w:ascii="Times New Roman" w:eastAsia="Times New Roman" w:hAnsi="Times New Roman" w:cs="Times New Roman"/>
                <w:sz w:val="24"/>
                <w:szCs w:val="24"/>
                <w:lang w:eastAsia="ru-RU"/>
              </w:rPr>
              <w:t>татья</w:t>
            </w:r>
            <w:r w:rsidR="00D7624B">
              <w:rPr>
                <w:rFonts w:ascii="Times New Roman" w:eastAsia="Times New Roman" w:hAnsi="Times New Roman" w:cs="Times New Roman"/>
                <w:sz w:val="24"/>
                <w:szCs w:val="24"/>
                <w:lang w:eastAsia="ru-RU"/>
              </w:rPr>
              <w:t xml:space="preserve"> «Рефлексия. Приемы и методы.»</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31C250" w14:textId="77777777" w:rsidR="00A85911" w:rsidRPr="00593833" w:rsidRDefault="00A85911" w:rsidP="00172078">
            <w:pPr>
              <w:spacing w:after="0" w:line="240" w:lineRule="auto"/>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 xml:space="preserve">Титаренко Елена Юрьевна, учитель английского языка Муниципальное Общеобразовательное Учреждение </w:t>
            </w:r>
            <w:proofErr w:type="spellStart"/>
            <w:r w:rsidRPr="00593833">
              <w:rPr>
                <w:rFonts w:ascii="Times New Roman" w:eastAsia="Times New Roman" w:hAnsi="Times New Roman" w:cs="Times New Roman"/>
                <w:color w:val="000000"/>
                <w:sz w:val="24"/>
                <w:szCs w:val="24"/>
                <w:lang w:eastAsia="ru-RU"/>
              </w:rPr>
              <w:t>Чикская</w:t>
            </w:r>
            <w:proofErr w:type="spellEnd"/>
            <w:r w:rsidRPr="00593833">
              <w:rPr>
                <w:rFonts w:ascii="Times New Roman" w:eastAsia="Times New Roman" w:hAnsi="Times New Roman" w:cs="Times New Roman"/>
                <w:color w:val="000000"/>
                <w:sz w:val="24"/>
                <w:szCs w:val="24"/>
                <w:lang w:eastAsia="ru-RU"/>
              </w:rPr>
              <w:t xml:space="preserve">  Средняя Общеобразовательная Школа №7 Коченевского Района Новосибирской Области</w:t>
            </w: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F83361" w14:textId="77777777" w:rsidR="00A85911" w:rsidRPr="00A85911" w:rsidRDefault="00A85911" w:rsidP="00172078">
            <w:pPr>
              <w:spacing w:after="0" w:line="240" w:lineRule="auto"/>
              <w:jc w:val="both"/>
              <w:rPr>
                <w:rFonts w:ascii="Calibri" w:eastAsia="Times New Roman" w:hAnsi="Calibri" w:cs="Calibri"/>
                <w:lang w:eastAsia="ru-RU"/>
              </w:rPr>
            </w:pPr>
            <w:r w:rsidRPr="00A85911">
              <w:rPr>
                <w:rFonts w:ascii="Times New Roman" w:eastAsia="Times New Roman" w:hAnsi="Times New Roman" w:cs="Times New Roman"/>
                <w:iCs/>
                <w:sz w:val="24"/>
                <w:szCs w:val="24"/>
                <w:lang w:eastAsia="ru-RU"/>
              </w:rPr>
              <w:t>Метод</w:t>
            </w:r>
          </w:p>
          <w:p w14:paraId="5ED7F28B" w14:textId="77777777" w:rsidR="00A85911" w:rsidRPr="00A85911" w:rsidRDefault="00A85911" w:rsidP="00172078">
            <w:pPr>
              <w:spacing w:after="0" w:line="240" w:lineRule="auto"/>
              <w:jc w:val="both"/>
              <w:rPr>
                <w:rFonts w:ascii="Calibri" w:eastAsia="Times New Roman" w:hAnsi="Calibri" w:cs="Calibri"/>
                <w:color w:val="000000"/>
                <w:lang w:eastAsia="ru-RU"/>
              </w:rPr>
            </w:pPr>
            <w:r w:rsidRPr="00A85911">
              <w:rPr>
                <w:rFonts w:ascii="Times New Roman" w:eastAsia="Times New Roman" w:hAnsi="Times New Roman" w:cs="Times New Roman"/>
                <w:iCs/>
                <w:sz w:val="24"/>
                <w:szCs w:val="24"/>
                <w:lang w:eastAsia="ru-RU"/>
              </w:rPr>
              <w:t>«Мозговой штурм»</w:t>
            </w:r>
          </w:p>
        </w:tc>
      </w:tr>
      <w:tr w:rsidR="00A85911" w:rsidRPr="00593833" w14:paraId="5ECF0511" w14:textId="77777777" w:rsidTr="00A85911">
        <w:tc>
          <w:tcPr>
            <w:tcW w:w="532" w:type="dxa"/>
            <w:tcBorders>
              <w:top w:val="single" w:sz="8" w:space="0" w:color="000000"/>
              <w:left w:val="single" w:sz="8" w:space="0" w:color="000000"/>
              <w:bottom w:val="single" w:sz="8" w:space="0" w:color="000000"/>
              <w:right w:val="single" w:sz="8" w:space="0" w:color="000000"/>
            </w:tcBorders>
            <w:shd w:val="clear" w:color="auto" w:fill="FFFFFF"/>
          </w:tcPr>
          <w:p w14:paraId="6B2CD838" w14:textId="77777777" w:rsidR="00A85911" w:rsidRPr="00593833" w:rsidRDefault="00A85911" w:rsidP="00A85911">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w:t>
            </w:r>
          </w:p>
        </w:tc>
        <w:tc>
          <w:tcPr>
            <w:tcW w:w="3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6FD4E8" w14:textId="77777777" w:rsidR="00A85911" w:rsidRPr="00A85911" w:rsidRDefault="00A85911" w:rsidP="00172078">
            <w:pPr>
              <w:spacing w:after="0" w:line="240" w:lineRule="auto"/>
              <w:jc w:val="both"/>
              <w:rPr>
                <w:rFonts w:ascii="Calibri" w:eastAsia="Times New Roman" w:hAnsi="Calibri" w:cs="Calibri"/>
                <w:lang w:eastAsia="ru-RU"/>
              </w:rPr>
            </w:pPr>
            <w:r w:rsidRPr="00A85911">
              <w:rPr>
                <w:rFonts w:ascii="Times New Roman" w:eastAsia="Times New Roman" w:hAnsi="Times New Roman" w:cs="Times New Roman"/>
                <w:sz w:val="24"/>
                <w:szCs w:val="24"/>
                <w:lang w:eastAsia="ru-RU"/>
              </w:rPr>
              <w:t>http://nsportal.ru/nachalnaya-shkola/obshchepedagogicheskie-tekhnologii/2013/10/06/ispolzovanie-aktivnykh-metodov</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4785CD" w14:textId="77777777" w:rsidR="00A85911" w:rsidRPr="00593833" w:rsidRDefault="00A85911" w:rsidP="00172078">
            <w:pPr>
              <w:spacing w:after="0" w:line="240" w:lineRule="auto"/>
              <w:ind w:left="150" w:right="15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4F4F4"/>
                <w:lang w:eastAsia="ru-RU"/>
              </w:rPr>
              <w:t> Якименко Наталья Ивановна</w:t>
            </w:r>
          </w:p>
          <w:p w14:paraId="5DE4C1D1" w14:textId="77777777" w:rsidR="00A85911" w:rsidRPr="00593833" w:rsidRDefault="00A85911" w:rsidP="00172078">
            <w:pPr>
              <w:spacing w:after="0" w:line="240" w:lineRule="auto"/>
              <w:ind w:left="150" w:right="150"/>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4F4F4"/>
                <w:lang w:eastAsia="ru-RU"/>
              </w:rPr>
              <w:t>"Использование активных методов обучения в системе урока"</w:t>
            </w: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EC5F8B"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lang w:eastAsia="ru-RU"/>
              </w:rPr>
              <w:t>Метод «Психологическая поддержка»</w:t>
            </w:r>
          </w:p>
          <w:p w14:paraId="261A3190"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FFFFF"/>
                <w:lang w:eastAsia="ru-RU"/>
              </w:rPr>
              <w:t>Метод «Инфо-угадайка»</w:t>
            </w:r>
          </w:p>
          <w:p w14:paraId="55EC2186"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FFFFF"/>
                <w:lang w:eastAsia="ru-RU"/>
              </w:rPr>
              <w:t>Метод «Дерево мудрости»</w:t>
            </w:r>
          </w:p>
        </w:tc>
      </w:tr>
      <w:tr w:rsidR="00A85911" w:rsidRPr="00593833" w14:paraId="58210CE7" w14:textId="77777777" w:rsidTr="00A85911">
        <w:tc>
          <w:tcPr>
            <w:tcW w:w="532" w:type="dxa"/>
            <w:tcBorders>
              <w:top w:val="single" w:sz="8" w:space="0" w:color="000000"/>
              <w:left w:val="single" w:sz="8" w:space="0" w:color="000000"/>
              <w:bottom w:val="single" w:sz="8" w:space="0" w:color="000000"/>
              <w:right w:val="single" w:sz="8" w:space="0" w:color="000000"/>
            </w:tcBorders>
            <w:shd w:val="clear" w:color="auto" w:fill="FFFFFF"/>
          </w:tcPr>
          <w:p w14:paraId="470252E3" w14:textId="77777777" w:rsidR="00A85911" w:rsidRPr="00593833" w:rsidRDefault="00A85911" w:rsidP="00A85911">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4.</w:t>
            </w:r>
          </w:p>
        </w:tc>
        <w:tc>
          <w:tcPr>
            <w:tcW w:w="3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32B604" w14:textId="77777777" w:rsidR="00A85911" w:rsidRPr="00A85911" w:rsidRDefault="00A85911" w:rsidP="00172078">
            <w:pPr>
              <w:spacing w:after="0" w:line="240" w:lineRule="auto"/>
              <w:jc w:val="both"/>
              <w:rPr>
                <w:rFonts w:ascii="Calibri" w:eastAsia="Times New Roman" w:hAnsi="Calibri" w:cs="Calibri"/>
                <w:lang w:eastAsia="ru-RU"/>
              </w:rPr>
            </w:pPr>
            <w:r w:rsidRPr="00A85911">
              <w:rPr>
                <w:rFonts w:ascii="Times New Roman" w:eastAsia="Times New Roman" w:hAnsi="Times New Roman" w:cs="Times New Roman"/>
                <w:sz w:val="24"/>
                <w:szCs w:val="24"/>
                <w:lang w:eastAsia="ru-RU"/>
              </w:rPr>
              <w:t>http://nsportal.ru/shkola/obshchepedagogicheskie-tekhnologii/library/2012/11/09/aktivnye-metody-obucheniya</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7D9258" w14:textId="77777777" w:rsidR="00A85911" w:rsidRPr="00593833" w:rsidRDefault="00A85911" w:rsidP="00172078">
            <w:pPr>
              <w:spacing w:after="0" w:line="240" w:lineRule="auto"/>
              <w:ind w:left="150" w:right="150"/>
              <w:rPr>
                <w:rFonts w:ascii="Calibri" w:eastAsia="Times New Roman" w:hAnsi="Calibri" w:cs="Calibri"/>
                <w:color w:val="000000"/>
                <w:lang w:eastAsia="ru-RU"/>
              </w:rPr>
            </w:pPr>
            <w:r w:rsidRPr="00A85911">
              <w:rPr>
                <w:rFonts w:ascii="Times New Roman" w:eastAsia="Times New Roman" w:hAnsi="Times New Roman" w:cs="Times New Roman"/>
                <w:sz w:val="24"/>
                <w:szCs w:val="24"/>
                <w:shd w:val="clear" w:color="auto" w:fill="F4F4F4"/>
                <w:lang w:eastAsia="ru-RU"/>
              </w:rPr>
              <w:t>Костылева Ольга Алексеевна </w:t>
            </w:r>
            <w:r w:rsidRPr="00A85911">
              <w:rPr>
                <w:rFonts w:ascii="Times New Roman" w:eastAsia="Times New Roman" w:hAnsi="Times New Roman" w:cs="Times New Roman"/>
                <w:sz w:val="24"/>
                <w:szCs w:val="24"/>
                <w:shd w:val="clear" w:color="auto" w:fill="F4F4F4"/>
                <w:lang w:eastAsia="ru-RU"/>
              </w:rPr>
              <w:br/>
              <w:t>«Активные методы обучения»</w:t>
            </w: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63FA1B"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FFFFF"/>
                <w:lang w:eastAsia="ru-RU"/>
              </w:rPr>
              <w:t>Классификация активных методов обучения по Ю.С. Арутюнову</w:t>
            </w:r>
          </w:p>
          <w:p w14:paraId="617ECA3A" w14:textId="77777777" w:rsidR="00A85911" w:rsidRPr="00593833" w:rsidRDefault="00A85911" w:rsidP="00172078">
            <w:pPr>
              <w:spacing w:after="0" w:line="240" w:lineRule="auto"/>
              <w:jc w:val="both"/>
              <w:rPr>
                <w:rFonts w:ascii="Calibri" w:eastAsia="Times New Roman" w:hAnsi="Calibri" w:cs="Calibri"/>
                <w:color w:val="000000"/>
                <w:lang w:eastAsia="ru-RU"/>
              </w:rPr>
            </w:pPr>
            <w:r w:rsidRPr="00593833">
              <w:rPr>
                <w:rFonts w:ascii="Times New Roman" w:eastAsia="Times New Roman" w:hAnsi="Times New Roman" w:cs="Times New Roman"/>
                <w:color w:val="000000"/>
                <w:sz w:val="24"/>
                <w:szCs w:val="24"/>
                <w:shd w:val="clear" w:color="auto" w:fill="FFFFFF"/>
                <w:lang w:eastAsia="ru-RU"/>
              </w:rPr>
              <w:t>«Педагогическая копилка» </w:t>
            </w:r>
          </w:p>
        </w:tc>
      </w:tr>
      <w:tr w:rsidR="00A85911" w:rsidRPr="00593833" w14:paraId="1436BCB2" w14:textId="77777777" w:rsidTr="00A85911">
        <w:tc>
          <w:tcPr>
            <w:tcW w:w="532" w:type="dxa"/>
            <w:tcBorders>
              <w:top w:val="single" w:sz="8" w:space="0" w:color="000000"/>
              <w:left w:val="single" w:sz="8" w:space="0" w:color="000000"/>
              <w:bottom w:val="single" w:sz="8" w:space="0" w:color="000000"/>
              <w:right w:val="single" w:sz="8" w:space="0" w:color="000000"/>
            </w:tcBorders>
            <w:shd w:val="clear" w:color="auto" w:fill="FFFFFF"/>
          </w:tcPr>
          <w:p w14:paraId="06F8E119" w14:textId="77777777" w:rsidR="00A85911" w:rsidRPr="00593833" w:rsidRDefault="00A85911" w:rsidP="00A85911">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w:t>
            </w:r>
          </w:p>
        </w:tc>
        <w:tc>
          <w:tcPr>
            <w:tcW w:w="3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E03422" w14:textId="77777777" w:rsidR="00A85911" w:rsidRPr="00A85911" w:rsidRDefault="00A85911" w:rsidP="00172078">
            <w:pPr>
              <w:spacing w:after="0" w:line="240" w:lineRule="auto"/>
              <w:jc w:val="both"/>
              <w:rPr>
                <w:rFonts w:ascii="Calibri" w:eastAsia="Times New Roman" w:hAnsi="Calibri" w:cs="Calibri"/>
                <w:lang w:eastAsia="ru-RU"/>
              </w:rPr>
            </w:pPr>
            <w:r w:rsidRPr="00A85911">
              <w:rPr>
                <w:rFonts w:ascii="Times New Roman" w:eastAsia="Times New Roman" w:hAnsi="Times New Roman" w:cs="Times New Roman"/>
                <w:sz w:val="24"/>
                <w:szCs w:val="24"/>
                <w:lang w:eastAsia="ru-RU"/>
              </w:rPr>
              <w:t>http://ext.spb.ru/2011-03-29-09-03-14/95-maths/3259-2013-07-31-19-25-01.html</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3CAABB" w14:textId="77777777" w:rsidR="00A85911" w:rsidRPr="00A85911" w:rsidRDefault="00A85911" w:rsidP="00172078">
            <w:pPr>
              <w:spacing w:after="0" w:line="240" w:lineRule="auto"/>
              <w:jc w:val="center"/>
              <w:rPr>
                <w:rFonts w:ascii="Calibri" w:eastAsia="Times New Roman" w:hAnsi="Calibri" w:cs="Calibri"/>
                <w:lang w:eastAsia="ru-RU"/>
              </w:rPr>
            </w:pPr>
            <w:proofErr w:type="spellStart"/>
            <w:r w:rsidRPr="00A85911">
              <w:rPr>
                <w:rFonts w:ascii="Times New Roman" w:eastAsia="Times New Roman" w:hAnsi="Times New Roman" w:cs="Times New Roman"/>
                <w:sz w:val="24"/>
                <w:szCs w:val="24"/>
                <w:shd w:val="clear" w:color="auto" w:fill="F2F2F2"/>
                <w:lang w:eastAsia="ru-RU"/>
              </w:rPr>
              <w:t>Елезенцева</w:t>
            </w:r>
            <w:proofErr w:type="spellEnd"/>
            <w:r w:rsidRPr="00A85911">
              <w:rPr>
                <w:rFonts w:ascii="Times New Roman" w:eastAsia="Times New Roman" w:hAnsi="Times New Roman" w:cs="Times New Roman"/>
                <w:sz w:val="24"/>
                <w:szCs w:val="24"/>
                <w:shd w:val="clear" w:color="auto" w:fill="F2F2F2"/>
                <w:lang w:eastAsia="ru-RU"/>
              </w:rPr>
              <w:t xml:space="preserve"> Ольга Васильевна, ГБОУ СОШ №585 г. Санкт-Петербург, учитель</w:t>
            </w:r>
          </w:p>
          <w:p w14:paraId="4A6EB27B" w14:textId="77777777" w:rsidR="00A85911" w:rsidRPr="00A85911" w:rsidRDefault="00A85911" w:rsidP="00172078">
            <w:pPr>
              <w:spacing w:after="0" w:line="240" w:lineRule="auto"/>
              <w:jc w:val="center"/>
              <w:rPr>
                <w:rFonts w:ascii="Calibri" w:eastAsia="Times New Roman" w:hAnsi="Calibri" w:cs="Calibri"/>
                <w:lang w:eastAsia="ru-RU"/>
              </w:rPr>
            </w:pPr>
            <w:r w:rsidRPr="00A85911">
              <w:rPr>
                <w:rFonts w:ascii="Times New Roman" w:eastAsia="Times New Roman" w:hAnsi="Times New Roman" w:cs="Times New Roman"/>
                <w:sz w:val="24"/>
                <w:szCs w:val="24"/>
                <w:shd w:val="clear" w:color="auto" w:fill="F2F2F2"/>
                <w:lang w:eastAsia="ru-RU"/>
              </w:rPr>
              <w:t>«Активные методы обучения на уроках математики»</w:t>
            </w:r>
          </w:p>
        </w:tc>
        <w:tc>
          <w:tcPr>
            <w:tcW w:w="26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C1FDEA" w14:textId="77777777" w:rsidR="00A85911" w:rsidRPr="00A85911" w:rsidRDefault="00A85911" w:rsidP="00172078">
            <w:pPr>
              <w:spacing w:after="0" w:line="240" w:lineRule="auto"/>
              <w:jc w:val="center"/>
              <w:rPr>
                <w:rFonts w:ascii="Calibri" w:eastAsia="Times New Roman" w:hAnsi="Calibri" w:cs="Calibri"/>
                <w:color w:val="000000"/>
                <w:lang w:eastAsia="ru-RU"/>
              </w:rPr>
            </w:pPr>
            <w:r w:rsidRPr="00A85911">
              <w:rPr>
                <w:rFonts w:ascii="Times New Roman" w:eastAsia="Times New Roman" w:hAnsi="Times New Roman" w:cs="Times New Roman"/>
                <w:iCs/>
                <w:sz w:val="24"/>
                <w:szCs w:val="24"/>
                <w:shd w:val="clear" w:color="auto" w:fill="F2F2F2"/>
                <w:lang w:eastAsia="ru-RU"/>
              </w:rPr>
              <w:t>Активные методы обучения на уроках математики</w:t>
            </w:r>
          </w:p>
        </w:tc>
      </w:tr>
    </w:tbl>
    <w:p w14:paraId="12F1C578" w14:textId="77777777" w:rsidR="00662996" w:rsidRDefault="00662996" w:rsidP="002B0EB9">
      <w:pPr>
        <w:shd w:val="clear" w:color="auto" w:fill="FFFFFF"/>
        <w:spacing w:after="0" w:line="240" w:lineRule="auto"/>
        <w:rPr>
          <w:rFonts w:ascii="Times New Roman" w:eastAsia="Times New Roman" w:hAnsi="Times New Roman" w:cs="Times New Roman"/>
          <w:b/>
          <w:bCs/>
          <w:i/>
          <w:iCs/>
          <w:color w:val="000000"/>
          <w:sz w:val="24"/>
          <w:szCs w:val="24"/>
          <w:lang w:eastAsia="ru-RU"/>
        </w:rPr>
      </w:pPr>
    </w:p>
    <w:p w14:paraId="60314709" w14:textId="77777777" w:rsidR="00662996" w:rsidRDefault="00662996" w:rsidP="002B0EB9">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sectPr w:rsidR="00662996" w:rsidSect="00BE645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670E" w14:textId="77777777" w:rsidR="0018083B" w:rsidRDefault="0018083B" w:rsidP="007B1BB9">
      <w:pPr>
        <w:spacing w:after="0" w:line="240" w:lineRule="auto"/>
      </w:pPr>
      <w:r>
        <w:separator/>
      </w:r>
    </w:p>
  </w:endnote>
  <w:endnote w:type="continuationSeparator" w:id="0">
    <w:p w14:paraId="6CB8A14C" w14:textId="77777777" w:rsidR="0018083B" w:rsidRDefault="0018083B" w:rsidP="007B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04893"/>
      <w:docPartObj>
        <w:docPartGallery w:val="Page Numbers (Bottom of Page)"/>
        <w:docPartUnique/>
      </w:docPartObj>
    </w:sdtPr>
    <w:sdtContent>
      <w:p w14:paraId="0572A4CD" w14:textId="77777777" w:rsidR="00172078" w:rsidRDefault="00172078">
        <w:pPr>
          <w:pStyle w:val="a5"/>
          <w:jc w:val="right"/>
        </w:pPr>
        <w:r>
          <w:fldChar w:fldCharType="begin"/>
        </w:r>
        <w:r>
          <w:instrText>PAGE   \* MERGEFORMAT</w:instrText>
        </w:r>
        <w:r>
          <w:fldChar w:fldCharType="separate"/>
        </w:r>
        <w:r w:rsidR="00213C04">
          <w:rPr>
            <w:noProof/>
          </w:rPr>
          <w:t>2</w:t>
        </w:r>
        <w:r>
          <w:fldChar w:fldCharType="end"/>
        </w:r>
      </w:p>
    </w:sdtContent>
  </w:sdt>
  <w:p w14:paraId="1A290738" w14:textId="77777777" w:rsidR="00172078" w:rsidRDefault="001720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FB7A" w14:textId="77777777" w:rsidR="0018083B" w:rsidRDefault="0018083B" w:rsidP="007B1BB9">
      <w:pPr>
        <w:spacing w:after="0" w:line="240" w:lineRule="auto"/>
      </w:pPr>
      <w:r>
        <w:separator/>
      </w:r>
    </w:p>
  </w:footnote>
  <w:footnote w:type="continuationSeparator" w:id="0">
    <w:p w14:paraId="372CA404" w14:textId="77777777" w:rsidR="0018083B" w:rsidRDefault="0018083B" w:rsidP="007B1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5E"/>
    <w:multiLevelType w:val="multilevel"/>
    <w:tmpl w:val="979E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408EC"/>
    <w:multiLevelType w:val="multilevel"/>
    <w:tmpl w:val="D2A6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32BED"/>
    <w:multiLevelType w:val="multilevel"/>
    <w:tmpl w:val="E2B2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9068A"/>
    <w:multiLevelType w:val="multilevel"/>
    <w:tmpl w:val="30FC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92EA8"/>
    <w:multiLevelType w:val="multilevel"/>
    <w:tmpl w:val="6124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535A7"/>
    <w:multiLevelType w:val="multilevel"/>
    <w:tmpl w:val="F26A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77A1E"/>
    <w:multiLevelType w:val="multilevel"/>
    <w:tmpl w:val="676A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8103B"/>
    <w:multiLevelType w:val="multilevel"/>
    <w:tmpl w:val="9D08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168D6"/>
    <w:multiLevelType w:val="multilevel"/>
    <w:tmpl w:val="5250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04C59"/>
    <w:multiLevelType w:val="multilevel"/>
    <w:tmpl w:val="6D6A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417D54"/>
    <w:multiLevelType w:val="multilevel"/>
    <w:tmpl w:val="ADC4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613AE"/>
    <w:multiLevelType w:val="multilevel"/>
    <w:tmpl w:val="6D8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80230"/>
    <w:multiLevelType w:val="multilevel"/>
    <w:tmpl w:val="27F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A748F"/>
    <w:multiLevelType w:val="multilevel"/>
    <w:tmpl w:val="CBB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A3B17"/>
    <w:multiLevelType w:val="multilevel"/>
    <w:tmpl w:val="5E6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E132D2"/>
    <w:multiLevelType w:val="multilevel"/>
    <w:tmpl w:val="B59A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D5097"/>
    <w:multiLevelType w:val="multilevel"/>
    <w:tmpl w:val="F736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6537F"/>
    <w:multiLevelType w:val="multilevel"/>
    <w:tmpl w:val="FB18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D1EDE"/>
    <w:multiLevelType w:val="multilevel"/>
    <w:tmpl w:val="DC48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331681"/>
    <w:multiLevelType w:val="multilevel"/>
    <w:tmpl w:val="FA34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D109A8"/>
    <w:multiLevelType w:val="multilevel"/>
    <w:tmpl w:val="2F2C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31CFA"/>
    <w:multiLevelType w:val="multilevel"/>
    <w:tmpl w:val="9EC8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750A0"/>
    <w:multiLevelType w:val="multilevel"/>
    <w:tmpl w:val="C436F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F20B6B"/>
    <w:multiLevelType w:val="multilevel"/>
    <w:tmpl w:val="7E96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B4DA2"/>
    <w:multiLevelType w:val="multilevel"/>
    <w:tmpl w:val="1F4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130477"/>
    <w:multiLevelType w:val="multilevel"/>
    <w:tmpl w:val="109A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E03E5E"/>
    <w:multiLevelType w:val="multilevel"/>
    <w:tmpl w:val="DB94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B3E42"/>
    <w:multiLevelType w:val="multilevel"/>
    <w:tmpl w:val="4382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219F7"/>
    <w:multiLevelType w:val="multilevel"/>
    <w:tmpl w:val="B168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CB6C48"/>
    <w:multiLevelType w:val="multilevel"/>
    <w:tmpl w:val="921A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FA07AF"/>
    <w:multiLevelType w:val="multilevel"/>
    <w:tmpl w:val="E442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0E11AA"/>
    <w:multiLevelType w:val="multilevel"/>
    <w:tmpl w:val="AB322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5C2B23"/>
    <w:multiLevelType w:val="multilevel"/>
    <w:tmpl w:val="265A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1656B"/>
    <w:multiLevelType w:val="multilevel"/>
    <w:tmpl w:val="1CAE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B04894"/>
    <w:multiLevelType w:val="multilevel"/>
    <w:tmpl w:val="27B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8700C7"/>
    <w:multiLevelType w:val="multilevel"/>
    <w:tmpl w:val="2332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68859">
    <w:abstractNumId w:val="26"/>
  </w:num>
  <w:num w:numId="2" w16cid:durableId="1385593098">
    <w:abstractNumId w:val="34"/>
  </w:num>
  <w:num w:numId="3" w16cid:durableId="454175214">
    <w:abstractNumId w:val="9"/>
  </w:num>
  <w:num w:numId="4" w16cid:durableId="27797702">
    <w:abstractNumId w:val="4"/>
  </w:num>
  <w:num w:numId="5" w16cid:durableId="979771688">
    <w:abstractNumId w:val="35"/>
  </w:num>
  <w:num w:numId="6" w16cid:durableId="1034966066">
    <w:abstractNumId w:val="16"/>
  </w:num>
  <w:num w:numId="7" w16cid:durableId="855190252">
    <w:abstractNumId w:val="30"/>
  </w:num>
  <w:num w:numId="8" w16cid:durableId="1648171880">
    <w:abstractNumId w:val="0"/>
  </w:num>
  <w:num w:numId="9" w16cid:durableId="2141336704">
    <w:abstractNumId w:val="27"/>
  </w:num>
  <w:num w:numId="10" w16cid:durableId="1082026383">
    <w:abstractNumId w:val="14"/>
  </w:num>
  <w:num w:numId="11" w16cid:durableId="1871458122">
    <w:abstractNumId w:val="18"/>
  </w:num>
  <w:num w:numId="12" w16cid:durableId="236088257">
    <w:abstractNumId w:val="10"/>
  </w:num>
  <w:num w:numId="13" w16cid:durableId="275063276">
    <w:abstractNumId w:val="24"/>
  </w:num>
  <w:num w:numId="14" w16cid:durableId="39281551">
    <w:abstractNumId w:val="1"/>
  </w:num>
  <w:num w:numId="15" w16cid:durableId="1913461960">
    <w:abstractNumId w:val="23"/>
  </w:num>
  <w:num w:numId="16" w16cid:durableId="1152451316">
    <w:abstractNumId w:val="28"/>
  </w:num>
  <w:num w:numId="17" w16cid:durableId="1714579260">
    <w:abstractNumId w:val="13"/>
  </w:num>
  <w:num w:numId="18" w16cid:durableId="602421735">
    <w:abstractNumId w:val="33"/>
  </w:num>
  <w:num w:numId="19" w16cid:durableId="2040934628">
    <w:abstractNumId w:val="3"/>
  </w:num>
  <w:num w:numId="20" w16cid:durableId="1008675792">
    <w:abstractNumId w:val="11"/>
  </w:num>
  <w:num w:numId="21" w16cid:durableId="995258829">
    <w:abstractNumId w:val="25"/>
  </w:num>
  <w:num w:numId="22" w16cid:durableId="696125524">
    <w:abstractNumId w:val="12"/>
  </w:num>
  <w:num w:numId="23" w16cid:durableId="1378042104">
    <w:abstractNumId w:val="8"/>
  </w:num>
  <w:num w:numId="24" w16cid:durableId="150995962">
    <w:abstractNumId w:val="17"/>
  </w:num>
  <w:num w:numId="25" w16cid:durableId="1638951760">
    <w:abstractNumId w:val="29"/>
  </w:num>
  <w:num w:numId="26" w16cid:durableId="1110276648">
    <w:abstractNumId w:val="2"/>
  </w:num>
  <w:num w:numId="27" w16cid:durableId="1613049252">
    <w:abstractNumId w:val="21"/>
  </w:num>
  <w:num w:numId="28" w16cid:durableId="684676526">
    <w:abstractNumId w:val="20"/>
  </w:num>
  <w:num w:numId="29" w16cid:durableId="566578573">
    <w:abstractNumId w:val="6"/>
  </w:num>
  <w:num w:numId="30" w16cid:durableId="1282416494">
    <w:abstractNumId w:val="19"/>
  </w:num>
  <w:num w:numId="31" w16cid:durableId="836844079">
    <w:abstractNumId w:val="7"/>
  </w:num>
  <w:num w:numId="32" w16cid:durableId="1623610500">
    <w:abstractNumId w:val="15"/>
  </w:num>
  <w:num w:numId="33" w16cid:durableId="1220938382">
    <w:abstractNumId w:val="5"/>
  </w:num>
  <w:num w:numId="34" w16cid:durableId="518741646">
    <w:abstractNumId w:val="32"/>
  </w:num>
  <w:num w:numId="35" w16cid:durableId="1329209976">
    <w:abstractNumId w:val="31"/>
  </w:num>
  <w:num w:numId="36" w16cid:durableId="6494847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833"/>
    <w:rsid w:val="00114855"/>
    <w:rsid w:val="00172078"/>
    <w:rsid w:val="0018083B"/>
    <w:rsid w:val="002111EF"/>
    <w:rsid w:val="00213C04"/>
    <w:rsid w:val="00252EFF"/>
    <w:rsid w:val="00273F46"/>
    <w:rsid w:val="002B0EB9"/>
    <w:rsid w:val="00322652"/>
    <w:rsid w:val="00497D7B"/>
    <w:rsid w:val="00530A6E"/>
    <w:rsid w:val="00593833"/>
    <w:rsid w:val="005B4440"/>
    <w:rsid w:val="00662996"/>
    <w:rsid w:val="007B1BB9"/>
    <w:rsid w:val="0082416E"/>
    <w:rsid w:val="0086089C"/>
    <w:rsid w:val="009271DC"/>
    <w:rsid w:val="009C5516"/>
    <w:rsid w:val="00A85911"/>
    <w:rsid w:val="00B14F9C"/>
    <w:rsid w:val="00BE645E"/>
    <w:rsid w:val="00D7624B"/>
    <w:rsid w:val="00E10D76"/>
    <w:rsid w:val="00F558AC"/>
    <w:rsid w:val="00F60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A3E1"/>
  <w15:docId w15:val="{E964EF09-A4F0-4ADA-B032-8D35B059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B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1BB9"/>
  </w:style>
  <w:style w:type="paragraph" w:styleId="a5">
    <w:name w:val="footer"/>
    <w:basedOn w:val="a"/>
    <w:link w:val="a6"/>
    <w:uiPriority w:val="99"/>
    <w:unhideWhenUsed/>
    <w:rsid w:val="007B1B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4202</Words>
  <Characters>23957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Глумина Елена Андреевна</dc:creator>
  <cp:keywords/>
  <dc:description/>
  <cp:lastModifiedBy>HP</cp:lastModifiedBy>
  <cp:revision>16</cp:revision>
  <dcterms:created xsi:type="dcterms:W3CDTF">2023-02-20T06:08:00Z</dcterms:created>
  <dcterms:modified xsi:type="dcterms:W3CDTF">2024-06-25T17:35:00Z</dcterms:modified>
</cp:coreProperties>
</file>