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2DF" w:rsidRPr="00BF4FB7" w:rsidRDefault="005202DF" w:rsidP="002A7335">
      <w:pPr>
        <w:pStyle w:val="a3"/>
        <w:spacing w:line="276" w:lineRule="auto"/>
        <w:jc w:val="right"/>
        <w:rPr>
          <w:b/>
          <w:color w:val="000000"/>
          <w:sz w:val="28"/>
          <w:szCs w:val="28"/>
        </w:rPr>
      </w:pPr>
      <w:r w:rsidRPr="00BF4FB7">
        <w:rPr>
          <w:b/>
          <w:color w:val="000000"/>
          <w:sz w:val="28"/>
          <w:szCs w:val="28"/>
        </w:rPr>
        <w:t xml:space="preserve">Н.Н. </w:t>
      </w:r>
      <w:proofErr w:type="spellStart"/>
      <w:r w:rsidRPr="00BF4FB7">
        <w:rPr>
          <w:b/>
          <w:color w:val="000000"/>
          <w:sz w:val="28"/>
          <w:szCs w:val="28"/>
        </w:rPr>
        <w:t>Тютюник</w:t>
      </w:r>
      <w:proofErr w:type="spellEnd"/>
    </w:p>
    <w:p w:rsidR="005202DF" w:rsidRPr="001D1CFF" w:rsidRDefault="005202DF" w:rsidP="002A7335">
      <w:pPr>
        <w:pStyle w:val="a3"/>
        <w:spacing w:line="276" w:lineRule="auto"/>
        <w:jc w:val="right"/>
        <w:rPr>
          <w:color w:val="000000"/>
          <w:sz w:val="28"/>
          <w:szCs w:val="28"/>
        </w:rPr>
      </w:pPr>
      <w:r w:rsidRPr="001D1CFF">
        <w:rPr>
          <w:color w:val="000000"/>
          <w:sz w:val="28"/>
          <w:szCs w:val="28"/>
        </w:rPr>
        <w:t>преподаватель истории КГБПОУ</w:t>
      </w:r>
    </w:p>
    <w:p w:rsidR="005202DF" w:rsidRPr="002A7335" w:rsidRDefault="005202DF" w:rsidP="002A7335">
      <w:pPr>
        <w:pStyle w:val="a3"/>
        <w:spacing w:line="276" w:lineRule="auto"/>
        <w:jc w:val="right"/>
        <w:rPr>
          <w:color w:val="000000"/>
          <w:sz w:val="28"/>
          <w:szCs w:val="28"/>
        </w:rPr>
      </w:pPr>
      <w:r w:rsidRPr="001D1CFF">
        <w:rPr>
          <w:color w:val="000000"/>
          <w:sz w:val="28"/>
          <w:szCs w:val="28"/>
        </w:rPr>
        <w:t>"</w:t>
      </w:r>
      <w:proofErr w:type="spellStart"/>
      <w:r w:rsidRPr="001D1CFF">
        <w:rPr>
          <w:color w:val="000000"/>
          <w:sz w:val="28"/>
          <w:szCs w:val="28"/>
        </w:rPr>
        <w:t>Бийский</w:t>
      </w:r>
      <w:proofErr w:type="spellEnd"/>
      <w:r w:rsidRPr="001D1CF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медицинский </w:t>
      </w:r>
      <w:r w:rsidRPr="001D1CFF">
        <w:rPr>
          <w:color w:val="000000"/>
          <w:sz w:val="28"/>
          <w:szCs w:val="28"/>
        </w:rPr>
        <w:t>колледж"</w:t>
      </w:r>
    </w:p>
    <w:p w:rsidR="005202DF" w:rsidRDefault="005202DF" w:rsidP="00B21333">
      <w:pPr>
        <w:pStyle w:val="a3"/>
        <w:spacing w:line="360" w:lineRule="auto"/>
        <w:jc w:val="center"/>
        <w:rPr>
          <w:b/>
          <w:color w:val="000000"/>
          <w:sz w:val="28"/>
          <w:szCs w:val="28"/>
        </w:rPr>
      </w:pPr>
    </w:p>
    <w:p w:rsidR="004A617B" w:rsidRDefault="00B21333" w:rsidP="00B21333">
      <w:pPr>
        <w:pStyle w:val="a3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ПРОЕКТН</w:t>
      </w:r>
      <w:r w:rsidR="004A617B">
        <w:rPr>
          <w:b/>
          <w:color w:val="000000"/>
          <w:sz w:val="28"/>
          <w:szCs w:val="28"/>
        </w:rPr>
        <w:t>АЯ ДЕЯТЕЛЬНОСТЬ</w:t>
      </w:r>
      <w:r w:rsidR="00E4015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НА УРОКАХ </w:t>
      </w:r>
    </w:p>
    <w:p w:rsidR="00B21333" w:rsidRDefault="00B21333" w:rsidP="00B21333">
      <w:pPr>
        <w:pStyle w:val="a3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ИСТОРИИ</w:t>
      </w:r>
      <w:r w:rsidR="004A617B">
        <w:rPr>
          <w:b/>
          <w:color w:val="000000"/>
          <w:sz w:val="28"/>
          <w:szCs w:val="28"/>
        </w:rPr>
        <w:t xml:space="preserve"> В </w:t>
      </w:r>
      <w:r w:rsidR="00ED74DE">
        <w:rPr>
          <w:b/>
          <w:color w:val="000000"/>
          <w:sz w:val="28"/>
          <w:szCs w:val="28"/>
        </w:rPr>
        <w:t>КОЛЛЕДЖЕ</w:t>
      </w:r>
    </w:p>
    <w:p w:rsidR="00B21333" w:rsidRDefault="00B21333" w:rsidP="003F29A7">
      <w:pPr>
        <w:pStyle w:val="a3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Проектная деятельность одно из ведущих направлений в реализации современных ФГОС в системе СПО. Применение метода проектов в профессиональном образовании позволяет сочетать теоретические знания и практические умения, сформировать у студентов навыки исследовательской и творческой работы. Проектная деятельность становится неотъемлемой частью учебного процесса в цикле общих и специальных дисциплин. </w:t>
      </w:r>
    </w:p>
    <w:p w:rsidR="00B21333" w:rsidRDefault="00B21333" w:rsidP="003F29A7">
      <w:pPr>
        <w:pStyle w:val="a3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первого года обучения в </w:t>
      </w:r>
      <w:proofErr w:type="spellStart"/>
      <w:r>
        <w:rPr>
          <w:color w:val="000000"/>
          <w:sz w:val="28"/>
          <w:szCs w:val="28"/>
        </w:rPr>
        <w:t>ссузе</w:t>
      </w:r>
      <w:proofErr w:type="spellEnd"/>
      <w:r>
        <w:rPr>
          <w:color w:val="000000"/>
          <w:sz w:val="28"/>
          <w:szCs w:val="28"/>
        </w:rPr>
        <w:t xml:space="preserve">, студенты, согласно требованиям ФГОС, сталкиваются с выполнением </w:t>
      </w:r>
      <w:proofErr w:type="gramStart"/>
      <w:r>
        <w:rPr>
          <w:color w:val="000000"/>
          <w:sz w:val="28"/>
          <w:szCs w:val="28"/>
        </w:rPr>
        <w:t>индивидуального проекта</w:t>
      </w:r>
      <w:proofErr w:type="gramEnd"/>
      <w:r>
        <w:rPr>
          <w:color w:val="000000"/>
          <w:sz w:val="28"/>
          <w:szCs w:val="28"/>
        </w:rPr>
        <w:t xml:space="preserve"> по выбранной общеобразовательной дисциплине. Обратимся к классификации компетенций А. В. Хуторского, </w:t>
      </w:r>
      <w:proofErr w:type="gramStart"/>
      <w:r>
        <w:rPr>
          <w:color w:val="000000"/>
          <w:sz w:val="28"/>
          <w:szCs w:val="28"/>
        </w:rPr>
        <w:t>который</w:t>
      </w:r>
      <w:proofErr w:type="gramEnd"/>
      <w:r>
        <w:rPr>
          <w:color w:val="000000"/>
          <w:sz w:val="28"/>
          <w:szCs w:val="28"/>
        </w:rPr>
        <w:t xml:space="preserve"> в своих исследованиях определил следующие виды ключевых компетенций: ценностно-смысловая, общекультурная, учебно-познавательная, информационная, коммуникативная, социально-трудовая и компетенция личностного самоусовершенствования [1, с.36]. Рассмотрим диапазон возможностей реализации ключевых компетенций посредством создания проекта по дисциплине история.</w:t>
      </w:r>
    </w:p>
    <w:p w:rsidR="00B21333" w:rsidRDefault="00B21333" w:rsidP="003F29A7">
      <w:pPr>
        <w:pStyle w:val="a3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Ценностно-смысловая: компетенция, связанная с духовными ценностями и приоритетами самого студента, его мировоззренческими особенностями, способностями осознавать свои поступки, принимать решения и нести ответственность за них. Например, студент, изучая тему "</w:t>
      </w:r>
      <w:r w:rsidR="00603C46">
        <w:rPr>
          <w:color w:val="000000"/>
          <w:sz w:val="28"/>
          <w:szCs w:val="28"/>
        </w:rPr>
        <w:t>Специальная военная операция</w:t>
      </w:r>
      <w:r>
        <w:rPr>
          <w:color w:val="000000"/>
          <w:sz w:val="28"/>
          <w:szCs w:val="28"/>
        </w:rPr>
        <w:t xml:space="preserve">" </w:t>
      </w:r>
      <w:r w:rsidR="00603C46">
        <w:rPr>
          <w:color w:val="000000"/>
          <w:sz w:val="28"/>
          <w:szCs w:val="28"/>
        </w:rPr>
        <w:t>и осмысливая связь исторических эпох</w:t>
      </w:r>
      <w:r w:rsidR="00332E38">
        <w:rPr>
          <w:color w:val="000000"/>
          <w:sz w:val="28"/>
          <w:szCs w:val="28"/>
        </w:rPr>
        <w:t>,</w:t>
      </w:r>
      <w:r w:rsidR="00603C46">
        <w:rPr>
          <w:color w:val="000000"/>
          <w:sz w:val="28"/>
          <w:szCs w:val="28"/>
        </w:rPr>
        <w:t xml:space="preserve"> – </w:t>
      </w:r>
      <w:r w:rsidR="00603C46">
        <w:rPr>
          <w:color w:val="000000"/>
          <w:sz w:val="28"/>
          <w:szCs w:val="28"/>
        </w:rPr>
        <w:lastRenderedPageBreak/>
        <w:t xml:space="preserve">нашего времени и подвигов наших дедов и прадедов </w:t>
      </w:r>
      <w:proofErr w:type="gramStart"/>
      <w:r w:rsidR="00603C46">
        <w:rPr>
          <w:color w:val="000000"/>
          <w:sz w:val="28"/>
          <w:szCs w:val="28"/>
        </w:rPr>
        <w:t>в</w:t>
      </w:r>
      <w:proofErr w:type="gramEnd"/>
      <w:r w:rsidR="00603C46">
        <w:rPr>
          <w:color w:val="000000"/>
          <w:sz w:val="28"/>
          <w:szCs w:val="28"/>
        </w:rPr>
        <w:t xml:space="preserve"> Великую Отечественную, </w:t>
      </w:r>
      <w:r>
        <w:rPr>
          <w:color w:val="000000"/>
          <w:sz w:val="28"/>
          <w:szCs w:val="28"/>
        </w:rPr>
        <w:t>задается вопросом: "А какой вклад внесли в</w:t>
      </w:r>
      <w:r w:rsidR="00603C46">
        <w:rPr>
          <w:color w:val="000000"/>
          <w:sz w:val="28"/>
          <w:szCs w:val="28"/>
        </w:rPr>
        <w:t xml:space="preserve"> борьбу с неонацизмом мои земляки-сибиряки? Какой цено</w:t>
      </w:r>
      <w:r w:rsidR="005202DF">
        <w:rPr>
          <w:color w:val="000000"/>
          <w:sz w:val="28"/>
          <w:szCs w:val="28"/>
        </w:rPr>
        <w:t xml:space="preserve">й достигаются </w:t>
      </w:r>
      <w:r w:rsidR="00332E38">
        <w:rPr>
          <w:color w:val="000000"/>
          <w:sz w:val="28"/>
          <w:szCs w:val="28"/>
        </w:rPr>
        <w:t xml:space="preserve">сегодня  </w:t>
      </w:r>
      <w:r w:rsidR="005202DF">
        <w:rPr>
          <w:color w:val="000000"/>
          <w:sz w:val="28"/>
          <w:szCs w:val="28"/>
        </w:rPr>
        <w:t>успехи на фронте?</w:t>
      </w:r>
      <w:r>
        <w:rPr>
          <w:color w:val="000000"/>
          <w:sz w:val="28"/>
          <w:szCs w:val="28"/>
        </w:rPr>
        <w:t>". Ребята начинают искать связь времен - то, что мы сегодня называем актуализацией, ставить себя на место тех, кто прошел</w:t>
      </w:r>
      <w:r w:rsidR="005202DF">
        <w:rPr>
          <w:color w:val="000000"/>
          <w:sz w:val="28"/>
          <w:szCs w:val="28"/>
        </w:rPr>
        <w:t xml:space="preserve"> </w:t>
      </w:r>
      <w:r w:rsidR="008E6F0E">
        <w:rPr>
          <w:color w:val="000000"/>
          <w:sz w:val="28"/>
          <w:szCs w:val="28"/>
        </w:rPr>
        <w:t xml:space="preserve">тогда </w:t>
      </w:r>
      <w:r w:rsidR="005202DF">
        <w:rPr>
          <w:color w:val="000000"/>
          <w:sz w:val="28"/>
          <w:szCs w:val="28"/>
        </w:rPr>
        <w:t>и проходит сейчас</w:t>
      </w:r>
      <w:r>
        <w:rPr>
          <w:color w:val="000000"/>
          <w:sz w:val="28"/>
          <w:szCs w:val="28"/>
        </w:rPr>
        <w:t xml:space="preserve"> через суровые испытания.</w:t>
      </w:r>
    </w:p>
    <w:p w:rsidR="00B21333" w:rsidRDefault="00B21333" w:rsidP="003F29A7">
      <w:pPr>
        <w:pStyle w:val="a3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Общекультурная компетенция: круг вопросов и тем, в которых студент должен хорошо ориентироваться, как например, особенности истории России, её культурологический аспект, духовно-нравственные основы жизни общества, история своей семьи. Каждый студент понимает, что история страны - это история его семьи, его предков. Проектные работы, посвященные теме коллективизации на Алтае или подвигам прадедов и прабабушек времен Великой Отечественной войны, пользуются особым интересом: это возможность студента показать, что обсуждаемые на уроках темы не столь далеки от истории наших близких.</w:t>
      </w:r>
    </w:p>
    <w:p w:rsidR="00B21333" w:rsidRDefault="00B21333" w:rsidP="003F29A7">
      <w:pPr>
        <w:pStyle w:val="a3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Учебно-познавательная компетенция: </w:t>
      </w:r>
      <w:proofErr w:type="gramStart"/>
      <w:r>
        <w:rPr>
          <w:color w:val="000000"/>
          <w:sz w:val="28"/>
          <w:szCs w:val="28"/>
        </w:rPr>
        <w:t>это</w:t>
      </w:r>
      <w:proofErr w:type="gramEnd"/>
      <w:r>
        <w:rPr>
          <w:color w:val="000000"/>
          <w:sz w:val="28"/>
          <w:szCs w:val="28"/>
        </w:rPr>
        <w:t xml:space="preserve"> прежде всего самостоятельная познавательная деятельность студента, направленная на реальные объекты познания. Студенты, при подготовке проекта, изучают различные источники, сравнивают их, анализируют и могут ими подкрепить свои теоретические выводы. Это могут быть данные статистики, карты, таблицы.</w:t>
      </w:r>
    </w:p>
    <w:p w:rsidR="00B21333" w:rsidRDefault="00B21333" w:rsidP="003F29A7">
      <w:pPr>
        <w:pStyle w:val="a3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Информационная компетенция: сегодня очень важно научить студентов правильно ориентироваться в огромном пространстве сети интернет,</w:t>
      </w:r>
      <w:r w:rsidR="00603C4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сформировать умения искать, анализировать и выбирать необходимую информацию и преобразовывать её. Например, работая над темой "Великая российская революция", студенты сталкиваются с огромным количеством статей разной идейной направленности и очень важно уметь отбросить идеологические апломбы, оставить факты и </w:t>
      </w:r>
      <w:proofErr w:type="gramStart"/>
      <w:r>
        <w:rPr>
          <w:color w:val="000000"/>
          <w:sz w:val="28"/>
          <w:szCs w:val="28"/>
        </w:rPr>
        <w:t>научиться самому оценить</w:t>
      </w:r>
      <w:proofErr w:type="gramEnd"/>
      <w:r>
        <w:rPr>
          <w:color w:val="000000"/>
          <w:sz w:val="28"/>
          <w:szCs w:val="28"/>
        </w:rPr>
        <w:t xml:space="preserve"> столь важное историческое событие в контексте российской истории.</w:t>
      </w:r>
    </w:p>
    <w:p w:rsidR="00B21333" w:rsidRDefault="00B21333" w:rsidP="003F29A7">
      <w:pPr>
        <w:pStyle w:val="a3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 Коммуникативная компетенция: проект дает возможность студенту сказать своей работой то важное, что являет для него выбранная тема. Ведь проект - возможность студента проявить свои когнитивные способности, сделать работу самостоятельно, приложить свои силы, раскрыть себя, свой творческий потенциал и показать это другим, позиционировать не только исследовательскую сторону своего труда, но и творческое, глубоко личностное  начало. Это могут быть стенгазеты, электронные книги, красочные буклеты, иллюстрации и многое другое.</w:t>
      </w:r>
    </w:p>
    <w:p w:rsidR="00B21333" w:rsidRDefault="00B21333" w:rsidP="003F29A7">
      <w:pPr>
        <w:pStyle w:val="a3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Социально-трудовая компетенция: владение знаниями в сфере гражданско-общественной деятельности (выполнение роли гражданина, наблюдателя), в социально-трудовой сфере (права потребителя, покупателя, клиента), в сфере семейных отношений и обязанностей, в вопросах экономики и права, в области профессионального самоопределения. Реализация данной компетенции способствует воспитанию социально активной личности, способной к самоутверждению и самореализации. Изучая тему "Современная Россия", студенты задумываются о состоянии современного российского общества с духовно-нравственной, экономической и политической точки зрения.</w:t>
      </w:r>
    </w:p>
    <w:p w:rsidR="00B21333" w:rsidRDefault="00B21333" w:rsidP="003F29A7">
      <w:pPr>
        <w:pStyle w:val="a3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Компетенция личностного самосовершенствования: </w:t>
      </w:r>
      <w:proofErr w:type="gramStart"/>
      <w:r>
        <w:rPr>
          <w:color w:val="000000"/>
          <w:sz w:val="28"/>
          <w:szCs w:val="28"/>
        </w:rPr>
        <w:t>направлена</w:t>
      </w:r>
      <w:proofErr w:type="gramEnd"/>
      <w:r>
        <w:rPr>
          <w:color w:val="000000"/>
          <w:sz w:val="28"/>
          <w:szCs w:val="28"/>
        </w:rPr>
        <w:t xml:space="preserve"> прежде всего на духовное и интеллектуальное саморазвитие. В заключени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любой проектной работы студент высказывает свои мысли, свой путь к решению данной проблемы, свои акценты и своё видение темы, что позволяет избежать банального копирования и подражания.</w:t>
      </w:r>
    </w:p>
    <w:p w:rsidR="00B21333" w:rsidRDefault="00B21333" w:rsidP="003F29A7">
      <w:pPr>
        <w:pStyle w:val="a3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Проектная деятельность на занятиях по истории учит студентов самостоятельно мыслить, находить и решать проблемы, привлекая для этой цели знания из разных областей, формирует умения прогнозировать результаты, развивает умения устанавливать причинно-следственные связи.</w:t>
      </w:r>
    </w:p>
    <w:p w:rsidR="00B21333" w:rsidRDefault="00B21333" w:rsidP="003F29A7">
      <w:pPr>
        <w:pStyle w:val="a3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Проектный метод — одно из самых это замечательный дидактических сре</w:t>
      </w:r>
      <w:proofErr w:type="gramStart"/>
      <w:r>
        <w:rPr>
          <w:color w:val="000000"/>
          <w:sz w:val="28"/>
          <w:szCs w:val="28"/>
        </w:rPr>
        <w:t>дств дл</w:t>
      </w:r>
      <w:proofErr w:type="gramEnd"/>
      <w:r>
        <w:rPr>
          <w:color w:val="000000"/>
          <w:sz w:val="28"/>
          <w:szCs w:val="28"/>
        </w:rPr>
        <w:t xml:space="preserve">я формирования личности с активной жизненной позицией, </w:t>
      </w:r>
      <w:r>
        <w:rPr>
          <w:color w:val="000000"/>
          <w:sz w:val="28"/>
          <w:szCs w:val="28"/>
        </w:rPr>
        <w:lastRenderedPageBreak/>
        <w:t>личности, владеющей способами целенаправленной интеллектуальной деятельности и опытом самообразования.</w:t>
      </w:r>
    </w:p>
    <w:p w:rsidR="00B21333" w:rsidRDefault="00B21333" w:rsidP="003F29A7">
      <w:pPr>
        <w:pStyle w:val="a3"/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B21333" w:rsidRDefault="00B21333" w:rsidP="003F29A7">
      <w:pPr>
        <w:pStyle w:val="a3"/>
        <w:spacing w:line="360" w:lineRule="auto"/>
        <w:ind w:firstLine="709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Список использованной литературы:</w:t>
      </w:r>
    </w:p>
    <w:p w:rsidR="00B21333" w:rsidRDefault="00B21333" w:rsidP="003F29A7">
      <w:pPr>
        <w:pStyle w:val="a3"/>
        <w:spacing w:line="360" w:lineRule="auto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Хуторской А. В. Технология проектирования ключевых и предметных компетенций // Интернет-журнал «</w:t>
      </w:r>
      <w:proofErr w:type="spellStart"/>
      <w:r>
        <w:rPr>
          <w:color w:val="000000"/>
          <w:sz w:val="28"/>
          <w:szCs w:val="28"/>
        </w:rPr>
        <w:t>Эйдос</w:t>
      </w:r>
      <w:proofErr w:type="spellEnd"/>
      <w:r>
        <w:rPr>
          <w:color w:val="000000"/>
          <w:sz w:val="28"/>
          <w:szCs w:val="28"/>
        </w:rPr>
        <w:t>». — 2005. — 12 декабря. URL: http://www.eidos.ru/</w:t>
      </w:r>
    </w:p>
    <w:p w:rsidR="00B21333" w:rsidRDefault="00B21333" w:rsidP="003F29A7">
      <w:pPr>
        <w:spacing w:line="360" w:lineRule="auto"/>
        <w:contextualSpacing/>
        <w:jc w:val="both"/>
        <w:rPr>
          <w:sz w:val="28"/>
          <w:szCs w:val="28"/>
        </w:rPr>
      </w:pPr>
    </w:p>
    <w:p w:rsidR="004B0BAE" w:rsidRDefault="004B0BAE" w:rsidP="003F29A7">
      <w:pPr>
        <w:spacing w:line="360" w:lineRule="auto"/>
        <w:contextualSpacing/>
      </w:pPr>
    </w:p>
    <w:sectPr w:rsidR="004B0BAE" w:rsidSect="004B0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21333"/>
    <w:rsid w:val="002A7335"/>
    <w:rsid w:val="00332E38"/>
    <w:rsid w:val="003F29A7"/>
    <w:rsid w:val="0042455B"/>
    <w:rsid w:val="004A617B"/>
    <w:rsid w:val="004B0BAE"/>
    <w:rsid w:val="005202DF"/>
    <w:rsid w:val="00603C46"/>
    <w:rsid w:val="008E6F0E"/>
    <w:rsid w:val="00B21333"/>
    <w:rsid w:val="00E40155"/>
    <w:rsid w:val="00ED7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1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5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F3D98-61E2-4927-980C-81EF5F182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814</Words>
  <Characters>4644</Characters>
  <Application>Microsoft Office Word</Application>
  <DocSecurity>0</DocSecurity>
  <Lines>38</Lines>
  <Paragraphs>10</Paragraphs>
  <ScaleCrop>false</ScaleCrop>
  <Company/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2024-06-02T06:10:00Z</dcterms:created>
  <dcterms:modified xsi:type="dcterms:W3CDTF">2024-06-02T06:31:00Z</dcterms:modified>
</cp:coreProperties>
</file>