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022" w:rsidRDefault="003B5022" w:rsidP="00AC06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022">
        <w:rPr>
          <w:rFonts w:ascii="Times New Roman" w:hAnsi="Times New Roman" w:cs="Times New Roman"/>
          <w:b/>
          <w:sz w:val="24"/>
          <w:szCs w:val="24"/>
        </w:rPr>
        <w:t>Патриотическое воспитание детей в ДОУ.</w:t>
      </w:r>
    </w:p>
    <w:p w:rsidR="003B5022" w:rsidRPr="00623EDB" w:rsidRDefault="003B5022" w:rsidP="00AC0648">
      <w:pPr>
        <w:pStyle w:val="a3"/>
        <w:spacing w:before="0" w:beforeAutospacing="0" w:after="0" w:afterAutospacing="0"/>
        <w:rPr>
          <w:color w:val="181818"/>
        </w:rPr>
      </w:pPr>
      <w:r>
        <w:rPr>
          <w:color w:val="181818"/>
          <w:sz w:val="28"/>
          <w:szCs w:val="28"/>
        </w:rPr>
        <w:t xml:space="preserve">                                                      </w:t>
      </w:r>
      <w:r w:rsidR="00A04774">
        <w:rPr>
          <w:color w:val="181818"/>
          <w:sz w:val="28"/>
          <w:szCs w:val="28"/>
        </w:rPr>
        <w:t xml:space="preserve">  </w:t>
      </w:r>
      <w:r>
        <w:rPr>
          <w:color w:val="181818"/>
          <w:sz w:val="28"/>
          <w:szCs w:val="28"/>
        </w:rPr>
        <w:t xml:space="preserve">  </w:t>
      </w:r>
      <w:r w:rsidR="00A04774">
        <w:rPr>
          <w:color w:val="181818"/>
          <w:sz w:val="28"/>
          <w:szCs w:val="28"/>
        </w:rPr>
        <w:t xml:space="preserve">           </w:t>
      </w:r>
      <w:proofErr w:type="gramStart"/>
      <w:r w:rsidR="00623EDB">
        <w:rPr>
          <w:color w:val="181818"/>
        </w:rPr>
        <w:t>Автор</w:t>
      </w:r>
      <w:r w:rsidRPr="00A04774">
        <w:rPr>
          <w:color w:val="181818"/>
        </w:rPr>
        <w:t xml:space="preserve">: </w:t>
      </w:r>
      <w:bookmarkStart w:id="0" w:name="_GoBack"/>
      <w:bookmarkEnd w:id="0"/>
      <w:r w:rsidR="00A04774">
        <w:rPr>
          <w:color w:val="181818"/>
        </w:rPr>
        <w:t xml:space="preserve">  </w:t>
      </w:r>
      <w:proofErr w:type="gramEnd"/>
      <w:r w:rsidR="00A04774">
        <w:rPr>
          <w:color w:val="181818"/>
        </w:rPr>
        <w:t xml:space="preserve"> </w:t>
      </w:r>
      <w:r w:rsidR="00A04774" w:rsidRPr="00A04774">
        <w:rPr>
          <w:color w:val="181818"/>
        </w:rPr>
        <w:t>Крюкова Надежда Семеновна</w:t>
      </w:r>
      <w:r w:rsidR="00A04774">
        <w:rPr>
          <w:color w:val="181818"/>
        </w:rPr>
        <w:t>.</w:t>
      </w:r>
      <w:r>
        <w:rPr>
          <w:color w:val="181818"/>
          <w:sz w:val="28"/>
          <w:szCs w:val="28"/>
        </w:rPr>
        <w:t xml:space="preserve"> </w:t>
      </w:r>
    </w:p>
    <w:p w:rsidR="003B5022" w:rsidRPr="003B5022" w:rsidRDefault="003B5022" w:rsidP="00AC0648">
      <w:pPr>
        <w:spacing w:after="1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022">
        <w:rPr>
          <w:rFonts w:ascii="Times New Roman" w:hAnsi="Times New Roman" w:cs="Times New Roman"/>
          <w:sz w:val="24"/>
          <w:szCs w:val="24"/>
        </w:rPr>
        <w:t xml:space="preserve">В дошкольных образовательных организациях детям необходимо воспитывать патриотические чувства, прививать гражданско-патриотическое воспитание. Патриотическое воспитание детей является важнейшей составляющей формирования и развития личности дошкольников. Патриотизм считается одним из главных приоритетов воспитания подрастающего поколения. </w:t>
      </w:r>
    </w:p>
    <w:p w:rsidR="003B5022" w:rsidRPr="003B5022" w:rsidRDefault="003B5022" w:rsidP="00AC0648">
      <w:pPr>
        <w:spacing w:after="1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022">
        <w:rPr>
          <w:rFonts w:ascii="Times New Roman" w:hAnsi="Times New Roman" w:cs="Times New Roman"/>
          <w:sz w:val="24"/>
          <w:szCs w:val="24"/>
        </w:rPr>
        <w:t>Патриотизм – это любовь к родному дому, семье, детскому саду, городу, родной природе, культурному достоянию своего народа, своей нации,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</w:p>
    <w:p w:rsidR="003B5022" w:rsidRPr="003B5022" w:rsidRDefault="003B5022" w:rsidP="00AC0648">
      <w:pPr>
        <w:spacing w:after="1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022">
        <w:rPr>
          <w:rFonts w:ascii="Times New Roman" w:hAnsi="Times New Roman" w:cs="Times New Roman"/>
          <w:sz w:val="24"/>
          <w:szCs w:val="24"/>
        </w:rPr>
        <w:t xml:space="preserve"> В нормативных документах правительства Российской Федерации и Министерства образования Российской Федерации определены приоритетные направления развития образования, одним из основных направлений которого является укрепление воспитательного потенциала образовательного процесса и организация эффективного патриотического воспитания. Становится очевидной потребность в создании новых моделей организации работы по нравственно-патриотическому воспитанию детей, поиске инновационных подходов и технологий.</w:t>
      </w:r>
    </w:p>
    <w:p w:rsidR="003B5022" w:rsidRPr="003B5022" w:rsidRDefault="003B5022" w:rsidP="00AC0648">
      <w:pPr>
        <w:spacing w:after="1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022">
        <w:rPr>
          <w:rFonts w:ascii="Times New Roman" w:hAnsi="Times New Roman" w:cs="Times New Roman"/>
          <w:sz w:val="24"/>
          <w:szCs w:val="24"/>
        </w:rPr>
        <w:t>В нашем детском саду мы используем парциальную программу для детей раннего и дошкольного возраста «Л</w:t>
      </w:r>
      <w:r w:rsidR="00E76764">
        <w:rPr>
          <w:rFonts w:ascii="Times New Roman" w:hAnsi="Times New Roman" w:cs="Times New Roman"/>
          <w:sz w:val="24"/>
          <w:szCs w:val="24"/>
        </w:rPr>
        <w:t>юби свою Родину</w:t>
      </w:r>
      <w:r w:rsidRPr="003B5022">
        <w:rPr>
          <w:rFonts w:ascii="Times New Roman" w:hAnsi="Times New Roman" w:cs="Times New Roman"/>
          <w:sz w:val="24"/>
          <w:szCs w:val="24"/>
        </w:rPr>
        <w:t xml:space="preserve">, </w:t>
      </w:r>
      <w:r w:rsidR="00E76764">
        <w:rPr>
          <w:rFonts w:ascii="Times New Roman" w:hAnsi="Times New Roman" w:cs="Times New Roman"/>
          <w:sz w:val="24"/>
          <w:szCs w:val="24"/>
        </w:rPr>
        <w:t>знай свой край</w:t>
      </w:r>
      <w:r w:rsidRPr="003B5022">
        <w:rPr>
          <w:rFonts w:ascii="Times New Roman" w:hAnsi="Times New Roman" w:cs="Times New Roman"/>
          <w:sz w:val="24"/>
          <w:szCs w:val="24"/>
        </w:rPr>
        <w:t>!». Реализация программы производится через практическую работу по организации непосредственно-образовательной деятельности, совместную и самостоятельную деятельность с детьми раннего и дошкольного возраста. Дети знакомятся с родным краем, достопримечательностями города Новокузнецка; посредством виртуальных экскурсий по городу, музеям: научно-технического им. академика И.П. Бардина, краеведческого, мемориального музея боевой и трудовой славы кузнецких металлургов в годы Великой Отечественной войны 1941-1945 годах. Целью реализации основной образовательной программы духовно-нравственного развития и гражданско-патриотического воспитания на ступени дошкольного образования является воспитание жизнеспособной и конкурентоспособной личности через восхождение к собственной индивидуальности, мастерству и творчеству, культуре и духовности, гражданственности и патриотизму, готовой к созидательной социально-значимой деятельности и обеспечение планируемых результатов по достижению выпускником детского сада целевых установок и компетенций, определяемых личностными, семейными, общественными, государственными потребностями и возможностями ребёнка дошкольного возраста, индивидуальными особенностями его развития и состояния здоровья.</w:t>
      </w:r>
    </w:p>
    <w:p w:rsidR="003B5022" w:rsidRPr="003B5022" w:rsidRDefault="003B5022" w:rsidP="00AC0648">
      <w:pPr>
        <w:spacing w:after="1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022">
        <w:rPr>
          <w:rFonts w:ascii="Times New Roman" w:hAnsi="Times New Roman" w:cs="Times New Roman"/>
          <w:sz w:val="24"/>
          <w:szCs w:val="24"/>
        </w:rPr>
        <w:t>Цель патриотического воспитания детей дошкольного возраста: привить любовь к Отечеству, гордость за его историческое прошлое и настоящее, за культуру родного народа.</w:t>
      </w:r>
    </w:p>
    <w:p w:rsidR="003B5022" w:rsidRPr="003B5022" w:rsidRDefault="003B5022" w:rsidP="00AC064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22">
        <w:rPr>
          <w:rFonts w:ascii="Times New Roman" w:hAnsi="Times New Roman" w:cs="Times New Roman"/>
          <w:sz w:val="24"/>
          <w:szCs w:val="24"/>
        </w:rPr>
        <w:t>Задачи:</w:t>
      </w:r>
    </w:p>
    <w:p w:rsidR="003B5022" w:rsidRPr="003B5022" w:rsidRDefault="003B5022" w:rsidP="00AC064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22">
        <w:rPr>
          <w:rFonts w:ascii="Times New Roman" w:hAnsi="Times New Roman" w:cs="Times New Roman"/>
          <w:sz w:val="24"/>
          <w:szCs w:val="24"/>
        </w:rPr>
        <w:t>- создание и использование механизма, который обеспечивает эффективность патриотического воспитания детей;</w:t>
      </w:r>
    </w:p>
    <w:p w:rsidR="003B5022" w:rsidRPr="003B5022" w:rsidRDefault="003B5022" w:rsidP="00AC064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22">
        <w:rPr>
          <w:rFonts w:ascii="Times New Roman" w:hAnsi="Times New Roman" w:cs="Times New Roman"/>
          <w:sz w:val="24"/>
          <w:szCs w:val="24"/>
        </w:rPr>
        <w:t>- формирование и развитие патриотической направленности личности дошкольников в разных видах детской деятельности и различных педагогических ситуациях;</w:t>
      </w:r>
    </w:p>
    <w:p w:rsidR="003B5022" w:rsidRPr="003B5022" w:rsidRDefault="003B5022" w:rsidP="00AC064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22">
        <w:rPr>
          <w:rFonts w:ascii="Times New Roman" w:hAnsi="Times New Roman" w:cs="Times New Roman"/>
          <w:sz w:val="24"/>
          <w:szCs w:val="24"/>
        </w:rPr>
        <w:t>- формирование системы с ребенком;</w:t>
      </w:r>
    </w:p>
    <w:p w:rsidR="003B5022" w:rsidRPr="003B5022" w:rsidRDefault="003B5022" w:rsidP="00AC064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22">
        <w:rPr>
          <w:rFonts w:ascii="Times New Roman" w:hAnsi="Times New Roman" w:cs="Times New Roman"/>
          <w:sz w:val="24"/>
          <w:szCs w:val="24"/>
        </w:rPr>
        <w:t>- сохранение ценности дошкольного периода, раскрывающего ребенку окружающий мир и высокую духовность национальной культуры;</w:t>
      </w:r>
    </w:p>
    <w:p w:rsidR="003B5022" w:rsidRPr="003B5022" w:rsidRDefault="003B5022" w:rsidP="00AC064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22">
        <w:rPr>
          <w:rFonts w:ascii="Times New Roman" w:hAnsi="Times New Roman" w:cs="Times New Roman"/>
          <w:sz w:val="24"/>
          <w:szCs w:val="24"/>
        </w:rPr>
        <w:t>- сочетание доступности материала, учитывая приоритет ведущей деятельности дошкольника – игру;</w:t>
      </w:r>
    </w:p>
    <w:p w:rsidR="003B5022" w:rsidRPr="003B5022" w:rsidRDefault="003B5022" w:rsidP="00AC064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22">
        <w:rPr>
          <w:rFonts w:ascii="Times New Roman" w:hAnsi="Times New Roman" w:cs="Times New Roman"/>
          <w:sz w:val="24"/>
          <w:szCs w:val="24"/>
        </w:rPr>
        <w:t xml:space="preserve">-взаимосвязь разных видов искусства и разнообразных видов детской деятельности – как главный принцип формирования творческой личности ребенка; ценностей патриотизма и </w:t>
      </w:r>
      <w:r w:rsidRPr="003B5022">
        <w:rPr>
          <w:rFonts w:ascii="Times New Roman" w:hAnsi="Times New Roman" w:cs="Times New Roman"/>
          <w:sz w:val="24"/>
          <w:szCs w:val="24"/>
        </w:rPr>
        <w:lastRenderedPageBreak/>
        <w:t>патриотического мировоззрения детей через овладение представлениями и знаниями гражданско-патриотического характера;</w:t>
      </w:r>
    </w:p>
    <w:p w:rsidR="003B5022" w:rsidRPr="003B5022" w:rsidRDefault="003B5022" w:rsidP="00AC064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22">
        <w:rPr>
          <w:rFonts w:ascii="Times New Roman" w:hAnsi="Times New Roman" w:cs="Times New Roman"/>
          <w:sz w:val="24"/>
          <w:szCs w:val="24"/>
        </w:rPr>
        <w:t>- формирование и развитие гражданского и национального самосознания дошкольников.</w:t>
      </w:r>
    </w:p>
    <w:p w:rsidR="003B5022" w:rsidRPr="003B5022" w:rsidRDefault="003B5022" w:rsidP="00AC0648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022">
        <w:rPr>
          <w:rFonts w:ascii="Times New Roman" w:hAnsi="Times New Roman" w:cs="Times New Roman"/>
          <w:sz w:val="24"/>
          <w:szCs w:val="24"/>
        </w:rPr>
        <w:t>В нашем детском саду для воспитания патриотизма у детей используются разные формы детской деятельности:</w:t>
      </w:r>
    </w:p>
    <w:p w:rsidR="003B5022" w:rsidRPr="003B5022" w:rsidRDefault="003B5022" w:rsidP="00AC064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22">
        <w:rPr>
          <w:rFonts w:ascii="Times New Roman" w:hAnsi="Times New Roman" w:cs="Times New Roman"/>
          <w:sz w:val="24"/>
          <w:szCs w:val="24"/>
        </w:rPr>
        <w:t>-</w:t>
      </w:r>
      <w:r w:rsidR="00E76764">
        <w:rPr>
          <w:rFonts w:ascii="Times New Roman" w:hAnsi="Times New Roman" w:cs="Times New Roman"/>
          <w:sz w:val="24"/>
          <w:szCs w:val="24"/>
        </w:rPr>
        <w:t xml:space="preserve"> ООД</w:t>
      </w:r>
      <w:r w:rsidRPr="003B5022">
        <w:rPr>
          <w:rFonts w:ascii="Times New Roman" w:hAnsi="Times New Roman" w:cs="Times New Roman"/>
          <w:sz w:val="24"/>
          <w:szCs w:val="24"/>
        </w:rPr>
        <w:t>;</w:t>
      </w:r>
    </w:p>
    <w:p w:rsidR="003B5022" w:rsidRPr="003B5022" w:rsidRDefault="003B5022" w:rsidP="00AC064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22">
        <w:rPr>
          <w:rFonts w:ascii="Times New Roman" w:hAnsi="Times New Roman" w:cs="Times New Roman"/>
          <w:sz w:val="24"/>
          <w:szCs w:val="24"/>
        </w:rPr>
        <w:t>- развлечения;</w:t>
      </w:r>
    </w:p>
    <w:p w:rsidR="003B5022" w:rsidRPr="003B5022" w:rsidRDefault="003B5022" w:rsidP="00AC064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22">
        <w:rPr>
          <w:rFonts w:ascii="Times New Roman" w:hAnsi="Times New Roman" w:cs="Times New Roman"/>
          <w:sz w:val="24"/>
          <w:szCs w:val="24"/>
        </w:rPr>
        <w:t>- экскурсии к местам боевой славы России, встречи с ветеранами войны и труда;</w:t>
      </w:r>
    </w:p>
    <w:p w:rsidR="003B5022" w:rsidRPr="003B5022" w:rsidRDefault="003B5022" w:rsidP="00AC064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22">
        <w:rPr>
          <w:rFonts w:ascii="Times New Roman" w:hAnsi="Times New Roman" w:cs="Times New Roman"/>
          <w:sz w:val="24"/>
          <w:szCs w:val="24"/>
        </w:rPr>
        <w:t>- народные подвижные игры;</w:t>
      </w:r>
    </w:p>
    <w:p w:rsidR="003B5022" w:rsidRPr="003B5022" w:rsidRDefault="003B5022" w:rsidP="00AC064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22">
        <w:rPr>
          <w:rFonts w:ascii="Times New Roman" w:hAnsi="Times New Roman" w:cs="Times New Roman"/>
          <w:sz w:val="24"/>
          <w:szCs w:val="24"/>
        </w:rPr>
        <w:t>- музыкальные занятия;</w:t>
      </w:r>
    </w:p>
    <w:p w:rsidR="003B5022" w:rsidRPr="003B5022" w:rsidRDefault="003B5022" w:rsidP="00AC064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22">
        <w:rPr>
          <w:rFonts w:ascii="Times New Roman" w:hAnsi="Times New Roman" w:cs="Times New Roman"/>
          <w:sz w:val="24"/>
          <w:szCs w:val="24"/>
        </w:rPr>
        <w:t>- чтение художественной литературы;</w:t>
      </w:r>
    </w:p>
    <w:p w:rsidR="003B5022" w:rsidRPr="003B5022" w:rsidRDefault="003B5022" w:rsidP="00AC064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22">
        <w:rPr>
          <w:rFonts w:ascii="Times New Roman" w:hAnsi="Times New Roman" w:cs="Times New Roman"/>
          <w:sz w:val="24"/>
          <w:szCs w:val="24"/>
        </w:rPr>
        <w:t>- рассматривание картин, фотографий, использование фонотеки;</w:t>
      </w:r>
    </w:p>
    <w:p w:rsidR="003B5022" w:rsidRPr="003B5022" w:rsidRDefault="003B5022" w:rsidP="00AC064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22">
        <w:rPr>
          <w:rFonts w:ascii="Times New Roman" w:hAnsi="Times New Roman" w:cs="Times New Roman"/>
          <w:sz w:val="24"/>
          <w:szCs w:val="24"/>
        </w:rPr>
        <w:t>- посещение музеев;</w:t>
      </w:r>
    </w:p>
    <w:p w:rsidR="003B5022" w:rsidRPr="003B5022" w:rsidRDefault="003B5022" w:rsidP="00AC064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22">
        <w:rPr>
          <w:rFonts w:ascii="Times New Roman" w:hAnsi="Times New Roman" w:cs="Times New Roman"/>
          <w:sz w:val="24"/>
          <w:szCs w:val="24"/>
        </w:rPr>
        <w:t>- выставки детского творчества, викторины, конкурсы, просмотры фильмов на тему проявлений патриотизма и гражданской позиции;</w:t>
      </w:r>
    </w:p>
    <w:p w:rsidR="003B5022" w:rsidRPr="003B5022" w:rsidRDefault="003B5022" w:rsidP="00AC064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22">
        <w:rPr>
          <w:rFonts w:ascii="Times New Roman" w:hAnsi="Times New Roman" w:cs="Times New Roman"/>
          <w:sz w:val="24"/>
          <w:szCs w:val="24"/>
        </w:rPr>
        <w:t>- проведение праздничных концертов, посвященных великим историческим праздникам России.</w:t>
      </w:r>
    </w:p>
    <w:p w:rsidR="003B5022" w:rsidRPr="003B5022" w:rsidRDefault="003B5022" w:rsidP="00AC0648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022">
        <w:rPr>
          <w:rFonts w:ascii="Times New Roman" w:hAnsi="Times New Roman" w:cs="Times New Roman"/>
          <w:sz w:val="24"/>
          <w:szCs w:val="24"/>
        </w:rPr>
        <w:t>Планировать работу по патриотическому воспитанию целесообразно по темам: «Моя семья»; «Моя улица»; «Мой детский сад»; «Улица родного города»; «Чем славен Новокузнецк» и т.д.</w:t>
      </w:r>
    </w:p>
    <w:p w:rsidR="003B5022" w:rsidRPr="003B5022" w:rsidRDefault="003B5022" w:rsidP="00AC0648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022">
        <w:rPr>
          <w:rFonts w:ascii="Times New Roman" w:hAnsi="Times New Roman" w:cs="Times New Roman"/>
          <w:sz w:val="24"/>
          <w:szCs w:val="24"/>
        </w:rPr>
        <w:t>Воспитывая будущее поколение, мы должны помнить, что от того, как мы будем решать задачи патриотического воспитания, во многом зависит будущее нашей страны. Значимость патриотического воспитания детей дошкольного возраста заключается в том, чтобы воспитать их духовно богатыми личностями, честными, милосердными, справедливыми верящими в добро, готовыми всегда прийти на помощь.</w:t>
      </w:r>
    </w:p>
    <w:p w:rsidR="003B5022" w:rsidRPr="003B5022" w:rsidRDefault="003B5022" w:rsidP="00AC0648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Библиографический список</w:t>
      </w:r>
      <w:r w:rsidRPr="003B5022">
        <w:rPr>
          <w:rFonts w:ascii="Times New Roman" w:hAnsi="Times New Roman" w:cs="Times New Roman"/>
          <w:sz w:val="24"/>
          <w:szCs w:val="24"/>
        </w:rPr>
        <w:t>:</w:t>
      </w:r>
    </w:p>
    <w:p w:rsidR="003B5022" w:rsidRPr="003B5022" w:rsidRDefault="003B5022" w:rsidP="00AC064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2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B5022"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 w:rsidRPr="003B5022">
        <w:rPr>
          <w:rFonts w:ascii="Times New Roman" w:hAnsi="Times New Roman" w:cs="Times New Roman"/>
          <w:sz w:val="24"/>
          <w:szCs w:val="24"/>
        </w:rPr>
        <w:t>, И. И. Патриотическое воспитание: от теории к практике // Научно-методический журнал заместителя директора школы по воспитательной работе. – 2015. – № 6. – С. 3-81</w:t>
      </w:r>
    </w:p>
    <w:p w:rsidR="003B5022" w:rsidRPr="003B5022" w:rsidRDefault="003B5022" w:rsidP="00AC064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22">
        <w:rPr>
          <w:rFonts w:ascii="Times New Roman" w:hAnsi="Times New Roman" w:cs="Times New Roman"/>
          <w:sz w:val="24"/>
          <w:szCs w:val="24"/>
        </w:rPr>
        <w:t>2. Дергач, Л. Н. Современные подходы к патриотическому воспитанию дошкольников //Дошкольная педагогика. – 2013. – N 2. – С. 21-26.</w:t>
      </w:r>
    </w:p>
    <w:p w:rsidR="003B5022" w:rsidRPr="003B5022" w:rsidRDefault="003B5022" w:rsidP="00AC064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2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B5022">
        <w:rPr>
          <w:rFonts w:ascii="Times New Roman" w:hAnsi="Times New Roman" w:cs="Times New Roman"/>
          <w:sz w:val="24"/>
          <w:szCs w:val="24"/>
        </w:rPr>
        <w:t>Зеленова</w:t>
      </w:r>
      <w:proofErr w:type="spellEnd"/>
      <w:r w:rsidRPr="003B5022">
        <w:rPr>
          <w:rFonts w:ascii="Times New Roman" w:hAnsi="Times New Roman" w:cs="Times New Roman"/>
          <w:sz w:val="24"/>
          <w:szCs w:val="24"/>
        </w:rPr>
        <w:t xml:space="preserve">, Н. Г. Мы живем в России: гражданско-патриотическое воспитание дошкольников: старшая </w:t>
      </w:r>
      <w:proofErr w:type="gramStart"/>
      <w:r w:rsidRPr="003B5022">
        <w:rPr>
          <w:rFonts w:ascii="Times New Roman" w:hAnsi="Times New Roman" w:cs="Times New Roman"/>
          <w:sz w:val="24"/>
          <w:szCs w:val="24"/>
        </w:rPr>
        <w:t>группа.–</w:t>
      </w:r>
      <w:proofErr w:type="gramEnd"/>
      <w:r w:rsidRPr="003B5022">
        <w:rPr>
          <w:rFonts w:ascii="Times New Roman" w:hAnsi="Times New Roman" w:cs="Times New Roman"/>
          <w:sz w:val="24"/>
          <w:szCs w:val="24"/>
        </w:rPr>
        <w:t xml:space="preserve"> М.: Издательство Скрипторий, 2013. – 109 с.</w:t>
      </w:r>
    </w:p>
    <w:p w:rsidR="003B5022" w:rsidRPr="003B5022" w:rsidRDefault="003B5022" w:rsidP="00AC064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2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B5022"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  <w:r w:rsidRPr="003B5022">
        <w:rPr>
          <w:rFonts w:ascii="Times New Roman" w:hAnsi="Times New Roman" w:cs="Times New Roman"/>
          <w:sz w:val="24"/>
          <w:szCs w:val="24"/>
        </w:rPr>
        <w:t>, Е. Воспитание у дошкольника любви к малой Родине: насколько готовы педагоги к решению этой задачи? // Дошкольное воспитание. – 2015. – № 4. – С. 90-94.</w:t>
      </w:r>
    </w:p>
    <w:p w:rsidR="003B5022" w:rsidRPr="003B5022" w:rsidRDefault="003B5022" w:rsidP="00AC0648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02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B5022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3B5022">
        <w:rPr>
          <w:rFonts w:ascii="Times New Roman" w:hAnsi="Times New Roman" w:cs="Times New Roman"/>
          <w:sz w:val="24"/>
          <w:szCs w:val="24"/>
        </w:rPr>
        <w:t xml:space="preserve"> М.Д. Приобщение детей к истокам русской народной культуры: программа О.Л. Князевой. – М.: Детство-Пресс, 2002 г.</w:t>
      </w:r>
    </w:p>
    <w:sectPr w:rsidR="003B5022" w:rsidRPr="003B5022" w:rsidSect="003B5022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22"/>
    <w:rsid w:val="003B5022"/>
    <w:rsid w:val="005133FB"/>
    <w:rsid w:val="00623EDB"/>
    <w:rsid w:val="00A04774"/>
    <w:rsid w:val="00AC0648"/>
    <w:rsid w:val="00E7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9AB85-2FD8-4470-AF17-87F8314C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Растишки</cp:lastModifiedBy>
  <cp:revision>4</cp:revision>
  <dcterms:created xsi:type="dcterms:W3CDTF">2023-04-17T11:08:00Z</dcterms:created>
  <dcterms:modified xsi:type="dcterms:W3CDTF">2023-12-15T07:07:00Z</dcterms:modified>
</cp:coreProperties>
</file>