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AF" w:rsidRDefault="00DB5EAF">
      <w:r>
        <w:t>Ссылки для аттестации</w:t>
      </w:r>
      <w:bookmarkStart w:id="0" w:name="_GoBack"/>
      <w:bookmarkEnd w:id="0"/>
    </w:p>
    <w:p w:rsidR="00A66731" w:rsidRDefault="00DB5EAF">
      <w:hyperlink r:id="rId4" w:history="1">
        <w:r w:rsidRPr="000401F1">
          <w:rPr>
            <w:rStyle w:val="a3"/>
          </w:rPr>
          <w:t>https://disk.yandex.ru/i/Aa5tJz4-j1NQ-A</w:t>
        </w:r>
      </w:hyperlink>
      <w:r>
        <w:t xml:space="preserve"> </w:t>
      </w:r>
    </w:p>
    <w:sectPr w:rsidR="00A6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AF"/>
    <w:rsid w:val="00A66731"/>
    <w:rsid w:val="00D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4A2E"/>
  <w15:chartTrackingRefBased/>
  <w15:docId w15:val="{DF1D46F6-6F50-4978-BCEA-55EE4C63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Aa5tJz4-j1NQ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2023-11-11T12:01:00Z</dcterms:created>
  <dcterms:modified xsi:type="dcterms:W3CDTF">2023-11-11T12:02:00Z</dcterms:modified>
</cp:coreProperties>
</file>