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1A585" w14:textId="77777777" w:rsidR="00961C2C" w:rsidRPr="00AC49A9" w:rsidRDefault="00961C2C" w:rsidP="004C63D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67ABBE" w14:textId="5D4A5B50" w:rsidR="00B8372C" w:rsidRPr="00AC49A9" w:rsidRDefault="002A46BF" w:rsidP="005A7DC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9A9">
        <w:rPr>
          <w:rFonts w:ascii="Times New Roman" w:hAnsi="Times New Roman" w:cs="Times New Roman"/>
          <w:b/>
          <w:sz w:val="32"/>
          <w:szCs w:val="32"/>
        </w:rPr>
        <w:t xml:space="preserve">Организация учебного процесса для детей с признаками одаренности в условиях </w:t>
      </w:r>
      <w:r w:rsidR="00CF1793">
        <w:rPr>
          <w:rFonts w:ascii="Times New Roman" w:hAnsi="Times New Roman" w:cs="Times New Roman"/>
          <w:b/>
          <w:sz w:val="32"/>
          <w:szCs w:val="32"/>
        </w:rPr>
        <w:t>учреждений дополнительного образования</w:t>
      </w:r>
    </w:p>
    <w:p w14:paraId="1C347C5B" w14:textId="4A9AD4D5" w:rsidR="0036361F" w:rsidRDefault="0036361F" w:rsidP="004C63D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FFE0D" w14:textId="4634F294" w:rsidR="00D6612D" w:rsidRDefault="00D6612D" w:rsidP="00D6612D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0DE2">
        <w:rPr>
          <w:rFonts w:ascii="Times New Roman" w:hAnsi="Times New Roman" w:cs="Times New Roman"/>
          <w:sz w:val="28"/>
          <w:szCs w:val="28"/>
        </w:rPr>
        <w:t xml:space="preserve">ыявление и поддержка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1E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дарённ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0E1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является </w:t>
      </w:r>
      <w:r w:rsidRPr="00B90DE2">
        <w:rPr>
          <w:rFonts w:ascii="Times New Roman" w:hAnsi="Times New Roman" w:cs="Times New Roman"/>
          <w:sz w:val="28"/>
          <w:szCs w:val="28"/>
        </w:rPr>
        <w:t>приоритетной государственной задачей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 правительства на сегодняшний день. Это подчеркивается и в Указе Президента «О национальных целях развития Российской Федерации на период до 2030 года» от 21.07.2020 г. № 474, в котором </w:t>
      </w:r>
      <w:r w:rsidR="00ED0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ED05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раскрытия таланта каждого человека и возможности для его самореализации.</w:t>
      </w:r>
    </w:p>
    <w:p w14:paraId="46770516" w14:textId="77777777" w:rsidR="007457D8" w:rsidRDefault="000E1EB7" w:rsidP="007457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49A9">
        <w:rPr>
          <w:rFonts w:ascii="Times New Roman" w:hAnsi="Times New Roman" w:cs="Times New Roman"/>
          <w:sz w:val="28"/>
          <w:szCs w:val="28"/>
        </w:rPr>
        <w:t xml:space="preserve">Содействие реализации одаренности чаще всего требует организации особых условий. Педагогика дополнительного образования, будучи гибкой, вариативной, непосредственно откликающейся на интересы и потребности обучающихся, наиболее полно отвечает этим критериям. </w:t>
      </w:r>
    </w:p>
    <w:p w14:paraId="5F0AF94D" w14:textId="77777777" w:rsidR="00D10871" w:rsidRDefault="007457D8" w:rsidP="007457D8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о</w:t>
      </w:r>
      <w:r w:rsidR="000E1EB7" w:rsidRPr="00AC49A9">
        <w:rPr>
          <w:rFonts w:ascii="Times New Roman" w:hAnsi="Times New Roman" w:cs="Times New Roman"/>
          <w:sz w:val="28"/>
          <w:szCs w:val="28"/>
        </w:rPr>
        <w:t xml:space="preserve">сновываясь на принципе добровольности,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F0C20">
        <w:rPr>
          <w:rFonts w:ascii="Times New Roman" w:hAnsi="Times New Roman" w:cs="Times New Roman"/>
          <w:sz w:val="28"/>
          <w:szCs w:val="28"/>
        </w:rPr>
        <w:t xml:space="preserve">ополнительное образование </w:t>
      </w:r>
      <w:r w:rsidR="000E1EB7" w:rsidRPr="00AC49A9">
        <w:rPr>
          <w:rFonts w:ascii="Times New Roman" w:hAnsi="Times New Roman" w:cs="Times New Roman"/>
          <w:sz w:val="28"/>
          <w:szCs w:val="28"/>
        </w:rPr>
        <w:t>позволяет ребенку познать себя, свои возможности, сделать индивидуальный выбор сфер деятельности и общения.</w:t>
      </w:r>
    </w:p>
    <w:p w14:paraId="430AF6C8" w14:textId="77777777" w:rsidR="00975450" w:rsidRDefault="007457D8" w:rsidP="009754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97545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F0C20">
        <w:rPr>
          <w:rFonts w:ascii="Times New Roman" w:hAnsi="Times New Roman" w:cs="Times New Roman"/>
          <w:sz w:val="28"/>
          <w:szCs w:val="28"/>
        </w:rPr>
        <w:t>ополнительно</w:t>
      </w:r>
      <w:r w:rsidR="00975450">
        <w:rPr>
          <w:rFonts w:ascii="Times New Roman" w:hAnsi="Times New Roman" w:cs="Times New Roman"/>
          <w:sz w:val="28"/>
          <w:szCs w:val="28"/>
        </w:rPr>
        <w:t>м</w:t>
      </w:r>
      <w:r w:rsidRPr="007F0C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75450">
        <w:rPr>
          <w:rFonts w:ascii="Times New Roman" w:hAnsi="Times New Roman" w:cs="Times New Roman"/>
          <w:sz w:val="28"/>
          <w:szCs w:val="28"/>
        </w:rPr>
        <w:t>и</w:t>
      </w:r>
      <w:r w:rsidR="00975450" w:rsidRPr="00975450">
        <w:rPr>
          <w:rFonts w:ascii="Times New Roman" w:hAnsi="Times New Roman" w:cs="Times New Roman"/>
          <w:sz w:val="28"/>
          <w:szCs w:val="28"/>
        </w:rPr>
        <w:t xml:space="preserve"> </w:t>
      </w:r>
      <w:r w:rsidR="00975450" w:rsidRPr="00B90DE2">
        <w:rPr>
          <w:rFonts w:ascii="Times New Roman" w:hAnsi="Times New Roman" w:cs="Times New Roman"/>
          <w:sz w:val="28"/>
          <w:szCs w:val="28"/>
        </w:rPr>
        <w:t>отсутств</w:t>
      </w:r>
      <w:r w:rsidR="00975450">
        <w:rPr>
          <w:rFonts w:ascii="Times New Roman" w:hAnsi="Times New Roman" w:cs="Times New Roman"/>
          <w:sz w:val="28"/>
          <w:szCs w:val="28"/>
        </w:rPr>
        <w:t>уют</w:t>
      </w:r>
      <w:r w:rsidR="00975450" w:rsidRPr="00B90DE2">
        <w:rPr>
          <w:rFonts w:ascii="Times New Roman" w:hAnsi="Times New Roman" w:cs="Times New Roman"/>
          <w:sz w:val="28"/>
          <w:szCs w:val="28"/>
        </w:rPr>
        <w:t xml:space="preserve"> жестки</w:t>
      </w:r>
      <w:r w:rsidR="00975450">
        <w:rPr>
          <w:rFonts w:ascii="Times New Roman" w:hAnsi="Times New Roman" w:cs="Times New Roman"/>
          <w:sz w:val="28"/>
          <w:szCs w:val="28"/>
        </w:rPr>
        <w:t>е</w:t>
      </w:r>
      <w:r w:rsidR="00975450" w:rsidRPr="00B90DE2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975450">
        <w:rPr>
          <w:rFonts w:ascii="Times New Roman" w:hAnsi="Times New Roman" w:cs="Times New Roman"/>
          <w:sz w:val="28"/>
          <w:szCs w:val="28"/>
        </w:rPr>
        <w:t>е</w:t>
      </w:r>
      <w:r w:rsidR="00975450" w:rsidRPr="00B90DE2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75450">
        <w:rPr>
          <w:rFonts w:ascii="Times New Roman" w:hAnsi="Times New Roman" w:cs="Times New Roman"/>
          <w:sz w:val="28"/>
          <w:szCs w:val="28"/>
        </w:rPr>
        <w:t>ы</w:t>
      </w:r>
      <w:r w:rsidR="00975450" w:rsidRPr="00B90DE2">
        <w:rPr>
          <w:rFonts w:ascii="Times New Roman" w:hAnsi="Times New Roman" w:cs="Times New Roman"/>
          <w:sz w:val="28"/>
          <w:szCs w:val="28"/>
        </w:rPr>
        <w:t>,</w:t>
      </w:r>
      <w:r w:rsidR="00975450">
        <w:rPr>
          <w:rFonts w:ascii="Times New Roman" w:hAnsi="Times New Roman" w:cs="Times New Roman"/>
          <w:sz w:val="28"/>
          <w:szCs w:val="28"/>
        </w:rPr>
        <w:t xml:space="preserve"> тем самым, </w:t>
      </w:r>
      <w:r w:rsidR="00975450" w:rsidRPr="00B90DE2">
        <w:rPr>
          <w:rFonts w:ascii="Times New Roman" w:hAnsi="Times New Roman" w:cs="Times New Roman"/>
          <w:sz w:val="28"/>
          <w:szCs w:val="28"/>
        </w:rPr>
        <w:t xml:space="preserve">работающие в его системе педагоги имеют возможность трансформировать знания-умения-навыки </w:t>
      </w:r>
      <w:r w:rsidR="00975450">
        <w:rPr>
          <w:rFonts w:ascii="Times New Roman" w:hAnsi="Times New Roman" w:cs="Times New Roman"/>
          <w:sz w:val="28"/>
          <w:szCs w:val="28"/>
        </w:rPr>
        <w:t>обучающихся</w:t>
      </w:r>
      <w:r w:rsidR="00975450" w:rsidRPr="00B90DE2">
        <w:rPr>
          <w:rFonts w:ascii="Times New Roman" w:hAnsi="Times New Roman" w:cs="Times New Roman"/>
          <w:sz w:val="28"/>
          <w:szCs w:val="28"/>
        </w:rPr>
        <w:t xml:space="preserve"> в средство развития их способностей – познавательных, личностных, духовно-нравственных. </w:t>
      </w:r>
    </w:p>
    <w:p w14:paraId="16AA4182" w14:textId="77777777" w:rsidR="00277725" w:rsidRDefault="007D2420" w:rsidP="0097545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420">
        <w:rPr>
          <w:rFonts w:ascii="Times New Roman" w:hAnsi="Times New Roman" w:cs="Times New Roman"/>
          <w:sz w:val="28"/>
          <w:szCs w:val="28"/>
        </w:rPr>
        <w:t>В-третьих, д</w:t>
      </w:r>
      <w:r w:rsidR="000766EA" w:rsidRPr="007D2420">
        <w:rPr>
          <w:rFonts w:ascii="Times New Roman" w:hAnsi="Times New Roman" w:cs="Times New Roman"/>
          <w:sz w:val="28"/>
          <w:szCs w:val="28"/>
        </w:rPr>
        <w:t xml:space="preserve">ополнительное образование детей </w:t>
      </w:r>
      <w:r w:rsidR="00277725" w:rsidRPr="00B90DE2">
        <w:rPr>
          <w:rFonts w:ascii="Times New Roman" w:hAnsi="Times New Roman" w:cs="Times New Roman"/>
          <w:sz w:val="28"/>
          <w:szCs w:val="28"/>
        </w:rPr>
        <w:t xml:space="preserve">предоставляет каждому ребенку широкий выбор деятельности в различных областях: </w:t>
      </w:r>
      <w:r w:rsidR="00277725" w:rsidRPr="006363B2">
        <w:rPr>
          <w:rFonts w:ascii="Times New Roman" w:hAnsi="Times New Roman" w:cs="Times New Roman"/>
          <w:sz w:val="28"/>
          <w:szCs w:val="28"/>
        </w:rPr>
        <w:t>техническая, естественнонаучная, физкультурно-спортивная, художественная, туристско-краеведческая</w:t>
      </w:r>
      <w:r w:rsidR="00277725">
        <w:rPr>
          <w:rFonts w:ascii="Times New Roman" w:hAnsi="Times New Roman" w:cs="Times New Roman"/>
          <w:sz w:val="28"/>
          <w:szCs w:val="28"/>
        </w:rPr>
        <w:t xml:space="preserve"> и</w:t>
      </w:r>
      <w:r w:rsidR="00277725" w:rsidRPr="006363B2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277725">
        <w:rPr>
          <w:rFonts w:ascii="Times New Roman" w:hAnsi="Times New Roman" w:cs="Times New Roman"/>
          <w:sz w:val="28"/>
          <w:szCs w:val="28"/>
        </w:rPr>
        <w:t>гуманитарная</w:t>
      </w:r>
      <w:r w:rsidR="00564076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="00564076" w:rsidRPr="007D24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</w:t>
      </w:r>
      <w:r w:rsidR="00D868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вая</w:t>
      </w:r>
      <w:r w:rsidR="00564076" w:rsidRPr="007D24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услови</w:t>
      </w:r>
      <w:r w:rsidR="00564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</w:t>
      </w:r>
      <w:r w:rsidR="00564076" w:rsidRPr="007D242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развития личности </w:t>
      </w:r>
      <w:r w:rsidR="00564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обучающегося</w:t>
      </w:r>
      <w:r w:rsidR="00CE77E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C9FCC74" w14:textId="32C5CF5C" w:rsidR="00277725" w:rsidRPr="000E1EB7" w:rsidRDefault="00D002FE" w:rsidP="0027772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В-четвертых, </w:t>
      </w:r>
      <w:r w:rsidRPr="00B90DE2">
        <w:rPr>
          <w:rFonts w:ascii="Times New Roman" w:hAnsi="Times New Roman" w:cs="Times New Roman"/>
          <w:sz w:val="28"/>
          <w:szCs w:val="28"/>
        </w:rPr>
        <w:t xml:space="preserve">занятия ведутся в разновозрастных </w:t>
      </w:r>
      <w:r w:rsidR="00277725">
        <w:rPr>
          <w:rFonts w:ascii="Times New Roman" w:hAnsi="Times New Roman" w:cs="Times New Roman"/>
          <w:sz w:val="28"/>
          <w:szCs w:val="28"/>
        </w:rPr>
        <w:t>группах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7725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DE2">
        <w:rPr>
          <w:rFonts w:ascii="Times New Roman" w:hAnsi="Times New Roman" w:cs="Times New Roman"/>
          <w:sz w:val="28"/>
          <w:szCs w:val="28"/>
        </w:rPr>
        <w:t>небольш</w:t>
      </w:r>
      <w:r w:rsidR="00277725">
        <w:rPr>
          <w:rFonts w:ascii="Times New Roman" w:hAnsi="Times New Roman" w:cs="Times New Roman"/>
          <w:sz w:val="28"/>
          <w:szCs w:val="28"/>
        </w:rPr>
        <w:t>им</w:t>
      </w:r>
      <w:r w:rsidRPr="00B90DE2">
        <w:rPr>
          <w:rFonts w:ascii="Times New Roman" w:hAnsi="Times New Roman" w:cs="Times New Roman"/>
          <w:sz w:val="28"/>
          <w:szCs w:val="28"/>
        </w:rPr>
        <w:t xml:space="preserve"> численны</w:t>
      </w:r>
      <w:r w:rsidR="00277725">
        <w:rPr>
          <w:rFonts w:ascii="Times New Roman" w:hAnsi="Times New Roman" w:cs="Times New Roman"/>
          <w:sz w:val="28"/>
          <w:szCs w:val="28"/>
        </w:rPr>
        <w:t>м</w:t>
      </w:r>
      <w:r w:rsidRPr="00B90DE2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277725">
        <w:rPr>
          <w:rFonts w:ascii="Times New Roman" w:hAnsi="Times New Roman" w:cs="Times New Roman"/>
          <w:sz w:val="28"/>
          <w:szCs w:val="28"/>
        </w:rPr>
        <w:t>ом обучающихся, что дает возможность</w:t>
      </w:r>
      <w:r w:rsidR="00277725" w:rsidRPr="00B90DE2">
        <w:rPr>
          <w:rFonts w:ascii="Times New Roman" w:hAnsi="Times New Roman" w:cs="Times New Roman"/>
          <w:sz w:val="28"/>
          <w:szCs w:val="28"/>
        </w:rPr>
        <w:t xml:space="preserve"> проявить свои способности и предусматривает отслеживание </w:t>
      </w:r>
      <w:r w:rsidR="00D86877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277725" w:rsidRPr="00B90DE2">
        <w:rPr>
          <w:rFonts w:ascii="Times New Roman" w:hAnsi="Times New Roman" w:cs="Times New Roman"/>
          <w:sz w:val="28"/>
          <w:szCs w:val="28"/>
        </w:rPr>
        <w:t>личностного роста и достижений каждого ребенка</w:t>
      </w:r>
      <w:r w:rsidR="00277725">
        <w:rPr>
          <w:rFonts w:ascii="Times New Roman" w:hAnsi="Times New Roman" w:cs="Times New Roman"/>
          <w:sz w:val="28"/>
          <w:szCs w:val="28"/>
        </w:rPr>
        <w:t>.</w:t>
      </w:r>
    </w:p>
    <w:p w14:paraId="397348C5" w14:textId="77777777" w:rsidR="00D10871" w:rsidRDefault="000766EA" w:rsidP="00D108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6EA">
        <w:rPr>
          <w:rFonts w:ascii="Times New Roman" w:hAnsi="Times New Roman" w:cs="Times New Roman"/>
          <w:sz w:val="28"/>
          <w:szCs w:val="28"/>
        </w:rPr>
        <w:t xml:space="preserve">Определяя работу с одаренными детьми необходимо развести </w:t>
      </w:r>
      <w:r w:rsidR="00CA25FF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0766EA">
        <w:rPr>
          <w:rFonts w:ascii="Times New Roman" w:hAnsi="Times New Roman" w:cs="Times New Roman"/>
          <w:sz w:val="28"/>
          <w:szCs w:val="28"/>
        </w:rPr>
        <w:t xml:space="preserve">понятия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D10871" w:rsidRPr="007F0C20">
        <w:rPr>
          <w:rFonts w:ascii="Times New Roman" w:hAnsi="Times New Roman" w:cs="Times New Roman"/>
          <w:sz w:val="28"/>
          <w:szCs w:val="28"/>
        </w:rPr>
        <w:t xml:space="preserve"> «одаренность» и «одаренный ребенок»</w:t>
      </w:r>
      <w:r w:rsidR="00D10871">
        <w:rPr>
          <w:rFonts w:ascii="Times New Roman" w:hAnsi="Times New Roman" w:cs="Times New Roman"/>
          <w:sz w:val="28"/>
          <w:szCs w:val="28"/>
        </w:rPr>
        <w:t>.</w:t>
      </w:r>
    </w:p>
    <w:p w14:paraId="16BB841D" w14:textId="77777777" w:rsidR="00D10871" w:rsidRPr="007F0C20" w:rsidRDefault="00D10871" w:rsidP="00D108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67">
        <w:rPr>
          <w:rFonts w:ascii="Times New Roman" w:hAnsi="Times New Roman" w:cs="Times New Roman"/>
          <w:sz w:val="28"/>
          <w:szCs w:val="28"/>
          <w:u w:val="single"/>
        </w:rPr>
        <w:t xml:space="preserve">Одаренность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C20">
        <w:rPr>
          <w:rFonts w:ascii="Times New Roman" w:hAnsi="Times New Roman" w:cs="Times New Roman"/>
          <w:sz w:val="28"/>
          <w:szCs w:val="28"/>
        </w:rPr>
        <w:t xml:space="preserve">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</w:p>
    <w:p w14:paraId="32C7F825" w14:textId="77777777" w:rsidR="00D10871" w:rsidRPr="007F0C20" w:rsidRDefault="00D10871" w:rsidP="00D1087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67">
        <w:rPr>
          <w:rFonts w:ascii="Times New Roman" w:hAnsi="Times New Roman" w:cs="Times New Roman"/>
          <w:sz w:val="28"/>
          <w:szCs w:val="28"/>
          <w:u w:val="single"/>
        </w:rPr>
        <w:t>Одаренный ребенок</w:t>
      </w:r>
      <w:r w:rsidRPr="007F0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C20">
        <w:rPr>
          <w:rFonts w:ascii="Times New Roman" w:hAnsi="Times New Roman" w:cs="Times New Roman"/>
          <w:sz w:val="28"/>
          <w:szCs w:val="28"/>
        </w:rPr>
        <w:t xml:space="preserve">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14:paraId="3C877257" w14:textId="77777777" w:rsidR="0089693E" w:rsidRPr="0089693E" w:rsidRDefault="0089693E" w:rsidP="0089693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критерию «степень </w:t>
      </w:r>
      <w:proofErr w:type="spellStart"/>
      <w:r w:rsidRPr="0089693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89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одаренности» можно дифференцировать: </w:t>
      </w:r>
    </w:p>
    <w:p w14:paraId="333A57B6" w14:textId="77777777" w:rsidR="0089693E" w:rsidRPr="0089693E" w:rsidRDefault="0089693E" w:rsidP="00DA7955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актуальную одаренность;</w:t>
      </w:r>
    </w:p>
    <w:p w14:paraId="6043AE5E" w14:textId="77777777" w:rsidR="0089693E" w:rsidRPr="0089693E" w:rsidRDefault="0089693E" w:rsidP="00DA7955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потенциальную одаренность.</w:t>
      </w:r>
    </w:p>
    <w:p w14:paraId="1F853068" w14:textId="77777777" w:rsidR="0089693E" w:rsidRPr="0089693E" w:rsidRDefault="0089693E" w:rsidP="0089693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Актуальная одаренность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психологическая характеристика ребенка с такими наличными (уже достигнутыми) показателями психического развития, которые проявляются в более высоком уровне выполнения деятельности в конкретной предметной области по сравнению с возрастной и социальной нормами. Особую категорию актуально одаренных детей составляют </w:t>
      </w:r>
      <w:r w:rsidRPr="00896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талантливые дети</w:t>
      </w:r>
      <w:r w:rsidRPr="0089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Считается, что талантливый ребенок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ребенок, достижения которого отвечают требованию объективной новизны и социальной значимости.</w:t>
      </w:r>
    </w:p>
    <w:p w14:paraId="539EBA9B" w14:textId="77777777" w:rsidR="0089693E" w:rsidRPr="0089693E" w:rsidRDefault="0089693E" w:rsidP="00D10871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Потенциальная одаренность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9693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психологическая характеристика ребенка, который имеет лишь определенные психические возможности (потенциал) для высоких достижений в том или ином виде деятельности, но не может реализовать свои возможности в данный момент времени в силу их функциональной недостаточности.</w:t>
      </w:r>
    </w:p>
    <w:p w14:paraId="0B69A853" w14:textId="77777777" w:rsidR="0089693E" w:rsidRPr="007F0C20" w:rsidRDefault="0089693E" w:rsidP="008969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20">
        <w:rPr>
          <w:rFonts w:ascii="Times New Roman" w:hAnsi="Times New Roman" w:cs="Times New Roman"/>
          <w:sz w:val="28"/>
          <w:szCs w:val="28"/>
        </w:rPr>
        <w:lastRenderedPageBreak/>
        <w:t>По критерию «широта проявлений в различных вид</w:t>
      </w:r>
      <w:r>
        <w:rPr>
          <w:rFonts w:ascii="Times New Roman" w:hAnsi="Times New Roman" w:cs="Times New Roman"/>
          <w:sz w:val="28"/>
          <w:szCs w:val="28"/>
        </w:rPr>
        <w:t>ах деятельности» можно выделить:</w:t>
      </w:r>
    </w:p>
    <w:p w14:paraId="6F6B2DB9" w14:textId="77777777" w:rsidR="0089693E" w:rsidRPr="0089693E" w:rsidRDefault="0089693E" w:rsidP="00DA7955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общую одаренность;</w:t>
      </w:r>
    </w:p>
    <w:p w14:paraId="7DC60D89" w14:textId="77777777" w:rsidR="0089693E" w:rsidRPr="0089693E" w:rsidRDefault="0089693E" w:rsidP="00DA7955">
      <w:pPr>
        <w:pStyle w:val="a7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специальную одаренность.</w:t>
      </w:r>
    </w:p>
    <w:p w14:paraId="32024060" w14:textId="77777777" w:rsidR="0089693E" w:rsidRDefault="0089693E" w:rsidP="008969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20">
        <w:rPr>
          <w:rFonts w:ascii="Times New Roman" w:hAnsi="Times New Roman" w:cs="Times New Roman"/>
          <w:sz w:val="28"/>
          <w:szCs w:val="28"/>
        </w:rPr>
        <w:t>Общая одаренность проявляется по отношению к различным видам деятельности и выступает как основа их продуктивности.</w:t>
      </w:r>
    </w:p>
    <w:p w14:paraId="1B6C633E" w14:textId="77777777" w:rsidR="0089693E" w:rsidRDefault="0089693E" w:rsidP="008969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20">
        <w:rPr>
          <w:rFonts w:ascii="Times New Roman" w:hAnsi="Times New Roman" w:cs="Times New Roman"/>
          <w:sz w:val="28"/>
          <w:szCs w:val="28"/>
        </w:rPr>
        <w:t>Спец</w:t>
      </w:r>
      <w:r>
        <w:rPr>
          <w:rFonts w:ascii="Times New Roman" w:hAnsi="Times New Roman" w:cs="Times New Roman"/>
          <w:sz w:val="28"/>
          <w:szCs w:val="28"/>
        </w:rPr>
        <w:t xml:space="preserve">иальная одаренность обнаруживает </w:t>
      </w:r>
      <w:r w:rsidRPr="007F0C20">
        <w:rPr>
          <w:rFonts w:ascii="Times New Roman" w:hAnsi="Times New Roman" w:cs="Times New Roman"/>
          <w:sz w:val="28"/>
          <w:szCs w:val="28"/>
        </w:rPr>
        <w:t>себя в конкретных видах деятельности и обычно определяется в отношении отдельных областей (поэзия, математика, спорт, общение и т.д.).</w:t>
      </w:r>
    </w:p>
    <w:p w14:paraId="2827F620" w14:textId="77777777" w:rsidR="0089693E" w:rsidRDefault="0089693E" w:rsidP="008969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20">
        <w:rPr>
          <w:rFonts w:ascii="Times New Roman" w:hAnsi="Times New Roman" w:cs="Times New Roman"/>
          <w:sz w:val="28"/>
          <w:szCs w:val="28"/>
        </w:rPr>
        <w:t>По критерию «особенности возрастного р</w:t>
      </w:r>
      <w:r>
        <w:rPr>
          <w:rFonts w:ascii="Times New Roman" w:hAnsi="Times New Roman" w:cs="Times New Roman"/>
          <w:sz w:val="28"/>
          <w:szCs w:val="28"/>
        </w:rPr>
        <w:t>азвития» можно дифференцировать:</w:t>
      </w:r>
    </w:p>
    <w:p w14:paraId="2019F0BC" w14:textId="77777777" w:rsidR="0089693E" w:rsidRPr="0089693E" w:rsidRDefault="0089693E" w:rsidP="00DA7955">
      <w:pPr>
        <w:pStyle w:val="a7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93E">
        <w:rPr>
          <w:rFonts w:ascii="Times New Roman" w:hAnsi="Times New Roman" w:cs="Times New Roman"/>
          <w:sz w:val="28"/>
          <w:szCs w:val="28"/>
        </w:rPr>
        <w:t xml:space="preserve">раннюю одаренность; </w:t>
      </w:r>
    </w:p>
    <w:p w14:paraId="1E351E3C" w14:textId="77777777" w:rsidR="0089693E" w:rsidRPr="0089693E" w:rsidRDefault="0089693E" w:rsidP="00DA7955">
      <w:pPr>
        <w:pStyle w:val="a7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93E">
        <w:rPr>
          <w:rFonts w:ascii="Times New Roman" w:hAnsi="Times New Roman" w:cs="Times New Roman"/>
          <w:sz w:val="28"/>
          <w:szCs w:val="28"/>
        </w:rPr>
        <w:t xml:space="preserve">позднюю одаренность. </w:t>
      </w:r>
    </w:p>
    <w:p w14:paraId="76D5B7A3" w14:textId="77777777" w:rsidR="0089693E" w:rsidRPr="007F0C20" w:rsidRDefault="0089693E" w:rsidP="008969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C20">
        <w:rPr>
          <w:rFonts w:ascii="Times New Roman" w:hAnsi="Times New Roman" w:cs="Times New Roman"/>
          <w:sz w:val="28"/>
          <w:szCs w:val="28"/>
        </w:rPr>
        <w:t>Примером ранней одаренности являются дети, которые 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20">
        <w:rPr>
          <w:rFonts w:ascii="Times New Roman" w:hAnsi="Times New Roman" w:cs="Times New Roman"/>
          <w:sz w:val="28"/>
          <w:szCs w:val="28"/>
        </w:rPr>
        <w:t>название «</w:t>
      </w:r>
      <w:r w:rsidRPr="0089693E">
        <w:rPr>
          <w:rFonts w:ascii="Times New Roman" w:hAnsi="Times New Roman" w:cs="Times New Roman"/>
          <w:i/>
          <w:sz w:val="28"/>
          <w:szCs w:val="28"/>
        </w:rPr>
        <w:t>вундеркинды»</w:t>
      </w:r>
      <w:r w:rsidRPr="007F0C20">
        <w:rPr>
          <w:rFonts w:ascii="Times New Roman" w:hAnsi="Times New Roman" w:cs="Times New Roman"/>
          <w:sz w:val="28"/>
          <w:szCs w:val="28"/>
        </w:rPr>
        <w:t xml:space="preserve">. Вундеркинд (буквально «чудесный ребенок»)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C20">
        <w:rPr>
          <w:rFonts w:ascii="Times New Roman" w:hAnsi="Times New Roman" w:cs="Times New Roman"/>
          <w:sz w:val="28"/>
          <w:szCs w:val="28"/>
        </w:rPr>
        <w:t xml:space="preserve"> это ребенок, как правило, дошкольного или младшего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C20">
        <w:rPr>
          <w:rFonts w:ascii="Times New Roman" w:hAnsi="Times New Roman" w:cs="Times New Roman"/>
          <w:sz w:val="28"/>
          <w:szCs w:val="28"/>
        </w:rPr>
        <w:t xml:space="preserve">школьного возраста с чрезвычайными, блестящими успехами в каком-либо определенном виде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математике,</w:t>
      </w:r>
      <w:r w:rsidRPr="007F0C20">
        <w:rPr>
          <w:rFonts w:ascii="Times New Roman" w:hAnsi="Times New Roman" w:cs="Times New Roman"/>
          <w:sz w:val="28"/>
          <w:szCs w:val="28"/>
        </w:rPr>
        <w:t xml:space="preserve"> поэзии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0C20">
        <w:rPr>
          <w:rFonts w:ascii="Times New Roman" w:hAnsi="Times New Roman" w:cs="Times New Roman"/>
          <w:sz w:val="28"/>
          <w:szCs w:val="28"/>
        </w:rPr>
        <w:t>музыке, рисовании, танце, пении и т.д.</w:t>
      </w:r>
    </w:p>
    <w:p w14:paraId="7FF2F23B" w14:textId="77777777" w:rsidR="0089693E" w:rsidRDefault="00EF6032" w:rsidP="0089693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определенная зависимость между возрастом, в </w:t>
      </w:r>
      <w:r w:rsidR="0089693E" w:rsidRPr="007F0C20">
        <w:rPr>
          <w:rFonts w:ascii="Times New Roman" w:hAnsi="Times New Roman" w:cs="Times New Roman"/>
          <w:sz w:val="28"/>
          <w:szCs w:val="28"/>
        </w:rPr>
        <w:t xml:space="preserve">котором проявляется одаренность, и областью деятельности. Наиболее рано дарования проявляются в сфере искусства, особенно в музыке. Несколько позднее </w:t>
      </w:r>
      <w:r w:rsidR="00C83975">
        <w:rPr>
          <w:rFonts w:ascii="Times New Roman" w:hAnsi="Times New Roman" w:cs="Times New Roman"/>
          <w:sz w:val="28"/>
          <w:szCs w:val="28"/>
        </w:rPr>
        <w:t xml:space="preserve">– </w:t>
      </w:r>
      <w:r w:rsidR="0089693E" w:rsidRPr="007F0C20">
        <w:rPr>
          <w:rFonts w:ascii="Times New Roman" w:hAnsi="Times New Roman" w:cs="Times New Roman"/>
          <w:sz w:val="28"/>
          <w:szCs w:val="28"/>
        </w:rPr>
        <w:t>в сфере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, позже – в </w:t>
      </w:r>
      <w:r w:rsidR="0089693E" w:rsidRPr="007F0C20">
        <w:rPr>
          <w:rFonts w:ascii="Times New Roman" w:hAnsi="Times New Roman" w:cs="Times New Roman"/>
          <w:sz w:val="28"/>
          <w:szCs w:val="28"/>
        </w:rPr>
        <w:t>науке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69F900" w14:textId="47E3328E" w:rsidR="00BB6E96" w:rsidRDefault="00D10871" w:rsidP="00C7522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871">
        <w:rPr>
          <w:rFonts w:ascii="Times New Roman" w:hAnsi="Times New Roman" w:cs="Times New Roman"/>
          <w:sz w:val="28"/>
          <w:szCs w:val="28"/>
        </w:rPr>
        <w:t xml:space="preserve">Предпосылками одаренности служат общие способности или моменты способностей, </w:t>
      </w:r>
      <w:r w:rsidR="00BB6E96">
        <w:rPr>
          <w:rFonts w:ascii="Times New Roman" w:hAnsi="Times New Roman" w:cs="Times New Roman"/>
          <w:sz w:val="28"/>
          <w:szCs w:val="28"/>
        </w:rPr>
        <w:t xml:space="preserve">природные и социальные условия, </w:t>
      </w:r>
      <w:r w:rsidRPr="00D10871">
        <w:rPr>
          <w:rFonts w:ascii="Times New Roman" w:hAnsi="Times New Roman" w:cs="Times New Roman"/>
          <w:sz w:val="28"/>
          <w:szCs w:val="28"/>
        </w:rPr>
        <w:t xml:space="preserve">обусловливающие широту возможностей ребенка, </w:t>
      </w:r>
      <w:r w:rsidR="003C0A36">
        <w:rPr>
          <w:rFonts w:ascii="Times New Roman" w:hAnsi="Times New Roman" w:cs="Times New Roman"/>
          <w:sz w:val="28"/>
          <w:szCs w:val="28"/>
        </w:rPr>
        <w:t xml:space="preserve">своеобразие его деятельности. </w:t>
      </w:r>
    </w:p>
    <w:p w14:paraId="28289F01" w14:textId="77777777" w:rsidR="00BB6E96" w:rsidRPr="007F0C20" w:rsidRDefault="00BB6E96" w:rsidP="00BB6E9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96">
        <w:rPr>
          <w:rFonts w:ascii="Times New Roman" w:hAnsi="Times New Roman" w:cs="Times New Roman"/>
          <w:sz w:val="28"/>
          <w:szCs w:val="28"/>
        </w:rPr>
        <w:t>Одаренные дети, как правило, уже с раннего возраста отличаются высоким уровнем способности к самообучению, поэтому они нуждаются не столько в целенаправленных учебных воздействиях, сколько в создании вариативной, обогащенной и индивидуализированной образовательной среды.</w:t>
      </w:r>
    </w:p>
    <w:p w14:paraId="2643B1C1" w14:textId="6EBB81A8" w:rsidR="00C75226" w:rsidRPr="00BB6E96" w:rsidRDefault="00C75226" w:rsidP="00C7522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E96">
        <w:rPr>
          <w:rFonts w:ascii="Times New Roman" w:hAnsi="Times New Roman" w:cs="Times New Roman"/>
          <w:sz w:val="28"/>
          <w:szCs w:val="28"/>
        </w:rPr>
        <w:t>В связи с этим необходимо учитывать, что:</w:t>
      </w:r>
    </w:p>
    <w:p w14:paraId="0E06F762" w14:textId="77777777" w:rsidR="00C75226" w:rsidRPr="00BB6E96" w:rsidRDefault="00C75226" w:rsidP="00C75226">
      <w:pPr>
        <w:pStyle w:val="a7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96">
        <w:rPr>
          <w:rFonts w:ascii="Times New Roman" w:hAnsi="Times New Roman" w:cs="Times New Roman"/>
          <w:sz w:val="28"/>
          <w:szCs w:val="28"/>
        </w:rPr>
        <w:lastRenderedPageBreak/>
        <w:t>развитие способностей происходит только в той деятельности, в которой ребенок получает положительные эмоции;</w:t>
      </w:r>
    </w:p>
    <w:p w14:paraId="3C4D1BE8" w14:textId="77777777" w:rsidR="00C75226" w:rsidRPr="00BB6E96" w:rsidRDefault="00C75226" w:rsidP="00C75226">
      <w:pPr>
        <w:pStyle w:val="a7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96">
        <w:rPr>
          <w:rFonts w:ascii="Times New Roman" w:hAnsi="Times New Roman" w:cs="Times New Roman"/>
          <w:sz w:val="28"/>
          <w:szCs w:val="28"/>
        </w:rPr>
        <w:t>для развития способностей необходимо постоянное повышение сложности основной деятельности ребенка;</w:t>
      </w:r>
    </w:p>
    <w:p w14:paraId="75345AAF" w14:textId="77777777" w:rsidR="00C75226" w:rsidRPr="00BB6E96" w:rsidRDefault="00C75226" w:rsidP="00C75226">
      <w:pPr>
        <w:pStyle w:val="a7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96">
        <w:rPr>
          <w:rFonts w:ascii="Times New Roman" w:hAnsi="Times New Roman" w:cs="Times New Roman"/>
          <w:sz w:val="28"/>
          <w:szCs w:val="28"/>
        </w:rPr>
        <w:t>деятельность, чтобы быть развивающей должна представлять для ребенка значительную ценность (внутренняя мотивация).</w:t>
      </w:r>
    </w:p>
    <w:p w14:paraId="77F3E7E6" w14:textId="77777777" w:rsidR="0033129C" w:rsidRDefault="00D45F15" w:rsidP="0033129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035588"/>
      <w:r w:rsidRPr="00D45F15">
        <w:rPr>
          <w:rFonts w:ascii="Times New Roman" w:hAnsi="Times New Roman" w:cs="Times New Roman"/>
          <w:sz w:val="28"/>
          <w:szCs w:val="28"/>
        </w:rPr>
        <w:t xml:space="preserve">Выявление и сопровождение одаренных и талантливых детей </w:t>
      </w:r>
      <w:r>
        <w:rPr>
          <w:rFonts w:ascii="Times New Roman" w:hAnsi="Times New Roman" w:cs="Times New Roman"/>
          <w:sz w:val="28"/>
          <w:szCs w:val="28"/>
        </w:rPr>
        <w:t>включает ряд этапов:</w:t>
      </w:r>
    </w:p>
    <w:p w14:paraId="2923F39D" w14:textId="0FBD5A1A" w:rsidR="0033129C" w:rsidRPr="00C53C05" w:rsidRDefault="00C53C05" w:rsidP="00C53C05">
      <w:pPr>
        <w:shd w:val="clear" w:color="auto" w:fill="FFFFFF"/>
        <w:spacing w:line="360" w:lineRule="auto"/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129C" w:rsidRPr="00C53C05">
        <w:rPr>
          <w:rFonts w:ascii="Times New Roman" w:hAnsi="Times New Roman" w:cs="Times New Roman"/>
          <w:sz w:val="28"/>
          <w:szCs w:val="28"/>
        </w:rPr>
        <w:t>а первом этапе педагог проводит диагностику потенциальных возможностей: наблюдение за обучающимися во время занятий, формирует "Портфолио", позволяющее провести анализ достижений. Здесь важно заметить, отметить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2E13D1" w14:textId="334CB843" w:rsidR="0033129C" w:rsidRPr="00C53C05" w:rsidRDefault="00C53C05" w:rsidP="00C53C05">
      <w:pPr>
        <w:shd w:val="clear" w:color="auto" w:fill="FFFFFF"/>
        <w:spacing w:line="360" w:lineRule="auto"/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129C" w:rsidRPr="00C53C05">
        <w:rPr>
          <w:rFonts w:ascii="Times New Roman" w:hAnsi="Times New Roman" w:cs="Times New Roman"/>
          <w:sz w:val="28"/>
          <w:szCs w:val="28"/>
        </w:rPr>
        <w:t>а втором этапе работа строится таким образом, чтобы ребёнок мог проявить свои возможности</w:t>
      </w:r>
      <w:r w:rsidR="00A60BA3" w:rsidRPr="00C53C05">
        <w:rPr>
          <w:rFonts w:ascii="Times New Roman" w:hAnsi="Times New Roman" w:cs="Times New Roman"/>
          <w:sz w:val="28"/>
          <w:szCs w:val="28"/>
        </w:rPr>
        <w:t>, продемонстрировать</w:t>
      </w:r>
      <w:r w:rsidR="0033129C" w:rsidRPr="00C53C05">
        <w:rPr>
          <w:rFonts w:ascii="Times New Roman" w:hAnsi="Times New Roman" w:cs="Times New Roman"/>
          <w:sz w:val="28"/>
          <w:szCs w:val="28"/>
        </w:rPr>
        <w:t xml:space="preserve"> </w:t>
      </w:r>
      <w:r w:rsidR="00A60BA3" w:rsidRPr="00C53C05">
        <w:rPr>
          <w:rFonts w:ascii="Times New Roman" w:hAnsi="Times New Roman" w:cs="Times New Roman"/>
          <w:sz w:val="28"/>
          <w:szCs w:val="28"/>
        </w:rPr>
        <w:t xml:space="preserve">свои достижения </w:t>
      </w:r>
      <w:r w:rsidR="0033129C" w:rsidRPr="00C53C05">
        <w:rPr>
          <w:rFonts w:ascii="Times New Roman" w:hAnsi="Times New Roman" w:cs="Times New Roman"/>
          <w:sz w:val="28"/>
          <w:szCs w:val="28"/>
        </w:rPr>
        <w:t>в конкретной сфере деятельности</w:t>
      </w:r>
      <w:r w:rsidR="00A60BA3" w:rsidRPr="00C53C05">
        <w:rPr>
          <w:rFonts w:ascii="Times New Roman" w:hAnsi="Times New Roman" w:cs="Times New Roman"/>
          <w:sz w:val="28"/>
          <w:szCs w:val="28"/>
        </w:rPr>
        <w:t xml:space="preserve"> в рамках кружка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91F85" w14:textId="2145B00B" w:rsidR="0033129C" w:rsidRPr="00C53C05" w:rsidRDefault="00C53C05" w:rsidP="00521C8E">
      <w:pPr>
        <w:shd w:val="clear" w:color="auto" w:fill="FFFFFF"/>
        <w:spacing w:line="360" w:lineRule="auto"/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3129C" w:rsidRPr="00C53C05">
        <w:rPr>
          <w:rFonts w:ascii="Times New Roman" w:hAnsi="Times New Roman" w:cs="Times New Roman"/>
          <w:sz w:val="28"/>
          <w:szCs w:val="28"/>
        </w:rPr>
        <w:t>а третьем этапе педагог должен помочь развить способности ребенка через конкурсы, разработку проектных и исследовательских работ, в ходе творческих отчетов, фестивалей, организацию персональных выставок. Для поддержки развития используются: методы поощрения, награждение по итогам мероприятий, размещение на «доске почета»</w:t>
      </w:r>
      <w:r w:rsidR="00A60BA3" w:rsidRPr="00C53C05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59118A7A" w14:textId="38ACA36A" w:rsidR="00D45F15" w:rsidRPr="00C53C05" w:rsidRDefault="00C53C05" w:rsidP="00C53C05">
      <w:pPr>
        <w:shd w:val="clear" w:color="auto" w:fill="FFFFFF"/>
        <w:spacing w:line="360" w:lineRule="auto"/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четвертом – </w:t>
      </w:r>
      <w:r w:rsidR="006F0A6A" w:rsidRPr="00C53C05">
        <w:rPr>
          <w:rFonts w:ascii="Times New Roman" w:hAnsi="Times New Roman" w:cs="Times New Roman"/>
          <w:sz w:val="28"/>
          <w:szCs w:val="28"/>
        </w:rPr>
        <w:t xml:space="preserve">педагог проводит </w:t>
      </w:r>
      <w:r w:rsidR="00D45F15" w:rsidRPr="00C53C05">
        <w:rPr>
          <w:rFonts w:ascii="Times New Roman" w:hAnsi="Times New Roman" w:cs="Times New Roman"/>
          <w:sz w:val="28"/>
          <w:szCs w:val="28"/>
        </w:rPr>
        <w:t>анализ успехов и достижений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FA5E3D" w14:textId="09B39959" w:rsidR="00D45F15" w:rsidRPr="00C53C05" w:rsidRDefault="00C53C05" w:rsidP="00C53C05">
      <w:pPr>
        <w:shd w:val="clear" w:color="auto" w:fill="FFFFFF"/>
        <w:spacing w:line="360" w:lineRule="auto"/>
        <w:ind w:left="-11"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пятом – в </w:t>
      </w:r>
      <w:r w:rsidR="006F0A6A" w:rsidRPr="00C53C05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F0A6A" w:rsidRPr="00C53C05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D45F15" w:rsidRPr="00C53C05">
        <w:rPr>
          <w:rFonts w:ascii="Times New Roman" w:hAnsi="Times New Roman" w:cs="Times New Roman"/>
          <w:sz w:val="28"/>
          <w:szCs w:val="28"/>
        </w:rPr>
        <w:t>созда</w:t>
      </w:r>
      <w:r w:rsidR="006F0A6A" w:rsidRPr="00C53C05">
        <w:rPr>
          <w:rFonts w:ascii="Times New Roman" w:hAnsi="Times New Roman" w:cs="Times New Roman"/>
          <w:sz w:val="28"/>
          <w:szCs w:val="28"/>
        </w:rPr>
        <w:t>ется</w:t>
      </w:r>
      <w:r w:rsidR="00D45F15" w:rsidRPr="00C53C0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Банк данных" w:history="1">
        <w:r w:rsidR="00D45F15" w:rsidRPr="00C53C05">
          <w:rPr>
            <w:rFonts w:ascii="Times New Roman" w:hAnsi="Times New Roman" w:cs="Times New Roman"/>
            <w:sz w:val="28"/>
            <w:szCs w:val="28"/>
          </w:rPr>
          <w:t>банк данных</w:t>
        </w:r>
      </w:hyperlink>
      <w:r w:rsidR="00D45F15" w:rsidRPr="00C53C05">
        <w:rPr>
          <w:rFonts w:ascii="Times New Roman" w:hAnsi="Times New Roman" w:cs="Times New Roman"/>
          <w:sz w:val="28"/>
          <w:szCs w:val="28"/>
        </w:rPr>
        <w:t xml:space="preserve"> по талантливым и одаренным детям.</w:t>
      </w:r>
    </w:p>
    <w:p w14:paraId="6FFDFD8F" w14:textId="20CF5876" w:rsidR="000E43B2" w:rsidRDefault="003D7F25" w:rsidP="003D7F2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F25">
        <w:rPr>
          <w:rFonts w:ascii="Times New Roman" w:hAnsi="Times New Roman" w:cs="Times New Roman"/>
          <w:sz w:val="28"/>
          <w:szCs w:val="28"/>
        </w:rPr>
        <w:t xml:space="preserve">Для развития творческого потенциала одаренности обучающихся </w:t>
      </w:r>
      <w:r w:rsidR="00BB6E96">
        <w:rPr>
          <w:rFonts w:ascii="Times New Roman" w:hAnsi="Times New Roman" w:cs="Times New Roman"/>
          <w:sz w:val="28"/>
          <w:szCs w:val="28"/>
        </w:rPr>
        <w:t xml:space="preserve">в системе дополнительного образования </w:t>
      </w:r>
      <w:r w:rsidRPr="003D7F25">
        <w:rPr>
          <w:rFonts w:ascii="Times New Roman" w:hAnsi="Times New Roman" w:cs="Times New Roman"/>
          <w:sz w:val="28"/>
          <w:szCs w:val="28"/>
        </w:rPr>
        <w:t xml:space="preserve">предполагается разработка и реализация </w:t>
      </w:r>
      <w:r w:rsidR="00EA4EBA">
        <w:rPr>
          <w:rFonts w:ascii="Times New Roman" w:hAnsi="Times New Roman" w:cs="Times New Roman"/>
          <w:sz w:val="28"/>
          <w:szCs w:val="28"/>
        </w:rPr>
        <w:t xml:space="preserve">общеобразовательных общеразвивающих </w:t>
      </w:r>
      <w:r w:rsidRPr="003D7F25">
        <w:rPr>
          <w:rFonts w:ascii="Times New Roman" w:hAnsi="Times New Roman" w:cs="Times New Roman"/>
          <w:sz w:val="28"/>
          <w:szCs w:val="28"/>
        </w:rPr>
        <w:t>программ</w:t>
      </w:r>
      <w:r w:rsidR="0010433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0E43B2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3D7F25">
        <w:rPr>
          <w:rFonts w:ascii="Times New Roman" w:hAnsi="Times New Roman" w:cs="Times New Roman"/>
          <w:sz w:val="28"/>
          <w:szCs w:val="28"/>
        </w:rPr>
        <w:t>учитыва</w:t>
      </w:r>
      <w:r w:rsidR="000E43B2">
        <w:rPr>
          <w:rFonts w:ascii="Times New Roman" w:hAnsi="Times New Roman" w:cs="Times New Roman"/>
          <w:sz w:val="28"/>
          <w:szCs w:val="28"/>
        </w:rPr>
        <w:t>ю</w:t>
      </w:r>
      <w:r w:rsidRPr="003D7F25">
        <w:rPr>
          <w:rFonts w:ascii="Times New Roman" w:hAnsi="Times New Roman" w:cs="Times New Roman"/>
          <w:sz w:val="28"/>
          <w:szCs w:val="28"/>
        </w:rPr>
        <w:t xml:space="preserve">т, что одарённые дети способны быстро схватывать смысл важнейших понятий, положений, принципов; имеют потребность сосредотачиваться на заинтересовавших сторонах проблемы и </w:t>
      </w:r>
      <w:r w:rsidRPr="003D7F25">
        <w:rPr>
          <w:rFonts w:ascii="Times New Roman" w:hAnsi="Times New Roman" w:cs="Times New Roman"/>
          <w:sz w:val="28"/>
          <w:szCs w:val="28"/>
        </w:rPr>
        <w:lastRenderedPageBreak/>
        <w:t xml:space="preserve">разбираться в них глубже; проявляют способность подмечать глубинные детали, особенности и выдвигать </w:t>
      </w:r>
      <w:r w:rsidR="002027FD">
        <w:rPr>
          <w:rFonts w:ascii="Times New Roman" w:hAnsi="Times New Roman" w:cs="Times New Roman"/>
          <w:sz w:val="28"/>
          <w:szCs w:val="28"/>
        </w:rPr>
        <w:t>гипотезы</w:t>
      </w:r>
      <w:r w:rsidRPr="003D7F25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14:paraId="7DF54803" w14:textId="5258ADA0" w:rsidR="006F1B77" w:rsidRPr="00AC49A9" w:rsidRDefault="00EA4EBA" w:rsidP="006F1B7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Программы</w:t>
      </w:r>
      <w:r w:rsidR="00202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1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прописываются индивидуальные маршруты для одаренных детей, которые базируются на следующих п</w:t>
      </w:r>
      <w:r w:rsidR="00BB6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одходах</w:t>
      </w:r>
      <w:r w:rsidR="002771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5D89F0A" w14:textId="7C9F4432" w:rsidR="006F1B77" w:rsidRPr="00AC49A9" w:rsidRDefault="006F1B77" w:rsidP="006F1B7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Ускорение</w:t>
      </w:r>
      <w:r w:rsidR="00BB6E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B6E96" w:rsidRPr="00BB6E96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озволяет учесть потребности и возможности детей, отличающихся ускоренным темпом развития</w:t>
      </w:r>
      <w:r w:rsidR="00BB6E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25A1787" w14:textId="341324E6" w:rsidR="006F1B77" w:rsidRPr="00AC49A9" w:rsidRDefault="006F1B77" w:rsidP="006F1B7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Углубление</w:t>
      </w:r>
      <w:r w:rsidR="00BB6E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B6E96" w:rsidRPr="00BB6E96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r w:rsidRPr="00BB6E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</w:t>
      </w:r>
      <w:r w:rsidR="00906B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детям, которые обнаруживают особый интерес по отношению к той или иной конкретной области знания или области деятельности</w:t>
      </w:r>
      <w:r w:rsidR="00BB6E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предполагается более глубокое изучение тем, дисциплин или областей знания.</w:t>
      </w:r>
    </w:p>
    <w:p w14:paraId="75456829" w14:textId="102FA472" w:rsidR="006F1B77" w:rsidRPr="00AC49A9" w:rsidRDefault="006F1B77" w:rsidP="006F1B7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Обогащение</w:t>
      </w:r>
      <w:r w:rsidR="00BB6E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B6E96">
        <w:rPr>
          <w:rFonts w:ascii="Times New Roman" w:eastAsia="Times New Roman" w:hAnsi="Times New Roman" w:cs="Times New Roman"/>
          <w:sz w:val="28"/>
          <w:szCs w:val="28"/>
          <w:lang w:eastAsia="ru-RU"/>
        </w:rPr>
        <w:t>(э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подход ориентирован на качественно иное содержание обучения </w:t>
      </w:r>
      <w:r w:rsidR="00BB6E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выходом за рамки изучения традиционных тем за счет установления связей с другими темами, проблемами или дисциплинами</w:t>
      </w:r>
      <w:r w:rsidR="00BB56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2B9F019" w14:textId="4DE64376" w:rsidR="006F1B77" w:rsidRPr="00AC49A9" w:rsidRDefault="006F1B77" w:rsidP="006F1B7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37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Проблематизация</w:t>
      </w:r>
      <w:proofErr w:type="spellEnd"/>
      <w:r w:rsidR="00BB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стимулирование личностного развития обучающихся</w:t>
      </w:r>
      <w:r w:rsidR="00BB5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использования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оригинальных объяснений, пересмотре имеющихся сведений, поиске новых смыслов и альтернативных интерпретаций</w:t>
      </w:r>
      <w:r w:rsidR="00BB56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23CA4A8" w14:textId="7FF3C5DF" w:rsidR="006F1B77" w:rsidRPr="00AC49A9" w:rsidRDefault="006F1B77" w:rsidP="006F1B77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иметь в виду, что два последних подхода являются наиболее перспективными. Они позволяют максимально учесть познавательные и личностные особенности детей.</w:t>
      </w:r>
    </w:p>
    <w:p w14:paraId="5B859600" w14:textId="77777777" w:rsidR="00503F6B" w:rsidRDefault="00503F6B" w:rsidP="00503F6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форм работы с одаренными детьми в системе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распространены </w:t>
      </w:r>
      <w:r w:rsidRPr="00A82AA7">
        <w:rPr>
          <w:rFonts w:ascii="Times New Roman" w:hAnsi="Times New Roman" w:cs="Times New Roman"/>
          <w:sz w:val="28"/>
          <w:szCs w:val="28"/>
        </w:rPr>
        <w:t xml:space="preserve">творческие мастерские,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82AA7">
        <w:rPr>
          <w:rFonts w:ascii="Times New Roman" w:hAnsi="Times New Roman" w:cs="Times New Roman"/>
          <w:sz w:val="28"/>
          <w:szCs w:val="28"/>
        </w:rPr>
        <w:t>ружки, клубы (</w:t>
      </w:r>
      <w:r w:rsidRPr="00A82AA7">
        <w:rPr>
          <w:rFonts w:ascii="Times New Roman" w:hAnsi="Times New Roman" w:cs="Times New Roman"/>
          <w:iCs/>
          <w:sz w:val="28"/>
          <w:szCs w:val="28"/>
        </w:rPr>
        <w:t xml:space="preserve">образовательные, досуговые), </w:t>
      </w:r>
      <w:r w:rsidRPr="00A82AA7">
        <w:rPr>
          <w:rFonts w:ascii="Times New Roman" w:hAnsi="Times New Roman" w:cs="Times New Roman"/>
          <w:sz w:val="28"/>
          <w:szCs w:val="28"/>
        </w:rPr>
        <w:t>лаборатории (тематические или проблемные), студи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2AA7">
        <w:rPr>
          <w:rFonts w:ascii="Times New Roman" w:hAnsi="Times New Roman" w:cs="Times New Roman"/>
          <w:sz w:val="28"/>
          <w:szCs w:val="28"/>
        </w:rPr>
        <w:t>, ансамбл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2AA7">
        <w:rPr>
          <w:rFonts w:ascii="Times New Roman" w:hAnsi="Times New Roman" w:cs="Times New Roman"/>
          <w:sz w:val="28"/>
          <w:szCs w:val="28"/>
        </w:rPr>
        <w:t>, театр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2AA7">
        <w:rPr>
          <w:rFonts w:ascii="Times New Roman" w:hAnsi="Times New Roman" w:cs="Times New Roman"/>
          <w:sz w:val="28"/>
          <w:szCs w:val="28"/>
        </w:rPr>
        <w:t>, секци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популярны всевозможные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состязательные мероприятия: 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олимпиады, конкурсы, турниры, фестивали, смотры, соревнования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выставки, </w:t>
      </w:r>
      <w:r w:rsidRPr="00AC4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т.д. </w:t>
      </w:r>
    </w:p>
    <w:p w14:paraId="2ED86E18" w14:textId="77777777" w:rsidR="000F3E27" w:rsidRPr="006C34C0" w:rsidRDefault="001A24D5" w:rsidP="00DB3B6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A2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ажным фактором успешности </w:t>
      </w:r>
      <w:r w:rsidR="001209A7" w:rsidRPr="00A82A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120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</w:t>
      </w:r>
      <w:r w:rsidR="001209A7"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</w:t>
      </w:r>
      <w:r w:rsidR="001209A7"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</w:t>
      </w:r>
      <w:r w:rsidR="001209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24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9A7"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коммуникативных навыков, учебно-информационных и учебно-организационных умений</w:t>
      </w:r>
      <w:r w:rsidR="0012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</w:t>
      </w:r>
      <w:r w:rsidR="0012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1209A7" w:rsidRPr="00A82AA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</w:t>
      </w:r>
      <w:r w:rsidR="001209A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1209A7" w:rsidRPr="00A82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 w:rsidR="001209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209A7" w:rsidRPr="0012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9A7" w:rsidRPr="001A2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DB3B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3E27" w:rsidRPr="00A6618C">
        <w:rPr>
          <w:rFonts w:ascii="Times New Roman" w:hAnsi="Times New Roman" w:cs="Times New Roman"/>
          <w:sz w:val="28"/>
          <w:szCs w:val="28"/>
        </w:rPr>
        <w:t xml:space="preserve"> проблемный, поисковый, эвристический, исследовательский</w:t>
      </w:r>
      <w:r w:rsidR="004937E2">
        <w:rPr>
          <w:rFonts w:ascii="Times New Roman" w:hAnsi="Times New Roman" w:cs="Times New Roman"/>
          <w:sz w:val="28"/>
          <w:szCs w:val="28"/>
        </w:rPr>
        <w:t xml:space="preserve"> и</w:t>
      </w:r>
      <w:r w:rsidR="000F3E27" w:rsidRPr="00A6618C">
        <w:rPr>
          <w:rFonts w:ascii="Times New Roman" w:hAnsi="Times New Roman" w:cs="Times New Roman"/>
          <w:sz w:val="28"/>
          <w:szCs w:val="28"/>
        </w:rPr>
        <w:t xml:space="preserve"> проектные</w:t>
      </w:r>
      <w:r w:rsidR="000F3E27">
        <w:rPr>
          <w:rFonts w:ascii="Times New Roman" w:hAnsi="Times New Roman" w:cs="Times New Roman"/>
          <w:sz w:val="28"/>
          <w:szCs w:val="28"/>
        </w:rPr>
        <w:t>.</w:t>
      </w:r>
    </w:p>
    <w:p w14:paraId="40045E5E" w14:textId="77777777" w:rsidR="00142354" w:rsidRDefault="006F3990" w:rsidP="001423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5036673"/>
      <w:r w:rsidRP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Проблемно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</w:t>
      </w:r>
      <w:r w:rsidR="00142354" w:rsidRP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познавательного затруднения, при которой</w:t>
      </w:r>
      <w:r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поставлены перед необходимостью самостоятельно воспользоваться для изучения новой темы одной или несколькими мыслительными операциями: анализом, синтезом, сравнением, аналогией, обобщением и др.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организовать активную самостоятельную деятельность 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происходит творческое овладение знаниями, навыками, умениями и развитие мыслительных способностей.</w:t>
      </w:r>
    </w:p>
    <w:p w14:paraId="02A51937" w14:textId="77777777" w:rsidR="00142354" w:rsidRDefault="006F3990" w:rsidP="006F399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42354"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«обучение через делание»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Обучающиеся </w:t>
      </w:r>
      <w:r w:rsidR="00142354"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непосредственным образом включ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42354"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42354"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активный познавательный процесс, самостоятельно формулиру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42354"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учебную проблему, осуществля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42354"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сбор необходимой информации, планиру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42354"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возможные варианты решения проблемы, дела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42354"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выводы, анализиру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42354" w:rsidRPr="001635D1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 деятельность, формируя «по кирпичикам» новые знания и приобретая новый учебный жизненный опыт</w:t>
      </w:r>
      <w:r w:rsidR="001423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C4F706" w14:textId="77777777" w:rsidR="00B341EE" w:rsidRPr="00142354" w:rsidRDefault="00B341EE" w:rsidP="0014235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Эвристическое обучение используем такие методы, как:</w:t>
      </w:r>
    </w:p>
    <w:bookmarkEnd w:id="2"/>
    <w:p w14:paraId="294562D2" w14:textId="77777777" w:rsidR="00D341F3" w:rsidRPr="00142354" w:rsidRDefault="00142354" w:rsidP="00B341EE">
      <w:pPr>
        <w:pStyle w:val="a7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>етод вживания</w:t>
      </w:r>
      <w:r w:rsidRPr="00142354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 xml:space="preserve">озволяет </w:t>
      </w:r>
      <w:r w:rsidR="00DB3B6C">
        <w:rPr>
          <w:rFonts w:ascii="Times New Roman" w:hAnsi="Times New Roman" w:cs="Times New Roman"/>
          <w:color w:val="333333"/>
          <w:sz w:val="28"/>
          <w:szCs w:val="28"/>
        </w:rPr>
        <w:t>обучающимся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 xml:space="preserve"> посредством чувственно- образных и мыслительных представлений «переселиться» в изучаемый объект, почувствовать и познать его изнутри</w:t>
      </w:r>
      <w:r>
        <w:rPr>
          <w:rFonts w:ascii="Times New Roman" w:hAnsi="Times New Roman" w:cs="Times New Roman"/>
          <w:color w:val="333333"/>
          <w:sz w:val="28"/>
          <w:szCs w:val="28"/>
        </w:rPr>
        <w:t>);</w:t>
      </w:r>
    </w:p>
    <w:p w14:paraId="65ECE143" w14:textId="77777777" w:rsidR="00142354" w:rsidRDefault="00142354" w:rsidP="00B341EE">
      <w:pPr>
        <w:pStyle w:val="a7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42354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>етод эвристических вопросов</w:t>
      </w:r>
      <w:r w:rsidRPr="00142354">
        <w:rPr>
          <w:rFonts w:ascii="Times New Roman" w:hAnsi="Times New Roman" w:cs="Times New Roman"/>
          <w:color w:val="333333"/>
          <w:sz w:val="28"/>
          <w:szCs w:val="28"/>
        </w:rPr>
        <w:t xml:space="preserve"> (о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>тветы на семь ключевых вопросов: Кто? Что? Зачем? Где? Чем? Когда? Как? и их всевозможные сочетания порождают необычные идеи и решения относительно исследуемого объекта</w:t>
      </w:r>
      <w:r w:rsidRPr="00142354">
        <w:rPr>
          <w:rFonts w:ascii="Times New Roman" w:hAnsi="Times New Roman" w:cs="Times New Roman"/>
          <w:color w:val="333333"/>
          <w:sz w:val="28"/>
          <w:szCs w:val="28"/>
        </w:rPr>
        <w:t>);</w:t>
      </w:r>
    </w:p>
    <w:p w14:paraId="4B8AB269" w14:textId="77777777" w:rsidR="00D341F3" w:rsidRPr="00142354" w:rsidRDefault="00142354" w:rsidP="00B341EE">
      <w:pPr>
        <w:pStyle w:val="a7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42354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>етод сравнения</w:t>
      </w:r>
      <w:r w:rsidRPr="00142354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 xml:space="preserve">ает возможность сопоставить версии разных </w:t>
      </w:r>
      <w:r>
        <w:rPr>
          <w:rFonts w:ascii="Times New Roman" w:hAnsi="Times New Roman" w:cs="Times New Roman"/>
          <w:color w:val="333333"/>
          <w:sz w:val="28"/>
          <w:szCs w:val="28"/>
        </w:rPr>
        <w:t>обучающихся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 xml:space="preserve">, а также их версии с культурно – историческими аналогами, сформированными великими учеными, философами и т. </w:t>
      </w:r>
      <w:r>
        <w:rPr>
          <w:rFonts w:ascii="Times New Roman" w:hAnsi="Times New Roman" w:cs="Times New Roman"/>
          <w:color w:val="333333"/>
          <w:sz w:val="28"/>
          <w:szCs w:val="28"/>
        </w:rPr>
        <w:t>д);</w:t>
      </w:r>
    </w:p>
    <w:p w14:paraId="22EB55A4" w14:textId="478B28A9" w:rsidR="00D341F3" w:rsidRPr="00142354" w:rsidRDefault="00A60BA3" w:rsidP="00B341EE">
      <w:pPr>
        <w:pStyle w:val="a7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>етод конструирования понятий</w:t>
      </w:r>
      <w:r w:rsidR="00142354" w:rsidRPr="00142354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142354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>пособствует созданию коллективного творческого продукта – совместно сформулированного определения понятия</w:t>
      </w:r>
      <w:r w:rsidR="00142354">
        <w:rPr>
          <w:rFonts w:ascii="Times New Roman" w:hAnsi="Times New Roman" w:cs="Times New Roman"/>
          <w:color w:val="333333"/>
          <w:sz w:val="28"/>
          <w:szCs w:val="28"/>
        </w:rPr>
        <w:t>);</w:t>
      </w:r>
    </w:p>
    <w:p w14:paraId="394132D8" w14:textId="1B008CA6" w:rsidR="00D341F3" w:rsidRPr="00142354" w:rsidRDefault="00A60BA3" w:rsidP="00B341EE">
      <w:pPr>
        <w:pStyle w:val="a7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ме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>тод путешествия в будущее</w:t>
      </w:r>
      <w:r w:rsidR="00142354" w:rsidRPr="00142354">
        <w:rPr>
          <w:rFonts w:ascii="Times New Roman" w:hAnsi="Times New Roman" w:cs="Times New Roman"/>
          <w:color w:val="333333"/>
          <w:sz w:val="28"/>
          <w:szCs w:val="28"/>
        </w:rPr>
        <w:t xml:space="preserve"> (э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>ффективен в любой</w:t>
      </w:r>
      <w:r w:rsidR="001423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>общеобразовательной области как способ развития навыков предвидения, прогнозирования</w:t>
      </w:r>
      <w:r w:rsidR="00142354">
        <w:rPr>
          <w:rFonts w:ascii="Times New Roman" w:hAnsi="Times New Roman" w:cs="Times New Roman"/>
          <w:color w:val="333333"/>
          <w:sz w:val="28"/>
          <w:szCs w:val="28"/>
        </w:rPr>
        <w:t xml:space="preserve">); </w:t>
      </w:r>
    </w:p>
    <w:p w14:paraId="15486023" w14:textId="1ED3EAA2" w:rsidR="00D341F3" w:rsidRPr="00142354" w:rsidRDefault="00A60BA3" w:rsidP="00B341EE">
      <w:pPr>
        <w:pStyle w:val="a7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м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>етод ошибок</w:t>
      </w:r>
      <w:r w:rsidR="00142354" w:rsidRPr="00142354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142354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D341F3" w:rsidRPr="00142354">
        <w:rPr>
          <w:rFonts w:ascii="Times New Roman" w:hAnsi="Times New Roman" w:cs="Times New Roman"/>
          <w:color w:val="333333"/>
          <w:sz w:val="28"/>
          <w:szCs w:val="28"/>
        </w:rPr>
        <w:t>редполагает изменение устоявшегося негативного отношения к ошибкам, замену его на конструктивное использование ошибок для углубления образовательных процессов</w:t>
      </w:r>
      <w:r w:rsidR="00B341EE">
        <w:rPr>
          <w:rFonts w:ascii="Times New Roman" w:hAnsi="Times New Roman" w:cs="Times New Roman"/>
          <w:color w:val="333333"/>
          <w:sz w:val="28"/>
          <w:szCs w:val="28"/>
        </w:rPr>
        <w:t>);</w:t>
      </w:r>
    </w:p>
    <w:p w14:paraId="149CE620" w14:textId="37DC39BC" w:rsidR="00D341F3" w:rsidRPr="00B341EE" w:rsidRDefault="00A60BA3" w:rsidP="00B341EE">
      <w:pPr>
        <w:pStyle w:val="a7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D341F3" w:rsidRPr="00B341EE">
        <w:rPr>
          <w:rFonts w:ascii="Times New Roman" w:hAnsi="Times New Roman" w:cs="Times New Roman"/>
          <w:color w:val="333333"/>
          <w:sz w:val="28"/>
          <w:szCs w:val="28"/>
        </w:rPr>
        <w:t>етод придумывания</w:t>
      </w:r>
      <w:r w:rsidR="00B341EE" w:rsidRPr="00B341EE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B341EE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D341F3" w:rsidRPr="00B341EE">
        <w:rPr>
          <w:rFonts w:ascii="Times New Roman" w:hAnsi="Times New Roman" w:cs="Times New Roman"/>
          <w:color w:val="333333"/>
          <w:sz w:val="28"/>
          <w:szCs w:val="28"/>
        </w:rPr>
        <w:t>озволяет создать не известный ранее ученикам продукт в результате определенных творческих действий</w:t>
      </w:r>
      <w:r w:rsidR="00B341EE">
        <w:rPr>
          <w:rFonts w:ascii="Times New Roman" w:hAnsi="Times New Roman" w:cs="Times New Roman"/>
          <w:color w:val="333333"/>
          <w:sz w:val="28"/>
          <w:szCs w:val="28"/>
        </w:rPr>
        <w:t>);</w:t>
      </w:r>
    </w:p>
    <w:p w14:paraId="62351112" w14:textId="059964E5" w:rsidR="00D341F3" w:rsidRPr="00B341EE" w:rsidRDefault="00A60BA3" w:rsidP="00B341EE">
      <w:pPr>
        <w:pStyle w:val="a7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D341F3" w:rsidRPr="00B341EE">
        <w:rPr>
          <w:rFonts w:ascii="Times New Roman" w:hAnsi="Times New Roman" w:cs="Times New Roman"/>
          <w:color w:val="333333"/>
          <w:sz w:val="28"/>
          <w:szCs w:val="28"/>
        </w:rPr>
        <w:t>етод «если бы…»</w:t>
      </w:r>
      <w:r w:rsidR="00B341EE" w:rsidRPr="00B341EE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B341EE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D341F3" w:rsidRPr="00B341EE">
        <w:rPr>
          <w:rFonts w:ascii="Times New Roman" w:hAnsi="Times New Roman" w:cs="Times New Roman"/>
          <w:color w:val="333333"/>
          <w:sz w:val="28"/>
          <w:szCs w:val="28"/>
        </w:rPr>
        <w:t>омогает детям нарисовать картину или составить описание того, что произойдет, если в мире что-либо изменится</w:t>
      </w:r>
      <w:r w:rsidR="00B341EE">
        <w:rPr>
          <w:rFonts w:ascii="Times New Roman" w:hAnsi="Times New Roman" w:cs="Times New Roman"/>
          <w:color w:val="333333"/>
          <w:sz w:val="28"/>
          <w:szCs w:val="28"/>
        </w:rPr>
        <w:t>);</w:t>
      </w:r>
    </w:p>
    <w:p w14:paraId="28DCC944" w14:textId="36E5607B" w:rsidR="00D341F3" w:rsidRPr="00B341EE" w:rsidRDefault="00D341F3" w:rsidP="00B341EE">
      <w:pPr>
        <w:pStyle w:val="a7"/>
        <w:numPr>
          <w:ilvl w:val="0"/>
          <w:numId w:val="20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341EE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A60BA3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B341EE">
        <w:rPr>
          <w:rFonts w:ascii="Times New Roman" w:hAnsi="Times New Roman" w:cs="Times New Roman"/>
          <w:color w:val="333333"/>
          <w:sz w:val="28"/>
          <w:szCs w:val="28"/>
        </w:rPr>
        <w:t>озговой штурм»</w:t>
      </w:r>
      <w:r w:rsidR="00B341EE" w:rsidRPr="00B341EE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B341EE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B341EE">
        <w:rPr>
          <w:rFonts w:ascii="Times New Roman" w:hAnsi="Times New Roman" w:cs="Times New Roman"/>
          <w:color w:val="333333"/>
          <w:sz w:val="28"/>
          <w:szCs w:val="28"/>
        </w:rPr>
        <w:t>озволяет собрать большое число идей в результате освобождения участников обсуждения от инерции мышления и стереотипов</w:t>
      </w:r>
      <w:r w:rsidR="00B341EE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14:paraId="4299FD27" w14:textId="77777777" w:rsidR="00FA784D" w:rsidRDefault="00FA784D" w:rsidP="009D4E79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6AD67DA" w14:textId="07E0AAF3" w:rsidR="003911BD" w:rsidRDefault="00FA784D" w:rsidP="006806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приоритетным </w:t>
      </w:r>
      <w:r w:rsidR="009D4E79" w:rsidRPr="00FA78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9D4E79" w:rsidRPr="00FA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Pr="00FA78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9D4E79" w:rsidRPr="00FA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</w:t>
      </w:r>
      <w:r w:rsidRPr="00FA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spellStart"/>
      <w:r w:rsidRPr="00FA784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Смоленка</w:t>
      </w:r>
      <w:proofErr w:type="spellEnd"/>
      <w:r w:rsidRPr="00FA7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E79" w:rsidRPr="00FA784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способностей.</w:t>
      </w:r>
      <w:r w:rsidR="00D0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AB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0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4A0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 w:rsidR="00D00B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МБУ ДО «ЦДО» </w:t>
      </w:r>
      <w:r w:rsidR="00AD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и </w:t>
      </w:r>
      <w:r w:rsidR="00D00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</w:t>
      </w:r>
      <w:r w:rsidR="00AD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действует </w:t>
      </w:r>
      <w:r w:rsidR="00B6721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67215" w:rsidRPr="004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 выявления, поддержки и сопровождения интеллектуально одаренных детей города Смоленска «АКАДЕМИКИ БУДУЩЕГО»</w:t>
      </w:r>
      <w:r w:rsidR="00FE3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Центр)</w:t>
      </w:r>
      <w:r w:rsidR="00B672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28CA94" w14:textId="3B12B296" w:rsidR="0015195D" w:rsidRPr="008B0154" w:rsidRDefault="00680637" w:rsidP="0068063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направление реализуется через взаимодействие Координационного совета Центра, коллегиального органа, состоящего из опытных педагогов-предметников общеобразовательных учреждений города, </w:t>
      </w:r>
      <w:r w:rsidRPr="008B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сотрудников </w:t>
      </w:r>
      <w:proofErr w:type="spellStart"/>
      <w:r w:rsidRPr="008B01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СмолГУ</w:t>
      </w:r>
      <w:proofErr w:type="spellEnd"/>
      <w:r w:rsidRPr="008B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ГАУ ДПО «СОИРО»</w:t>
      </w:r>
      <w:r w:rsidR="0015195D" w:rsidRPr="008B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B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структурных подразделений МБУ ДО «ЦДО»</w:t>
      </w:r>
      <w:r w:rsidR="0015195D" w:rsidRPr="008B0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949CF7" w14:textId="1D291049" w:rsidR="001F6F17" w:rsidRPr="00332BA1" w:rsidRDefault="00332BA1" w:rsidP="00332B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24A0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</w:t>
      </w:r>
      <w:r w:rsidR="00FE3A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</w:t>
      </w:r>
      <w:r w:rsidR="00AD24A0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Интеллектуальный клуб «</w:t>
      </w:r>
      <w:proofErr w:type="spellStart"/>
      <w:r w:rsidR="00AD24A0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Полигистор</w:t>
      </w:r>
      <w:proofErr w:type="spellEnd"/>
      <w:r w:rsidR="00AD24A0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одаренных детей 9-ых – 11-ых классов, </w:t>
      </w:r>
      <w:r w:rsidR="006048C2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80637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="006048C2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80637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</w:t>
      </w:r>
      <w:r w:rsidR="00AD24A0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680637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AD24A0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80637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 указанной категории школьников с представителями науки и бизнес-структур, необходимых для поддержания интереса детей к научной и </w:t>
      </w:r>
      <w:r w:rsidR="00680637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исследовательской деятельности, их дальнейшего самоопределения и самореализации, популяризации образа «интеллектуальная молодежь города»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F4D7E8" w14:textId="719E4BF3" w:rsidR="008B0154" w:rsidRPr="00332BA1" w:rsidRDefault="00332BA1" w:rsidP="00332BA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80637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базе МБУ ДО «ЦДО» организациями высшего профессионального образования пров</w:t>
      </w:r>
      <w:r w:rsidR="00AD24A0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0637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всероссийские олимпиады школьников, входящих в утвержденный МИНОБРНАУКИ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</w:t>
      </w:r>
      <w:r w:rsidR="00680637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етей, добившихся значимых результатов в проведении исследовательских работ, разработке проектов, получивших поощрительные премии и награды в рамках региональных, федеральных и международных олимпиад, конкурсов, программ, </w:t>
      </w:r>
      <w:r w:rsidR="00747802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рекомендации Центра направляют </w:t>
      </w:r>
      <w:r w:rsidR="00680637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в образовательный центр «Сириус» и другие всероссийские (ВДЦ) и международные детские центры (МДЦ) для участия в соответствующих профильных сменах.</w:t>
      </w:r>
    </w:p>
    <w:p w14:paraId="157112F8" w14:textId="4E962A6B" w:rsidR="004C738D" w:rsidRDefault="00332BA1" w:rsidP="004937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7E2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«ЦДО» </w:t>
      </w:r>
      <w:r w:rsidR="004C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экспертизу и успешно </w:t>
      </w:r>
      <w:r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</w:t>
      </w:r>
      <w:r w:rsidR="004C738D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r w:rsidR="004C738D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D76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дополнительные общеразвивающие </w:t>
      </w:r>
      <w:r w:rsidR="004C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</w:t>
      </w:r>
      <w:r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</w:t>
      </w:r>
      <w:r w:rsidR="004C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до 18 лет разной направленности. </w:t>
      </w:r>
    </w:p>
    <w:p w14:paraId="7AE6C5D3" w14:textId="01AF2EC9" w:rsidR="0032348B" w:rsidRPr="008B0154" w:rsidRDefault="004C738D" w:rsidP="004937E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Заслуживает внимания </w:t>
      </w:r>
      <w:r w:rsidR="00332BA1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202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талантливых детей 6-7 лет </w:t>
      </w:r>
      <w:r w:rsidR="00332BA1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«Хочу все знать»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13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которой леж</w:t>
      </w:r>
      <w:r w:rsidR="00202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методика работы по программе </w:t>
      </w:r>
      <w:r w:rsidR="00332BA1" w:rsidRPr="00332BA1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«Ломоносовская школа». Педагогом используются пособия, рабочие тетради по развитию математических представлений, обучению грамоте и чтению, подготовки руки к письму, ознакомлению с окружающим миром.</w:t>
      </w:r>
      <w:r w:rsidR="0048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1F3" w:rsidRPr="008B0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–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 </w:t>
      </w:r>
    </w:p>
    <w:p w14:paraId="21474332" w14:textId="1FFA90C3" w:rsidR="00202E01" w:rsidRPr="00C65C0A" w:rsidRDefault="00202E0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п</w:t>
      </w:r>
      <w:r w:rsidR="00BD1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одводя итог вышесказанному, можно отметить, что</w:t>
      </w:r>
      <w:r w:rsidR="00A55652" w:rsidRPr="004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по развитию одарённости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55652" w:rsidRPr="00493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в учреждениях дополнительного образования, должен быть применен принцип максимальной реализации потенциальных возможностей и развития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A55652" w:rsidRPr="0049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от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требуется высокий уровень профессионально</w:t>
      </w:r>
      <w:r w:rsidR="006E12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202E01" w:rsidRPr="00C65C0A" w:rsidSect="00AB5ECA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ACBCC" w14:textId="77777777" w:rsidR="00C95554" w:rsidRDefault="00C95554" w:rsidP="00A23D5F">
      <w:r>
        <w:separator/>
      </w:r>
    </w:p>
  </w:endnote>
  <w:endnote w:type="continuationSeparator" w:id="0">
    <w:p w14:paraId="50C97BD3" w14:textId="77777777" w:rsidR="00C95554" w:rsidRDefault="00C95554" w:rsidP="00A2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5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1A25242" w14:textId="77777777" w:rsidR="00E324BD" w:rsidRPr="00AB5ECA" w:rsidRDefault="009F7AC1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AB5ECA">
          <w:rPr>
            <w:rFonts w:ascii="Times New Roman" w:hAnsi="Times New Roman" w:cs="Times New Roman"/>
            <w:sz w:val="24"/>
          </w:rPr>
          <w:fldChar w:fldCharType="begin"/>
        </w:r>
        <w:r w:rsidR="002A75BE" w:rsidRPr="00AB5EC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AB5ECA">
          <w:rPr>
            <w:rFonts w:ascii="Times New Roman" w:hAnsi="Times New Roman" w:cs="Times New Roman"/>
            <w:sz w:val="24"/>
          </w:rPr>
          <w:fldChar w:fldCharType="separate"/>
        </w:r>
        <w:r w:rsidR="00ED05FD">
          <w:rPr>
            <w:rFonts w:ascii="Times New Roman" w:hAnsi="Times New Roman" w:cs="Times New Roman"/>
            <w:noProof/>
            <w:sz w:val="24"/>
          </w:rPr>
          <w:t>8</w:t>
        </w:r>
        <w:r w:rsidRPr="00AB5EC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B3A89FD" w14:textId="77777777" w:rsidR="00E324BD" w:rsidRPr="00A23D5F" w:rsidRDefault="00B8372C">
    <w:pPr>
      <w:pStyle w:val="a5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Ходуненкова</w:t>
    </w:r>
    <w:proofErr w:type="spellEnd"/>
    <w:r>
      <w:rPr>
        <w:rFonts w:ascii="Times New Roman" w:hAnsi="Times New Roman" w:cs="Times New Roman"/>
      </w:rPr>
      <w:t xml:space="preserve"> М.А., </w:t>
    </w:r>
    <w:proofErr w:type="spellStart"/>
    <w:r>
      <w:rPr>
        <w:rFonts w:ascii="Times New Roman" w:hAnsi="Times New Roman" w:cs="Times New Roman"/>
      </w:rPr>
      <w:t>к.п.н</w:t>
    </w:r>
    <w:proofErr w:type="spellEnd"/>
    <w:r>
      <w:rPr>
        <w:rFonts w:ascii="Times New Roman" w:hAnsi="Times New Roman" w:cs="Times New Roman"/>
      </w:rPr>
      <w:t>., методист МБУ ДО «ЦДО» г. Смоленск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86D9B" w14:textId="77777777" w:rsidR="00C95554" w:rsidRDefault="00C95554" w:rsidP="00A23D5F">
      <w:r>
        <w:separator/>
      </w:r>
    </w:p>
  </w:footnote>
  <w:footnote w:type="continuationSeparator" w:id="0">
    <w:p w14:paraId="78155D82" w14:textId="77777777" w:rsidR="00C95554" w:rsidRDefault="00C95554" w:rsidP="00A2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E61B7" w14:textId="5B8973D8" w:rsidR="00B8372C" w:rsidRDefault="002A46BF" w:rsidP="00E36CCE">
    <w:pPr>
      <w:pStyle w:val="a3"/>
      <w:jc w:val="both"/>
    </w:pPr>
    <w:r>
      <w:rPr>
        <w:rFonts w:ascii="Times New Roman" w:hAnsi="Times New Roman" w:cs="Times New Roman"/>
        <w:bCs/>
        <w:sz w:val="20"/>
        <w:szCs w:val="20"/>
      </w:rPr>
      <w:t>Организация учебного процесса для детей с признаками одаренности в условиях</w:t>
    </w:r>
    <w:r w:rsidR="00E36CCE" w:rsidRPr="00E36CCE">
      <w:rPr>
        <w:rFonts w:ascii="Times New Roman" w:hAnsi="Times New Roman" w:cs="Times New Roman"/>
        <w:bCs/>
        <w:sz w:val="20"/>
        <w:szCs w:val="20"/>
      </w:rPr>
      <w:t xml:space="preserve"> </w:t>
    </w:r>
    <w:r w:rsidR="00CF1793">
      <w:rPr>
        <w:rFonts w:ascii="Times New Roman" w:hAnsi="Times New Roman" w:cs="Times New Roman"/>
        <w:bCs/>
        <w:sz w:val="20"/>
        <w:szCs w:val="20"/>
      </w:rPr>
      <w:t xml:space="preserve">учреждений </w:t>
    </w:r>
    <w:r w:rsidR="00E36CCE" w:rsidRPr="00E36CCE">
      <w:rPr>
        <w:rFonts w:ascii="Times New Roman" w:hAnsi="Times New Roman" w:cs="Times New Roman"/>
        <w:bCs/>
        <w:sz w:val="20"/>
        <w:szCs w:val="20"/>
      </w:rPr>
      <w:t>дополнительн</w:t>
    </w:r>
    <w:r>
      <w:rPr>
        <w:rFonts w:ascii="Times New Roman" w:hAnsi="Times New Roman" w:cs="Times New Roman"/>
        <w:bCs/>
        <w:sz w:val="20"/>
        <w:szCs w:val="20"/>
      </w:rPr>
      <w:t xml:space="preserve">ого </w:t>
    </w:r>
    <w:r w:rsidR="00E36CCE" w:rsidRPr="00E36CCE">
      <w:rPr>
        <w:rFonts w:ascii="Times New Roman" w:hAnsi="Times New Roman" w:cs="Times New Roman"/>
        <w:bCs/>
        <w:sz w:val="20"/>
        <w:szCs w:val="20"/>
      </w:rPr>
      <w:t>образова</w:t>
    </w:r>
    <w:r w:rsidR="00CF1793">
      <w:rPr>
        <w:rFonts w:ascii="Times New Roman" w:hAnsi="Times New Roman" w:cs="Times New Roman"/>
        <w:bCs/>
        <w:sz w:val="20"/>
        <w:szCs w:val="20"/>
      </w:rPr>
      <w:t>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410F9E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E20782"/>
    <w:multiLevelType w:val="hybridMultilevel"/>
    <w:tmpl w:val="89C4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511B9"/>
    <w:multiLevelType w:val="hybridMultilevel"/>
    <w:tmpl w:val="1AB0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81D2B"/>
    <w:multiLevelType w:val="multilevel"/>
    <w:tmpl w:val="56B0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77055"/>
    <w:multiLevelType w:val="hybridMultilevel"/>
    <w:tmpl w:val="8FECC5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667F38"/>
    <w:multiLevelType w:val="hybridMultilevel"/>
    <w:tmpl w:val="DA56C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0227B"/>
    <w:multiLevelType w:val="multilevel"/>
    <w:tmpl w:val="F7A0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A20AE"/>
    <w:multiLevelType w:val="multilevel"/>
    <w:tmpl w:val="E80A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71ADE"/>
    <w:multiLevelType w:val="hybridMultilevel"/>
    <w:tmpl w:val="EA848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4F66D0"/>
    <w:multiLevelType w:val="hybridMultilevel"/>
    <w:tmpl w:val="E7B0C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D3069"/>
    <w:multiLevelType w:val="multilevel"/>
    <w:tmpl w:val="F00A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87D7A"/>
    <w:multiLevelType w:val="hybridMultilevel"/>
    <w:tmpl w:val="0AD4C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A6659"/>
    <w:multiLevelType w:val="hybridMultilevel"/>
    <w:tmpl w:val="D0F8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0443F"/>
    <w:multiLevelType w:val="hybridMultilevel"/>
    <w:tmpl w:val="C31A5F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947212"/>
    <w:multiLevelType w:val="hybridMultilevel"/>
    <w:tmpl w:val="CF30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EB54DD"/>
    <w:multiLevelType w:val="multilevel"/>
    <w:tmpl w:val="C30C5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E4FFA"/>
    <w:multiLevelType w:val="multilevel"/>
    <w:tmpl w:val="D5C0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D40CF8"/>
    <w:multiLevelType w:val="hybridMultilevel"/>
    <w:tmpl w:val="6C78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71793"/>
    <w:multiLevelType w:val="multilevel"/>
    <w:tmpl w:val="193E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7D3D5B"/>
    <w:multiLevelType w:val="hybridMultilevel"/>
    <w:tmpl w:val="F978F640"/>
    <w:lvl w:ilvl="0" w:tplc="6D302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56296"/>
    <w:multiLevelType w:val="multilevel"/>
    <w:tmpl w:val="D874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ED4FB2"/>
    <w:multiLevelType w:val="multilevel"/>
    <w:tmpl w:val="3CEE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2C5125"/>
    <w:multiLevelType w:val="hybridMultilevel"/>
    <w:tmpl w:val="5DA609C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20C5024"/>
    <w:multiLevelType w:val="hybridMultilevel"/>
    <w:tmpl w:val="761EF4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617397"/>
    <w:multiLevelType w:val="hybridMultilevel"/>
    <w:tmpl w:val="94A63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305A2C"/>
    <w:multiLevelType w:val="hybridMultilevel"/>
    <w:tmpl w:val="3E385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424F2"/>
    <w:multiLevelType w:val="multilevel"/>
    <w:tmpl w:val="45009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7604CF"/>
    <w:multiLevelType w:val="multilevel"/>
    <w:tmpl w:val="2DD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8325FB"/>
    <w:multiLevelType w:val="multilevel"/>
    <w:tmpl w:val="ADEE1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943F2"/>
    <w:multiLevelType w:val="multilevel"/>
    <w:tmpl w:val="DDDC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AA40AD"/>
    <w:multiLevelType w:val="hybridMultilevel"/>
    <w:tmpl w:val="BFEE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6F2B27"/>
    <w:multiLevelType w:val="multilevel"/>
    <w:tmpl w:val="61A8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31"/>
  </w:num>
  <w:num w:numId="4">
    <w:abstractNumId w:val="20"/>
  </w:num>
  <w:num w:numId="5">
    <w:abstractNumId w:val="27"/>
  </w:num>
  <w:num w:numId="6">
    <w:abstractNumId w:val="11"/>
  </w:num>
  <w:num w:numId="7">
    <w:abstractNumId w:val="7"/>
  </w:num>
  <w:num w:numId="8">
    <w:abstractNumId w:val="32"/>
  </w:num>
  <w:num w:numId="9">
    <w:abstractNumId w:val="21"/>
  </w:num>
  <w:num w:numId="10">
    <w:abstractNumId w:val="4"/>
  </w:num>
  <w:num w:numId="11">
    <w:abstractNumId w:val="29"/>
  </w:num>
  <w:num w:numId="12">
    <w:abstractNumId w:val="19"/>
  </w:num>
  <w:num w:numId="13">
    <w:abstractNumId w:val="28"/>
  </w:num>
  <w:num w:numId="14">
    <w:abstractNumId w:val="22"/>
  </w:num>
  <w:num w:numId="15">
    <w:abstractNumId w:val="30"/>
  </w:num>
  <w:num w:numId="16">
    <w:abstractNumId w:val="8"/>
  </w:num>
  <w:num w:numId="17">
    <w:abstractNumId w:val="17"/>
  </w:num>
  <w:num w:numId="18">
    <w:abstractNumId w:val="16"/>
  </w:num>
  <w:num w:numId="19">
    <w:abstractNumId w:val="15"/>
  </w:num>
  <w:num w:numId="20">
    <w:abstractNumId w:val="26"/>
  </w:num>
  <w:num w:numId="21">
    <w:abstractNumId w:val="24"/>
  </w:num>
  <w:num w:numId="22">
    <w:abstractNumId w:val="13"/>
  </w:num>
  <w:num w:numId="23">
    <w:abstractNumId w:val="14"/>
  </w:num>
  <w:num w:numId="24">
    <w:abstractNumId w:val="9"/>
  </w:num>
  <w:num w:numId="25">
    <w:abstractNumId w:val="6"/>
  </w:num>
  <w:num w:numId="26">
    <w:abstractNumId w:val="3"/>
  </w:num>
  <w:num w:numId="27">
    <w:abstractNumId w:val="10"/>
  </w:num>
  <w:num w:numId="28">
    <w:abstractNumId w:val="23"/>
  </w:num>
  <w:num w:numId="29">
    <w:abstractNumId w:val="25"/>
  </w:num>
  <w:num w:numId="30">
    <w:abstractNumId w:val="5"/>
  </w:num>
  <w:num w:numId="3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6A"/>
    <w:rsid w:val="00010D26"/>
    <w:rsid w:val="0003397F"/>
    <w:rsid w:val="00042EC1"/>
    <w:rsid w:val="00044B8C"/>
    <w:rsid w:val="000452BD"/>
    <w:rsid w:val="00053062"/>
    <w:rsid w:val="00075086"/>
    <w:rsid w:val="000766EA"/>
    <w:rsid w:val="00082215"/>
    <w:rsid w:val="00082A80"/>
    <w:rsid w:val="00096DBA"/>
    <w:rsid w:val="000B439D"/>
    <w:rsid w:val="000C3B7C"/>
    <w:rsid w:val="000D3809"/>
    <w:rsid w:val="000D6AF2"/>
    <w:rsid w:val="000E1D15"/>
    <w:rsid w:val="000E1EB7"/>
    <w:rsid w:val="000E43B2"/>
    <w:rsid w:val="000E7437"/>
    <w:rsid w:val="000F3E27"/>
    <w:rsid w:val="000F56D8"/>
    <w:rsid w:val="00102806"/>
    <w:rsid w:val="00104332"/>
    <w:rsid w:val="00105A99"/>
    <w:rsid w:val="001209A7"/>
    <w:rsid w:val="00122F1B"/>
    <w:rsid w:val="00126FB5"/>
    <w:rsid w:val="00132481"/>
    <w:rsid w:val="001363CC"/>
    <w:rsid w:val="00142354"/>
    <w:rsid w:val="0015195D"/>
    <w:rsid w:val="001547F1"/>
    <w:rsid w:val="001557E4"/>
    <w:rsid w:val="00162546"/>
    <w:rsid w:val="001666A2"/>
    <w:rsid w:val="001812EC"/>
    <w:rsid w:val="00182545"/>
    <w:rsid w:val="001A24D5"/>
    <w:rsid w:val="001A3244"/>
    <w:rsid w:val="001B14DF"/>
    <w:rsid w:val="001B4B95"/>
    <w:rsid w:val="001C54C4"/>
    <w:rsid w:val="001D0D9F"/>
    <w:rsid w:val="001D20B8"/>
    <w:rsid w:val="001D250F"/>
    <w:rsid w:val="001D28A5"/>
    <w:rsid w:val="001D6E36"/>
    <w:rsid w:val="001F0DEE"/>
    <w:rsid w:val="001F632F"/>
    <w:rsid w:val="001F6F17"/>
    <w:rsid w:val="002009CE"/>
    <w:rsid w:val="00201DF5"/>
    <w:rsid w:val="0020221A"/>
    <w:rsid w:val="002027FD"/>
    <w:rsid w:val="00202E01"/>
    <w:rsid w:val="00216091"/>
    <w:rsid w:val="0023268F"/>
    <w:rsid w:val="0025228E"/>
    <w:rsid w:val="00252488"/>
    <w:rsid w:val="0027063C"/>
    <w:rsid w:val="00274867"/>
    <w:rsid w:val="00277110"/>
    <w:rsid w:val="00277725"/>
    <w:rsid w:val="002A46BF"/>
    <w:rsid w:val="002A75BE"/>
    <w:rsid w:val="002B0711"/>
    <w:rsid w:val="002B3F23"/>
    <w:rsid w:val="002B5DEF"/>
    <w:rsid w:val="002C428C"/>
    <w:rsid w:val="002C4642"/>
    <w:rsid w:val="002D4126"/>
    <w:rsid w:val="002D741E"/>
    <w:rsid w:val="002E1D81"/>
    <w:rsid w:val="002E1FD7"/>
    <w:rsid w:val="002F67E3"/>
    <w:rsid w:val="00320F8F"/>
    <w:rsid w:val="0032348B"/>
    <w:rsid w:val="0033129C"/>
    <w:rsid w:val="00332BA1"/>
    <w:rsid w:val="00341540"/>
    <w:rsid w:val="003470FA"/>
    <w:rsid w:val="00362A61"/>
    <w:rsid w:val="0036361F"/>
    <w:rsid w:val="00363CB8"/>
    <w:rsid w:val="0036488D"/>
    <w:rsid w:val="00380706"/>
    <w:rsid w:val="003911BD"/>
    <w:rsid w:val="003913D8"/>
    <w:rsid w:val="00394FFF"/>
    <w:rsid w:val="003957D6"/>
    <w:rsid w:val="003C0A36"/>
    <w:rsid w:val="003D5AFB"/>
    <w:rsid w:val="003D7467"/>
    <w:rsid w:val="003D7F25"/>
    <w:rsid w:val="003E486D"/>
    <w:rsid w:val="003F1865"/>
    <w:rsid w:val="00402A0F"/>
    <w:rsid w:val="0041157F"/>
    <w:rsid w:val="004325A8"/>
    <w:rsid w:val="00437A4F"/>
    <w:rsid w:val="00441F27"/>
    <w:rsid w:val="0044403A"/>
    <w:rsid w:val="004448CC"/>
    <w:rsid w:val="00447715"/>
    <w:rsid w:val="00452D1B"/>
    <w:rsid w:val="0045343E"/>
    <w:rsid w:val="00453C07"/>
    <w:rsid w:val="00453F34"/>
    <w:rsid w:val="00462811"/>
    <w:rsid w:val="004739A2"/>
    <w:rsid w:val="004827C1"/>
    <w:rsid w:val="00485546"/>
    <w:rsid w:val="00485BB3"/>
    <w:rsid w:val="004905F2"/>
    <w:rsid w:val="004937E2"/>
    <w:rsid w:val="004A0789"/>
    <w:rsid w:val="004A5A5D"/>
    <w:rsid w:val="004C4F03"/>
    <w:rsid w:val="004C63D8"/>
    <w:rsid w:val="004C738D"/>
    <w:rsid w:val="004D1B5D"/>
    <w:rsid w:val="004F38D6"/>
    <w:rsid w:val="004F5290"/>
    <w:rsid w:val="00501244"/>
    <w:rsid w:val="00503F6B"/>
    <w:rsid w:val="00503F8A"/>
    <w:rsid w:val="0050481D"/>
    <w:rsid w:val="005121D3"/>
    <w:rsid w:val="00521C8E"/>
    <w:rsid w:val="00525B24"/>
    <w:rsid w:val="0053078A"/>
    <w:rsid w:val="00533416"/>
    <w:rsid w:val="0054248C"/>
    <w:rsid w:val="00556D77"/>
    <w:rsid w:val="00564076"/>
    <w:rsid w:val="005703F3"/>
    <w:rsid w:val="00573E26"/>
    <w:rsid w:val="00583C02"/>
    <w:rsid w:val="00585491"/>
    <w:rsid w:val="00586583"/>
    <w:rsid w:val="00594F92"/>
    <w:rsid w:val="005A4F66"/>
    <w:rsid w:val="005A7DCC"/>
    <w:rsid w:val="005C4F3D"/>
    <w:rsid w:val="005D2021"/>
    <w:rsid w:val="005D38AC"/>
    <w:rsid w:val="005F10B0"/>
    <w:rsid w:val="006007BD"/>
    <w:rsid w:val="006048C2"/>
    <w:rsid w:val="006265CF"/>
    <w:rsid w:val="00633225"/>
    <w:rsid w:val="006363B2"/>
    <w:rsid w:val="00637BC0"/>
    <w:rsid w:val="00653C64"/>
    <w:rsid w:val="00657414"/>
    <w:rsid w:val="0067267C"/>
    <w:rsid w:val="006757C9"/>
    <w:rsid w:val="00680637"/>
    <w:rsid w:val="00686004"/>
    <w:rsid w:val="006A0B4D"/>
    <w:rsid w:val="006C34C0"/>
    <w:rsid w:val="006C460E"/>
    <w:rsid w:val="006E12DF"/>
    <w:rsid w:val="006E1E97"/>
    <w:rsid w:val="006E3DEF"/>
    <w:rsid w:val="006F0A6A"/>
    <w:rsid w:val="006F1B77"/>
    <w:rsid w:val="006F22E1"/>
    <w:rsid w:val="006F3990"/>
    <w:rsid w:val="006F3B7C"/>
    <w:rsid w:val="00705687"/>
    <w:rsid w:val="00713157"/>
    <w:rsid w:val="00715AC8"/>
    <w:rsid w:val="00726DDE"/>
    <w:rsid w:val="00731403"/>
    <w:rsid w:val="007325B5"/>
    <w:rsid w:val="007457D8"/>
    <w:rsid w:val="00747802"/>
    <w:rsid w:val="00754D9A"/>
    <w:rsid w:val="0076113E"/>
    <w:rsid w:val="007635DB"/>
    <w:rsid w:val="007655C4"/>
    <w:rsid w:val="00765A4C"/>
    <w:rsid w:val="007726AB"/>
    <w:rsid w:val="00774970"/>
    <w:rsid w:val="00777E18"/>
    <w:rsid w:val="00782C46"/>
    <w:rsid w:val="00792150"/>
    <w:rsid w:val="007B1461"/>
    <w:rsid w:val="007D2420"/>
    <w:rsid w:val="007E1DE5"/>
    <w:rsid w:val="007F1307"/>
    <w:rsid w:val="00804A20"/>
    <w:rsid w:val="00824E92"/>
    <w:rsid w:val="0083356E"/>
    <w:rsid w:val="00842F1F"/>
    <w:rsid w:val="00844626"/>
    <w:rsid w:val="008507F4"/>
    <w:rsid w:val="00851AB7"/>
    <w:rsid w:val="00866C7C"/>
    <w:rsid w:val="0087327E"/>
    <w:rsid w:val="00874DCF"/>
    <w:rsid w:val="00884FE6"/>
    <w:rsid w:val="0089693E"/>
    <w:rsid w:val="008A0C02"/>
    <w:rsid w:val="008A321F"/>
    <w:rsid w:val="008A5256"/>
    <w:rsid w:val="008B0154"/>
    <w:rsid w:val="008B0428"/>
    <w:rsid w:val="008B70AF"/>
    <w:rsid w:val="008C28CD"/>
    <w:rsid w:val="008C6E31"/>
    <w:rsid w:val="008D2C38"/>
    <w:rsid w:val="008F066F"/>
    <w:rsid w:val="008F1938"/>
    <w:rsid w:val="00906B35"/>
    <w:rsid w:val="009118A9"/>
    <w:rsid w:val="00927261"/>
    <w:rsid w:val="009320E7"/>
    <w:rsid w:val="00932552"/>
    <w:rsid w:val="00941686"/>
    <w:rsid w:val="009503D5"/>
    <w:rsid w:val="00953B66"/>
    <w:rsid w:val="00956272"/>
    <w:rsid w:val="00961C2C"/>
    <w:rsid w:val="00975450"/>
    <w:rsid w:val="00995E02"/>
    <w:rsid w:val="009A6B72"/>
    <w:rsid w:val="009B074D"/>
    <w:rsid w:val="009B2BDA"/>
    <w:rsid w:val="009D4E79"/>
    <w:rsid w:val="009E2730"/>
    <w:rsid w:val="009E40CC"/>
    <w:rsid w:val="009F66F5"/>
    <w:rsid w:val="009F7AC1"/>
    <w:rsid w:val="00A1089C"/>
    <w:rsid w:val="00A128E5"/>
    <w:rsid w:val="00A16702"/>
    <w:rsid w:val="00A21CBE"/>
    <w:rsid w:val="00A23D5F"/>
    <w:rsid w:val="00A2676A"/>
    <w:rsid w:val="00A3097D"/>
    <w:rsid w:val="00A4334C"/>
    <w:rsid w:val="00A55652"/>
    <w:rsid w:val="00A56DA9"/>
    <w:rsid w:val="00A5748D"/>
    <w:rsid w:val="00A60BA3"/>
    <w:rsid w:val="00A6618C"/>
    <w:rsid w:val="00A7149D"/>
    <w:rsid w:val="00A82AA7"/>
    <w:rsid w:val="00A82E3B"/>
    <w:rsid w:val="00A84B86"/>
    <w:rsid w:val="00AA29EC"/>
    <w:rsid w:val="00AA332E"/>
    <w:rsid w:val="00AB2AD9"/>
    <w:rsid w:val="00AB5ECA"/>
    <w:rsid w:val="00AC2FF2"/>
    <w:rsid w:val="00AC36F3"/>
    <w:rsid w:val="00AC49A9"/>
    <w:rsid w:val="00AD24A0"/>
    <w:rsid w:val="00AF059C"/>
    <w:rsid w:val="00AF6E6B"/>
    <w:rsid w:val="00B04791"/>
    <w:rsid w:val="00B04A55"/>
    <w:rsid w:val="00B075C6"/>
    <w:rsid w:val="00B1045A"/>
    <w:rsid w:val="00B16C62"/>
    <w:rsid w:val="00B22B6F"/>
    <w:rsid w:val="00B340FA"/>
    <w:rsid w:val="00B341EE"/>
    <w:rsid w:val="00B433C6"/>
    <w:rsid w:val="00B45985"/>
    <w:rsid w:val="00B543F4"/>
    <w:rsid w:val="00B57C9C"/>
    <w:rsid w:val="00B669BB"/>
    <w:rsid w:val="00B67215"/>
    <w:rsid w:val="00B75BD6"/>
    <w:rsid w:val="00B765BB"/>
    <w:rsid w:val="00B8372C"/>
    <w:rsid w:val="00BA49D4"/>
    <w:rsid w:val="00BA6648"/>
    <w:rsid w:val="00BB160F"/>
    <w:rsid w:val="00BB569D"/>
    <w:rsid w:val="00BB6E96"/>
    <w:rsid w:val="00BD19BB"/>
    <w:rsid w:val="00BD1F89"/>
    <w:rsid w:val="00BD253B"/>
    <w:rsid w:val="00BE49E6"/>
    <w:rsid w:val="00BF43DE"/>
    <w:rsid w:val="00BF4C67"/>
    <w:rsid w:val="00BF5777"/>
    <w:rsid w:val="00BF7678"/>
    <w:rsid w:val="00C05F46"/>
    <w:rsid w:val="00C06E85"/>
    <w:rsid w:val="00C11F7F"/>
    <w:rsid w:val="00C138B8"/>
    <w:rsid w:val="00C16F0B"/>
    <w:rsid w:val="00C22EDC"/>
    <w:rsid w:val="00C26CFE"/>
    <w:rsid w:val="00C342AD"/>
    <w:rsid w:val="00C537AA"/>
    <w:rsid w:val="00C53C05"/>
    <w:rsid w:val="00C71476"/>
    <w:rsid w:val="00C7413E"/>
    <w:rsid w:val="00C75226"/>
    <w:rsid w:val="00C83975"/>
    <w:rsid w:val="00C843BF"/>
    <w:rsid w:val="00C8455C"/>
    <w:rsid w:val="00C95554"/>
    <w:rsid w:val="00CA01D2"/>
    <w:rsid w:val="00CA25FF"/>
    <w:rsid w:val="00CB49C5"/>
    <w:rsid w:val="00CC3C9A"/>
    <w:rsid w:val="00CD5BC6"/>
    <w:rsid w:val="00CE25ED"/>
    <w:rsid w:val="00CE5FFD"/>
    <w:rsid w:val="00CE77E6"/>
    <w:rsid w:val="00CF1793"/>
    <w:rsid w:val="00CF2AB8"/>
    <w:rsid w:val="00D002FE"/>
    <w:rsid w:val="00D00BF9"/>
    <w:rsid w:val="00D10871"/>
    <w:rsid w:val="00D341F3"/>
    <w:rsid w:val="00D4515F"/>
    <w:rsid w:val="00D45F15"/>
    <w:rsid w:val="00D47B8D"/>
    <w:rsid w:val="00D6612D"/>
    <w:rsid w:val="00D70A1F"/>
    <w:rsid w:val="00D727DE"/>
    <w:rsid w:val="00D76BCC"/>
    <w:rsid w:val="00D86877"/>
    <w:rsid w:val="00D93DC3"/>
    <w:rsid w:val="00D93EBF"/>
    <w:rsid w:val="00D9478B"/>
    <w:rsid w:val="00D9722F"/>
    <w:rsid w:val="00DA7955"/>
    <w:rsid w:val="00DB11B7"/>
    <w:rsid w:val="00DB3B6C"/>
    <w:rsid w:val="00DC5D94"/>
    <w:rsid w:val="00DD6547"/>
    <w:rsid w:val="00DD7EAB"/>
    <w:rsid w:val="00DF05A7"/>
    <w:rsid w:val="00E21F64"/>
    <w:rsid w:val="00E31647"/>
    <w:rsid w:val="00E324BD"/>
    <w:rsid w:val="00E36CCE"/>
    <w:rsid w:val="00E42146"/>
    <w:rsid w:val="00E51469"/>
    <w:rsid w:val="00E51C47"/>
    <w:rsid w:val="00E81663"/>
    <w:rsid w:val="00E81AEC"/>
    <w:rsid w:val="00E90EB6"/>
    <w:rsid w:val="00E9261D"/>
    <w:rsid w:val="00EA32EF"/>
    <w:rsid w:val="00EA4EBA"/>
    <w:rsid w:val="00EB6417"/>
    <w:rsid w:val="00EC47AA"/>
    <w:rsid w:val="00ED05FD"/>
    <w:rsid w:val="00ED114D"/>
    <w:rsid w:val="00EE5427"/>
    <w:rsid w:val="00EF00C0"/>
    <w:rsid w:val="00EF1C7F"/>
    <w:rsid w:val="00EF50FD"/>
    <w:rsid w:val="00EF5E70"/>
    <w:rsid w:val="00EF6032"/>
    <w:rsid w:val="00F14DCD"/>
    <w:rsid w:val="00F1596A"/>
    <w:rsid w:val="00F1624B"/>
    <w:rsid w:val="00F26ABE"/>
    <w:rsid w:val="00F32CCE"/>
    <w:rsid w:val="00F43B8A"/>
    <w:rsid w:val="00F4411E"/>
    <w:rsid w:val="00F50841"/>
    <w:rsid w:val="00F707E8"/>
    <w:rsid w:val="00F74C65"/>
    <w:rsid w:val="00F84178"/>
    <w:rsid w:val="00F91C47"/>
    <w:rsid w:val="00F93194"/>
    <w:rsid w:val="00FA1497"/>
    <w:rsid w:val="00FA5816"/>
    <w:rsid w:val="00FA73DD"/>
    <w:rsid w:val="00FA784D"/>
    <w:rsid w:val="00FC2058"/>
    <w:rsid w:val="00FD2840"/>
    <w:rsid w:val="00FD599F"/>
    <w:rsid w:val="00FE3ABB"/>
    <w:rsid w:val="00FF48BC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AAD1A"/>
  <w15:docId w15:val="{01DFE67F-C25F-4002-A27D-86B6B676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15"/>
  </w:style>
  <w:style w:type="paragraph" w:styleId="1">
    <w:name w:val="heading 1"/>
    <w:basedOn w:val="a"/>
    <w:link w:val="10"/>
    <w:uiPriority w:val="9"/>
    <w:qFormat/>
    <w:rsid w:val="0005306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9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D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3D5F"/>
  </w:style>
  <w:style w:type="paragraph" w:styleId="a5">
    <w:name w:val="footer"/>
    <w:basedOn w:val="a"/>
    <w:link w:val="a6"/>
    <w:uiPriority w:val="99"/>
    <w:unhideWhenUsed/>
    <w:rsid w:val="00A23D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3D5F"/>
  </w:style>
  <w:style w:type="paragraph" w:styleId="a7">
    <w:name w:val="List Paragraph"/>
    <w:basedOn w:val="a"/>
    <w:uiPriority w:val="34"/>
    <w:qFormat/>
    <w:rsid w:val="00042EC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530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530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530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57414"/>
  </w:style>
  <w:style w:type="character" w:styleId="aa">
    <w:name w:val="Hyperlink"/>
    <w:basedOn w:val="a0"/>
    <w:uiPriority w:val="99"/>
    <w:unhideWhenUsed/>
    <w:rsid w:val="00657414"/>
    <w:rPr>
      <w:color w:val="0000FF"/>
      <w:u w:val="single"/>
    </w:rPr>
  </w:style>
  <w:style w:type="table" w:styleId="ab">
    <w:name w:val="Table Grid"/>
    <w:basedOn w:val="a1"/>
    <w:uiPriority w:val="39"/>
    <w:rsid w:val="0067267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0"/>
    <w:rsid w:val="0067267C"/>
  </w:style>
  <w:style w:type="paragraph" w:customStyle="1" w:styleId="11">
    <w:name w:val="Обычный (веб)1"/>
    <w:basedOn w:val="a"/>
    <w:rsid w:val="0053078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53078A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21">
    <w:name w:val="Body Text 2"/>
    <w:basedOn w:val="a"/>
    <w:link w:val="22"/>
    <w:rsid w:val="00EB6417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B64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B6417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EB6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EB6417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EB64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6">
    <w:name w:val="rvts6"/>
    <w:basedOn w:val="a0"/>
    <w:rsid w:val="006C460E"/>
  </w:style>
  <w:style w:type="paragraph" w:customStyle="1" w:styleId="af1">
    <w:name w:val="Знак Знак"/>
    <w:basedOn w:val="a"/>
    <w:rsid w:val="00B075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B8372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372C"/>
    <w:rPr>
      <w:rFonts w:ascii="Tahoma" w:hAnsi="Tahoma" w:cs="Tahoma"/>
      <w:sz w:val="16"/>
      <w:szCs w:val="16"/>
    </w:rPr>
  </w:style>
  <w:style w:type="paragraph" w:customStyle="1" w:styleId="13">
    <w:name w:val="Знак Знак1"/>
    <w:basedOn w:val="a"/>
    <w:rsid w:val="002C46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headertext">
    <w:name w:val="headertext"/>
    <w:basedOn w:val="a"/>
    <w:rsid w:val="00A574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83356E"/>
  </w:style>
  <w:style w:type="character" w:customStyle="1" w:styleId="14">
    <w:name w:val="Неразрешенное упоминание1"/>
    <w:basedOn w:val="a0"/>
    <w:uiPriority w:val="99"/>
    <w:semiHidden/>
    <w:unhideWhenUsed/>
    <w:rsid w:val="000452B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F3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bank_danni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19DC-7458-48B8-A96B-EA9B721D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</dc:creator>
  <cp:keywords/>
  <dc:description/>
  <cp:lastModifiedBy>DR</cp:lastModifiedBy>
  <cp:revision>4</cp:revision>
  <cp:lastPrinted>2021-02-06T16:45:00Z</cp:lastPrinted>
  <dcterms:created xsi:type="dcterms:W3CDTF">2023-03-12T22:47:00Z</dcterms:created>
  <dcterms:modified xsi:type="dcterms:W3CDTF">2023-03-12T18:24:00Z</dcterms:modified>
</cp:coreProperties>
</file>