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F41" w:rsidRPr="00B322D0" w:rsidRDefault="00B322D0" w:rsidP="00B322D0">
      <w:pPr>
        <w:rPr>
          <w:rFonts w:ascii="Times New Roman" w:hAnsi="Times New Roman" w:cs="Times New Roman"/>
          <w:sz w:val="24"/>
          <w:szCs w:val="24"/>
        </w:rPr>
      </w:pPr>
      <w:r>
        <w:rPr>
          <w:rFonts w:ascii="Times New Roman" w:hAnsi="Times New Roman" w:cs="Times New Roman"/>
          <w:sz w:val="52"/>
          <w:szCs w:val="52"/>
        </w:rPr>
        <w:t xml:space="preserve">          </w:t>
      </w:r>
    </w:p>
    <w:p w:rsidR="00B322D0" w:rsidRPr="0088175D" w:rsidRDefault="0088175D" w:rsidP="0088175D">
      <w:pPr>
        <w:jc w:val="center"/>
        <w:rPr>
          <w:rFonts w:ascii="Times New Roman" w:hAnsi="Times New Roman" w:cs="Times New Roman"/>
          <w:b/>
          <w:sz w:val="28"/>
          <w:szCs w:val="28"/>
        </w:rPr>
      </w:pPr>
      <w:r>
        <w:rPr>
          <w:rFonts w:ascii="Times New Roman" w:hAnsi="Times New Roman" w:cs="Times New Roman"/>
          <w:b/>
          <w:sz w:val="28"/>
          <w:szCs w:val="28"/>
        </w:rPr>
        <w:t>Муниципальное общеобразовательное учреждение «Гимназия № 34 имени Героя Советского Союза Г.Д. Ермолаева» города Саратова</w:t>
      </w:r>
    </w:p>
    <w:p w:rsidR="00B322D0" w:rsidRDefault="00B322D0" w:rsidP="00B322D0">
      <w:pPr>
        <w:rPr>
          <w:rFonts w:ascii="Times New Roman" w:hAnsi="Times New Roman" w:cs="Times New Roman"/>
          <w:sz w:val="52"/>
          <w:szCs w:val="52"/>
        </w:rPr>
      </w:pPr>
    </w:p>
    <w:p w:rsidR="0088175D" w:rsidRDefault="0088175D" w:rsidP="008D2C46">
      <w:pPr>
        <w:spacing w:after="0" w:line="240" w:lineRule="auto"/>
        <w:jc w:val="center"/>
        <w:rPr>
          <w:rFonts w:ascii="Times New Roman" w:hAnsi="Times New Roman" w:cs="Times New Roman"/>
          <w:b/>
          <w:sz w:val="28"/>
          <w:szCs w:val="28"/>
        </w:rPr>
      </w:pPr>
      <w:r w:rsidRPr="0088175D">
        <w:rPr>
          <w:rFonts w:ascii="Times New Roman" w:hAnsi="Times New Roman" w:cs="Times New Roman"/>
          <w:b/>
          <w:sz w:val="28"/>
          <w:szCs w:val="28"/>
        </w:rPr>
        <w:t xml:space="preserve">15-й Всероссийский молодёжный образовательный форум «Молодые интеллектуалы России - 2023», </w:t>
      </w:r>
    </w:p>
    <w:p w:rsidR="008D2C46" w:rsidRDefault="0088175D" w:rsidP="008D2C46">
      <w:pPr>
        <w:spacing w:after="0" w:line="240" w:lineRule="auto"/>
        <w:jc w:val="center"/>
        <w:rPr>
          <w:rFonts w:ascii="Times New Roman" w:hAnsi="Times New Roman" w:cs="Times New Roman"/>
          <w:b/>
          <w:sz w:val="28"/>
          <w:szCs w:val="28"/>
        </w:rPr>
      </w:pPr>
      <w:proofErr w:type="gramStart"/>
      <w:r w:rsidRPr="0088175D">
        <w:rPr>
          <w:rFonts w:ascii="Times New Roman" w:hAnsi="Times New Roman" w:cs="Times New Roman"/>
          <w:b/>
          <w:i/>
          <w:sz w:val="28"/>
          <w:szCs w:val="28"/>
        </w:rPr>
        <w:t>посвященный</w:t>
      </w:r>
      <w:proofErr w:type="gramEnd"/>
      <w:r w:rsidRPr="0088175D">
        <w:rPr>
          <w:rFonts w:ascii="Times New Roman" w:hAnsi="Times New Roman" w:cs="Times New Roman"/>
          <w:b/>
          <w:i/>
          <w:sz w:val="28"/>
          <w:szCs w:val="28"/>
        </w:rPr>
        <w:t xml:space="preserve">  Дню Российской науки 7-11</w:t>
      </w:r>
      <w:r w:rsidRPr="0088175D">
        <w:rPr>
          <w:rFonts w:ascii="Times New Roman" w:hAnsi="Times New Roman" w:cs="Times New Roman"/>
          <w:b/>
          <w:sz w:val="28"/>
          <w:szCs w:val="28"/>
        </w:rPr>
        <w:t xml:space="preserve"> февраля 2023 года, </w:t>
      </w:r>
    </w:p>
    <w:p w:rsidR="0088175D" w:rsidRDefault="0088175D" w:rsidP="008D2C46">
      <w:pPr>
        <w:spacing w:after="0" w:line="240" w:lineRule="auto"/>
        <w:jc w:val="center"/>
        <w:rPr>
          <w:rFonts w:ascii="Times New Roman" w:hAnsi="Times New Roman" w:cs="Times New Roman"/>
          <w:b/>
          <w:sz w:val="28"/>
          <w:szCs w:val="28"/>
        </w:rPr>
      </w:pPr>
      <w:r w:rsidRPr="0088175D">
        <w:rPr>
          <w:rFonts w:ascii="Times New Roman" w:hAnsi="Times New Roman" w:cs="Times New Roman"/>
          <w:b/>
          <w:sz w:val="28"/>
          <w:szCs w:val="28"/>
        </w:rPr>
        <w:t>Санкт-Петербург</w:t>
      </w:r>
    </w:p>
    <w:p w:rsidR="008D2C46" w:rsidRDefault="008D2C46" w:rsidP="008D2C46">
      <w:pPr>
        <w:spacing w:after="0" w:line="240" w:lineRule="auto"/>
        <w:jc w:val="center"/>
        <w:rPr>
          <w:rFonts w:ascii="Times New Roman" w:hAnsi="Times New Roman" w:cs="Times New Roman"/>
          <w:b/>
          <w:sz w:val="28"/>
          <w:szCs w:val="28"/>
        </w:rPr>
      </w:pPr>
    </w:p>
    <w:p w:rsidR="008D2C46" w:rsidRDefault="008D2C46" w:rsidP="008D2C46">
      <w:pPr>
        <w:spacing w:after="0" w:line="240" w:lineRule="auto"/>
        <w:jc w:val="center"/>
        <w:rPr>
          <w:rFonts w:ascii="Times New Roman" w:hAnsi="Times New Roman" w:cs="Times New Roman"/>
          <w:b/>
          <w:sz w:val="28"/>
          <w:szCs w:val="28"/>
        </w:rPr>
      </w:pPr>
    </w:p>
    <w:p w:rsidR="008D2C46" w:rsidRDefault="008D2C46" w:rsidP="008D2C46">
      <w:pPr>
        <w:spacing w:after="0" w:line="240" w:lineRule="auto"/>
        <w:jc w:val="center"/>
        <w:rPr>
          <w:rFonts w:ascii="Times New Roman" w:hAnsi="Times New Roman" w:cs="Times New Roman"/>
          <w:b/>
          <w:sz w:val="28"/>
          <w:szCs w:val="28"/>
        </w:rPr>
      </w:pPr>
    </w:p>
    <w:p w:rsidR="008D2C46" w:rsidRPr="0088175D" w:rsidRDefault="008D2C46" w:rsidP="008D2C46">
      <w:pPr>
        <w:spacing w:after="0" w:line="240" w:lineRule="auto"/>
        <w:jc w:val="center"/>
        <w:rPr>
          <w:rFonts w:ascii="Times New Roman" w:hAnsi="Times New Roman" w:cs="Times New Roman"/>
          <w:b/>
          <w:sz w:val="28"/>
          <w:szCs w:val="28"/>
        </w:rPr>
      </w:pPr>
    </w:p>
    <w:p w:rsidR="008D2C46" w:rsidRDefault="008D2C46" w:rsidP="008D2C46">
      <w:pPr>
        <w:spacing w:after="0" w:line="240" w:lineRule="auto"/>
        <w:ind w:firstLine="709"/>
        <w:jc w:val="center"/>
        <w:rPr>
          <w:rFonts w:ascii="Times New Roman" w:hAnsi="Times New Roman" w:cs="Times New Roman"/>
          <w:sz w:val="40"/>
          <w:szCs w:val="40"/>
        </w:rPr>
      </w:pPr>
    </w:p>
    <w:p w:rsidR="004D6F41" w:rsidRDefault="0088175D" w:rsidP="008D2C46">
      <w:pPr>
        <w:spacing w:after="0" w:line="240" w:lineRule="auto"/>
        <w:ind w:firstLine="709"/>
        <w:jc w:val="center"/>
        <w:rPr>
          <w:rFonts w:ascii="Times New Roman" w:hAnsi="Times New Roman" w:cs="Times New Roman"/>
          <w:sz w:val="40"/>
          <w:szCs w:val="40"/>
        </w:rPr>
      </w:pPr>
      <w:r w:rsidRPr="0088175D">
        <w:rPr>
          <w:rFonts w:ascii="Times New Roman" w:hAnsi="Times New Roman" w:cs="Times New Roman"/>
          <w:sz w:val="40"/>
          <w:szCs w:val="40"/>
        </w:rPr>
        <w:t xml:space="preserve">Практико-ориентированный проект </w:t>
      </w:r>
    </w:p>
    <w:p w:rsidR="008D2C46" w:rsidRPr="0088175D" w:rsidRDefault="008D2C46" w:rsidP="008D2C46">
      <w:pPr>
        <w:spacing w:after="0" w:line="240" w:lineRule="auto"/>
        <w:ind w:firstLine="709"/>
        <w:jc w:val="center"/>
        <w:rPr>
          <w:rFonts w:ascii="Times New Roman" w:hAnsi="Times New Roman" w:cs="Times New Roman"/>
          <w:sz w:val="40"/>
          <w:szCs w:val="40"/>
        </w:rPr>
      </w:pPr>
    </w:p>
    <w:p w:rsidR="004D6F41" w:rsidRPr="0088175D" w:rsidRDefault="004D6F41" w:rsidP="008D2C46">
      <w:pPr>
        <w:spacing w:after="0" w:line="240" w:lineRule="auto"/>
        <w:jc w:val="center"/>
        <w:rPr>
          <w:rFonts w:ascii="Times New Roman" w:hAnsi="Times New Roman" w:cs="Times New Roman"/>
          <w:b/>
          <w:sz w:val="40"/>
          <w:szCs w:val="40"/>
        </w:rPr>
      </w:pPr>
      <w:r w:rsidRPr="0088175D">
        <w:rPr>
          <w:rFonts w:ascii="Times New Roman" w:hAnsi="Times New Roman" w:cs="Times New Roman"/>
          <w:b/>
          <w:sz w:val="40"/>
          <w:szCs w:val="40"/>
        </w:rPr>
        <w:t>«</w:t>
      </w:r>
      <w:r w:rsidR="0088175D" w:rsidRPr="0088175D">
        <w:rPr>
          <w:rFonts w:ascii="Times New Roman" w:hAnsi="Times New Roman" w:cs="Times New Roman"/>
          <w:b/>
          <w:sz w:val="40"/>
          <w:szCs w:val="40"/>
        </w:rPr>
        <w:t>Осо</w:t>
      </w:r>
      <w:r w:rsidR="008D2C46">
        <w:rPr>
          <w:rFonts w:ascii="Times New Roman" w:hAnsi="Times New Roman" w:cs="Times New Roman"/>
          <w:b/>
          <w:sz w:val="40"/>
          <w:szCs w:val="40"/>
        </w:rPr>
        <w:t xml:space="preserve">бенности зрительного восприятия </w:t>
      </w:r>
      <w:r w:rsidR="0088175D" w:rsidRPr="0088175D">
        <w:rPr>
          <w:rFonts w:ascii="Times New Roman" w:hAnsi="Times New Roman" w:cs="Times New Roman"/>
          <w:b/>
          <w:sz w:val="40"/>
          <w:szCs w:val="40"/>
        </w:rPr>
        <w:t>человека</w:t>
      </w:r>
      <w:r w:rsidRPr="0088175D">
        <w:rPr>
          <w:rFonts w:ascii="Times New Roman" w:hAnsi="Times New Roman" w:cs="Times New Roman"/>
          <w:b/>
          <w:sz w:val="40"/>
          <w:szCs w:val="40"/>
        </w:rPr>
        <w:t>»</w:t>
      </w:r>
    </w:p>
    <w:p w:rsidR="004D6F41" w:rsidRPr="0088175D" w:rsidRDefault="004D6F41" w:rsidP="008D2C46">
      <w:pPr>
        <w:spacing w:after="0" w:line="240" w:lineRule="auto"/>
        <w:ind w:firstLine="709"/>
        <w:rPr>
          <w:rFonts w:ascii="Times New Roman" w:hAnsi="Times New Roman" w:cs="Times New Roman"/>
          <w:sz w:val="40"/>
          <w:szCs w:val="40"/>
        </w:rPr>
      </w:pPr>
    </w:p>
    <w:p w:rsidR="004D6F41" w:rsidRPr="004D6F41" w:rsidRDefault="004D6F41" w:rsidP="004D6F41">
      <w:pPr>
        <w:jc w:val="center"/>
        <w:rPr>
          <w:rFonts w:ascii="Times New Roman" w:hAnsi="Times New Roman" w:cs="Times New Roman"/>
          <w:sz w:val="52"/>
          <w:szCs w:val="52"/>
        </w:rPr>
      </w:pPr>
    </w:p>
    <w:p w:rsidR="004D6F41" w:rsidRPr="004D6F41" w:rsidRDefault="004D6F41" w:rsidP="004D6F41">
      <w:pPr>
        <w:jc w:val="center"/>
        <w:rPr>
          <w:rFonts w:ascii="Times New Roman" w:hAnsi="Times New Roman" w:cs="Times New Roman"/>
          <w:sz w:val="52"/>
          <w:szCs w:val="52"/>
        </w:rPr>
      </w:pPr>
    </w:p>
    <w:p w:rsidR="004D6F41" w:rsidRDefault="008D2C46" w:rsidP="008D2C46">
      <w:pPr>
        <w:spacing w:after="0" w:line="240" w:lineRule="auto"/>
        <w:jc w:val="right"/>
        <w:rPr>
          <w:rFonts w:ascii="Times New Roman" w:hAnsi="Times New Roman" w:cs="Times New Roman"/>
          <w:b/>
          <w:sz w:val="32"/>
          <w:szCs w:val="32"/>
        </w:rPr>
      </w:pPr>
      <w:r w:rsidRPr="008D2C46">
        <w:rPr>
          <w:rFonts w:ascii="Times New Roman" w:hAnsi="Times New Roman" w:cs="Times New Roman"/>
          <w:b/>
          <w:sz w:val="32"/>
          <w:szCs w:val="32"/>
        </w:rPr>
        <w:t>Авторы работы</w:t>
      </w:r>
      <w:r>
        <w:rPr>
          <w:rFonts w:ascii="Times New Roman" w:hAnsi="Times New Roman" w:cs="Times New Roman"/>
          <w:b/>
          <w:sz w:val="32"/>
          <w:szCs w:val="32"/>
        </w:rPr>
        <w:t>:</w:t>
      </w:r>
    </w:p>
    <w:p w:rsidR="008D2C46" w:rsidRDefault="008D2C46" w:rsidP="008D2C46">
      <w:pPr>
        <w:spacing w:after="0" w:line="240" w:lineRule="auto"/>
        <w:jc w:val="right"/>
        <w:rPr>
          <w:rFonts w:ascii="Times New Roman" w:hAnsi="Times New Roman" w:cs="Times New Roman"/>
          <w:sz w:val="32"/>
          <w:szCs w:val="32"/>
        </w:rPr>
      </w:pPr>
      <w:r w:rsidRPr="008D2C46">
        <w:rPr>
          <w:rFonts w:ascii="Times New Roman" w:hAnsi="Times New Roman" w:cs="Times New Roman"/>
          <w:sz w:val="32"/>
          <w:szCs w:val="32"/>
        </w:rPr>
        <w:t>Бардина Марина, 8Б класс</w:t>
      </w:r>
    </w:p>
    <w:p w:rsidR="008D2C46" w:rsidRPr="008D2C46" w:rsidRDefault="008D2C46" w:rsidP="008D2C46">
      <w:pPr>
        <w:spacing w:after="0" w:line="240" w:lineRule="auto"/>
        <w:jc w:val="right"/>
        <w:rPr>
          <w:rFonts w:ascii="Times New Roman" w:hAnsi="Times New Roman" w:cs="Times New Roman"/>
          <w:b/>
          <w:sz w:val="32"/>
          <w:szCs w:val="32"/>
        </w:rPr>
      </w:pPr>
      <w:r w:rsidRPr="008D2C46">
        <w:rPr>
          <w:rFonts w:ascii="Times New Roman" w:hAnsi="Times New Roman" w:cs="Times New Roman"/>
          <w:b/>
          <w:sz w:val="32"/>
          <w:szCs w:val="32"/>
        </w:rPr>
        <w:t>Руководитель</w:t>
      </w:r>
    </w:p>
    <w:p w:rsidR="008D2C46" w:rsidRPr="008D2C46" w:rsidRDefault="008D2C46" w:rsidP="008D2C46">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                                                             учитель биологии Неверова Н.Н.</w:t>
      </w:r>
    </w:p>
    <w:p w:rsidR="004D6F41" w:rsidRDefault="004D6F41" w:rsidP="008D2C46">
      <w:pPr>
        <w:spacing w:after="0" w:line="240" w:lineRule="auto"/>
        <w:jc w:val="center"/>
        <w:rPr>
          <w:rFonts w:ascii="Times New Roman" w:hAnsi="Times New Roman" w:cs="Times New Roman"/>
          <w:sz w:val="52"/>
          <w:szCs w:val="52"/>
        </w:rPr>
      </w:pPr>
    </w:p>
    <w:p w:rsidR="00FC70E3" w:rsidRDefault="00FC70E3" w:rsidP="00FC70E3">
      <w:pPr>
        <w:rPr>
          <w:rFonts w:ascii="Times New Roman" w:hAnsi="Times New Roman" w:cs="Times New Roman"/>
          <w:sz w:val="52"/>
          <w:szCs w:val="52"/>
        </w:rPr>
      </w:pPr>
      <w:r>
        <w:rPr>
          <w:rFonts w:ascii="Times New Roman" w:hAnsi="Times New Roman" w:cs="Times New Roman"/>
          <w:sz w:val="52"/>
          <w:szCs w:val="52"/>
        </w:rPr>
        <w:t xml:space="preserve">                             </w:t>
      </w:r>
    </w:p>
    <w:p w:rsidR="008D2C46" w:rsidRDefault="00FC70E3" w:rsidP="00FC70E3">
      <w:pPr>
        <w:rPr>
          <w:rFonts w:ascii="Times New Roman" w:hAnsi="Times New Roman" w:cs="Times New Roman"/>
          <w:sz w:val="52"/>
          <w:szCs w:val="52"/>
        </w:rPr>
      </w:pPr>
      <w:r>
        <w:rPr>
          <w:rFonts w:ascii="Times New Roman" w:hAnsi="Times New Roman" w:cs="Times New Roman"/>
          <w:sz w:val="52"/>
          <w:szCs w:val="52"/>
        </w:rPr>
        <w:t xml:space="preserve">                               </w:t>
      </w:r>
    </w:p>
    <w:p w:rsidR="008D2C46" w:rsidRDefault="008D2C46" w:rsidP="00FC70E3">
      <w:pPr>
        <w:rPr>
          <w:rFonts w:ascii="Times New Roman" w:hAnsi="Times New Roman" w:cs="Times New Roman"/>
          <w:sz w:val="52"/>
          <w:szCs w:val="52"/>
        </w:rPr>
      </w:pPr>
    </w:p>
    <w:p w:rsidR="00B322D0" w:rsidRPr="00B322D0" w:rsidRDefault="00FC70E3" w:rsidP="008D2C46">
      <w:pPr>
        <w:jc w:val="center"/>
        <w:rPr>
          <w:rFonts w:ascii="Times New Roman" w:hAnsi="Times New Roman" w:cs="Times New Roman"/>
          <w:sz w:val="28"/>
          <w:szCs w:val="28"/>
        </w:rPr>
      </w:pPr>
      <w:r>
        <w:rPr>
          <w:rFonts w:ascii="Times New Roman" w:hAnsi="Times New Roman" w:cs="Times New Roman"/>
          <w:sz w:val="28"/>
          <w:szCs w:val="28"/>
        </w:rPr>
        <w:t>2023</w:t>
      </w:r>
    </w:p>
    <w:p w:rsidR="00B322D0" w:rsidRPr="00AB09E6" w:rsidRDefault="00C07E98" w:rsidP="00B322D0">
      <w:pPr>
        <w:rPr>
          <w:rFonts w:ascii="Times New Roman" w:hAnsi="Times New Roman" w:cs="Times New Roman"/>
          <w:b/>
          <w:color w:val="FF0000"/>
          <w:sz w:val="36"/>
          <w:szCs w:val="36"/>
        </w:rPr>
      </w:pPr>
      <w:r>
        <w:rPr>
          <w:rFonts w:ascii="Times New Roman" w:hAnsi="Times New Roman" w:cs="Times New Roman"/>
          <w:b/>
          <w:sz w:val="36"/>
          <w:szCs w:val="36"/>
        </w:rPr>
        <w:lastRenderedPageBreak/>
        <w:t xml:space="preserve">                                         </w:t>
      </w:r>
      <w:r w:rsidR="00AB09E6">
        <w:rPr>
          <w:rFonts w:ascii="Times New Roman" w:hAnsi="Times New Roman" w:cs="Times New Roman"/>
          <w:b/>
          <w:color w:val="FF0000"/>
          <w:sz w:val="36"/>
          <w:szCs w:val="36"/>
        </w:rPr>
        <w:t>Содержание</w:t>
      </w:r>
    </w:p>
    <w:p w:rsidR="00AB09E6" w:rsidRDefault="00AB09E6" w:rsidP="00131DA7">
      <w:pPr>
        <w:spacing w:after="0" w:line="360" w:lineRule="auto"/>
        <w:ind w:firstLine="709"/>
        <w:rPr>
          <w:rFonts w:ascii="Times New Roman" w:hAnsi="Times New Roman" w:cs="Times New Roman"/>
          <w:sz w:val="24"/>
          <w:szCs w:val="24"/>
        </w:rPr>
      </w:pPr>
      <w:r w:rsidRPr="00131DA7">
        <w:rPr>
          <w:rFonts w:ascii="Times New Roman" w:hAnsi="Times New Roman" w:cs="Times New Roman"/>
          <w:sz w:val="24"/>
          <w:szCs w:val="24"/>
        </w:rPr>
        <w:t>Введение</w:t>
      </w:r>
    </w:p>
    <w:p w:rsidR="00131DA7" w:rsidRPr="00131DA7" w:rsidRDefault="00131DA7" w:rsidP="00131DA7">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Содержание</w:t>
      </w:r>
    </w:p>
    <w:p w:rsidR="00B322D0" w:rsidRPr="00131DA7" w:rsidRDefault="00131DA7" w:rsidP="00131DA7">
      <w:pPr>
        <w:spacing w:after="0" w:line="360" w:lineRule="auto"/>
        <w:ind w:firstLine="709"/>
        <w:rPr>
          <w:rFonts w:ascii="Times New Roman" w:hAnsi="Times New Roman" w:cs="Times New Roman"/>
          <w:sz w:val="24"/>
          <w:szCs w:val="24"/>
        </w:rPr>
      </w:pPr>
      <w:r w:rsidRPr="00131DA7">
        <w:rPr>
          <w:rFonts w:ascii="Times New Roman" w:hAnsi="Times New Roman" w:cs="Times New Roman"/>
          <w:sz w:val="24"/>
          <w:szCs w:val="24"/>
        </w:rPr>
        <w:t xml:space="preserve">Глава 1. </w:t>
      </w:r>
      <w:r w:rsidR="00FC70E3" w:rsidRPr="00131DA7">
        <w:rPr>
          <w:rFonts w:ascii="Times New Roman" w:hAnsi="Times New Roman" w:cs="Times New Roman"/>
          <w:sz w:val="24"/>
          <w:szCs w:val="24"/>
        </w:rPr>
        <w:t xml:space="preserve">Теоретическая часть </w:t>
      </w:r>
    </w:p>
    <w:p w:rsidR="00FC70E3" w:rsidRPr="00131DA7" w:rsidRDefault="00FC70E3" w:rsidP="00131DA7">
      <w:pPr>
        <w:spacing w:after="0" w:line="360" w:lineRule="auto"/>
        <w:ind w:firstLine="709"/>
        <w:rPr>
          <w:rFonts w:ascii="Times New Roman" w:hAnsi="Times New Roman" w:cs="Times New Roman"/>
          <w:sz w:val="24"/>
          <w:szCs w:val="24"/>
        </w:rPr>
      </w:pPr>
    </w:p>
    <w:p w:rsidR="00FC70E3" w:rsidRPr="00131DA7" w:rsidRDefault="00FC70E3" w:rsidP="00131DA7">
      <w:pPr>
        <w:spacing w:after="0" w:line="360" w:lineRule="auto"/>
        <w:ind w:firstLine="709"/>
        <w:rPr>
          <w:rFonts w:ascii="Times New Roman" w:hAnsi="Times New Roman" w:cs="Times New Roman"/>
          <w:sz w:val="24"/>
          <w:szCs w:val="24"/>
        </w:rPr>
      </w:pPr>
    </w:p>
    <w:p w:rsidR="00807ACB" w:rsidRDefault="006D5162" w:rsidP="006D5162">
      <w:pPr>
        <w:rPr>
          <w:rFonts w:ascii="Times New Roman" w:hAnsi="Times New Roman" w:cs="Times New Roman"/>
          <w:sz w:val="24"/>
          <w:szCs w:val="24"/>
        </w:rPr>
      </w:pPr>
      <w:r w:rsidRPr="006D5162">
        <w:rPr>
          <w:rFonts w:ascii="Times New Roman" w:hAnsi="Times New Roman" w:cs="Times New Roman"/>
          <w:sz w:val="24"/>
          <w:szCs w:val="24"/>
        </w:rPr>
        <w:t xml:space="preserve">                                </w:t>
      </w:r>
    </w:p>
    <w:p w:rsidR="00807ACB" w:rsidRDefault="00807ACB" w:rsidP="006D5162">
      <w:pPr>
        <w:rPr>
          <w:rFonts w:ascii="Times New Roman" w:hAnsi="Times New Roman" w:cs="Times New Roman"/>
          <w:sz w:val="24"/>
          <w:szCs w:val="24"/>
        </w:rPr>
      </w:pPr>
    </w:p>
    <w:p w:rsidR="00807ACB" w:rsidRDefault="00807ACB" w:rsidP="006D5162">
      <w:pPr>
        <w:rPr>
          <w:rFonts w:ascii="Times New Roman" w:hAnsi="Times New Roman" w:cs="Times New Roman"/>
          <w:sz w:val="24"/>
          <w:szCs w:val="24"/>
        </w:rPr>
      </w:pPr>
    </w:p>
    <w:p w:rsidR="00807ACB" w:rsidRDefault="00807ACB" w:rsidP="006D5162">
      <w:pPr>
        <w:rPr>
          <w:rFonts w:ascii="Times New Roman" w:hAnsi="Times New Roman" w:cs="Times New Roman"/>
          <w:sz w:val="24"/>
          <w:szCs w:val="24"/>
        </w:rPr>
      </w:pPr>
    </w:p>
    <w:p w:rsidR="00807ACB" w:rsidRDefault="00807ACB" w:rsidP="006D5162">
      <w:pPr>
        <w:rPr>
          <w:rFonts w:ascii="Times New Roman" w:hAnsi="Times New Roman" w:cs="Times New Roman"/>
          <w:sz w:val="24"/>
          <w:szCs w:val="24"/>
        </w:rPr>
      </w:pPr>
    </w:p>
    <w:p w:rsidR="00807ACB" w:rsidRDefault="00807ACB" w:rsidP="006D5162">
      <w:pPr>
        <w:rPr>
          <w:rFonts w:ascii="Times New Roman" w:hAnsi="Times New Roman" w:cs="Times New Roman"/>
          <w:sz w:val="24"/>
          <w:szCs w:val="24"/>
        </w:rPr>
      </w:pPr>
    </w:p>
    <w:p w:rsidR="00807ACB" w:rsidRDefault="00807ACB" w:rsidP="006D5162">
      <w:pPr>
        <w:rPr>
          <w:rFonts w:ascii="Times New Roman" w:hAnsi="Times New Roman" w:cs="Times New Roman"/>
          <w:sz w:val="24"/>
          <w:szCs w:val="24"/>
        </w:rPr>
      </w:pPr>
    </w:p>
    <w:p w:rsidR="00807ACB" w:rsidRDefault="00807ACB" w:rsidP="006D5162">
      <w:pPr>
        <w:rPr>
          <w:rFonts w:ascii="Times New Roman" w:hAnsi="Times New Roman" w:cs="Times New Roman"/>
          <w:sz w:val="24"/>
          <w:szCs w:val="24"/>
        </w:rPr>
      </w:pPr>
    </w:p>
    <w:p w:rsidR="00807ACB" w:rsidRDefault="00807ACB" w:rsidP="006D5162">
      <w:pPr>
        <w:rPr>
          <w:rFonts w:ascii="Times New Roman" w:hAnsi="Times New Roman" w:cs="Times New Roman"/>
          <w:sz w:val="24"/>
          <w:szCs w:val="24"/>
        </w:rPr>
      </w:pPr>
    </w:p>
    <w:p w:rsidR="00807ACB" w:rsidRDefault="00807ACB" w:rsidP="006D5162">
      <w:pPr>
        <w:rPr>
          <w:rFonts w:ascii="Times New Roman" w:hAnsi="Times New Roman" w:cs="Times New Roman"/>
          <w:sz w:val="24"/>
          <w:szCs w:val="24"/>
        </w:rPr>
      </w:pPr>
    </w:p>
    <w:p w:rsidR="00807ACB" w:rsidRDefault="00807ACB" w:rsidP="006D5162">
      <w:pPr>
        <w:rPr>
          <w:rFonts w:ascii="Times New Roman" w:hAnsi="Times New Roman" w:cs="Times New Roman"/>
          <w:sz w:val="24"/>
          <w:szCs w:val="24"/>
        </w:rPr>
      </w:pPr>
    </w:p>
    <w:p w:rsidR="00807ACB" w:rsidRDefault="00807ACB" w:rsidP="006D5162">
      <w:pPr>
        <w:rPr>
          <w:rFonts w:ascii="Times New Roman" w:hAnsi="Times New Roman" w:cs="Times New Roman"/>
          <w:sz w:val="24"/>
          <w:szCs w:val="24"/>
        </w:rPr>
      </w:pPr>
    </w:p>
    <w:p w:rsidR="00807ACB" w:rsidRDefault="00807ACB" w:rsidP="006D5162">
      <w:pPr>
        <w:rPr>
          <w:rFonts w:ascii="Times New Roman" w:hAnsi="Times New Roman" w:cs="Times New Roman"/>
          <w:sz w:val="24"/>
          <w:szCs w:val="24"/>
        </w:rPr>
      </w:pPr>
    </w:p>
    <w:p w:rsidR="00807ACB" w:rsidRDefault="00807ACB" w:rsidP="006D5162">
      <w:pPr>
        <w:rPr>
          <w:rFonts w:ascii="Times New Roman" w:hAnsi="Times New Roman" w:cs="Times New Roman"/>
          <w:sz w:val="24"/>
          <w:szCs w:val="24"/>
        </w:rPr>
      </w:pPr>
    </w:p>
    <w:p w:rsidR="00807ACB" w:rsidRDefault="00807ACB" w:rsidP="006D5162">
      <w:pPr>
        <w:rPr>
          <w:rFonts w:ascii="Times New Roman" w:hAnsi="Times New Roman" w:cs="Times New Roman"/>
          <w:sz w:val="24"/>
          <w:szCs w:val="24"/>
        </w:rPr>
      </w:pPr>
    </w:p>
    <w:p w:rsidR="00807ACB" w:rsidRDefault="00807ACB" w:rsidP="006D5162">
      <w:pPr>
        <w:rPr>
          <w:rFonts w:ascii="Times New Roman" w:hAnsi="Times New Roman" w:cs="Times New Roman"/>
          <w:sz w:val="24"/>
          <w:szCs w:val="24"/>
        </w:rPr>
      </w:pPr>
    </w:p>
    <w:p w:rsidR="00807ACB" w:rsidRDefault="00807ACB" w:rsidP="006D5162">
      <w:pPr>
        <w:rPr>
          <w:rFonts w:ascii="Times New Roman" w:hAnsi="Times New Roman" w:cs="Times New Roman"/>
          <w:sz w:val="24"/>
          <w:szCs w:val="24"/>
        </w:rPr>
      </w:pPr>
    </w:p>
    <w:p w:rsidR="00807ACB" w:rsidRDefault="00807ACB" w:rsidP="006D5162">
      <w:pPr>
        <w:rPr>
          <w:rFonts w:ascii="Times New Roman" w:hAnsi="Times New Roman" w:cs="Times New Roman"/>
          <w:sz w:val="24"/>
          <w:szCs w:val="24"/>
        </w:rPr>
      </w:pPr>
    </w:p>
    <w:p w:rsidR="00807ACB" w:rsidRDefault="00807ACB" w:rsidP="006D5162">
      <w:pPr>
        <w:rPr>
          <w:rFonts w:ascii="Times New Roman" w:hAnsi="Times New Roman" w:cs="Times New Roman"/>
          <w:sz w:val="24"/>
          <w:szCs w:val="24"/>
        </w:rPr>
      </w:pPr>
    </w:p>
    <w:p w:rsidR="00807ACB" w:rsidRDefault="00807ACB" w:rsidP="006D5162">
      <w:pPr>
        <w:rPr>
          <w:rFonts w:ascii="Times New Roman" w:hAnsi="Times New Roman" w:cs="Times New Roman"/>
          <w:sz w:val="24"/>
          <w:szCs w:val="24"/>
        </w:rPr>
      </w:pPr>
    </w:p>
    <w:p w:rsidR="00807ACB" w:rsidRDefault="00807ACB" w:rsidP="006D5162">
      <w:pPr>
        <w:rPr>
          <w:rFonts w:ascii="Times New Roman" w:hAnsi="Times New Roman" w:cs="Times New Roman"/>
          <w:sz w:val="24"/>
          <w:szCs w:val="24"/>
        </w:rPr>
      </w:pPr>
    </w:p>
    <w:p w:rsidR="00807ACB" w:rsidRDefault="00807ACB" w:rsidP="006D5162">
      <w:pPr>
        <w:rPr>
          <w:rFonts w:ascii="Times New Roman" w:hAnsi="Times New Roman" w:cs="Times New Roman"/>
          <w:sz w:val="24"/>
          <w:szCs w:val="24"/>
        </w:rPr>
      </w:pPr>
    </w:p>
    <w:p w:rsidR="00807ACB" w:rsidRDefault="00807ACB" w:rsidP="006D5162">
      <w:pPr>
        <w:rPr>
          <w:rFonts w:ascii="Times New Roman" w:hAnsi="Times New Roman" w:cs="Times New Roman"/>
          <w:sz w:val="24"/>
          <w:szCs w:val="24"/>
        </w:rPr>
      </w:pPr>
    </w:p>
    <w:p w:rsidR="006D5162" w:rsidRPr="009902C5" w:rsidRDefault="006D5162" w:rsidP="006D5162">
      <w:pPr>
        <w:rPr>
          <w:rFonts w:ascii="Times New Roman" w:hAnsi="Times New Roman" w:cs="Times New Roman"/>
          <w:b/>
          <w:sz w:val="24"/>
          <w:szCs w:val="24"/>
        </w:rPr>
      </w:pPr>
      <w:r w:rsidRPr="006D5162">
        <w:rPr>
          <w:rFonts w:ascii="Times New Roman" w:hAnsi="Times New Roman" w:cs="Times New Roman"/>
          <w:sz w:val="24"/>
          <w:szCs w:val="24"/>
        </w:rPr>
        <w:lastRenderedPageBreak/>
        <w:t xml:space="preserve">    </w:t>
      </w:r>
      <w:r w:rsidRPr="009902C5">
        <w:rPr>
          <w:rFonts w:ascii="Times New Roman" w:hAnsi="Times New Roman" w:cs="Times New Roman"/>
          <w:b/>
          <w:sz w:val="24"/>
          <w:szCs w:val="24"/>
        </w:rPr>
        <w:t>Паспорт проекта</w:t>
      </w:r>
    </w:p>
    <w:tbl>
      <w:tblPr>
        <w:tblW w:w="11130" w:type="dxa"/>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6990"/>
      </w:tblGrid>
      <w:tr w:rsidR="009902C5" w:rsidTr="009902C5">
        <w:tblPrEx>
          <w:tblCellMar>
            <w:top w:w="0" w:type="dxa"/>
            <w:bottom w:w="0" w:type="dxa"/>
          </w:tblCellMar>
        </w:tblPrEx>
        <w:trPr>
          <w:trHeight w:val="450"/>
        </w:trPr>
        <w:tc>
          <w:tcPr>
            <w:tcW w:w="4140" w:type="dxa"/>
          </w:tcPr>
          <w:p w:rsidR="009902C5" w:rsidRDefault="009902C5" w:rsidP="009902C5">
            <w:pPr>
              <w:ind w:left="669"/>
              <w:rPr>
                <w:rFonts w:ascii="Times New Roman" w:hAnsi="Times New Roman" w:cs="Times New Roman"/>
                <w:sz w:val="24"/>
                <w:szCs w:val="24"/>
              </w:rPr>
            </w:pPr>
            <w:r w:rsidRPr="006D5162">
              <w:rPr>
                <w:rFonts w:ascii="Times New Roman" w:hAnsi="Times New Roman" w:cs="Times New Roman"/>
                <w:sz w:val="24"/>
                <w:szCs w:val="24"/>
              </w:rPr>
              <w:t>Компоненты проекта</w:t>
            </w:r>
            <w:r w:rsidRPr="0050351E">
              <w:rPr>
                <w:rFonts w:ascii="Times New Roman" w:hAnsi="Times New Roman" w:cs="Times New Roman"/>
                <w:sz w:val="24"/>
                <w:szCs w:val="24"/>
              </w:rPr>
              <w:t>:</w:t>
            </w:r>
          </w:p>
        </w:tc>
        <w:tc>
          <w:tcPr>
            <w:tcW w:w="6990" w:type="dxa"/>
          </w:tcPr>
          <w:p w:rsidR="009902C5" w:rsidRDefault="009902C5" w:rsidP="009902C5">
            <w:pPr>
              <w:rPr>
                <w:rFonts w:ascii="Times New Roman" w:hAnsi="Times New Roman" w:cs="Times New Roman"/>
                <w:sz w:val="24"/>
                <w:szCs w:val="24"/>
              </w:rPr>
            </w:pPr>
          </w:p>
        </w:tc>
      </w:tr>
      <w:tr w:rsidR="009902C5" w:rsidTr="009902C5">
        <w:tblPrEx>
          <w:tblCellMar>
            <w:top w:w="0" w:type="dxa"/>
            <w:bottom w:w="0" w:type="dxa"/>
          </w:tblCellMar>
        </w:tblPrEx>
        <w:trPr>
          <w:trHeight w:val="330"/>
        </w:trPr>
        <w:tc>
          <w:tcPr>
            <w:tcW w:w="4140" w:type="dxa"/>
          </w:tcPr>
          <w:p w:rsidR="009902C5" w:rsidRPr="006D5162" w:rsidRDefault="009902C5" w:rsidP="009902C5">
            <w:pPr>
              <w:ind w:left="669"/>
              <w:rPr>
                <w:rFonts w:ascii="Times New Roman" w:hAnsi="Times New Roman" w:cs="Times New Roman"/>
                <w:sz w:val="24"/>
                <w:szCs w:val="24"/>
              </w:rPr>
            </w:pPr>
            <w:r w:rsidRPr="006D5162">
              <w:rPr>
                <w:rFonts w:ascii="Times New Roman" w:hAnsi="Times New Roman" w:cs="Times New Roman"/>
                <w:sz w:val="24"/>
                <w:szCs w:val="24"/>
              </w:rPr>
              <w:t>Проблема</w:t>
            </w:r>
            <w:r w:rsidRPr="0050351E">
              <w:rPr>
                <w:rFonts w:ascii="Times New Roman" w:hAnsi="Times New Roman" w:cs="Times New Roman"/>
                <w:sz w:val="24"/>
                <w:szCs w:val="24"/>
              </w:rPr>
              <w:t>:</w:t>
            </w:r>
          </w:p>
        </w:tc>
        <w:tc>
          <w:tcPr>
            <w:tcW w:w="6990" w:type="dxa"/>
          </w:tcPr>
          <w:p w:rsidR="009902C5" w:rsidRPr="006D5162" w:rsidRDefault="009902C5" w:rsidP="009902C5">
            <w:pPr>
              <w:rPr>
                <w:rFonts w:ascii="Times New Roman" w:hAnsi="Times New Roman" w:cs="Times New Roman"/>
                <w:sz w:val="24"/>
                <w:szCs w:val="24"/>
              </w:rPr>
            </w:pPr>
          </w:p>
        </w:tc>
      </w:tr>
      <w:tr w:rsidR="009902C5" w:rsidTr="009902C5">
        <w:tblPrEx>
          <w:tblCellMar>
            <w:top w:w="0" w:type="dxa"/>
            <w:bottom w:w="0" w:type="dxa"/>
          </w:tblCellMar>
        </w:tblPrEx>
        <w:trPr>
          <w:trHeight w:val="420"/>
        </w:trPr>
        <w:tc>
          <w:tcPr>
            <w:tcW w:w="4140" w:type="dxa"/>
          </w:tcPr>
          <w:p w:rsidR="009902C5" w:rsidRPr="006D5162" w:rsidRDefault="009902C5" w:rsidP="009902C5">
            <w:pPr>
              <w:ind w:left="669"/>
              <w:rPr>
                <w:rFonts w:ascii="Times New Roman" w:hAnsi="Times New Roman" w:cs="Times New Roman"/>
                <w:sz w:val="24"/>
                <w:szCs w:val="24"/>
              </w:rPr>
            </w:pPr>
            <w:r w:rsidRPr="006D5162">
              <w:rPr>
                <w:rFonts w:ascii="Times New Roman" w:hAnsi="Times New Roman" w:cs="Times New Roman"/>
                <w:sz w:val="24"/>
                <w:szCs w:val="24"/>
              </w:rPr>
              <w:t>Тип проекта</w:t>
            </w:r>
          </w:p>
        </w:tc>
        <w:tc>
          <w:tcPr>
            <w:tcW w:w="6990" w:type="dxa"/>
          </w:tcPr>
          <w:p w:rsidR="009902C5" w:rsidRPr="006D5162" w:rsidRDefault="009902C5" w:rsidP="009902C5">
            <w:pPr>
              <w:rPr>
                <w:rFonts w:ascii="Times New Roman" w:hAnsi="Times New Roman" w:cs="Times New Roman"/>
                <w:sz w:val="24"/>
                <w:szCs w:val="24"/>
              </w:rPr>
            </w:pPr>
            <w:proofErr w:type="spellStart"/>
            <w:r w:rsidRPr="009902C5">
              <w:rPr>
                <w:rFonts w:ascii="Times New Roman" w:hAnsi="Times New Roman" w:cs="Times New Roman"/>
                <w:sz w:val="24"/>
                <w:szCs w:val="24"/>
              </w:rPr>
              <w:t>практико</w:t>
            </w:r>
            <w:proofErr w:type="spellEnd"/>
            <w:r w:rsidRPr="009902C5">
              <w:rPr>
                <w:rFonts w:ascii="Times New Roman" w:hAnsi="Times New Roman" w:cs="Times New Roman"/>
                <w:sz w:val="24"/>
                <w:szCs w:val="24"/>
              </w:rPr>
              <w:t xml:space="preserve"> – ориентированный проект</w:t>
            </w:r>
          </w:p>
        </w:tc>
      </w:tr>
      <w:tr w:rsidR="009902C5" w:rsidTr="009902C5">
        <w:tblPrEx>
          <w:tblCellMar>
            <w:top w:w="0" w:type="dxa"/>
            <w:bottom w:w="0" w:type="dxa"/>
          </w:tblCellMar>
        </w:tblPrEx>
        <w:trPr>
          <w:trHeight w:val="1065"/>
        </w:trPr>
        <w:tc>
          <w:tcPr>
            <w:tcW w:w="4140" w:type="dxa"/>
          </w:tcPr>
          <w:p w:rsidR="009902C5" w:rsidRPr="006D5162" w:rsidRDefault="009902C5" w:rsidP="009902C5">
            <w:pPr>
              <w:ind w:left="669"/>
              <w:rPr>
                <w:rFonts w:ascii="Times New Roman" w:hAnsi="Times New Roman" w:cs="Times New Roman"/>
                <w:sz w:val="24"/>
                <w:szCs w:val="24"/>
              </w:rPr>
            </w:pPr>
            <w:r w:rsidRPr="006D5162">
              <w:rPr>
                <w:rFonts w:ascii="Times New Roman" w:hAnsi="Times New Roman" w:cs="Times New Roman"/>
                <w:sz w:val="24"/>
                <w:szCs w:val="24"/>
              </w:rPr>
              <w:t>Цель проекта</w:t>
            </w:r>
          </w:p>
        </w:tc>
        <w:tc>
          <w:tcPr>
            <w:tcW w:w="6990" w:type="dxa"/>
          </w:tcPr>
          <w:p w:rsidR="009902C5" w:rsidRPr="006D5162" w:rsidRDefault="009902C5" w:rsidP="009902C5">
            <w:pPr>
              <w:rPr>
                <w:rFonts w:ascii="Times New Roman" w:hAnsi="Times New Roman" w:cs="Times New Roman"/>
                <w:sz w:val="24"/>
                <w:szCs w:val="24"/>
              </w:rPr>
            </w:pPr>
            <w:r w:rsidRPr="009902C5">
              <w:rPr>
                <w:rFonts w:ascii="Times New Roman" w:hAnsi="Times New Roman" w:cs="Times New Roman"/>
                <w:sz w:val="24"/>
                <w:szCs w:val="24"/>
              </w:rPr>
              <w:t xml:space="preserve">Изучить строение глаза, его оптическую систему и на основе этих данных подобрать рекомендации по сохранению зрения и комплекс гимнастических упражнений для глаз. Познакомиться с использованием </w:t>
            </w:r>
            <w:proofErr w:type="spellStart"/>
            <w:r w:rsidRPr="009902C5">
              <w:rPr>
                <w:rFonts w:ascii="Times New Roman" w:hAnsi="Times New Roman" w:cs="Times New Roman"/>
                <w:sz w:val="24"/>
                <w:szCs w:val="24"/>
              </w:rPr>
              <w:t>стереокартинок</w:t>
            </w:r>
            <w:proofErr w:type="spellEnd"/>
            <w:r w:rsidRPr="009902C5">
              <w:rPr>
                <w:rFonts w:ascii="Times New Roman" w:hAnsi="Times New Roman" w:cs="Times New Roman"/>
                <w:sz w:val="24"/>
                <w:szCs w:val="24"/>
              </w:rPr>
              <w:t>, как способом для профилактики зрения.</w:t>
            </w:r>
          </w:p>
        </w:tc>
        <w:bookmarkStart w:id="0" w:name="_GoBack"/>
        <w:bookmarkEnd w:id="0"/>
      </w:tr>
      <w:tr w:rsidR="009902C5" w:rsidTr="009902C5">
        <w:tblPrEx>
          <w:tblCellMar>
            <w:top w:w="0" w:type="dxa"/>
            <w:bottom w:w="0" w:type="dxa"/>
          </w:tblCellMar>
        </w:tblPrEx>
        <w:trPr>
          <w:trHeight w:val="2190"/>
        </w:trPr>
        <w:tc>
          <w:tcPr>
            <w:tcW w:w="4140" w:type="dxa"/>
          </w:tcPr>
          <w:p w:rsidR="009902C5" w:rsidRPr="009902C5" w:rsidRDefault="009902C5" w:rsidP="009902C5">
            <w:pPr>
              <w:ind w:left="669"/>
              <w:rPr>
                <w:rFonts w:ascii="Times New Roman" w:hAnsi="Times New Roman" w:cs="Times New Roman"/>
                <w:sz w:val="24"/>
                <w:szCs w:val="24"/>
                <w:lang w:val="en-US"/>
              </w:rPr>
            </w:pPr>
            <w:r>
              <w:rPr>
                <w:rFonts w:ascii="Times New Roman" w:hAnsi="Times New Roman" w:cs="Times New Roman"/>
                <w:sz w:val="24"/>
                <w:szCs w:val="24"/>
              </w:rPr>
              <w:t>Задачи проекта</w:t>
            </w:r>
          </w:p>
          <w:p w:rsidR="009902C5" w:rsidRPr="009902C5" w:rsidRDefault="009902C5" w:rsidP="009902C5">
            <w:pPr>
              <w:ind w:left="1029"/>
              <w:rPr>
                <w:rFonts w:ascii="Times New Roman" w:hAnsi="Times New Roman" w:cs="Times New Roman"/>
                <w:sz w:val="24"/>
                <w:szCs w:val="24"/>
              </w:rPr>
            </w:pPr>
          </w:p>
        </w:tc>
        <w:tc>
          <w:tcPr>
            <w:tcW w:w="6990" w:type="dxa"/>
          </w:tcPr>
          <w:p w:rsidR="009902C5" w:rsidRPr="009902C5" w:rsidRDefault="009902C5" w:rsidP="009902C5">
            <w:pPr>
              <w:pStyle w:val="a3"/>
              <w:numPr>
                <w:ilvl w:val="0"/>
                <w:numId w:val="48"/>
              </w:numPr>
              <w:rPr>
                <w:rFonts w:ascii="Times New Roman" w:hAnsi="Times New Roman" w:cs="Times New Roman"/>
                <w:sz w:val="24"/>
                <w:szCs w:val="24"/>
              </w:rPr>
            </w:pPr>
            <w:r w:rsidRPr="009902C5">
              <w:rPr>
                <w:rFonts w:ascii="Times New Roman" w:hAnsi="Times New Roman" w:cs="Times New Roman"/>
                <w:sz w:val="24"/>
                <w:szCs w:val="24"/>
              </w:rPr>
              <w:t xml:space="preserve">Создан альбом </w:t>
            </w:r>
            <w:proofErr w:type="spellStart"/>
            <w:r w:rsidRPr="009902C5">
              <w:rPr>
                <w:rFonts w:ascii="Times New Roman" w:hAnsi="Times New Roman" w:cs="Times New Roman"/>
                <w:sz w:val="24"/>
                <w:szCs w:val="24"/>
              </w:rPr>
              <w:t>стереокартинок</w:t>
            </w:r>
            <w:proofErr w:type="spellEnd"/>
            <w:r w:rsidRPr="009902C5">
              <w:rPr>
                <w:rFonts w:ascii="Times New Roman" w:hAnsi="Times New Roman" w:cs="Times New Roman"/>
                <w:sz w:val="24"/>
                <w:szCs w:val="24"/>
              </w:rPr>
              <w:t xml:space="preserve">, включающий в себя </w:t>
            </w:r>
            <w:proofErr w:type="spellStart"/>
            <w:r w:rsidRPr="009902C5">
              <w:rPr>
                <w:rFonts w:ascii="Times New Roman" w:hAnsi="Times New Roman" w:cs="Times New Roman"/>
                <w:sz w:val="24"/>
                <w:szCs w:val="24"/>
              </w:rPr>
              <w:t>стереограммы</w:t>
            </w:r>
            <w:proofErr w:type="spellEnd"/>
            <w:r w:rsidRPr="009902C5">
              <w:rPr>
                <w:rFonts w:ascii="Times New Roman" w:hAnsi="Times New Roman" w:cs="Times New Roman"/>
                <w:sz w:val="24"/>
                <w:szCs w:val="24"/>
              </w:rPr>
              <w:t xml:space="preserve"> и комплекс гимнастических упражнений для глаз.</w:t>
            </w:r>
          </w:p>
          <w:p w:rsidR="009902C5" w:rsidRPr="006D5162" w:rsidRDefault="009902C5" w:rsidP="009902C5">
            <w:pPr>
              <w:pStyle w:val="a3"/>
              <w:numPr>
                <w:ilvl w:val="0"/>
                <w:numId w:val="48"/>
              </w:numPr>
              <w:rPr>
                <w:rFonts w:ascii="Times New Roman" w:hAnsi="Times New Roman" w:cs="Times New Roman"/>
                <w:sz w:val="24"/>
                <w:szCs w:val="24"/>
              </w:rPr>
            </w:pPr>
            <w:r w:rsidRPr="009902C5">
              <w:rPr>
                <w:rFonts w:ascii="Times New Roman" w:hAnsi="Times New Roman" w:cs="Times New Roman"/>
                <w:sz w:val="24"/>
                <w:szCs w:val="24"/>
              </w:rPr>
              <w:t>Подобраны рекомендации для поддержания зрения и расслабления мышц глаз.</w:t>
            </w:r>
          </w:p>
        </w:tc>
      </w:tr>
      <w:tr w:rsidR="009902C5" w:rsidTr="009902C5">
        <w:tblPrEx>
          <w:tblCellMar>
            <w:top w:w="0" w:type="dxa"/>
            <w:bottom w:w="0" w:type="dxa"/>
          </w:tblCellMar>
        </w:tblPrEx>
        <w:trPr>
          <w:trHeight w:val="435"/>
        </w:trPr>
        <w:tc>
          <w:tcPr>
            <w:tcW w:w="4140" w:type="dxa"/>
            <w:tcBorders>
              <w:bottom w:val="single" w:sz="4" w:space="0" w:color="auto"/>
            </w:tcBorders>
          </w:tcPr>
          <w:p w:rsidR="009902C5" w:rsidRPr="006D5162" w:rsidRDefault="00350CA1" w:rsidP="00350CA1">
            <w:pPr>
              <w:ind w:left="669"/>
              <w:rPr>
                <w:rFonts w:ascii="Times New Roman" w:hAnsi="Times New Roman" w:cs="Times New Roman"/>
                <w:sz w:val="24"/>
                <w:szCs w:val="24"/>
              </w:rPr>
            </w:pPr>
            <w:r>
              <w:rPr>
                <w:rFonts w:ascii="Times New Roman" w:hAnsi="Times New Roman" w:cs="Times New Roman"/>
                <w:sz w:val="24"/>
                <w:szCs w:val="24"/>
              </w:rPr>
              <w:t>Предметные области</w:t>
            </w:r>
            <w:r w:rsidRPr="00350CA1">
              <w:rPr>
                <w:rFonts w:ascii="Times New Roman" w:hAnsi="Times New Roman" w:cs="Times New Roman"/>
                <w:sz w:val="24"/>
                <w:szCs w:val="24"/>
              </w:rPr>
              <w:t xml:space="preserve"> </w:t>
            </w:r>
          </w:p>
        </w:tc>
        <w:tc>
          <w:tcPr>
            <w:tcW w:w="6990" w:type="dxa"/>
            <w:tcBorders>
              <w:bottom w:val="single" w:sz="4" w:space="0" w:color="auto"/>
            </w:tcBorders>
          </w:tcPr>
          <w:p w:rsidR="009902C5" w:rsidRPr="006D5162" w:rsidRDefault="00350CA1" w:rsidP="009902C5">
            <w:pPr>
              <w:ind w:left="669"/>
              <w:rPr>
                <w:rFonts w:ascii="Times New Roman" w:hAnsi="Times New Roman" w:cs="Times New Roman"/>
                <w:sz w:val="24"/>
                <w:szCs w:val="24"/>
              </w:rPr>
            </w:pPr>
            <w:r w:rsidRPr="00350CA1">
              <w:rPr>
                <w:rFonts w:ascii="Times New Roman" w:hAnsi="Times New Roman" w:cs="Times New Roman"/>
                <w:sz w:val="24"/>
                <w:szCs w:val="24"/>
              </w:rPr>
              <w:t>биология, физика, психология.</w:t>
            </w:r>
          </w:p>
        </w:tc>
      </w:tr>
      <w:tr w:rsidR="009902C5" w:rsidTr="009902C5">
        <w:tblPrEx>
          <w:tblCellMar>
            <w:top w:w="0" w:type="dxa"/>
            <w:bottom w:w="0" w:type="dxa"/>
          </w:tblCellMar>
        </w:tblPrEx>
        <w:trPr>
          <w:trHeight w:val="2535"/>
        </w:trPr>
        <w:tc>
          <w:tcPr>
            <w:tcW w:w="4140" w:type="dxa"/>
            <w:tcBorders>
              <w:bottom w:val="single" w:sz="4" w:space="0" w:color="auto"/>
            </w:tcBorders>
          </w:tcPr>
          <w:p w:rsidR="009902C5" w:rsidRPr="009902C5" w:rsidRDefault="009902C5" w:rsidP="009902C5">
            <w:pPr>
              <w:rPr>
                <w:rFonts w:ascii="Times New Roman" w:hAnsi="Times New Roman" w:cs="Times New Roman"/>
                <w:sz w:val="24"/>
                <w:szCs w:val="24"/>
              </w:rPr>
            </w:pPr>
            <w:r w:rsidRPr="009902C5">
              <w:rPr>
                <w:rFonts w:ascii="Times New Roman" w:hAnsi="Times New Roman" w:cs="Times New Roman"/>
                <w:sz w:val="24"/>
                <w:szCs w:val="24"/>
              </w:rPr>
              <w:t xml:space="preserve">      </w:t>
            </w:r>
            <w:r>
              <w:rPr>
                <w:rFonts w:ascii="Times New Roman" w:hAnsi="Times New Roman" w:cs="Times New Roman"/>
                <w:sz w:val="24"/>
                <w:szCs w:val="24"/>
              </w:rPr>
              <w:t>Результат – эффект</w:t>
            </w:r>
            <w:r w:rsidRPr="009902C5">
              <w:rPr>
                <w:rFonts w:ascii="Times New Roman" w:hAnsi="Times New Roman" w:cs="Times New Roman"/>
                <w:sz w:val="24"/>
                <w:szCs w:val="24"/>
              </w:rPr>
              <w:t xml:space="preserve"> </w:t>
            </w:r>
          </w:p>
        </w:tc>
        <w:tc>
          <w:tcPr>
            <w:tcW w:w="6990" w:type="dxa"/>
            <w:tcBorders>
              <w:bottom w:val="single" w:sz="4" w:space="0" w:color="auto"/>
            </w:tcBorders>
          </w:tcPr>
          <w:p w:rsidR="009902C5" w:rsidRPr="009902C5" w:rsidRDefault="009902C5" w:rsidP="009902C5">
            <w:pPr>
              <w:pStyle w:val="a3"/>
              <w:rPr>
                <w:rFonts w:ascii="Times New Roman" w:hAnsi="Times New Roman" w:cs="Times New Roman"/>
                <w:sz w:val="24"/>
                <w:szCs w:val="24"/>
              </w:rPr>
            </w:pPr>
            <w:proofErr w:type="gramStart"/>
            <w:r w:rsidRPr="009902C5">
              <w:rPr>
                <w:rFonts w:ascii="Times New Roman" w:hAnsi="Times New Roman" w:cs="Times New Roman"/>
                <w:sz w:val="24"/>
                <w:szCs w:val="24"/>
              </w:rPr>
              <w:t>Входе</w:t>
            </w:r>
            <w:proofErr w:type="gramEnd"/>
            <w:r w:rsidRPr="009902C5">
              <w:rPr>
                <w:rFonts w:ascii="Times New Roman" w:hAnsi="Times New Roman" w:cs="Times New Roman"/>
                <w:sz w:val="24"/>
                <w:szCs w:val="24"/>
              </w:rPr>
              <w:t xml:space="preserve"> работы над проектом автор:  </w:t>
            </w:r>
          </w:p>
          <w:p w:rsidR="009902C5" w:rsidRPr="009902C5" w:rsidRDefault="009902C5" w:rsidP="009902C5">
            <w:pPr>
              <w:pStyle w:val="a3"/>
              <w:numPr>
                <w:ilvl w:val="0"/>
                <w:numId w:val="46"/>
              </w:numPr>
              <w:rPr>
                <w:rFonts w:ascii="Times New Roman" w:hAnsi="Times New Roman" w:cs="Times New Roman"/>
                <w:sz w:val="24"/>
                <w:szCs w:val="24"/>
              </w:rPr>
            </w:pPr>
            <w:r w:rsidRPr="009902C5">
              <w:rPr>
                <w:rFonts w:ascii="Times New Roman" w:hAnsi="Times New Roman" w:cs="Times New Roman"/>
                <w:sz w:val="24"/>
                <w:szCs w:val="24"/>
              </w:rPr>
              <w:t>Приобрел навыки поиска необходимой информации из различных источников.</w:t>
            </w:r>
          </w:p>
          <w:p w:rsidR="009902C5" w:rsidRPr="009902C5" w:rsidRDefault="009902C5" w:rsidP="009902C5">
            <w:pPr>
              <w:pStyle w:val="a3"/>
              <w:numPr>
                <w:ilvl w:val="0"/>
                <w:numId w:val="46"/>
              </w:numPr>
              <w:rPr>
                <w:rFonts w:ascii="Times New Roman" w:hAnsi="Times New Roman" w:cs="Times New Roman"/>
                <w:sz w:val="24"/>
                <w:szCs w:val="24"/>
              </w:rPr>
            </w:pPr>
            <w:r w:rsidRPr="009902C5">
              <w:rPr>
                <w:rFonts w:ascii="Times New Roman" w:hAnsi="Times New Roman" w:cs="Times New Roman"/>
                <w:sz w:val="24"/>
                <w:szCs w:val="24"/>
              </w:rPr>
              <w:t>Научился анализировать полученную информацию, выбирать из нее главное в соответствии с заявленной темой.</w:t>
            </w:r>
          </w:p>
          <w:p w:rsidR="009902C5" w:rsidRPr="009902C5" w:rsidRDefault="009902C5" w:rsidP="009902C5">
            <w:pPr>
              <w:pStyle w:val="a3"/>
              <w:numPr>
                <w:ilvl w:val="0"/>
                <w:numId w:val="46"/>
              </w:numPr>
              <w:rPr>
                <w:rFonts w:ascii="Times New Roman" w:hAnsi="Times New Roman" w:cs="Times New Roman"/>
                <w:sz w:val="24"/>
                <w:szCs w:val="24"/>
              </w:rPr>
            </w:pPr>
            <w:r w:rsidRPr="009902C5">
              <w:rPr>
                <w:rFonts w:ascii="Times New Roman" w:hAnsi="Times New Roman" w:cs="Times New Roman"/>
                <w:sz w:val="24"/>
                <w:szCs w:val="24"/>
              </w:rPr>
              <w:t xml:space="preserve">Научился создавать альбом </w:t>
            </w:r>
            <w:proofErr w:type="spellStart"/>
            <w:r w:rsidRPr="009902C5">
              <w:rPr>
                <w:rFonts w:ascii="Times New Roman" w:hAnsi="Times New Roman" w:cs="Times New Roman"/>
                <w:sz w:val="24"/>
                <w:szCs w:val="24"/>
              </w:rPr>
              <w:t>стереокартинок</w:t>
            </w:r>
            <w:proofErr w:type="spellEnd"/>
            <w:r w:rsidRPr="009902C5">
              <w:rPr>
                <w:rFonts w:ascii="Times New Roman" w:hAnsi="Times New Roman" w:cs="Times New Roman"/>
                <w:sz w:val="24"/>
                <w:szCs w:val="24"/>
              </w:rPr>
              <w:t>.</w:t>
            </w:r>
          </w:p>
          <w:p w:rsidR="009902C5" w:rsidRPr="009902C5" w:rsidRDefault="009902C5" w:rsidP="009902C5">
            <w:pPr>
              <w:pStyle w:val="a3"/>
              <w:numPr>
                <w:ilvl w:val="0"/>
                <w:numId w:val="46"/>
              </w:numPr>
              <w:rPr>
                <w:rFonts w:ascii="Times New Roman" w:hAnsi="Times New Roman" w:cs="Times New Roman"/>
                <w:sz w:val="24"/>
                <w:szCs w:val="24"/>
              </w:rPr>
            </w:pPr>
            <w:r w:rsidRPr="009902C5">
              <w:rPr>
                <w:rFonts w:ascii="Times New Roman" w:hAnsi="Times New Roman" w:cs="Times New Roman"/>
                <w:sz w:val="24"/>
                <w:szCs w:val="24"/>
              </w:rPr>
              <w:t xml:space="preserve">Освоил несколько методов </w:t>
            </w:r>
            <w:proofErr w:type="spellStart"/>
            <w:r w:rsidRPr="009902C5">
              <w:rPr>
                <w:rFonts w:ascii="Times New Roman" w:hAnsi="Times New Roman" w:cs="Times New Roman"/>
                <w:sz w:val="24"/>
                <w:szCs w:val="24"/>
              </w:rPr>
              <w:t>рассмотра</w:t>
            </w:r>
            <w:proofErr w:type="spellEnd"/>
            <w:r w:rsidRPr="009902C5">
              <w:rPr>
                <w:rFonts w:ascii="Times New Roman" w:hAnsi="Times New Roman" w:cs="Times New Roman"/>
                <w:sz w:val="24"/>
                <w:szCs w:val="24"/>
              </w:rPr>
              <w:t xml:space="preserve"> </w:t>
            </w:r>
            <w:proofErr w:type="spellStart"/>
            <w:r w:rsidRPr="009902C5">
              <w:rPr>
                <w:rFonts w:ascii="Times New Roman" w:hAnsi="Times New Roman" w:cs="Times New Roman"/>
                <w:sz w:val="24"/>
                <w:szCs w:val="24"/>
              </w:rPr>
              <w:t>стереокартинок</w:t>
            </w:r>
            <w:proofErr w:type="spellEnd"/>
            <w:r w:rsidRPr="009902C5">
              <w:rPr>
                <w:rFonts w:ascii="Times New Roman" w:hAnsi="Times New Roman" w:cs="Times New Roman"/>
                <w:sz w:val="24"/>
                <w:szCs w:val="24"/>
              </w:rPr>
              <w:t>.</w:t>
            </w:r>
          </w:p>
          <w:p w:rsidR="009902C5" w:rsidRPr="006D5162" w:rsidRDefault="009902C5" w:rsidP="009902C5">
            <w:pPr>
              <w:pStyle w:val="a3"/>
              <w:numPr>
                <w:ilvl w:val="0"/>
                <w:numId w:val="46"/>
              </w:numPr>
              <w:rPr>
                <w:rFonts w:ascii="Times New Roman" w:hAnsi="Times New Roman" w:cs="Times New Roman"/>
                <w:sz w:val="24"/>
                <w:szCs w:val="24"/>
              </w:rPr>
            </w:pPr>
            <w:r w:rsidRPr="009902C5">
              <w:rPr>
                <w:rFonts w:ascii="Times New Roman" w:hAnsi="Times New Roman" w:cs="Times New Roman"/>
                <w:sz w:val="24"/>
                <w:szCs w:val="24"/>
              </w:rPr>
              <w:t>Освоил комплекс гимнастических упражнений для глаз.</w:t>
            </w:r>
          </w:p>
        </w:tc>
      </w:tr>
      <w:tr w:rsidR="009902C5" w:rsidTr="009902C5">
        <w:tblPrEx>
          <w:tblCellMar>
            <w:top w:w="0" w:type="dxa"/>
            <w:bottom w:w="0" w:type="dxa"/>
          </w:tblCellMar>
        </w:tblPrEx>
        <w:trPr>
          <w:trHeight w:val="1969"/>
        </w:trPr>
        <w:tc>
          <w:tcPr>
            <w:tcW w:w="4140" w:type="dxa"/>
            <w:tcBorders>
              <w:top w:val="single" w:sz="4" w:space="0" w:color="auto"/>
              <w:bottom w:val="single" w:sz="4" w:space="0" w:color="auto"/>
            </w:tcBorders>
          </w:tcPr>
          <w:p w:rsidR="009902C5" w:rsidRPr="009902C5" w:rsidRDefault="009902C5" w:rsidP="009902C5">
            <w:pPr>
              <w:ind w:left="669"/>
              <w:rPr>
                <w:rFonts w:ascii="Times New Roman" w:hAnsi="Times New Roman" w:cs="Times New Roman"/>
                <w:sz w:val="24"/>
                <w:szCs w:val="24"/>
              </w:rPr>
            </w:pPr>
            <w:r>
              <w:rPr>
                <w:rFonts w:ascii="Times New Roman" w:hAnsi="Times New Roman" w:cs="Times New Roman"/>
                <w:sz w:val="24"/>
                <w:szCs w:val="24"/>
              </w:rPr>
              <w:t>Результат – продукт</w:t>
            </w:r>
            <w:r w:rsidRPr="006D5162">
              <w:rPr>
                <w:rFonts w:ascii="Times New Roman" w:hAnsi="Times New Roman" w:cs="Times New Roman"/>
                <w:sz w:val="24"/>
                <w:szCs w:val="24"/>
              </w:rPr>
              <w:t xml:space="preserve"> </w:t>
            </w:r>
          </w:p>
        </w:tc>
        <w:tc>
          <w:tcPr>
            <w:tcW w:w="6990" w:type="dxa"/>
            <w:tcBorders>
              <w:top w:val="single" w:sz="4" w:space="0" w:color="auto"/>
              <w:bottom w:val="single" w:sz="4" w:space="0" w:color="auto"/>
            </w:tcBorders>
          </w:tcPr>
          <w:p w:rsidR="009902C5" w:rsidRPr="009902C5" w:rsidRDefault="009902C5" w:rsidP="009902C5">
            <w:pPr>
              <w:pStyle w:val="a3"/>
              <w:rPr>
                <w:rFonts w:ascii="Times New Roman" w:hAnsi="Times New Roman" w:cs="Times New Roman"/>
                <w:sz w:val="24"/>
                <w:szCs w:val="24"/>
              </w:rPr>
            </w:pPr>
            <w:r w:rsidRPr="009902C5">
              <w:rPr>
                <w:rFonts w:ascii="Times New Roman" w:hAnsi="Times New Roman" w:cs="Times New Roman"/>
                <w:sz w:val="24"/>
                <w:szCs w:val="24"/>
              </w:rPr>
              <w:t>В ходе работы над проектом:</w:t>
            </w:r>
          </w:p>
          <w:p w:rsidR="009902C5" w:rsidRPr="009902C5" w:rsidRDefault="009902C5" w:rsidP="009902C5">
            <w:pPr>
              <w:pStyle w:val="a3"/>
              <w:numPr>
                <w:ilvl w:val="0"/>
                <w:numId w:val="45"/>
              </w:numPr>
              <w:rPr>
                <w:rFonts w:ascii="Times New Roman" w:hAnsi="Times New Roman" w:cs="Times New Roman"/>
                <w:sz w:val="24"/>
                <w:szCs w:val="24"/>
              </w:rPr>
            </w:pPr>
            <w:r w:rsidRPr="009902C5">
              <w:rPr>
                <w:rFonts w:ascii="Times New Roman" w:hAnsi="Times New Roman" w:cs="Times New Roman"/>
                <w:sz w:val="24"/>
                <w:szCs w:val="24"/>
              </w:rPr>
              <w:t xml:space="preserve">Создан альбом </w:t>
            </w:r>
            <w:proofErr w:type="spellStart"/>
            <w:r w:rsidRPr="009902C5">
              <w:rPr>
                <w:rFonts w:ascii="Times New Roman" w:hAnsi="Times New Roman" w:cs="Times New Roman"/>
                <w:sz w:val="24"/>
                <w:szCs w:val="24"/>
              </w:rPr>
              <w:t>стереокартинок</w:t>
            </w:r>
            <w:proofErr w:type="spellEnd"/>
            <w:r w:rsidRPr="009902C5">
              <w:rPr>
                <w:rFonts w:ascii="Times New Roman" w:hAnsi="Times New Roman" w:cs="Times New Roman"/>
                <w:sz w:val="24"/>
                <w:szCs w:val="24"/>
              </w:rPr>
              <w:t xml:space="preserve">, включающий в себя </w:t>
            </w:r>
            <w:proofErr w:type="spellStart"/>
            <w:r w:rsidRPr="009902C5">
              <w:rPr>
                <w:rFonts w:ascii="Times New Roman" w:hAnsi="Times New Roman" w:cs="Times New Roman"/>
                <w:sz w:val="24"/>
                <w:szCs w:val="24"/>
              </w:rPr>
              <w:t>стереограммы</w:t>
            </w:r>
            <w:proofErr w:type="spellEnd"/>
            <w:r w:rsidRPr="009902C5">
              <w:rPr>
                <w:rFonts w:ascii="Times New Roman" w:hAnsi="Times New Roman" w:cs="Times New Roman"/>
                <w:sz w:val="24"/>
                <w:szCs w:val="24"/>
              </w:rPr>
              <w:t xml:space="preserve"> и комплекс гимнастических упражнений для глаз.</w:t>
            </w:r>
          </w:p>
          <w:p w:rsidR="009902C5" w:rsidRPr="006D5162" w:rsidRDefault="009902C5" w:rsidP="009902C5">
            <w:pPr>
              <w:pStyle w:val="a3"/>
              <w:numPr>
                <w:ilvl w:val="0"/>
                <w:numId w:val="45"/>
              </w:numPr>
              <w:rPr>
                <w:rFonts w:ascii="Times New Roman" w:hAnsi="Times New Roman" w:cs="Times New Roman"/>
                <w:sz w:val="24"/>
                <w:szCs w:val="24"/>
              </w:rPr>
            </w:pPr>
            <w:r w:rsidRPr="009902C5">
              <w:rPr>
                <w:rFonts w:ascii="Times New Roman" w:hAnsi="Times New Roman" w:cs="Times New Roman"/>
                <w:sz w:val="24"/>
                <w:szCs w:val="24"/>
              </w:rPr>
              <w:t>Подобраны рекомендации для поддержания зрения и расслабления мышц глаз.</w:t>
            </w:r>
          </w:p>
        </w:tc>
      </w:tr>
    </w:tbl>
    <w:p w:rsidR="008D2C46" w:rsidRDefault="00C07E98" w:rsidP="00B1445E">
      <w:pPr>
        <w:rPr>
          <w:rFonts w:ascii="Times New Roman" w:hAnsi="Times New Roman" w:cs="Times New Roman"/>
          <w:b/>
          <w:sz w:val="32"/>
          <w:szCs w:val="32"/>
        </w:rPr>
      </w:pPr>
      <w:r w:rsidRPr="00E42118">
        <w:rPr>
          <w:rFonts w:ascii="Times New Roman" w:hAnsi="Times New Roman" w:cs="Times New Roman"/>
          <w:sz w:val="32"/>
          <w:szCs w:val="32"/>
        </w:rPr>
        <w:t xml:space="preserve">                     </w:t>
      </w:r>
    </w:p>
    <w:p w:rsidR="00807ACB" w:rsidRDefault="00807ACB" w:rsidP="00131DA7">
      <w:pPr>
        <w:jc w:val="center"/>
        <w:rPr>
          <w:rFonts w:ascii="Times New Roman" w:hAnsi="Times New Roman" w:cs="Times New Roman"/>
          <w:b/>
          <w:sz w:val="32"/>
          <w:szCs w:val="32"/>
        </w:rPr>
      </w:pPr>
    </w:p>
    <w:p w:rsidR="00807ACB" w:rsidRDefault="00807ACB" w:rsidP="00131DA7">
      <w:pPr>
        <w:jc w:val="center"/>
        <w:rPr>
          <w:rFonts w:ascii="Times New Roman" w:hAnsi="Times New Roman" w:cs="Times New Roman"/>
          <w:b/>
          <w:sz w:val="32"/>
          <w:szCs w:val="32"/>
        </w:rPr>
      </w:pPr>
    </w:p>
    <w:p w:rsidR="00807ACB" w:rsidRDefault="00807ACB" w:rsidP="00131DA7">
      <w:pPr>
        <w:jc w:val="center"/>
        <w:rPr>
          <w:rFonts w:ascii="Times New Roman" w:hAnsi="Times New Roman" w:cs="Times New Roman"/>
          <w:b/>
          <w:sz w:val="32"/>
          <w:szCs w:val="32"/>
        </w:rPr>
      </w:pPr>
    </w:p>
    <w:p w:rsidR="00807ACB" w:rsidRDefault="00807ACB" w:rsidP="00131DA7">
      <w:pPr>
        <w:jc w:val="center"/>
        <w:rPr>
          <w:rFonts w:ascii="Times New Roman" w:hAnsi="Times New Roman" w:cs="Times New Roman"/>
          <w:b/>
          <w:sz w:val="32"/>
          <w:szCs w:val="32"/>
        </w:rPr>
      </w:pPr>
    </w:p>
    <w:p w:rsidR="00807ACB" w:rsidRDefault="00807ACB" w:rsidP="00131DA7">
      <w:pPr>
        <w:jc w:val="center"/>
        <w:rPr>
          <w:rFonts w:ascii="Times New Roman" w:hAnsi="Times New Roman" w:cs="Times New Roman"/>
          <w:b/>
          <w:sz w:val="32"/>
          <w:szCs w:val="32"/>
        </w:rPr>
      </w:pPr>
    </w:p>
    <w:p w:rsidR="00807ACB" w:rsidRDefault="00807ACB" w:rsidP="00131DA7">
      <w:pPr>
        <w:jc w:val="center"/>
        <w:rPr>
          <w:rFonts w:ascii="Times New Roman" w:hAnsi="Times New Roman" w:cs="Times New Roman"/>
          <w:b/>
          <w:sz w:val="32"/>
          <w:szCs w:val="32"/>
        </w:rPr>
      </w:pPr>
    </w:p>
    <w:p w:rsidR="00150353" w:rsidRDefault="00A72F17" w:rsidP="00131DA7">
      <w:pPr>
        <w:jc w:val="center"/>
        <w:rPr>
          <w:rFonts w:ascii="Times New Roman" w:hAnsi="Times New Roman" w:cs="Times New Roman"/>
          <w:b/>
          <w:sz w:val="32"/>
          <w:szCs w:val="32"/>
        </w:rPr>
      </w:pPr>
      <w:r w:rsidRPr="00E42118">
        <w:rPr>
          <w:rFonts w:ascii="Times New Roman" w:hAnsi="Times New Roman" w:cs="Times New Roman"/>
          <w:b/>
          <w:sz w:val="32"/>
          <w:szCs w:val="32"/>
        </w:rPr>
        <w:t>Введение</w:t>
      </w:r>
    </w:p>
    <w:p w:rsidR="00B14D58" w:rsidRPr="00B14D58" w:rsidRDefault="00B14D58" w:rsidP="00B14D58">
      <w:pPr>
        <w:shd w:val="clear" w:color="auto" w:fill="FFFFFF"/>
        <w:spacing w:after="0" w:line="360" w:lineRule="auto"/>
        <w:ind w:firstLine="709"/>
        <w:jc w:val="both"/>
        <w:rPr>
          <w:rFonts w:ascii="Times New Roman" w:eastAsia="Times New Roman" w:hAnsi="Times New Roman" w:cs="Times New Roman"/>
          <w:color w:val="333333"/>
          <w:sz w:val="24"/>
          <w:szCs w:val="24"/>
          <w:lang w:eastAsia="ru-RU"/>
        </w:rPr>
      </w:pPr>
      <w:r w:rsidRPr="00B14D58">
        <w:rPr>
          <w:rFonts w:ascii="Times New Roman" w:eastAsia="Times New Roman" w:hAnsi="Times New Roman" w:cs="Times New Roman"/>
          <w:color w:val="333333"/>
          <w:sz w:val="24"/>
          <w:szCs w:val="24"/>
          <w:lang w:eastAsia="ru-RU"/>
        </w:rPr>
        <w:t>Глаза - одни из самых важных органов чувств человека. У человека через глаз поступает около 90 % информации из окружающего мира. Благодаря глазам человек различает цветовую гамму предметов, их форму и многое другое. Уникальность зрения в том, что он позволяет опознавать предмет, его местоположение в пространстве, прослеживать перемещения, оценивать окружающую обстановку. Зрение дает человеку возможность ориентироваться, овладевать грамотой, познавать науки и искусство, совершать различные операции.</w:t>
      </w:r>
    </w:p>
    <w:p w:rsidR="007351D6" w:rsidRDefault="007351D6" w:rsidP="007351D6">
      <w:pPr>
        <w:pStyle w:val="a6"/>
        <w:shd w:val="clear" w:color="auto" w:fill="FFFFFF"/>
        <w:spacing w:before="0" w:beforeAutospacing="0" w:after="0" w:afterAutospacing="0" w:line="360" w:lineRule="auto"/>
        <w:ind w:firstLine="709"/>
        <w:jc w:val="both"/>
        <w:rPr>
          <w:color w:val="333333"/>
        </w:rPr>
      </w:pPr>
      <w:r w:rsidRPr="007351D6">
        <w:rPr>
          <w:color w:val="333333"/>
        </w:rPr>
        <w:t xml:space="preserve">Современные условия, в которых растут дети, не позволяют оградить их от вредных воздействий. </w:t>
      </w:r>
      <w:r>
        <w:rPr>
          <w:color w:val="333333"/>
        </w:rPr>
        <w:t>Р</w:t>
      </w:r>
      <w:r w:rsidRPr="007351D6">
        <w:rPr>
          <w:color w:val="333333"/>
        </w:rPr>
        <w:t>азвивающие компьютерные игры, телевизор – все</w:t>
      </w:r>
      <w:r>
        <w:rPr>
          <w:color w:val="333333"/>
        </w:rPr>
        <w:t xml:space="preserve"> это неотъемлемая часть жизни </w:t>
      </w:r>
      <w:r w:rsidRPr="007351D6">
        <w:rPr>
          <w:color w:val="333333"/>
        </w:rPr>
        <w:t>школьника.</w:t>
      </w:r>
      <w:r>
        <w:rPr>
          <w:color w:val="333333"/>
        </w:rPr>
        <w:t xml:space="preserve"> </w:t>
      </w:r>
      <w:r w:rsidRPr="007351D6">
        <w:rPr>
          <w:color w:val="333333"/>
        </w:rPr>
        <w:t>Если не говорить о вреде телевизора и компьютера, а постараться приспособиться к сложившимся обстоятельствам, то именно в таких условиях необходимо научиться беречь зрение.</w:t>
      </w:r>
      <w:r>
        <w:rPr>
          <w:color w:val="333333"/>
        </w:rPr>
        <w:t xml:space="preserve"> </w:t>
      </w:r>
      <w:r w:rsidRPr="007351D6">
        <w:rPr>
          <w:color w:val="333333"/>
        </w:rPr>
        <w:t>Кажется, что глаза тренируются ежедневно, но, несмотря на это, зрение может ухудшаться. Врачи уже давно говорят о том, что заболевания органов зрения развивается катастрофическими темпами.</w:t>
      </w:r>
    </w:p>
    <w:p w:rsidR="009F7A50" w:rsidRPr="004714CA" w:rsidRDefault="009F7A50" w:rsidP="009F7A50">
      <w:pPr>
        <w:spacing w:after="0" w:line="360" w:lineRule="auto"/>
        <w:ind w:firstLine="709"/>
        <w:jc w:val="both"/>
        <w:rPr>
          <w:rFonts w:ascii="Times New Roman" w:hAnsi="Times New Roman" w:cs="Times New Roman"/>
          <w:sz w:val="24"/>
          <w:szCs w:val="24"/>
        </w:rPr>
      </w:pPr>
      <w:r w:rsidRPr="004714CA">
        <w:rPr>
          <w:rFonts w:ascii="Times New Roman" w:hAnsi="Times New Roman" w:cs="Times New Roman"/>
          <w:sz w:val="24"/>
          <w:szCs w:val="24"/>
        </w:rPr>
        <w:t>Узнав о строении глаза, его работе и рекомендациях по сохранению зрения мы сможем предотвратить у себя появление дефектов зрения.</w:t>
      </w:r>
    </w:p>
    <w:p w:rsidR="009F7A50" w:rsidRPr="009F7A50" w:rsidRDefault="007351D6" w:rsidP="009F7A50">
      <w:pPr>
        <w:pStyle w:val="a3"/>
        <w:spacing w:after="0" w:line="360" w:lineRule="auto"/>
        <w:ind w:left="0" w:firstLine="709"/>
        <w:jc w:val="both"/>
        <w:rPr>
          <w:color w:val="333333"/>
        </w:rPr>
      </w:pPr>
      <w:r>
        <w:rPr>
          <w:color w:val="333333"/>
        </w:rPr>
        <w:t xml:space="preserve"> </w:t>
      </w:r>
      <w:r w:rsidRPr="009F7A50">
        <w:rPr>
          <w:rFonts w:ascii="Times New Roman" w:hAnsi="Times New Roman" w:cs="Times New Roman"/>
          <w:color w:val="333333"/>
          <w:sz w:val="24"/>
          <w:szCs w:val="24"/>
        </w:rPr>
        <w:t xml:space="preserve">В связи с этим </w:t>
      </w:r>
      <w:r w:rsidR="009F7A50" w:rsidRPr="009F7A50">
        <w:rPr>
          <w:rFonts w:ascii="Times New Roman" w:hAnsi="Times New Roman" w:cs="Times New Roman"/>
          <w:color w:val="333333"/>
          <w:sz w:val="24"/>
          <w:szCs w:val="24"/>
        </w:rPr>
        <w:t xml:space="preserve"> были сформулирована цель работы:</w:t>
      </w:r>
      <w:r w:rsidR="009F7A50">
        <w:rPr>
          <w:color w:val="333333"/>
        </w:rPr>
        <w:t xml:space="preserve"> и</w:t>
      </w:r>
      <w:r w:rsidR="009F7A50" w:rsidRPr="009F7A50">
        <w:rPr>
          <w:rFonts w:ascii="Times New Roman" w:hAnsi="Times New Roman" w:cs="Times New Roman"/>
          <w:sz w:val="24"/>
          <w:szCs w:val="24"/>
        </w:rPr>
        <w:t xml:space="preserve">зучить особенности строения человеческого глаза </w:t>
      </w:r>
      <w:r w:rsidR="009F7A50">
        <w:rPr>
          <w:rFonts w:ascii="Times New Roman" w:hAnsi="Times New Roman" w:cs="Times New Roman"/>
          <w:sz w:val="24"/>
          <w:szCs w:val="24"/>
        </w:rPr>
        <w:t xml:space="preserve">и познакомиться с использованием </w:t>
      </w:r>
      <w:proofErr w:type="spellStart"/>
      <w:r w:rsidR="009F7A50">
        <w:rPr>
          <w:rFonts w:ascii="Times New Roman" w:hAnsi="Times New Roman" w:cs="Times New Roman"/>
          <w:sz w:val="24"/>
          <w:szCs w:val="24"/>
        </w:rPr>
        <w:t>стереокартинок</w:t>
      </w:r>
      <w:proofErr w:type="spellEnd"/>
      <w:r w:rsidR="009F7A50">
        <w:rPr>
          <w:rFonts w:ascii="Times New Roman" w:hAnsi="Times New Roman" w:cs="Times New Roman"/>
          <w:sz w:val="24"/>
          <w:szCs w:val="24"/>
        </w:rPr>
        <w:t>, как способом для сохранения зрения.</w:t>
      </w:r>
    </w:p>
    <w:p w:rsidR="009F7A50" w:rsidRPr="009F7A50" w:rsidRDefault="009F7A50" w:rsidP="009F7A50">
      <w:pPr>
        <w:spacing w:after="0" w:line="360" w:lineRule="auto"/>
        <w:ind w:firstLine="709"/>
        <w:jc w:val="both"/>
        <w:rPr>
          <w:rFonts w:ascii="Times New Roman" w:hAnsi="Times New Roman" w:cs="Times New Roman"/>
          <w:sz w:val="24"/>
          <w:szCs w:val="24"/>
        </w:rPr>
      </w:pPr>
      <w:r w:rsidRPr="009F7A50">
        <w:rPr>
          <w:rFonts w:ascii="Times New Roman" w:hAnsi="Times New Roman" w:cs="Times New Roman"/>
          <w:sz w:val="24"/>
          <w:szCs w:val="24"/>
        </w:rPr>
        <w:t xml:space="preserve">Задачи проекта: Расширить знания о строении глаза </w:t>
      </w:r>
      <w:r>
        <w:rPr>
          <w:rFonts w:ascii="Times New Roman" w:hAnsi="Times New Roman" w:cs="Times New Roman"/>
          <w:sz w:val="24"/>
          <w:szCs w:val="24"/>
        </w:rPr>
        <w:t>и работе его оптической системы, о</w:t>
      </w:r>
      <w:r w:rsidRPr="009F7A50">
        <w:rPr>
          <w:rFonts w:ascii="Times New Roman" w:hAnsi="Times New Roman" w:cs="Times New Roman"/>
          <w:sz w:val="24"/>
          <w:szCs w:val="24"/>
        </w:rPr>
        <w:t>знакомится с болезнями оптической системы и причинами их возникновения</w:t>
      </w:r>
      <w:r>
        <w:rPr>
          <w:rFonts w:ascii="Times New Roman" w:hAnsi="Times New Roman" w:cs="Times New Roman"/>
          <w:sz w:val="24"/>
          <w:szCs w:val="24"/>
        </w:rPr>
        <w:t>, р</w:t>
      </w:r>
      <w:r w:rsidRPr="009F7A50">
        <w:rPr>
          <w:rFonts w:ascii="Times New Roman" w:hAnsi="Times New Roman" w:cs="Times New Roman"/>
          <w:sz w:val="24"/>
          <w:szCs w:val="24"/>
        </w:rPr>
        <w:t>ассказать о рекомендациях для сохранения зрения</w:t>
      </w:r>
      <w:r>
        <w:rPr>
          <w:rFonts w:ascii="Times New Roman" w:hAnsi="Times New Roman" w:cs="Times New Roman"/>
          <w:sz w:val="24"/>
          <w:szCs w:val="24"/>
        </w:rPr>
        <w:t>.</w:t>
      </w:r>
    </w:p>
    <w:p w:rsidR="007351D6" w:rsidRPr="007351D6" w:rsidRDefault="007351D6" w:rsidP="009F7A50">
      <w:pPr>
        <w:pStyle w:val="a6"/>
        <w:shd w:val="clear" w:color="auto" w:fill="FFFFFF"/>
        <w:spacing w:before="0" w:beforeAutospacing="0" w:after="0" w:afterAutospacing="0" w:line="360" w:lineRule="auto"/>
        <w:jc w:val="both"/>
        <w:rPr>
          <w:color w:val="333333"/>
        </w:rPr>
      </w:pPr>
    </w:p>
    <w:p w:rsidR="00B14D58" w:rsidRPr="007351D6" w:rsidRDefault="00B14D58" w:rsidP="007351D6">
      <w:pPr>
        <w:spacing w:after="0" w:line="360" w:lineRule="auto"/>
        <w:ind w:firstLine="709"/>
        <w:jc w:val="both"/>
        <w:rPr>
          <w:rFonts w:ascii="Times New Roman" w:hAnsi="Times New Roman" w:cs="Times New Roman"/>
          <w:b/>
          <w:sz w:val="24"/>
          <w:szCs w:val="24"/>
        </w:rPr>
      </w:pPr>
    </w:p>
    <w:p w:rsidR="00807ACB" w:rsidRDefault="00807ACB" w:rsidP="00DD1285">
      <w:pPr>
        <w:rPr>
          <w:rFonts w:ascii="Times New Roman" w:hAnsi="Times New Roman" w:cs="Times New Roman"/>
          <w:b/>
          <w:sz w:val="24"/>
          <w:szCs w:val="24"/>
        </w:rPr>
      </w:pPr>
    </w:p>
    <w:p w:rsidR="00807ACB" w:rsidRDefault="00807ACB" w:rsidP="00DD1285">
      <w:pPr>
        <w:rPr>
          <w:rFonts w:ascii="Times New Roman" w:hAnsi="Times New Roman" w:cs="Times New Roman"/>
          <w:b/>
          <w:sz w:val="24"/>
          <w:szCs w:val="24"/>
        </w:rPr>
      </w:pPr>
    </w:p>
    <w:p w:rsidR="00807ACB" w:rsidRDefault="00807ACB" w:rsidP="00DD1285">
      <w:pPr>
        <w:rPr>
          <w:rFonts w:ascii="Times New Roman" w:hAnsi="Times New Roman" w:cs="Times New Roman"/>
          <w:b/>
          <w:sz w:val="24"/>
          <w:szCs w:val="24"/>
        </w:rPr>
      </w:pPr>
    </w:p>
    <w:p w:rsidR="00807ACB" w:rsidRDefault="00807ACB" w:rsidP="00DD1285">
      <w:pPr>
        <w:rPr>
          <w:rFonts w:ascii="Times New Roman" w:hAnsi="Times New Roman" w:cs="Times New Roman"/>
          <w:b/>
          <w:sz w:val="24"/>
          <w:szCs w:val="24"/>
        </w:rPr>
      </w:pPr>
    </w:p>
    <w:p w:rsidR="00807ACB" w:rsidRDefault="00807ACB" w:rsidP="00DD1285">
      <w:pPr>
        <w:rPr>
          <w:rFonts w:ascii="Times New Roman" w:hAnsi="Times New Roman" w:cs="Times New Roman"/>
          <w:b/>
          <w:sz w:val="24"/>
          <w:szCs w:val="24"/>
        </w:rPr>
      </w:pPr>
    </w:p>
    <w:p w:rsidR="00807ACB" w:rsidRDefault="00807ACB" w:rsidP="00DD1285">
      <w:pPr>
        <w:rPr>
          <w:rFonts w:ascii="Times New Roman" w:hAnsi="Times New Roman" w:cs="Times New Roman"/>
          <w:b/>
          <w:sz w:val="24"/>
          <w:szCs w:val="24"/>
        </w:rPr>
      </w:pPr>
    </w:p>
    <w:p w:rsidR="00807ACB" w:rsidRDefault="00807ACB" w:rsidP="00DD1285">
      <w:pPr>
        <w:rPr>
          <w:rFonts w:ascii="Times New Roman" w:hAnsi="Times New Roman" w:cs="Times New Roman"/>
          <w:b/>
          <w:sz w:val="24"/>
          <w:szCs w:val="24"/>
        </w:rPr>
      </w:pPr>
    </w:p>
    <w:p w:rsidR="00DD1285" w:rsidRDefault="00DD1285" w:rsidP="00DD1285">
      <w:pPr>
        <w:rPr>
          <w:rFonts w:ascii="Times New Roman" w:hAnsi="Times New Roman" w:cs="Times New Roman"/>
          <w:b/>
          <w:sz w:val="24"/>
          <w:szCs w:val="24"/>
        </w:rPr>
      </w:pPr>
      <w:r w:rsidRPr="00DD1285">
        <w:rPr>
          <w:rFonts w:ascii="Times New Roman" w:hAnsi="Times New Roman" w:cs="Times New Roman"/>
          <w:b/>
          <w:sz w:val="24"/>
          <w:szCs w:val="24"/>
        </w:rPr>
        <w:t xml:space="preserve">Цель проекта: </w:t>
      </w:r>
    </w:p>
    <w:p w:rsidR="00B1445E" w:rsidRPr="00B1445E" w:rsidRDefault="00B1445E" w:rsidP="00DD1285">
      <w:pPr>
        <w:rPr>
          <w:rFonts w:ascii="Times New Roman" w:hAnsi="Times New Roman" w:cs="Times New Roman"/>
          <w:sz w:val="24"/>
          <w:szCs w:val="24"/>
        </w:rPr>
      </w:pPr>
      <w:r w:rsidRPr="00B1445E">
        <w:rPr>
          <w:rFonts w:ascii="Times New Roman" w:hAnsi="Times New Roman" w:cs="Times New Roman"/>
          <w:sz w:val="24"/>
          <w:szCs w:val="24"/>
        </w:rPr>
        <w:t xml:space="preserve">Изучить строение глаза, его оптическую систему и на основе этих данных подобрать рекомендации по сохранению зрения и комплекс гимнастических упражнений для глаз. Познакомиться с использованием </w:t>
      </w:r>
      <w:proofErr w:type="spellStart"/>
      <w:r w:rsidRPr="00B1445E">
        <w:rPr>
          <w:rFonts w:ascii="Times New Roman" w:hAnsi="Times New Roman" w:cs="Times New Roman"/>
          <w:sz w:val="24"/>
          <w:szCs w:val="24"/>
        </w:rPr>
        <w:t>стереокартинок</w:t>
      </w:r>
      <w:proofErr w:type="spellEnd"/>
      <w:r w:rsidRPr="00B1445E">
        <w:rPr>
          <w:rFonts w:ascii="Times New Roman" w:hAnsi="Times New Roman" w:cs="Times New Roman"/>
          <w:sz w:val="24"/>
          <w:szCs w:val="24"/>
        </w:rPr>
        <w:t>, как способом для профилактики зрения.</w:t>
      </w:r>
    </w:p>
    <w:p w:rsidR="00DD1285" w:rsidRPr="00DD1285" w:rsidRDefault="00DD1285" w:rsidP="00DD1285">
      <w:pPr>
        <w:rPr>
          <w:rFonts w:ascii="Times New Roman" w:hAnsi="Times New Roman" w:cs="Times New Roman"/>
          <w:b/>
          <w:sz w:val="24"/>
          <w:szCs w:val="24"/>
        </w:rPr>
      </w:pPr>
      <w:r w:rsidRPr="00DD1285">
        <w:rPr>
          <w:rFonts w:ascii="Times New Roman" w:hAnsi="Times New Roman" w:cs="Times New Roman"/>
          <w:b/>
          <w:sz w:val="24"/>
          <w:szCs w:val="24"/>
        </w:rPr>
        <w:t xml:space="preserve">Задачи проекта: </w:t>
      </w:r>
    </w:p>
    <w:p w:rsidR="00DD1285" w:rsidRPr="00560882" w:rsidRDefault="00560882" w:rsidP="00DD1285">
      <w:pPr>
        <w:pStyle w:val="a3"/>
        <w:numPr>
          <w:ilvl w:val="0"/>
          <w:numId w:val="40"/>
        </w:numPr>
        <w:rPr>
          <w:rFonts w:ascii="Times New Roman" w:hAnsi="Times New Roman" w:cs="Times New Roman"/>
          <w:sz w:val="24"/>
          <w:szCs w:val="24"/>
        </w:rPr>
      </w:pPr>
      <w:r w:rsidRPr="00560882">
        <w:rPr>
          <w:rFonts w:ascii="Times New Roman" w:hAnsi="Times New Roman" w:cs="Times New Roman"/>
          <w:sz w:val="24"/>
          <w:szCs w:val="24"/>
        </w:rPr>
        <w:t>Расширить знания о ст</w:t>
      </w:r>
      <w:r w:rsidR="00DD1285" w:rsidRPr="00560882">
        <w:rPr>
          <w:rFonts w:ascii="Times New Roman" w:hAnsi="Times New Roman" w:cs="Times New Roman"/>
          <w:sz w:val="24"/>
          <w:szCs w:val="24"/>
        </w:rPr>
        <w:t>роении глаза и работе его оптической системы.</w:t>
      </w:r>
    </w:p>
    <w:p w:rsidR="00DD1285" w:rsidRPr="00560882" w:rsidRDefault="00DD1285" w:rsidP="00DD1285">
      <w:pPr>
        <w:pStyle w:val="a3"/>
        <w:numPr>
          <w:ilvl w:val="0"/>
          <w:numId w:val="40"/>
        </w:numPr>
        <w:rPr>
          <w:rFonts w:ascii="Times New Roman" w:hAnsi="Times New Roman" w:cs="Times New Roman"/>
          <w:sz w:val="24"/>
          <w:szCs w:val="24"/>
        </w:rPr>
      </w:pPr>
      <w:r w:rsidRPr="00560882">
        <w:rPr>
          <w:rFonts w:ascii="Times New Roman" w:hAnsi="Times New Roman" w:cs="Times New Roman"/>
          <w:sz w:val="24"/>
          <w:szCs w:val="24"/>
        </w:rPr>
        <w:t>Ознакомится с болезнями оптической системы и причинами их возникновения</w:t>
      </w:r>
    </w:p>
    <w:p w:rsidR="00DD1285" w:rsidRPr="00560882" w:rsidRDefault="00DD1285" w:rsidP="00DD1285">
      <w:pPr>
        <w:pStyle w:val="a3"/>
        <w:numPr>
          <w:ilvl w:val="0"/>
          <w:numId w:val="40"/>
        </w:numPr>
        <w:rPr>
          <w:rFonts w:ascii="Times New Roman" w:hAnsi="Times New Roman" w:cs="Times New Roman"/>
          <w:sz w:val="24"/>
          <w:szCs w:val="24"/>
        </w:rPr>
      </w:pPr>
      <w:r w:rsidRPr="00560882">
        <w:rPr>
          <w:rFonts w:ascii="Times New Roman" w:hAnsi="Times New Roman" w:cs="Times New Roman"/>
          <w:sz w:val="24"/>
          <w:szCs w:val="24"/>
        </w:rPr>
        <w:t>Рассказать о рекомендациях для сохранения зрения</w:t>
      </w:r>
    </w:p>
    <w:p w:rsidR="00DD1285" w:rsidRPr="00560882" w:rsidRDefault="00DD1285" w:rsidP="00DD1285">
      <w:pPr>
        <w:pStyle w:val="a3"/>
        <w:numPr>
          <w:ilvl w:val="0"/>
          <w:numId w:val="40"/>
        </w:numPr>
        <w:rPr>
          <w:rFonts w:ascii="Times New Roman" w:hAnsi="Times New Roman" w:cs="Times New Roman"/>
          <w:sz w:val="24"/>
          <w:szCs w:val="24"/>
        </w:rPr>
      </w:pPr>
      <w:r w:rsidRPr="00560882">
        <w:rPr>
          <w:rFonts w:ascii="Times New Roman" w:hAnsi="Times New Roman" w:cs="Times New Roman"/>
          <w:sz w:val="24"/>
          <w:szCs w:val="24"/>
        </w:rPr>
        <w:t xml:space="preserve">Рассмотреть пользу </w:t>
      </w:r>
      <w:proofErr w:type="spellStart"/>
      <w:r w:rsidRPr="00560882">
        <w:rPr>
          <w:rFonts w:ascii="Times New Roman" w:hAnsi="Times New Roman" w:cs="Times New Roman"/>
          <w:sz w:val="24"/>
          <w:szCs w:val="24"/>
        </w:rPr>
        <w:t>стереокартинок</w:t>
      </w:r>
      <w:proofErr w:type="spellEnd"/>
    </w:p>
    <w:p w:rsidR="00DD1285" w:rsidRPr="00560882" w:rsidRDefault="00DD1285" w:rsidP="00DD1285">
      <w:pPr>
        <w:pStyle w:val="a3"/>
        <w:numPr>
          <w:ilvl w:val="0"/>
          <w:numId w:val="40"/>
        </w:numPr>
        <w:rPr>
          <w:rFonts w:ascii="Times New Roman" w:hAnsi="Times New Roman" w:cs="Times New Roman"/>
          <w:sz w:val="24"/>
          <w:szCs w:val="24"/>
        </w:rPr>
      </w:pPr>
      <w:r w:rsidRPr="00560882">
        <w:rPr>
          <w:rFonts w:ascii="Times New Roman" w:hAnsi="Times New Roman" w:cs="Times New Roman"/>
          <w:sz w:val="24"/>
          <w:szCs w:val="24"/>
        </w:rPr>
        <w:t xml:space="preserve">Создать альбом </w:t>
      </w:r>
      <w:proofErr w:type="spellStart"/>
      <w:r w:rsidRPr="00560882">
        <w:rPr>
          <w:rFonts w:ascii="Times New Roman" w:hAnsi="Times New Roman" w:cs="Times New Roman"/>
          <w:sz w:val="24"/>
          <w:szCs w:val="24"/>
        </w:rPr>
        <w:t>стереокартинок</w:t>
      </w:r>
      <w:proofErr w:type="spellEnd"/>
    </w:p>
    <w:p w:rsidR="00FC70E3" w:rsidRPr="00226E3A" w:rsidRDefault="002D5CF6" w:rsidP="009F7A50">
      <w:pPr>
        <w:spacing w:after="0" w:line="360" w:lineRule="auto"/>
        <w:jc w:val="both"/>
        <w:rPr>
          <w:rFonts w:ascii="Times New Roman" w:hAnsi="Times New Roman" w:cs="Times New Roman"/>
          <w:sz w:val="24"/>
          <w:szCs w:val="24"/>
        </w:rPr>
      </w:pPr>
      <w:r w:rsidRPr="004714CA">
        <w:rPr>
          <w:rFonts w:ascii="Times New Roman" w:hAnsi="Times New Roman" w:cs="Times New Roman"/>
          <w:b/>
          <w:sz w:val="24"/>
          <w:szCs w:val="24"/>
        </w:rPr>
        <w:t>Актуальность</w:t>
      </w:r>
      <w:r w:rsidRPr="00226E3A">
        <w:rPr>
          <w:rFonts w:ascii="Times New Roman" w:hAnsi="Times New Roman" w:cs="Times New Roman"/>
          <w:sz w:val="24"/>
          <w:szCs w:val="24"/>
        </w:rPr>
        <w:t xml:space="preserve">: </w:t>
      </w:r>
      <w:r w:rsidR="00226E3A" w:rsidRPr="00226E3A">
        <w:rPr>
          <w:rFonts w:ascii="Times New Roman" w:hAnsi="Times New Roman" w:cs="Times New Roman"/>
          <w:color w:val="333333"/>
          <w:sz w:val="24"/>
          <w:szCs w:val="24"/>
          <w:shd w:val="clear" w:color="auto" w:fill="FFFFFF"/>
        </w:rPr>
        <w:t>По данным Всемирной Организации Здравоохранения, в настоящее время в мире насчитывается 45 миллионов слепых и 135 миллионов человек с серьёзными нарушениями зрения, и если не будут предприняты срочные лечебно-профилактические меры, то количество слепых дете</w:t>
      </w:r>
      <w:r w:rsidR="00226E3A">
        <w:rPr>
          <w:rFonts w:ascii="Times New Roman" w:hAnsi="Times New Roman" w:cs="Times New Roman"/>
          <w:color w:val="333333"/>
          <w:sz w:val="24"/>
          <w:szCs w:val="24"/>
          <w:shd w:val="clear" w:color="auto" w:fill="FFFFFF"/>
        </w:rPr>
        <w:t>й к 2025 г. удвоится.</w:t>
      </w:r>
      <w:r w:rsidR="00226E3A" w:rsidRPr="00226E3A">
        <w:rPr>
          <w:rFonts w:ascii="Times New Roman" w:hAnsi="Times New Roman" w:cs="Times New Roman"/>
          <w:color w:val="333333"/>
          <w:sz w:val="24"/>
          <w:szCs w:val="24"/>
          <w:shd w:val="clear" w:color="auto" w:fill="FFFFFF"/>
        </w:rPr>
        <w:t xml:space="preserve"> </w:t>
      </w:r>
      <w:r w:rsidR="0040243A" w:rsidRPr="00226E3A">
        <w:rPr>
          <w:rFonts w:ascii="Times New Roman" w:hAnsi="Times New Roman" w:cs="Times New Roman"/>
          <w:color w:val="020201"/>
          <w:sz w:val="24"/>
          <w:szCs w:val="24"/>
        </w:rPr>
        <w:t>Патология органа зрения составляет особую социальную проблему на сегодняшний день среди школьников. В структуре глазной заболеваемости лидирующее место занимают близорукость, нарушения аккомодации, конъюнктивиты. Это  указывает на необходимость ранней диагностике, лечения и профилактики, проведение профилактических мероприятий по сохранению зрительного анализатора.</w:t>
      </w:r>
      <w:r w:rsidR="00226E3A" w:rsidRPr="00226E3A">
        <w:rPr>
          <w:rFonts w:ascii="Times New Roman" w:hAnsi="Times New Roman" w:cs="Times New Roman"/>
          <w:color w:val="000000"/>
          <w:sz w:val="24"/>
          <w:szCs w:val="24"/>
        </w:rPr>
        <w:t> </w:t>
      </w:r>
      <w:r w:rsidR="00226E3A">
        <w:rPr>
          <w:rFonts w:ascii="Times New Roman" w:hAnsi="Times New Roman" w:cs="Times New Roman"/>
          <w:color w:val="000000"/>
          <w:sz w:val="24"/>
          <w:szCs w:val="24"/>
        </w:rPr>
        <w:t>Г</w:t>
      </w:r>
      <w:r w:rsidRPr="00226E3A">
        <w:rPr>
          <w:rFonts w:ascii="Times New Roman" w:hAnsi="Times New Roman" w:cs="Times New Roman"/>
          <w:sz w:val="24"/>
          <w:szCs w:val="24"/>
        </w:rPr>
        <w:t>лаза обладают жизненно важными свойствами. Однако эти свойства настолько для нас обыденны, что в повседневной жизни мы их не замечаем</w:t>
      </w:r>
      <w:r w:rsidR="00226E3A">
        <w:rPr>
          <w:rFonts w:ascii="Times New Roman" w:hAnsi="Times New Roman" w:cs="Times New Roman"/>
          <w:sz w:val="24"/>
          <w:szCs w:val="24"/>
        </w:rPr>
        <w:t>.</w:t>
      </w:r>
      <w:r w:rsidRPr="00226E3A">
        <w:rPr>
          <w:rFonts w:ascii="Times New Roman" w:hAnsi="Times New Roman" w:cs="Times New Roman"/>
          <w:sz w:val="24"/>
          <w:szCs w:val="24"/>
        </w:rPr>
        <w:t xml:space="preserve"> Узнав </w:t>
      </w:r>
      <w:r w:rsidR="00FD1C94" w:rsidRPr="00226E3A">
        <w:rPr>
          <w:rFonts w:ascii="Times New Roman" w:hAnsi="Times New Roman" w:cs="Times New Roman"/>
          <w:sz w:val="24"/>
          <w:szCs w:val="24"/>
        </w:rPr>
        <w:t>о строении глаза, его работе и</w:t>
      </w:r>
      <w:r w:rsidRPr="00226E3A">
        <w:rPr>
          <w:rFonts w:ascii="Times New Roman" w:hAnsi="Times New Roman" w:cs="Times New Roman"/>
          <w:sz w:val="24"/>
          <w:szCs w:val="24"/>
        </w:rPr>
        <w:t xml:space="preserve"> рекомендациях по сохранению зрения </w:t>
      </w:r>
      <w:r w:rsidR="00FD1C94" w:rsidRPr="00226E3A">
        <w:rPr>
          <w:rFonts w:ascii="Times New Roman" w:hAnsi="Times New Roman" w:cs="Times New Roman"/>
          <w:sz w:val="24"/>
          <w:szCs w:val="24"/>
        </w:rPr>
        <w:t>мы сможем предотвратить у себя появление дефектов зрения.</w:t>
      </w:r>
    </w:p>
    <w:p w:rsidR="00C0736B" w:rsidRPr="00C0736B" w:rsidRDefault="00C0736B" w:rsidP="00C0736B">
      <w:pPr>
        <w:pStyle w:val="a3"/>
        <w:spacing w:after="0" w:line="360" w:lineRule="auto"/>
        <w:ind w:left="709"/>
        <w:jc w:val="both"/>
        <w:rPr>
          <w:rFonts w:ascii="Times New Roman" w:hAnsi="Times New Roman" w:cs="Times New Roman"/>
          <w:b/>
          <w:sz w:val="24"/>
          <w:szCs w:val="24"/>
        </w:rPr>
      </w:pPr>
      <w:r w:rsidRPr="00C0736B">
        <w:rPr>
          <w:rFonts w:ascii="Times New Roman" w:hAnsi="Times New Roman" w:cs="Times New Roman"/>
          <w:b/>
          <w:sz w:val="24"/>
          <w:szCs w:val="24"/>
        </w:rPr>
        <w:t>Используемые методы</w:t>
      </w:r>
    </w:p>
    <w:p w:rsidR="00C0736B" w:rsidRPr="00C0736B" w:rsidRDefault="00C0736B" w:rsidP="00C0736B">
      <w:pPr>
        <w:pStyle w:val="a6"/>
        <w:numPr>
          <w:ilvl w:val="0"/>
          <w:numId w:val="10"/>
        </w:numPr>
        <w:shd w:val="clear" w:color="auto" w:fill="FFFFFF"/>
        <w:spacing w:before="0" w:beforeAutospacing="0" w:after="0" w:afterAutospacing="0" w:line="360" w:lineRule="auto"/>
        <w:ind w:left="0" w:firstLine="680"/>
        <w:rPr>
          <w:color w:val="000000"/>
        </w:rPr>
      </w:pPr>
      <w:r>
        <w:rPr>
          <w:color w:val="000000"/>
        </w:rPr>
        <w:t xml:space="preserve">Работа с литературными источниками </w:t>
      </w:r>
    </w:p>
    <w:p w:rsidR="00C0736B" w:rsidRPr="00C0736B" w:rsidRDefault="00C0736B" w:rsidP="00C0736B">
      <w:pPr>
        <w:pStyle w:val="a6"/>
        <w:numPr>
          <w:ilvl w:val="0"/>
          <w:numId w:val="10"/>
        </w:numPr>
        <w:shd w:val="clear" w:color="auto" w:fill="FFFFFF"/>
        <w:spacing w:before="0" w:beforeAutospacing="0" w:after="0" w:afterAutospacing="0" w:line="360" w:lineRule="auto"/>
        <w:ind w:left="0" w:firstLine="680"/>
        <w:rPr>
          <w:color w:val="000000"/>
        </w:rPr>
      </w:pPr>
      <w:r>
        <w:rPr>
          <w:color w:val="000000"/>
        </w:rPr>
        <w:t>Обобщение и систематизация материала</w:t>
      </w:r>
    </w:p>
    <w:p w:rsidR="00C0736B" w:rsidRPr="00C0736B" w:rsidRDefault="00226E3A" w:rsidP="00C0736B">
      <w:pPr>
        <w:pStyle w:val="a6"/>
        <w:numPr>
          <w:ilvl w:val="0"/>
          <w:numId w:val="10"/>
        </w:numPr>
        <w:shd w:val="clear" w:color="auto" w:fill="FFFFFF"/>
        <w:spacing w:before="0" w:beforeAutospacing="0" w:after="0" w:afterAutospacing="0" w:line="360" w:lineRule="auto"/>
        <w:ind w:left="0" w:firstLine="680"/>
        <w:rPr>
          <w:color w:val="000000"/>
        </w:rPr>
      </w:pPr>
      <w:r>
        <w:rPr>
          <w:color w:val="000000"/>
        </w:rPr>
        <w:t>Разработка рекомендаций и гимнастики для глаз</w:t>
      </w:r>
    </w:p>
    <w:p w:rsidR="00C0736B" w:rsidRPr="00C0736B" w:rsidRDefault="00C0736B" w:rsidP="00C0736B">
      <w:pPr>
        <w:pStyle w:val="a6"/>
        <w:shd w:val="clear" w:color="auto" w:fill="FFFFFF"/>
        <w:spacing w:before="0" w:beforeAutospacing="0" w:after="0" w:afterAutospacing="0" w:line="360" w:lineRule="auto"/>
        <w:ind w:left="680"/>
        <w:rPr>
          <w:color w:val="000000"/>
        </w:rPr>
      </w:pPr>
    </w:p>
    <w:p w:rsidR="00807ACB" w:rsidRDefault="00807ACB" w:rsidP="009F7A50">
      <w:pPr>
        <w:spacing w:after="0" w:line="360" w:lineRule="auto"/>
        <w:rPr>
          <w:rFonts w:ascii="Times New Roman" w:hAnsi="Times New Roman" w:cs="Times New Roman"/>
          <w:b/>
          <w:sz w:val="24"/>
          <w:szCs w:val="24"/>
        </w:rPr>
      </w:pPr>
    </w:p>
    <w:p w:rsidR="00807ACB" w:rsidRDefault="00807ACB" w:rsidP="009F7A50">
      <w:pPr>
        <w:spacing w:after="0" w:line="360" w:lineRule="auto"/>
        <w:rPr>
          <w:rFonts w:ascii="Times New Roman" w:hAnsi="Times New Roman" w:cs="Times New Roman"/>
          <w:b/>
          <w:sz w:val="24"/>
          <w:szCs w:val="24"/>
        </w:rPr>
      </w:pPr>
    </w:p>
    <w:p w:rsidR="00807ACB" w:rsidRDefault="00807ACB" w:rsidP="009F7A50">
      <w:pPr>
        <w:spacing w:after="0" w:line="360" w:lineRule="auto"/>
        <w:rPr>
          <w:rFonts w:ascii="Times New Roman" w:hAnsi="Times New Roman" w:cs="Times New Roman"/>
          <w:b/>
          <w:sz w:val="24"/>
          <w:szCs w:val="24"/>
        </w:rPr>
      </w:pPr>
    </w:p>
    <w:p w:rsidR="00807ACB" w:rsidRDefault="00807ACB" w:rsidP="009F7A50">
      <w:pPr>
        <w:spacing w:after="0" w:line="360" w:lineRule="auto"/>
        <w:rPr>
          <w:rFonts w:ascii="Times New Roman" w:hAnsi="Times New Roman" w:cs="Times New Roman"/>
          <w:b/>
          <w:sz w:val="24"/>
          <w:szCs w:val="24"/>
        </w:rPr>
      </w:pPr>
    </w:p>
    <w:p w:rsidR="00807ACB" w:rsidRDefault="00807ACB" w:rsidP="009F7A50">
      <w:pPr>
        <w:spacing w:after="0" w:line="360" w:lineRule="auto"/>
        <w:rPr>
          <w:rFonts w:ascii="Times New Roman" w:hAnsi="Times New Roman" w:cs="Times New Roman"/>
          <w:b/>
          <w:sz w:val="24"/>
          <w:szCs w:val="24"/>
        </w:rPr>
      </w:pPr>
    </w:p>
    <w:p w:rsidR="00807ACB" w:rsidRDefault="00807ACB" w:rsidP="009F7A50">
      <w:pPr>
        <w:spacing w:after="0" w:line="360" w:lineRule="auto"/>
        <w:rPr>
          <w:rFonts w:ascii="Times New Roman" w:hAnsi="Times New Roman" w:cs="Times New Roman"/>
          <w:b/>
          <w:sz w:val="24"/>
          <w:szCs w:val="24"/>
        </w:rPr>
      </w:pPr>
    </w:p>
    <w:p w:rsidR="00807ACB" w:rsidRDefault="00807ACB" w:rsidP="009F7A50">
      <w:pPr>
        <w:spacing w:after="0" w:line="360" w:lineRule="auto"/>
        <w:rPr>
          <w:rFonts w:ascii="Times New Roman" w:hAnsi="Times New Roman" w:cs="Times New Roman"/>
          <w:b/>
          <w:sz w:val="24"/>
          <w:szCs w:val="24"/>
        </w:rPr>
      </w:pPr>
    </w:p>
    <w:p w:rsidR="00807ACB" w:rsidRDefault="00807ACB" w:rsidP="009F7A50">
      <w:pPr>
        <w:spacing w:after="0" w:line="360" w:lineRule="auto"/>
        <w:rPr>
          <w:rFonts w:ascii="Times New Roman" w:hAnsi="Times New Roman" w:cs="Times New Roman"/>
          <w:b/>
          <w:sz w:val="24"/>
          <w:szCs w:val="24"/>
        </w:rPr>
      </w:pPr>
    </w:p>
    <w:p w:rsidR="00583A56" w:rsidRPr="009F7A50" w:rsidRDefault="00B14D58" w:rsidP="009F7A50">
      <w:pPr>
        <w:spacing w:after="0" w:line="360" w:lineRule="auto"/>
        <w:rPr>
          <w:rFonts w:ascii="Times New Roman" w:hAnsi="Times New Roman" w:cs="Times New Roman"/>
          <w:b/>
          <w:sz w:val="24"/>
          <w:szCs w:val="24"/>
        </w:rPr>
      </w:pPr>
      <w:r w:rsidRPr="009F7A50">
        <w:rPr>
          <w:rFonts w:ascii="Times New Roman" w:hAnsi="Times New Roman" w:cs="Times New Roman"/>
          <w:b/>
          <w:sz w:val="24"/>
          <w:szCs w:val="24"/>
        </w:rPr>
        <w:t>Глава 1.</w:t>
      </w:r>
      <w:r w:rsidR="00B1445E">
        <w:rPr>
          <w:rFonts w:ascii="Times New Roman" w:hAnsi="Times New Roman" w:cs="Times New Roman"/>
          <w:sz w:val="24"/>
          <w:szCs w:val="24"/>
        </w:rPr>
        <w:t xml:space="preserve">    </w:t>
      </w:r>
      <w:r w:rsidR="00B1445E" w:rsidRPr="00B1445E">
        <w:rPr>
          <w:rFonts w:ascii="Times New Roman" w:hAnsi="Times New Roman" w:cs="Times New Roman"/>
          <w:b/>
          <w:sz w:val="24"/>
          <w:szCs w:val="24"/>
        </w:rPr>
        <w:t>Строение человеческого глаза и работа оптической системы.</w:t>
      </w:r>
    </w:p>
    <w:p w:rsidR="002A53B2" w:rsidRPr="00B14D58" w:rsidRDefault="002A53B2" w:rsidP="00B14D58">
      <w:pPr>
        <w:pStyle w:val="a3"/>
        <w:numPr>
          <w:ilvl w:val="1"/>
          <w:numId w:val="27"/>
        </w:numPr>
        <w:spacing w:after="0" w:line="360" w:lineRule="auto"/>
        <w:ind w:left="0" w:firstLine="709"/>
        <w:rPr>
          <w:rFonts w:ascii="Times New Roman" w:hAnsi="Times New Roman" w:cs="Times New Roman"/>
          <w:b/>
          <w:sz w:val="24"/>
          <w:szCs w:val="24"/>
        </w:rPr>
      </w:pPr>
      <w:r w:rsidRPr="00B14D58">
        <w:rPr>
          <w:rFonts w:ascii="Times New Roman" w:hAnsi="Times New Roman" w:cs="Times New Roman"/>
          <w:b/>
          <w:sz w:val="24"/>
          <w:szCs w:val="24"/>
        </w:rPr>
        <w:t xml:space="preserve">Строение </w:t>
      </w:r>
      <w:r w:rsidR="00B14D58" w:rsidRPr="00B14D58">
        <w:rPr>
          <w:rFonts w:ascii="Times New Roman" w:hAnsi="Times New Roman" w:cs="Times New Roman"/>
          <w:b/>
          <w:sz w:val="24"/>
          <w:szCs w:val="24"/>
        </w:rPr>
        <w:t>и функции глаза</w:t>
      </w:r>
    </w:p>
    <w:p w:rsidR="00354000" w:rsidRDefault="002A53B2" w:rsidP="00B14D58">
      <w:pPr>
        <w:spacing w:after="0" w:line="360" w:lineRule="auto"/>
        <w:ind w:firstLine="709"/>
        <w:jc w:val="both"/>
        <w:rPr>
          <w:rFonts w:ascii="Times New Roman" w:hAnsi="Times New Roman" w:cs="Times New Roman"/>
          <w:sz w:val="24"/>
          <w:szCs w:val="24"/>
        </w:rPr>
      </w:pPr>
      <w:r w:rsidRPr="00B14D58">
        <w:rPr>
          <w:rFonts w:ascii="Times New Roman" w:hAnsi="Times New Roman" w:cs="Times New Roman"/>
          <w:sz w:val="24"/>
          <w:szCs w:val="24"/>
        </w:rPr>
        <w:t xml:space="preserve">Глаз человека — парный, сложно устроенный орган, </w:t>
      </w:r>
      <w:r w:rsidR="00BF5CD7" w:rsidRPr="00B14D58">
        <w:rPr>
          <w:rFonts w:ascii="Times New Roman" w:hAnsi="Times New Roman" w:cs="Times New Roman"/>
          <w:sz w:val="24"/>
          <w:szCs w:val="24"/>
        </w:rPr>
        <w:t xml:space="preserve">тесно </w:t>
      </w:r>
      <w:r w:rsidR="00354000">
        <w:rPr>
          <w:rFonts w:ascii="Times New Roman" w:hAnsi="Times New Roman" w:cs="Times New Roman"/>
          <w:sz w:val="24"/>
          <w:szCs w:val="24"/>
        </w:rPr>
        <w:t xml:space="preserve">связанный с мозгом, он функционирует подобно фотоаппарату. За прозрачной роговицей находится </w:t>
      </w:r>
      <w:proofErr w:type="gramStart"/>
      <w:r w:rsidR="00354000">
        <w:rPr>
          <w:rFonts w:ascii="Times New Roman" w:hAnsi="Times New Roman" w:cs="Times New Roman"/>
          <w:sz w:val="24"/>
          <w:szCs w:val="24"/>
        </w:rPr>
        <w:t>радужка-мышечное</w:t>
      </w:r>
      <w:proofErr w:type="gramEnd"/>
      <w:r w:rsidR="00354000">
        <w:rPr>
          <w:rFonts w:ascii="Times New Roman" w:hAnsi="Times New Roman" w:cs="Times New Roman"/>
          <w:sz w:val="24"/>
          <w:szCs w:val="24"/>
        </w:rPr>
        <w:t xml:space="preserve"> кольц</w:t>
      </w:r>
      <w:r w:rsidR="00E22CA8">
        <w:rPr>
          <w:rFonts w:ascii="Times New Roman" w:hAnsi="Times New Roman" w:cs="Times New Roman"/>
          <w:sz w:val="24"/>
          <w:szCs w:val="24"/>
        </w:rPr>
        <w:t>о, управляющее количеством свет</w:t>
      </w:r>
      <w:r w:rsidR="00354000">
        <w:rPr>
          <w:rFonts w:ascii="Times New Roman" w:hAnsi="Times New Roman" w:cs="Times New Roman"/>
          <w:sz w:val="24"/>
          <w:szCs w:val="24"/>
        </w:rPr>
        <w:t xml:space="preserve">а, входящим в глаз через зрачок. Хрусталик фокусирует этот свет на сетчатке, выстилающей заднюю стенку глаза, меняя фокусное расстояние, которое должно быть разным для близких и удаленных объектов. Клетки сетчатки чувствительны к свету и посылают импульсы в мозг по зрительному нерву. Сетчатка содержит миллионы чувствительных клеток </w:t>
      </w:r>
      <w:r w:rsidR="000D38ED">
        <w:rPr>
          <w:rFonts w:ascii="Times New Roman" w:hAnsi="Times New Roman" w:cs="Times New Roman"/>
          <w:sz w:val="24"/>
          <w:szCs w:val="24"/>
        </w:rPr>
        <w:t xml:space="preserve">фоторецепторов. Фоторецепторы </w:t>
      </w:r>
      <w:proofErr w:type="gramStart"/>
      <w:r w:rsidR="000D38ED">
        <w:rPr>
          <w:rFonts w:ascii="Times New Roman" w:hAnsi="Times New Roman" w:cs="Times New Roman"/>
          <w:sz w:val="24"/>
          <w:szCs w:val="24"/>
        </w:rPr>
        <w:t>-</w:t>
      </w:r>
      <w:r w:rsidR="000D38ED" w:rsidRPr="00B14D58">
        <w:rPr>
          <w:rFonts w:ascii="Times New Roman" w:hAnsi="Times New Roman" w:cs="Times New Roman"/>
          <w:sz w:val="24"/>
          <w:szCs w:val="24"/>
        </w:rPr>
        <w:t>с</w:t>
      </w:r>
      <w:proofErr w:type="gramEnd"/>
      <w:r w:rsidR="000D38ED" w:rsidRPr="00B14D58">
        <w:rPr>
          <w:rFonts w:ascii="Times New Roman" w:hAnsi="Times New Roman" w:cs="Times New Roman"/>
          <w:sz w:val="24"/>
          <w:szCs w:val="24"/>
        </w:rPr>
        <w:t>енсорные нейроны сетчатки глаза.</w:t>
      </w:r>
      <w:r w:rsidR="000D38ED" w:rsidRPr="00B14D58">
        <w:rPr>
          <w:rFonts w:ascii="Times New Roman" w:hAnsi="Times New Roman" w:cs="Times New Roman"/>
          <w:i/>
          <w:sz w:val="24"/>
          <w:szCs w:val="24"/>
        </w:rPr>
        <w:t xml:space="preserve"> </w:t>
      </w:r>
      <w:r w:rsidR="000D38ED">
        <w:rPr>
          <w:rFonts w:ascii="Times New Roman" w:hAnsi="Times New Roman" w:cs="Times New Roman"/>
          <w:sz w:val="24"/>
          <w:szCs w:val="24"/>
        </w:rPr>
        <w:t>Они  имеют</w:t>
      </w:r>
      <w:r w:rsidR="00354000">
        <w:rPr>
          <w:rFonts w:ascii="Times New Roman" w:hAnsi="Times New Roman" w:cs="Times New Roman"/>
          <w:sz w:val="24"/>
          <w:szCs w:val="24"/>
        </w:rPr>
        <w:t xml:space="preserve"> форму</w:t>
      </w:r>
      <w:r w:rsidRPr="00B14D58">
        <w:rPr>
          <w:rFonts w:ascii="Times New Roman" w:hAnsi="Times New Roman" w:cs="Times New Roman"/>
          <w:sz w:val="24"/>
          <w:szCs w:val="24"/>
        </w:rPr>
        <w:t xml:space="preserve"> палоч</w:t>
      </w:r>
      <w:r w:rsidR="00354000">
        <w:rPr>
          <w:rFonts w:ascii="Times New Roman" w:hAnsi="Times New Roman" w:cs="Times New Roman"/>
          <w:sz w:val="24"/>
          <w:szCs w:val="24"/>
        </w:rPr>
        <w:t>ек и колбочек. Палочки действуют при слабом освещении, но не различают цветов. Колбочки распознают цвета, но могут работать лишь при ярком свете. Поэтому люди не различают цветов в сумерках. У многих видов животных, включая кошек и собак, нет колбочек. Они видят мир черно-белым.</w:t>
      </w:r>
    </w:p>
    <w:p w:rsidR="000D38ED" w:rsidRDefault="000D38ED" w:rsidP="00B14D5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Ч</w:t>
      </w:r>
      <w:r w:rsidRPr="00B14D58">
        <w:rPr>
          <w:rFonts w:ascii="Times New Roman" w:hAnsi="Times New Roman" w:cs="Times New Roman"/>
          <w:sz w:val="24"/>
          <w:szCs w:val="24"/>
        </w:rPr>
        <w:t>тобы фоторецепторы выполняли свои функции (чтобы в головном мозге возникало изображение), их требуется питать, защищать. Все эти функции берут на себя различные структуры глаза</w:t>
      </w:r>
      <w:r>
        <w:rPr>
          <w:rFonts w:ascii="Times New Roman" w:hAnsi="Times New Roman" w:cs="Times New Roman"/>
          <w:sz w:val="24"/>
          <w:szCs w:val="24"/>
        </w:rPr>
        <w:t>.</w:t>
      </w:r>
    </w:p>
    <w:p w:rsidR="00BF5CD7" w:rsidRPr="00B14D58" w:rsidRDefault="00BF5CD7" w:rsidP="00B14D58">
      <w:pPr>
        <w:spacing w:after="0" w:line="360" w:lineRule="auto"/>
        <w:ind w:firstLine="709"/>
        <w:jc w:val="both"/>
        <w:rPr>
          <w:rFonts w:ascii="Times New Roman" w:hAnsi="Times New Roman" w:cs="Times New Roman"/>
          <w:sz w:val="24"/>
          <w:szCs w:val="24"/>
        </w:rPr>
      </w:pPr>
      <w:r w:rsidRPr="00B14D58">
        <w:rPr>
          <w:rFonts w:ascii="Times New Roman" w:hAnsi="Times New Roman" w:cs="Times New Roman"/>
          <w:sz w:val="24"/>
          <w:szCs w:val="24"/>
        </w:rPr>
        <w:t>К вспомогательному аппарату относят:</w:t>
      </w:r>
    </w:p>
    <w:p w:rsidR="00BF5CD7" w:rsidRPr="00B14D58" w:rsidRDefault="00BF5CD7" w:rsidP="00B14D58">
      <w:pPr>
        <w:pStyle w:val="a3"/>
        <w:numPr>
          <w:ilvl w:val="0"/>
          <w:numId w:val="17"/>
        </w:numPr>
        <w:spacing w:after="0" w:line="360" w:lineRule="auto"/>
        <w:ind w:left="0" w:firstLine="709"/>
        <w:jc w:val="both"/>
        <w:rPr>
          <w:rFonts w:ascii="Times New Roman" w:hAnsi="Times New Roman" w:cs="Times New Roman"/>
          <w:sz w:val="24"/>
          <w:szCs w:val="24"/>
        </w:rPr>
      </w:pPr>
      <w:r w:rsidRPr="00B14D58">
        <w:rPr>
          <w:rFonts w:ascii="Times New Roman" w:hAnsi="Times New Roman" w:cs="Times New Roman"/>
          <w:sz w:val="24"/>
          <w:szCs w:val="24"/>
        </w:rPr>
        <w:t>Двигательный аппарат - это четыре прямые и две косые мышцы, обеспечивающие движение и вращение глаза вокруг всех осей.</w:t>
      </w:r>
    </w:p>
    <w:p w:rsidR="00BF5CD7" w:rsidRPr="00B14D58" w:rsidRDefault="00BF5CD7" w:rsidP="00B14D58">
      <w:pPr>
        <w:pStyle w:val="a3"/>
        <w:numPr>
          <w:ilvl w:val="0"/>
          <w:numId w:val="17"/>
        </w:numPr>
        <w:spacing w:after="0" w:line="360" w:lineRule="auto"/>
        <w:ind w:left="0" w:firstLine="709"/>
        <w:jc w:val="both"/>
        <w:rPr>
          <w:rFonts w:ascii="Times New Roman" w:hAnsi="Times New Roman" w:cs="Times New Roman"/>
          <w:sz w:val="24"/>
          <w:szCs w:val="24"/>
        </w:rPr>
      </w:pPr>
      <w:r w:rsidRPr="00B14D58">
        <w:rPr>
          <w:rFonts w:ascii="Times New Roman" w:hAnsi="Times New Roman" w:cs="Times New Roman"/>
          <w:sz w:val="24"/>
          <w:szCs w:val="24"/>
        </w:rPr>
        <w:t>Слезный аппарат</w:t>
      </w:r>
    </w:p>
    <w:p w:rsidR="00BF5CD7" w:rsidRPr="00B14D58" w:rsidRDefault="00BF5CD7" w:rsidP="00B14D58">
      <w:pPr>
        <w:pStyle w:val="a3"/>
        <w:numPr>
          <w:ilvl w:val="0"/>
          <w:numId w:val="17"/>
        </w:numPr>
        <w:spacing w:after="0" w:line="360" w:lineRule="auto"/>
        <w:ind w:left="0" w:firstLine="709"/>
        <w:jc w:val="both"/>
        <w:rPr>
          <w:rFonts w:ascii="Times New Roman" w:hAnsi="Times New Roman" w:cs="Times New Roman"/>
          <w:sz w:val="24"/>
          <w:szCs w:val="24"/>
        </w:rPr>
      </w:pPr>
      <w:r w:rsidRPr="00B14D58">
        <w:rPr>
          <w:rFonts w:ascii="Times New Roman" w:hAnsi="Times New Roman" w:cs="Times New Roman"/>
          <w:sz w:val="24"/>
          <w:szCs w:val="24"/>
        </w:rPr>
        <w:t xml:space="preserve">Защитный аппарат: брови, ресницы, веки. Изнутри веки покрыты </w:t>
      </w:r>
      <w:proofErr w:type="spellStart"/>
      <w:r w:rsidRPr="00B14D58">
        <w:rPr>
          <w:rFonts w:ascii="Times New Roman" w:hAnsi="Times New Roman" w:cs="Times New Roman"/>
          <w:sz w:val="24"/>
          <w:szCs w:val="24"/>
        </w:rPr>
        <w:t>коньюктивой</w:t>
      </w:r>
      <w:proofErr w:type="spellEnd"/>
      <w:r w:rsidRPr="00B14D58">
        <w:rPr>
          <w:rFonts w:ascii="Times New Roman" w:hAnsi="Times New Roman" w:cs="Times New Roman"/>
          <w:sz w:val="24"/>
          <w:szCs w:val="24"/>
        </w:rPr>
        <w:t xml:space="preserve">, </w:t>
      </w:r>
      <w:proofErr w:type="gramStart"/>
      <w:r w:rsidRPr="00B14D58">
        <w:rPr>
          <w:rFonts w:ascii="Times New Roman" w:hAnsi="Times New Roman" w:cs="Times New Roman"/>
          <w:sz w:val="24"/>
          <w:szCs w:val="24"/>
        </w:rPr>
        <w:t>переходящей</w:t>
      </w:r>
      <w:proofErr w:type="gramEnd"/>
      <w:r w:rsidRPr="00B14D58">
        <w:rPr>
          <w:rFonts w:ascii="Times New Roman" w:hAnsi="Times New Roman" w:cs="Times New Roman"/>
          <w:sz w:val="24"/>
          <w:szCs w:val="24"/>
        </w:rPr>
        <w:t xml:space="preserve"> на глазное яблоко.</w:t>
      </w:r>
    </w:p>
    <w:p w:rsidR="00096C7E" w:rsidRPr="00B14D58" w:rsidRDefault="00BF5CD7" w:rsidP="00B14D58">
      <w:pPr>
        <w:spacing w:after="0" w:line="360" w:lineRule="auto"/>
        <w:ind w:firstLine="709"/>
        <w:jc w:val="both"/>
        <w:rPr>
          <w:rFonts w:ascii="Times New Roman" w:hAnsi="Times New Roman" w:cs="Times New Roman"/>
          <w:sz w:val="24"/>
          <w:szCs w:val="24"/>
        </w:rPr>
      </w:pPr>
      <w:r w:rsidRPr="00B14D58">
        <w:rPr>
          <w:rFonts w:ascii="Times New Roman" w:hAnsi="Times New Roman" w:cs="Times New Roman"/>
          <w:sz w:val="24"/>
          <w:szCs w:val="24"/>
        </w:rPr>
        <w:t>Глазное яблоко</w:t>
      </w:r>
      <w:r w:rsidR="00096C7E" w:rsidRPr="00B14D58">
        <w:rPr>
          <w:rFonts w:ascii="Times New Roman" w:hAnsi="Times New Roman" w:cs="Times New Roman"/>
          <w:sz w:val="24"/>
          <w:szCs w:val="24"/>
        </w:rPr>
        <w:t xml:space="preserve"> состоит из </w:t>
      </w:r>
      <w:r w:rsidR="00CD191A" w:rsidRPr="00B14D58">
        <w:rPr>
          <w:rFonts w:ascii="Times New Roman" w:hAnsi="Times New Roman" w:cs="Times New Roman"/>
          <w:sz w:val="24"/>
          <w:szCs w:val="24"/>
        </w:rPr>
        <w:t xml:space="preserve">ядра, </w:t>
      </w:r>
      <w:r w:rsidR="00096C7E" w:rsidRPr="00B14D58">
        <w:rPr>
          <w:rFonts w:ascii="Times New Roman" w:hAnsi="Times New Roman" w:cs="Times New Roman"/>
          <w:sz w:val="24"/>
          <w:szCs w:val="24"/>
        </w:rPr>
        <w:t>трех оболочек: наружной, сосудистой и сетчатки, а также внутреннего содержимого.</w:t>
      </w:r>
      <w:r w:rsidR="002A53B2" w:rsidRPr="00B14D58">
        <w:rPr>
          <w:rFonts w:ascii="Times New Roman" w:hAnsi="Times New Roman" w:cs="Times New Roman"/>
          <w:sz w:val="24"/>
          <w:szCs w:val="24"/>
        </w:rPr>
        <w:t xml:space="preserve"> </w:t>
      </w:r>
    </w:p>
    <w:p w:rsidR="002A53B2" w:rsidRPr="00B14D58" w:rsidRDefault="002A53B2" w:rsidP="00B14D58">
      <w:pPr>
        <w:spacing w:after="0" w:line="360" w:lineRule="auto"/>
        <w:ind w:firstLine="709"/>
        <w:jc w:val="both"/>
        <w:rPr>
          <w:rFonts w:ascii="Times New Roman" w:hAnsi="Times New Roman" w:cs="Times New Roman"/>
          <w:sz w:val="24"/>
          <w:szCs w:val="24"/>
        </w:rPr>
      </w:pPr>
      <w:r w:rsidRPr="00B14D58">
        <w:rPr>
          <w:rFonts w:ascii="Times New Roman" w:hAnsi="Times New Roman" w:cs="Times New Roman"/>
          <w:sz w:val="24"/>
          <w:szCs w:val="24"/>
        </w:rPr>
        <w:t>Веки изнутри покрыты слизистой оболочкой, такая же оболочка (конъюнктива) есть и на поверхности глазного яблока.</w:t>
      </w:r>
      <w:r w:rsidR="004A7416" w:rsidRPr="00B14D58">
        <w:rPr>
          <w:rFonts w:ascii="Times New Roman" w:hAnsi="Times New Roman" w:cs="Times New Roman"/>
          <w:sz w:val="24"/>
          <w:szCs w:val="24"/>
        </w:rPr>
        <w:t xml:space="preserve"> Конъюнктива-это ткань, которая выстилает внутреннюю поверхность век и покрывает склеру (белок глаза).</w:t>
      </w:r>
      <w:r w:rsidRPr="00B14D58">
        <w:rPr>
          <w:rFonts w:ascii="Times New Roman" w:hAnsi="Times New Roman" w:cs="Times New Roman"/>
          <w:sz w:val="24"/>
          <w:szCs w:val="24"/>
        </w:rPr>
        <w:t xml:space="preserve"> Глазное яблоко имеет шарообразную  форму. Значительная часть его объёма — это жидкие или гелеобразные компоненты, находящиеся под давлением (внутриглазное давление), поэтому снаружи глазное яблоко покрыто несколькими оболочками. Помимо конъюнктивы, их три:</w:t>
      </w:r>
    </w:p>
    <w:p w:rsidR="002A53B2" w:rsidRPr="00B14D58" w:rsidRDefault="002A53B2" w:rsidP="00B14D58">
      <w:pPr>
        <w:pStyle w:val="a3"/>
        <w:numPr>
          <w:ilvl w:val="0"/>
          <w:numId w:val="15"/>
        </w:numPr>
        <w:spacing w:after="0" w:line="360" w:lineRule="auto"/>
        <w:ind w:left="0" w:firstLine="709"/>
        <w:jc w:val="both"/>
        <w:rPr>
          <w:rFonts w:ascii="Times New Roman" w:hAnsi="Times New Roman" w:cs="Times New Roman"/>
          <w:sz w:val="24"/>
          <w:szCs w:val="24"/>
        </w:rPr>
      </w:pPr>
      <w:r w:rsidRPr="00B14D58">
        <w:rPr>
          <w:rFonts w:ascii="Times New Roman" w:hAnsi="Times New Roman" w:cs="Times New Roman"/>
          <w:sz w:val="24"/>
          <w:szCs w:val="24"/>
        </w:rPr>
        <w:lastRenderedPageBreak/>
        <w:t>Фиброзная оболочка</w:t>
      </w:r>
      <w:r w:rsidR="00096C7E" w:rsidRPr="00B14D58">
        <w:rPr>
          <w:rFonts w:ascii="Times New Roman" w:hAnsi="Times New Roman" w:cs="Times New Roman"/>
          <w:sz w:val="24"/>
          <w:szCs w:val="24"/>
        </w:rPr>
        <w:t xml:space="preserve"> (наружная)</w:t>
      </w:r>
      <w:r w:rsidRPr="00B14D58">
        <w:rPr>
          <w:rFonts w:ascii="Times New Roman" w:hAnsi="Times New Roman" w:cs="Times New Roman"/>
          <w:sz w:val="24"/>
          <w:szCs w:val="24"/>
        </w:rPr>
        <w:t xml:space="preserve"> — плотная и прочная наружная оболочка, придающая форму глазу. Её задний отдел (со стороны глазницы) — непрозрачная склера</w:t>
      </w:r>
      <w:r w:rsidR="00815012" w:rsidRPr="00B14D58">
        <w:rPr>
          <w:rFonts w:ascii="Times New Roman" w:hAnsi="Times New Roman" w:cs="Times New Roman"/>
          <w:sz w:val="24"/>
          <w:szCs w:val="24"/>
        </w:rPr>
        <w:t>, а п</w:t>
      </w:r>
      <w:r w:rsidRPr="00B14D58">
        <w:rPr>
          <w:rFonts w:ascii="Times New Roman" w:hAnsi="Times New Roman" w:cs="Times New Roman"/>
          <w:sz w:val="24"/>
          <w:szCs w:val="24"/>
        </w:rPr>
        <w:t>ередняя выпуклая часть — прозрачная роговица.</w:t>
      </w:r>
    </w:p>
    <w:p w:rsidR="002A53B2" w:rsidRPr="00B14D58" w:rsidRDefault="00815012" w:rsidP="00B14D58">
      <w:pPr>
        <w:pStyle w:val="a3"/>
        <w:numPr>
          <w:ilvl w:val="0"/>
          <w:numId w:val="15"/>
        </w:numPr>
        <w:spacing w:after="0" w:line="360" w:lineRule="auto"/>
        <w:ind w:left="0" w:firstLine="709"/>
        <w:jc w:val="both"/>
        <w:rPr>
          <w:rFonts w:ascii="Times New Roman" w:hAnsi="Times New Roman" w:cs="Times New Roman"/>
          <w:sz w:val="24"/>
          <w:szCs w:val="24"/>
        </w:rPr>
      </w:pPr>
      <w:r w:rsidRPr="00B14D58">
        <w:rPr>
          <w:rFonts w:ascii="Times New Roman" w:hAnsi="Times New Roman" w:cs="Times New Roman"/>
          <w:sz w:val="24"/>
          <w:szCs w:val="24"/>
        </w:rPr>
        <w:t>Сосудистая оболочка расположена под фиброзной</w:t>
      </w:r>
      <w:proofErr w:type="gramStart"/>
      <w:r w:rsidR="004A7416" w:rsidRPr="00B14D58">
        <w:rPr>
          <w:rFonts w:ascii="Times New Roman" w:hAnsi="Times New Roman" w:cs="Times New Roman"/>
          <w:sz w:val="24"/>
          <w:szCs w:val="24"/>
        </w:rPr>
        <w:t xml:space="preserve"> </w:t>
      </w:r>
      <w:r w:rsidRPr="00B14D58">
        <w:rPr>
          <w:rFonts w:ascii="Times New Roman" w:hAnsi="Times New Roman" w:cs="Times New Roman"/>
          <w:sz w:val="24"/>
          <w:szCs w:val="24"/>
        </w:rPr>
        <w:t>.</w:t>
      </w:r>
      <w:proofErr w:type="gramEnd"/>
      <w:r w:rsidRPr="00B14D58">
        <w:rPr>
          <w:rFonts w:ascii="Times New Roman" w:hAnsi="Times New Roman" w:cs="Times New Roman"/>
          <w:sz w:val="24"/>
          <w:szCs w:val="24"/>
        </w:rPr>
        <w:t xml:space="preserve"> О</w:t>
      </w:r>
      <w:r w:rsidR="002A53B2" w:rsidRPr="00B14D58">
        <w:rPr>
          <w:rFonts w:ascii="Times New Roman" w:hAnsi="Times New Roman" w:cs="Times New Roman"/>
          <w:sz w:val="24"/>
          <w:szCs w:val="24"/>
        </w:rPr>
        <w:t>на содержит большое количество кровеносных сосудов, к</w:t>
      </w:r>
      <w:r w:rsidRPr="00B14D58">
        <w:rPr>
          <w:rFonts w:ascii="Times New Roman" w:hAnsi="Times New Roman" w:cs="Times New Roman"/>
          <w:sz w:val="24"/>
          <w:szCs w:val="24"/>
        </w:rPr>
        <w:t>оторые обеспечивают обмен веществ</w:t>
      </w:r>
      <w:r w:rsidR="002A53B2" w:rsidRPr="00B14D58">
        <w:rPr>
          <w:rFonts w:ascii="Times New Roman" w:hAnsi="Times New Roman" w:cs="Times New Roman"/>
          <w:sz w:val="24"/>
          <w:szCs w:val="24"/>
        </w:rPr>
        <w:t xml:space="preserve"> глаза. К сосудистой оболочке относятся такие структуры, как радужк</w:t>
      </w:r>
      <w:proofErr w:type="gramStart"/>
      <w:r w:rsidR="002A53B2" w:rsidRPr="00B14D58">
        <w:rPr>
          <w:rFonts w:ascii="Times New Roman" w:hAnsi="Times New Roman" w:cs="Times New Roman"/>
          <w:sz w:val="24"/>
          <w:szCs w:val="24"/>
        </w:rPr>
        <w:t>а(</w:t>
      </w:r>
      <w:proofErr w:type="gramEnd"/>
      <w:r w:rsidR="002A53B2" w:rsidRPr="00B14D58">
        <w:rPr>
          <w:rFonts w:ascii="Times New Roman" w:hAnsi="Times New Roman" w:cs="Times New Roman"/>
          <w:sz w:val="24"/>
          <w:szCs w:val="24"/>
        </w:rPr>
        <w:t>пигментированная передняя часть, определяющая цвет наших глаз), зрачок (регулируемое отверстие, пропускающее свет) и ресничное тело, на котором подвешен хрусталик.</w:t>
      </w:r>
    </w:p>
    <w:p w:rsidR="00BF5CD7" w:rsidRPr="00B14D58" w:rsidRDefault="002A53B2" w:rsidP="00B14D58">
      <w:pPr>
        <w:pStyle w:val="a3"/>
        <w:numPr>
          <w:ilvl w:val="0"/>
          <w:numId w:val="15"/>
        </w:numPr>
        <w:spacing w:after="0" w:line="360" w:lineRule="auto"/>
        <w:ind w:left="0" w:firstLine="709"/>
        <w:jc w:val="both"/>
        <w:rPr>
          <w:rFonts w:ascii="Times New Roman" w:hAnsi="Times New Roman" w:cs="Times New Roman"/>
          <w:sz w:val="24"/>
          <w:szCs w:val="24"/>
        </w:rPr>
      </w:pPr>
      <w:r w:rsidRPr="00B14D58">
        <w:rPr>
          <w:rFonts w:ascii="Times New Roman" w:hAnsi="Times New Roman" w:cs="Times New Roman"/>
          <w:sz w:val="24"/>
          <w:szCs w:val="24"/>
        </w:rPr>
        <w:t>Сетчатая оболочка (сетчатка</w:t>
      </w:r>
      <w:r w:rsidR="00BF5CD7" w:rsidRPr="00B14D58">
        <w:rPr>
          <w:rFonts w:ascii="Times New Roman" w:hAnsi="Times New Roman" w:cs="Times New Roman"/>
          <w:sz w:val="24"/>
          <w:szCs w:val="24"/>
        </w:rPr>
        <w:t xml:space="preserve">). Именно она отвечает за восприятие и преобразование электромагнитного излучения в нервные </w:t>
      </w:r>
      <w:proofErr w:type="gramStart"/>
      <w:r w:rsidR="00BF5CD7" w:rsidRPr="00B14D58">
        <w:rPr>
          <w:rFonts w:ascii="Times New Roman" w:hAnsi="Times New Roman" w:cs="Times New Roman"/>
          <w:sz w:val="24"/>
          <w:szCs w:val="24"/>
        </w:rPr>
        <w:t>импульсы</w:t>
      </w:r>
      <w:proofErr w:type="gramEnd"/>
      <w:r w:rsidR="00BF5CD7" w:rsidRPr="00B14D58">
        <w:rPr>
          <w:rFonts w:ascii="Times New Roman" w:hAnsi="Times New Roman" w:cs="Times New Roman"/>
          <w:sz w:val="24"/>
          <w:szCs w:val="24"/>
        </w:rPr>
        <w:t xml:space="preserve"> и дальнейшую передачу его в центральную нервную систему.</w:t>
      </w:r>
    </w:p>
    <w:p w:rsidR="002A53B2" w:rsidRPr="00B14D58" w:rsidRDefault="00BF5CD7" w:rsidP="00B14D58">
      <w:pPr>
        <w:pStyle w:val="a3"/>
        <w:spacing w:after="0" w:line="360" w:lineRule="auto"/>
        <w:ind w:left="0" w:firstLine="709"/>
        <w:jc w:val="both"/>
        <w:rPr>
          <w:rFonts w:ascii="Times New Roman" w:hAnsi="Times New Roman" w:cs="Times New Roman"/>
          <w:sz w:val="24"/>
          <w:szCs w:val="24"/>
        </w:rPr>
      </w:pPr>
      <w:r w:rsidRPr="00B14D58">
        <w:rPr>
          <w:rFonts w:ascii="Times New Roman" w:hAnsi="Times New Roman" w:cs="Times New Roman"/>
          <w:sz w:val="24"/>
          <w:szCs w:val="24"/>
        </w:rPr>
        <w:t>Внутри сетчатки расположено желтое пятно - место наилучшего видения и слепое пятно - где находится выход</w:t>
      </w:r>
      <w:r w:rsidR="00827C65" w:rsidRPr="00B14D58">
        <w:rPr>
          <w:rFonts w:ascii="Times New Roman" w:hAnsi="Times New Roman" w:cs="Times New Roman"/>
          <w:sz w:val="24"/>
          <w:szCs w:val="24"/>
        </w:rPr>
        <w:t xml:space="preserve"> </w:t>
      </w:r>
      <w:r w:rsidRPr="00B14D58">
        <w:rPr>
          <w:rFonts w:ascii="Times New Roman" w:hAnsi="Times New Roman" w:cs="Times New Roman"/>
          <w:sz w:val="24"/>
          <w:szCs w:val="24"/>
        </w:rPr>
        <w:t xml:space="preserve"> зрительного нерва.</w:t>
      </w:r>
      <w:r w:rsidR="00CD191A" w:rsidRPr="00B14D58">
        <w:rPr>
          <w:rFonts w:ascii="Times New Roman" w:hAnsi="Times New Roman" w:cs="Times New Roman"/>
          <w:sz w:val="24"/>
          <w:szCs w:val="24"/>
        </w:rPr>
        <w:t xml:space="preserve"> </w:t>
      </w:r>
      <w:r w:rsidR="00815012" w:rsidRPr="00B14D58">
        <w:rPr>
          <w:rFonts w:ascii="Times New Roman" w:hAnsi="Times New Roman" w:cs="Times New Roman"/>
          <w:sz w:val="24"/>
          <w:szCs w:val="24"/>
        </w:rPr>
        <w:t>Сетчатка состоит из двух частей: центральная область (макула) и периферия. Центральная часть отвечает за центральное зрение. Периферия сетчатки занимает основную ее часть и отвечает за боковое и сумеречное зрение.</w:t>
      </w:r>
      <w:r w:rsidR="002A53B2" w:rsidRPr="00B14D58">
        <w:rPr>
          <w:rFonts w:ascii="Times New Roman" w:hAnsi="Times New Roman" w:cs="Times New Roman"/>
          <w:sz w:val="24"/>
          <w:szCs w:val="24"/>
        </w:rPr>
        <w:t xml:space="preserve"> </w:t>
      </w:r>
    </w:p>
    <w:p w:rsidR="00CD191A" w:rsidRPr="00977F59" w:rsidRDefault="00CD191A" w:rsidP="00B14D58">
      <w:pPr>
        <w:pStyle w:val="a3"/>
        <w:spacing w:after="0" w:line="360" w:lineRule="auto"/>
        <w:ind w:left="0" w:firstLine="709"/>
        <w:jc w:val="both"/>
        <w:rPr>
          <w:rFonts w:ascii="Times New Roman" w:hAnsi="Times New Roman" w:cs="Times New Roman"/>
          <w:b/>
          <w:sz w:val="24"/>
          <w:szCs w:val="24"/>
        </w:rPr>
      </w:pPr>
      <w:r w:rsidRPr="00977F59">
        <w:rPr>
          <w:rFonts w:ascii="Times New Roman" w:hAnsi="Times New Roman" w:cs="Times New Roman"/>
          <w:b/>
          <w:sz w:val="24"/>
          <w:szCs w:val="24"/>
        </w:rPr>
        <w:t>Внутреннее ядро глаза человека включает в себя:</w:t>
      </w:r>
    </w:p>
    <w:p w:rsidR="00CD191A" w:rsidRPr="00B14D58" w:rsidRDefault="00CD191A" w:rsidP="00B14D58">
      <w:pPr>
        <w:pStyle w:val="a3"/>
        <w:numPr>
          <w:ilvl w:val="0"/>
          <w:numId w:val="15"/>
        </w:numPr>
        <w:spacing w:after="0" w:line="360" w:lineRule="auto"/>
        <w:ind w:left="0" w:firstLine="709"/>
        <w:jc w:val="both"/>
        <w:rPr>
          <w:rFonts w:ascii="Times New Roman" w:hAnsi="Times New Roman" w:cs="Times New Roman"/>
          <w:sz w:val="24"/>
          <w:szCs w:val="24"/>
        </w:rPr>
      </w:pPr>
      <w:r w:rsidRPr="00B14D58">
        <w:rPr>
          <w:rFonts w:ascii="Times New Roman" w:hAnsi="Times New Roman" w:cs="Times New Roman"/>
          <w:sz w:val="24"/>
          <w:szCs w:val="24"/>
        </w:rPr>
        <w:t>стекловидное тело - это принимающая форму глазного яблока, желеобразная, субстанция. Находится непосредственно за хрусталиком.</w:t>
      </w:r>
    </w:p>
    <w:p w:rsidR="00CD191A" w:rsidRPr="00B14D58" w:rsidRDefault="00CD191A" w:rsidP="00B14D58">
      <w:pPr>
        <w:pStyle w:val="a3"/>
        <w:spacing w:after="0" w:line="360" w:lineRule="auto"/>
        <w:ind w:left="0" w:firstLine="709"/>
        <w:jc w:val="both"/>
        <w:rPr>
          <w:rFonts w:ascii="Times New Roman" w:hAnsi="Times New Roman" w:cs="Times New Roman"/>
          <w:sz w:val="24"/>
          <w:szCs w:val="24"/>
        </w:rPr>
      </w:pPr>
      <w:r w:rsidRPr="00B14D58">
        <w:rPr>
          <w:rFonts w:ascii="Times New Roman" w:hAnsi="Times New Roman" w:cs="Times New Roman"/>
          <w:sz w:val="24"/>
          <w:szCs w:val="24"/>
        </w:rPr>
        <w:t>В анатомии глаза основные функции стекловидного тела - это питание сетчатки, обеспечение нормального уровня внутриглазного давления и защита хрусталика.</w:t>
      </w:r>
    </w:p>
    <w:p w:rsidR="00CD191A" w:rsidRPr="00B14D58" w:rsidRDefault="00CD191A" w:rsidP="00B14D58">
      <w:pPr>
        <w:pStyle w:val="a3"/>
        <w:numPr>
          <w:ilvl w:val="0"/>
          <w:numId w:val="15"/>
        </w:numPr>
        <w:spacing w:after="0" w:line="360" w:lineRule="auto"/>
        <w:ind w:left="0" w:firstLine="709"/>
        <w:jc w:val="both"/>
        <w:rPr>
          <w:rFonts w:ascii="Times New Roman" w:hAnsi="Times New Roman" w:cs="Times New Roman"/>
          <w:sz w:val="24"/>
          <w:szCs w:val="24"/>
        </w:rPr>
      </w:pPr>
      <w:r w:rsidRPr="00B14D58">
        <w:rPr>
          <w:rFonts w:ascii="Times New Roman" w:hAnsi="Times New Roman" w:cs="Times New Roman"/>
          <w:sz w:val="24"/>
          <w:szCs w:val="24"/>
        </w:rPr>
        <w:t>хрусталик - двояковыпуклая линза. Именно за счет способности хрусталика к а</w:t>
      </w:r>
      <w:r w:rsidR="00F44788" w:rsidRPr="00B14D58">
        <w:rPr>
          <w:rFonts w:ascii="Times New Roman" w:hAnsi="Times New Roman" w:cs="Times New Roman"/>
          <w:sz w:val="24"/>
          <w:szCs w:val="24"/>
        </w:rPr>
        <w:t>даптации</w:t>
      </w:r>
      <w:r w:rsidRPr="00B14D58">
        <w:rPr>
          <w:rFonts w:ascii="Times New Roman" w:hAnsi="Times New Roman" w:cs="Times New Roman"/>
          <w:sz w:val="24"/>
          <w:szCs w:val="24"/>
        </w:rPr>
        <w:t>, мы можем видеть предметы находящиеся как на близком, так и на далеком от нас расстоянии.</w:t>
      </w:r>
    </w:p>
    <w:p w:rsidR="00CD191A" w:rsidRPr="00B14D58" w:rsidRDefault="00CD191A" w:rsidP="00B14D58">
      <w:pPr>
        <w:pStyle w:val="a3"/>
        <w:spacing w:after="0" w:line="360" w:lineRule="auto"/>
        <w:ind w:left="0" w:firstLine="709"/>
        <w:jc w:val="both"/>
        <w:rPr>
          <w:rFonts w:ascii="Times New Roman" w:hAnsi="Times New Roman" w:cs="Times New Roman"/>
          <w:sz w:val="24"/>
          <w:szCs w:val="24"/>
        </w:rPr>
      </w:pPr>
      <w:r w:rsidRPr="00B14D58">
        <w:rPr>
          <w:rFonts w:ascii="Times New Roman" w:hAnsi="Times New Roman" w:cs="Times New Roman"/>
          <w:sz w:val="24"/>
          <w:szCs w:val="24"/>
        </w:rPr>
        <w:t>Световые лучи, проходя через хрусталик</w:t>
      </w:r>
      <w:r w:rsidR="00977F59">
        <w:rPr>
          <w:rFonts w:ascii="Times New Roman" w:hAnsi="Times New Roman" w:cs="Times New Roman"/>
          <w:sz w:val="24"/>
          <w:szCs w:val="24"/>
        </w:rPr>
        <w:t>,</w:t>
      </w:r>
      <w:r w:rsidRPr="00B14D58">
        <w:rPr>
          <w:rFonts w:ascii="Times New Roman" w:hAnsi="Times New Roman" w:cs="Times New Roman"/>
          <w:sz w:val="24"/>
          <w:szCs w:val="24"/>
        </w:rPr>
        <w:t xml:space="preserve"> преломляются и фокусируются точно на сетчатке, что дает возможность видеть четкую и яркую зрительную картинку.</w:t>
      </w:r>
    </w:p>
    <w:p w:rsidR="00CD191A" w:rsidRPr="00B14D58" w:rsidRDefault="00CD191A" w:rsidP="00B14D58">
      <w:pPr>
        <w:pStyle w:val="a3"/>
        <w:numPr>
          <w:ilvl w:val="0"/>
          <w:numId w:val="15"/>
        </w:numPr>
        <w:spacing w:after="0" w:line="360" w:lineRule="auto"/>
        <w:ind w:left="0" w:firstLine="709"/>
        <w:jc w:val="both"/>
        <w:rPr>
          <w:rFonts w:ascii="Times New Roman" w:hAnsi="Times New Roman" w:cs="Times New Roman"/>
          <w:sz w:val="24"/>
          <w:szCs w:val="24"/>
        </w:rPr>
      </w:pPr>
      <w:r w:rsidRPr="00B14D58">
        <w:rPr>
          <w:rFonts w:ascii="Times New Roman" w:hAnsi="Times New Roman" w:cs="Times New Roman"/>
          <w:sz w:val="24"/>
          <w:szCs w:val="24"/>
        </w:rPr>
        <w:t>камеры глаза. Передняя камера находится сразу за роговицей глаза и ограничивается радужкой. Задняя камера - располагается за радужкой и ограничивается стекловидным телом.</w:t>
      </w:r>
    </w:p>
    <w:p w:rsidR="00CD191A" w:rsidRPr="00B14D58" w:rsidRDefault="00CD191A" w:rsidP="00B14D58">
      <w:pPr>
        <w:pStyle w:val="a3"/>
        <w:spacing w:after="0" w:line="360" w:lineRule="auto"/>
        <w:ind w:left="0" w:firstLine="709"/>
        <w:jc w:val="both"/>
        <w:rPr>
          <w:rFonts w:ascii="Times New Roman" w:hAnsi="Times New Roman" w:cs="Times New Roman"/>
          <w:sz w:val="24"/>
          <w:szCs w:val="24"/>
        </w:rPr>
      </w:pPr>
      <w:r w:rsidRPr="00B14D58">
        <w:rPr>
          <w:rFonts w:ascii="Times New Roman" w:hAnsi="Times New Roman" w:cs="Times New Roman"/>
          <w:sz w:val="24"/>
          <w:szCs w:val="24"/>
        </w:rPr>
        <w:t>Камеры глаза заполнены внутриглазной жидкостью и сообщаются между собой через зрачок.</w:t>
      </w:r>
      <w:r w:rsidR="00F44788" w:rsidRPr="00B14D58">
        <w:rPr>
          <w:rFonts w:ascii="Times New Roman" w:hAnsi="Times New Roman" w:cs="Times New Roman"/>
          <w:sz w:val="24"/>
          <w:szCs w:val="24"/>
        </w:rPr>
        <w:t xml:space="preserve"> </w:t>
      </w:r>
      <w:r w:rsidRPr="00B14D58">
        <w:rPr>
          <w:rFonts w:ascii="Times New Roman" w:hAnsi="Times New Roman" w:cs="Times New Roman"/>
          <w:sz w:val="24"/>
          <w:szCs w:val="24"/>
        </w:rPr>
        <w:t xml:space="preserve">Во внутриглазной жидкости находятся необходимые питательные вещества, необходимые для правильного функционирования глаза. </w:t>
      </w:r>
    </w:p>
    <w:p w:rsidR="00096C7E" w:rsidRPr="00B14D58" w:rsidRDefault="00940838" w:rsidP="00B14D58">
      <w:pPr>
        <w:spacing w:after="0" w:line="360" w:lineRule="auto"/>
        <w:ind w:firstLine="709"/>
        <w:jc w:val="both"/>
        <w:rPr>
          <w:rFonts w:ascii="Times New Roman" w:hAnsi="Times New Roman" w:cs="Times New Roman"/>
          <w:sz w:val="24"/>
          <w:szCs w:val="24"/>
        </w:rPr>
      </w:pPr>
      <w:r w:rsidRPr="00B14D58">
        <w:rPr>
          <w:rFonts w:ascii="Times New Roman" w:hAnsi="Times New Roman" w:cs="Times New Roman"/>
          <w:sz w:val="24"/>
          <w:szCs w:val="24"/>
        </w:rPr>
        <w:t xml:space="preserve">    </w:t>
      </w:r>
      <w:r w:rsidR="00096C7E" w:rsidRPr="00B14D58">
        <w:rPr>
          <w:rFonts w:ascii="Times New Roman" w:hAnsi="Times New Roman" w:cs="Times New Roman"/>
          <w:sz w:val="24"/>
          <w:szCs w:val="24"/>
        </w:rPr>
        <w:t xml:space="preserve">Внутреннее содержимое глаза составляют: </w:t>
      </w:r>
    </w:p>
    <w:p w:rsidR="00940838" w:rsidRPr="00B14D58" w:rsidRDefault="00096C7E" w:rsidP="00B14D58">
      <w:pPr>
        <w:pStyle w:val="a3"/>
        <w:numPr>
          <w:ilvl w:val="0"/>
          <w:numId w:val="16"/>
        </w:numPr>
        <w:spacing w:after="0" w:line="360" w:lineRule="auto"/>
        <w:ind w:left="0" w:firstLine="709"/>
        <w:jc w:val="both"/>
        <w:rPr>
          <w:rFonts w:ascii="Times New Roman" w:hAnsi="Times New Roman" w:cs="Times New Roman"/>
          <w:sz w:val="24"/>
          <w:szCs w:val="24"/>
        </w:rPr>
      </w:pPr>
      <w:r w:rsidRPr="00B14D58">
        <w:rPr>
          <w:rFonts w:ascii="Times New Roman" w:hAnsi="Times New Roman" w:cs="Times New Roman"/>
          <w:sz w:val="24"/>
          <w:szCs w:val="24"/>
        </w:rPr>
        <w:br w:type="column"/>
      </w:r>
      <w:r w:rsidRPr="00B14D58">
        <w:rPr>
          <w:rFonts w:ascii="Times New Roman" w:hAnsi="Times New Roman" w:cs="Times New Roman"/>
          <w:sz w:val="24"/>
          <w:szCs w:val="24"/>
        </w:rPr>
        <w:lastRenderedPageBreak/>
        <w:t>Передняя час</w:t>
      </w:r>
      <w:r w:rsidR="00940838" w:rsidRPr="00B14D58">
        <w:rPr>
          <w:rFonts w:ascii="Times New Roman" w:hAnsi="Times New Roman" w:cs="Times New Roman"/>
          <w:sz w:val="24"/>
          <w:szCs w:val="24"/>
        </w:rPr>
        <w:t>ть наружной оболочки – роговица. Ч</w:t>
      </w:r>
      <w:r w:rsidRPr="00B14D58">
        <w:rPr>
          <w:rFonts w:ascii="Times New Roman" w:hAnsi="Times New Roman" w:cs="Times New Roman"/>
          <w:sz w:val="24"/>
          <w:szCs w:val="24"/>
        </w:rPr>
        <w:t>ерез нее лучи света попадают внутрь глаза. Имея выпуклую форму, она не только пропускает, но и преломляет эти лучи. Остальная ч</w:t>
      </w:r>
      <w:r w:rsidR="00940838" w:rsidRPr="00B14D58">
        <w:rPr>
          <w:rFonts w:ascii="Times New Roman" w:hAnsi="Times New Roman" w:cs="Times New Roman"/>
          <w:sz w:val="24"/>
          <w:szCs w:val="24"/>
        </w:rPr>
        <w:t>асть наружной оболочки – склера. Наружная плотная соединительнотканная оболочка глаза, выполняющая защитную и опорную функции.</w:t>
      </w:r>
    </w:p>
    <w:p w:rsidR="00096C7E" w:rsidRPr="00B14D58" w:rsidRDefault="00940838" w:rsidP="00B14D58">
      <w:pPr>
        <w:pStyle w:val="a3"/>
        <w:numPr>
          <w:ilvl w:val="0"/>
          <w:numId w:val="16"/>
        </w:numPr>
        <w:spacing w:after="0" w:line="360" w:lineRule="auto"/>
        <w:ind w:left="0" w:firstLine="709"/>
        <w:jc w:val="both"/>
        <w:rPr>
          <w:rFonts w:ascii="Times New Roman" w:hAnsi="Times New Roman" w:cs="Times New Roman"/>
          <w:sz w:val="24"/>
          <w:szCs w:val="24"/>
        </w:rPr>
      </w:pPr>
      <w:r w:rsidRPr="00B14D58">
        <w:rPr>
          <w:rFonts w:ascii="Times New Roman" w:hAnsi="Times New Roman" w:cs="Times New Roman"/>
          <w:sz w:val="24"/>
          <w:szCs w:val="24"/>
        </w:rPr>
        <w:t xml:space="preserve">В сосудистой </w:t>
      </w:r>
      <w:r w:rsidR="00096C7E" w:rsidRPr="00B14D58">
        <w:rPr>
          <w:rFonts w:ascii="Times New Roman" w:hAnsi="Times New Roman" w:cs="Times New Roman"/>
          <w:sz w:val="24"/>
          <w:szCs w:val="24"/>
        </w:rPr>
        <w:t xml:space="preserve">оболочке выделяют несколько частей: переднюю - радужка, среднюю - цилиарное тело и заднюю - </w:t>
      </w:r>
      <w:proofErr w:type="spellStart"/>
      <w:r w:rsidR="00096C7E" w:rsidRPr="00B14D58">
        <w:rPr>
          <w:rFonts w:ascii="Times New Roman" w:hAnsi="Times New Roman" w:cs="Times New Roman"/>
          <w:sz w:val="24"/>
          <w:szCs w:val="24"/>
        </w:rPr>
        <w:t>хориоидея</w:t>
      </w:r>
      <w:proofErr w:type="spellEnd"/>
      <w:r w:rsidR="00096C7E" w:rsidRPr="00B14D58">
        <w:rPr>
          <w:rFonts w:ascii="Times New Roman" w:hAnsi="Times New Roman" w:cs="Times New Roman"/>
          <w:sz w:val="24"/>
          <w:szCs w:val="24"/>
        </w:rPr>
        <w:t>. Цвет наших глаз определяется содержанием пигмента в радужке, которая видна через роговицу. В центре радужки находится круглое отверстие - зрачок. Его размеры меняются в зависимости от освещенности: в темноте он увеличивается, на ярком свету - уменьшается.</w:t>
      </w:r>
    </w:p>
    <w:p w:rsidR="003A784E" w:rsidRPr="00B14D58" w:rsidRDefault="00096C7E" w:rsidP="00B14D58">
      <w:pPr>
        <w:pStyle w:val="a3"/>
        <w:numPr>
          <w:ilvl w:val="0"/>
          <w:numId w:val="16"/>
        </w:numPr>
        <w:spacing w:after="0" w:line="360" w:lineRule="auto"/>
        <w:ind w:left="0" w:firstLine="709"/>
        <w:jc w:val="both"/>
        <w:rPr>
          <w:rFonts w:ascii="Times New Roman" w:hAnsi="Times New Roman" w:cs="Times New Roman"/>
          <w:sz w:val="24"/>
          <w:szCs w:val="24"/>
        </w:rPr>
      </w:pPr>
      <w:r w:rsidRPr="00B14D58">
        <w:rPr>
          <w:rFonts w:ascii="Times New Roman" w:hAnsi="Times New Roman" w:cs="Times New Roman"/>
          <w:sz w:val="24"/>
          <w:szCs w:val="24"/>
        </w:rPr>
        <w:t xml:space="preserve">Пространство между роговицей и радужкой называют передней камерой. Цилиарное тело вырабатывает внутриглазную жидкость, которая циркулирует </w:t>
      </w:r>
      <w:r w:rsidR="00940838" w:rsidRPr="00B14D58">
        <w:rPr>
          <w:rFonts w:ascii="Times New Roman" w:hAnsi="Times New Roman" w:cs="Times New Roman"/>
          <w:sz w:val="24"/>
          <w:szCs w:val="24"/>
        </w:rPr>
        <w:t xml:space="preserve">(двигается) </w:t>
      </w:r>
      <w:r w:rsidRPr="00B14D58">
        <w:rPr>
          <w:rFonts w:ascii="Times New Roman" w:hAnsi="Times New Roman" w:cs="Times New Roman"/>
          <w:sz w:val="24"/>
          <w:szCs w:val="24"/>
        </w:rPr>
        <w:t xml:space="preserve">внутри глаза, омывая и питая роговицу, хрусталик, стекловидное тело. </w:t>
      </w:r>
    </w:p>
    <w:p w:rsidR="003A784E" w:rsidRPr="00131DA7" w:rsidRDefault="00131DA7" w:rsidP="00131DA7">
      <w:pPr>
        <w:spacing w:after="0" w:line="360" w:lineRule="auto"/>
        <w:ind w:firstLine="709"/>
        <w:jc w:val="both"/>
        <w:rPr>
          <w:rFonts w:ascii="Times New Roman" w:hAnsi="Times New Roman" w:cs="Times New Roman"/>
          <w:b/>
          <w:sz w:val="24"/>
          <w:szCs w:val="24"/>
        </w:rPr>
      </w:pPr>
      <w:r w:rsidRPr="00131DA7">
        <w:rPr>
          <w:rFonts w:ascii="Times New Roman" w:hAnsi="Times New Roman" w:cs="Times New Roman"/>
          <w:b/>
          <w:sz w:val="24"/>
          <w:szCs w:val="24"/>
        </w:rPr>
        <w:t>1.</w:t>
      </w:r>
      <w:r>
        <w:rPr>
          <w:rFonts w:ascii="Times New Roman" w:hAnsi="Times New Roman" w:cs="Times New Roman"/>
          <w:b/>
          <w:sz w:val="24"/>
          <w:szCs w:val="24"/>
        </w:rPr>
        <w:t xml:space="preserve">2. </w:t>
      </w:r>
      <w:r w:rsidR="00C0736B" w:rsidRPr="00131DA7">
        <w:rPr>
          <w:rFonts w:ascii="Times New Roman" w:hAnsi="Times New Roman" w:cs="Times New Roman"/>
          <w:b/>
          <w:sz w:val="24"/>
          <w:szCs w:val="24"/>
        </w:rPr>
        <w:t xml:space="preserve"> </w:t>
      </w:r>
      <w:r w:rsidR="009C0341">
        <w:rPr>
          <w:rFonts w:ascii="Times New Roman" w:hAnsi="Times New Roman" w:cs="Times New Roman"/>
          <w:b/>
          <w:sz w:val="24"/>
          <w:szCs w:val="24"/>
        </w:rPr>
        <w:t xml:space="preserve">Оптическая </w:t>
      </w:r>
      <w:r w:rsidR="00103609">
        <w:rPr>
          <w:rFonts w:ascii="Times New Roman" w:hAnsi="Times New Roman" w:cs="Times New Roman"/>
          <w:b/>
          <w:sz w:val="24"/>
          <w:szCs w:val="24"/>
        </w:rPr>
        <w:t xml:space="preserve">система </w:t>
      </w:r>
      <w:r w:rsidR="003A784E" w:rsidRPr="00131DA7">
        <w:rPr>
          <w:rFonts w:ascii="Times New Roman" w:hAnsi="Times New Roman" w:cs="Times New Roman"/>
          <w:b/>
          <w:sz w:val="24"/>
          <w:szCs w:val="24"/>
        </w:rPr>
        <w:t>глаза</w:t>
      </w:r>
    </w:p>
    <w:p w:rsidR="00FB3588" w:rsidRPr="008B56F0" w:rsidRDefault="00583A56" w:rsidP="008B56F0">
      <w:pPr>
        <w:spacing w:after="0" w:line="360" w:lineRule="auto"/>
        <w:ind w:firstLine="709"/>
        <w:jc w:val="both"/>
        <w:rPr>
          <w:rFonts w:ascii="Times New Roman" w:hAnsi="Times New Roman" w:cs="Times New Roman"/>
          <w:sz w:val="24"/>
          <w:szCs w:val="24"/>
        </w:rPr>
      </w:pPr>
      <w:r w:rsidRPr="00B14D58">
        <w:rPr>
          <w:rFonts w:ascii="Times New Roman" w:hAnsi="Times New Roman" w:cs="Times New Roman"/>
          <w:sz w:val="24"/>
          <w:szCs w:val="24"/>
        </w:rPr>
        <w:t>В наших глазах находится сложная структура, которая состоит из множества важных элементов. Эту структуру принято называть оптической системой глаза. Согласованное функционирование каждого из составляющих оптической системы позволяет нам видеть окружающий мир.</w:t>
      </w:r>
      <w:r w:rsidR="006C41F2" w:rsidRPr="00B14D58">
        <w:rPr>
          <w:rFonts w:ascii="Times New Roman" w:hAnsi="Times New Roman" w:cs="Times New Roman"/>
          <w:sz w:val="24"/>
          <w:szCs w:val="24"/>
        </w:rPr>
        <w:t xml:space="preserve"> Глаз позвоночных часто сравнивают с фотокамерой, так как система линз (роговица и хрусталик) дает перевернутое и уменьшенное изображение объекта на поверхности сетчатки.</w:t>
      </w:r>
      <w:r w:rsidR="004524E1" w:rsidRPr="004524E1">
        <w:rPr>
          <w:rFonts w:ascii="Times New Roman" w:hAnsi="Times New Roman" w:cs="Times New Roman"/>
          <w:sz w:val="24"/>
          <w:szCs w:val="24"/>
        </w:rPr>
        <w:t xml:space="preserve"> </w:t>
      </w:r>
    </w:p>
    <w:p w:rsidR="00E31CCC" w:rsidRPr="008B56F0" w:rsidRDefault="00E31CCC" w:rsidP="00B14D58">
      <w:pPr>
        <w:spacing w:after="0" w:line="360" w:lineRule="auto"/>
        <w:ind w:firstLine="709"/>
        <w:jc w:val="both"/>
        <w:rPr>
          <w:rFonts w:ascii="Times New Roman" w:hAnsi="Times New Roman" w:cs="Times New Roman"/>
          <w:sz w:val="24"/>
          <w:szCs w:val="24"/>
        </w:rPr>
      </w:pPr>
      <w:r w:rsidRPr="00B14D58">
        <w:rPr>
          <w:rFonts w:ascii="Times New Roman" w:hAnsi="Times New Roman" w:cs="Times New Roman"/>
          <w:sz w:val="24"/>
          <w:szCs w:val="24"/>
        </w:rPr>
        <w:t xml:space="preserve">Оптическая </w:t>
      </w:r>
      <w:r w:rsidR="007F7AB3">
        <w:rPr>
          <w:rFonts w:ascii="Times New Roman" w:hAnsi="Times New Roman" w:cs="Times New Roman"/>
          <w:sz w:val="24"/>
          <w:szCs w:val="24"/>
        </w:rPr>
        <w:t>система - диоптрический аппарат,</w:t>
      </w:r>
      <w:r w:rsidRPr="00B14D58">
        <w:rPr>
          <w:rFonts w:ascii="Times New Roman" w:hAnsi="Times New Roman" w:cs="Times New Roman"/>
          <w:sz w:val="24"/>
          <w:szCs w:val="24"/>
        </w:rPr>
        <w:t xml:space="preserve"> представляет собой сложную, неточно центрированную систему линз, которая отбрасывает перевернутое, сильно уменьшенное изображение окружающего мира на сетчатку (мозг "переворачивает обратное изображение, и оно воспринимается как прямое) Оптическую систему глаза составляют - роговица, водянистая влага, хрусталик и стекловидное тело.</w:t>
      </w:r>
      <w:r w:rsidR="00CB60CF" w:rsidRPr="00B14D58">
        <w:rPr>
          <w:rFonts w:ascii="Times New Roman" w:hAnsi="Times New Roman" w:cs="Times New Roman"/>
          <w:sz w:val="24"/>
          <w:szCs w:val="24"/>
        </w:rPr>
        <w:t xml:space="preserve"> </w:t>
      </w:r>
    </w:p>
    <w:p w:rsidR="004524E1" w:rsidRPr="004524E1" w:rsidRDefault="004524E1" w:rsidP="004524E1">
      <w:pPr>
        <w:spacing w:after="0" w:line="360" w:lineRule="auto"/>
        <w:ind w:firstLine="709"/>
        <w:jc w:val="both"/>
        <w:rPr>
          <w:rFonts w:ascii="Times New Roman" w:hAnsi="Times New Roman" w:cs="Times New Roman"/>
          <w:sz w:val="24"/>
          <w:szCs w:val="24"/>
        </w:rPr>
      </w:pPr>
      <w:r w:rsidRPr="004524E1">
        <w:rPr>
          <w:rFonts w:ascii="Times New Roman" w:hAnsi="Times New Roman" w:cs="Times New Roman"/>
          <w:sz w:val="24"/>
          <w:szCs w:val="24"/>
        </w:rPr>
        <w:t>Сетчатка образована разветвлениями окончаний зрительного нерва, который, подойдя к глазному яблоку, проходит через белочную оболочку, причем оболочка нерва сливается с белочной оболочкой глаза. Внутри глаза волокна нерва распределяются в виде тонкой сетчатой оболочки, которая выстилает задние 2/3 внутренней поверхности глазного яблока.</w:t>
      </w:r>
    </w:p>
    <w:p w:rsidR="004524E1" w:rsidRPr="004524E1" w:rsidRDefault="004524E1" w:rsidP="004524E1">
      <w:pPr>
        <w:spacing w:after="0" w:line="360" w:lineRule="auto"/>
        <w:jc w:val="both"/>
        <w:rPr>
          <w:rFonts w:ascii="Times New Roman" w:hAnsi="Times New Roman" w:cs="Times New Roman"/>
          <w:sz w:val="24"/>
          <w:szCs w:val="24"/>
        </w:rPr>
      </w:pPr>
      <w:r w:rsidRPr="004524E1">
        <w:rPr>
          <w:rFonts w:ascii="Times New Roman" w:hAnsi="Times New Roman" w:cs="Times New Roman"/>
          <w:sz w:val="24"/>
          <w:szCs w:val="24"/>
        </w:rPr>
        <w:t>Сетчатка состоит из опорных клеток, образующих сетчатую структуру, откуда и произошло ее название. Световые лучи воспринимает только ее задняя часть. Сетчатая оболочка по своему развитию и по функции представляет собой часть нервной системы. Все же остальные части глазного яблока играют вспомогательную роль для восприятия сетчаткой зрительных раздражений. Светочувствительные элементы сетчатки:</w:t>
      </w:r>
    </w:p>
    <w:p w:rsidR="004524E1" w:rsidRPr="004524E1" w:rsidRDefault="004524E1" w:rsidP="004524E1">
      <w:pPr>
        <w:pStyle w:val="a3"/>
        <w:numPr>
          <w:ilvl w:val="0"/>
          <w:numId w:val="37"/>
        </w:numPr>
        <w:spacing w:after="0" w:line="360" w:lineRule="auto"/>
        <w:jc w:val="both"/>
        <w:rPr>
          <w:rFonts w:ascii="Times New Roman" w:hAnsi="Times New Roman" w:cs="Times New Roman"/>
          <w:sz w:val="24"/>
          <w:szCs w:val="24"/>
        </w:rPr>
      </w:pPr>
      <w:r w:rsidRPr="004524E1">
        <w:rPr>
          <w:rFonts w:ascii="Times New Roman" w:hAnsi="Times New Roman" w:cs="Times New Roman"/>
          <w:sz w:val="24"/>
          <w:szCs w:val="24"/>
        </w:rPr>
        <w:t>палочки — воспринимают яркость;</w:t>
      </w:r>
    </w:p>
    <w:p w:rsidR="004524E1" w:rsidRPr="004524E1" w:rsidRDefault="004524E1" w:rsidP="004524E1">
      <w:pPr>
        <w:pStyle w:val="a3"/>
        <w:numPr>
          <w:ilvl w:val="0"/>
          <w:numId w:val="37"/>
        </w:numPr>
        <w:spacing w:after="0" w:line="360" w:lineRule="auto"/>
        <w:jc w:val="both"/>
        <w:rPr>
          <w:rFonts w:ascii="Times New Roman" w:hAnsi="Times New Roman" w:cs="Times New Roman"/>
          <w:sz w:val="24"/>
          <w:szCs w:val="24"/>
        </w:rPr>
      </w:pPr>
      <w:r w:rsidRPr="004524E1">
        <w:rPr>
          <w:rFonts w:ascii="Times New Roman" w:hAnsi="Times New Roman" w:cs="Times New Roman"/>
          <w:sz w:val="24"/>
          <w:szCs w:val="24"/>
        </w:rPr>
        <w:t>колбочки — воспринимают цвет.</w:t>
      </w:r>
    </w:p>
    <w:p w:rsidR="004524E1" w:rsidRPr="004524E1" w:rsidRDefault="004524E1" w:rsidP="004524E1">
      <w:pPr>
        <w:spacing w:after="0" w:line="360" w:lineRule="auto"/>
        <w:jc w:val="both"/>
        <w:rPr>
          <w:rFonts w:ascii="Times New Roman" w:hAnsi="Times New Roman" w:cs="Times New Roman"/>
          <w:sz w:val="24"/>
          <w:szCs w:val="24"/>
        </w:rPr>
      </w:pPr>
      <w:r w:rsidRPr="004524E1">
        <w:rPr>
          <w:rFonts w:ascii="Times New Roman" w:hAnsi="Times New Roman" w:cs="Times New Roman"/>
          <w:sz w:val="24"/>
          <w:szCs w:val="24"/>
        </w:rPr>
        <w:lastRenderedPageBreak/>
        <w:t>Палочки содержат вещество родопсин, благодаря которому палочки возбуждаются очень быстро слабым сумеречным светом, но не могут воспринимать цвет. От палочек и колбочек отходят нервные волокна, которые, соединяясь, образуют зрительный нерв. Место выхода из сетчатки зрительного нерва называется диском зрительного нерва.</w:t>
      </w:r>
      <w:r w:rsidR="00C124AF">
        <w:rPr>
          <w:rFonts w:ascii="Times New Roman" w:hAnsi="Times New Roman" w:cs="Times New Roman"/>
          <w:sz w:val="24"/>
          <w:szCs w:val="24"/>
        </w:rPr>
        <w:t xml:space="preserve"> </w:t>
      </w:r>
      <w:r w:rsidR="00C124AF" w:rsidRPr="00C124AF">
        <w:rPr>
          <w:rFonts w:ascii="Times New Roman" w:hAnsi="Times New Roman" w:cs="Times New Roman"/>
          <w:sz w:val="24"/>
          <w:szCs w:val="24"/>
        </w:rPr>
        <w:t>Из сетчатки зрительная информация по волокнам зрительного нерва устремляется в мозг. Нервы от двух глаз встречаются у основания мозга, где часть волокон переходит на противоположную сторону (зрительный перекрёст, или хиазма). Это обеспечивает каждое полушарие мозга информацией от обоих глаз: в затылочную долю правого полушария поступают сигналы от правых половин каждой сетчатки, а в левое полушарие — от левой половины каждой сетчатки</w:t>
      </w:r>
      <w:r w:rsidR="00C124AF">
        <w:rPr>
          <w:rFonts w:ascii="Times New Roman" w:hAnsi="Times New Roman" w:cs="Times New Roman"/>
          <w:sz w:val="24"/>
          <w:szCs w:val="24"/>
        </w:rPr>
        <w:t xml:space="preserve">. </w:t>
      </w:r>
      <w:r w:rsidR="00C124AF" w:rsidRPr="00C124AF">
        <w:rPr>
          <w:rFonts w:ascii="Times New Roman" w:hAnsi="Times New Roman" w:cs="Times New Roman"/>
          <w:sz w:val="24"/>
          <w:szCs w:val="24"/>
        </w:rPr>
        <w:t xml:space="preserve">Если человек имеет хорошее зрение, он видит четкими как далеко, так и близко расположенные предметы. Это происходит потому, что в случае изменения расстояния до предмета хрусталик глаза изменяет свою кривизну.  Изменяя форму, он изменяет фокусное расстояние глаза, чтобы он мог фокусироваться на объектах на различных расстояниях, что позволяет формировать четкое реальное изображение интересующего объекта на сетчатке. Способность хрусталика изменять свою кривизну в случае изменения расстояния до рассматриваемого предмета, называют аккомодацией. В чём же суть аккомодации? Когда мы смотрим вдаль, наши цилиарные (ресничные) мышцы расслабляются, </w:t>
      </w:r>
      <w:proofErr w:type="spellStart"/>
      <w:r w:rsidR="00C124AF" w:rsidRPr="00C124AF">
        <w:rPr>
          <w:rFonts w:ascii="Times New Roman" w:hAnsi="Times New Roman" w:cs="Times New Roman"/>
          <w:sz w:val="24"/>
          <w:szCs w:val="24"/>
        </w:rPr>
        <w:t>цинновые</w:t>
      </w:r>
      <w:proofErr w:type="spellEnd"/>
      <w:r w:rsidR="00C124AF" w:rsidRPr="00C124AF">
        <w:rPr>
          <w:rFonts w:ascii="Times New Roman" w:hAnsi="Times New Roman" w:cs="Times New Roman"/>
          <w:sz w:val="24"/>
          <w:szCs w:val="24"/>
        </w:rPr>
        <w:t xml:space="preserve"> связки, которые опоясывают хрусталик, натягиваются, и он становится плоским. Размер зрачка увеличивается, и мы отчетливо видим дальние объекты. Если нам нужно что-то рассмотреть ближе, в пределах 40 см, то </w:t>
      </w:r>
      <w:proofErr w:type="spellStart"/>
      <w:r w:rsidR="00C124AF" w:rsidRPr="00C124AF">
        <w:rPr>
          <w:rFonts w:ascii="Times New Roman" w:hAnsi="Times New Roman" w:cs="Times New Roman"/>
          <w:sz w:val="24"/>
          <w:szCs w:val="24"/>
        </w:rPr>
        <w:t>цинновые</w:t>
      </w:r>
      <w:proofErr w:type="spellEnd"/>
      <w:r w:rsidR="00C124AF" w:rsidRPr="00C124AF">
        <w:rPr>
          <w:rFonts w:ascii="Times New Roman" w:hAnsi="Times New Roman" w:cs="Times New Roman"/>
          <w:sz w:val="24"/>
          <w:szCs w:val="24"/>
        </w:rPr>
        <w:t xml:space="preserve"> связки, наоборот, расслабляются, хрусталик становится выпуклым, а зрачок сужается. Поэтому мы четко видим вблизи. Когда что-то выходит из строя — становится плотным хрусталик или нарушается работа цилиарных мышц, то возникают проблемы с аккомодацией. Глаза не могут фокусироваться на </w:t>
      </w:r>
      <w:proofErr w:type="gramStart"/>
      <w:r w:rsidR="00C124AF" w:rsidRPr="00C124AF">
        <w:rPr>
          <w:rFonts w:ascii="Times New Roman" w:hAnsi="Times New Roman" w:cs="Times New Roman"/>
          <w:sz w:val="24"/>
          <w:szCs w:val="24"/>
        </w:rPr>
        <w:t>объектах</w:t>
      </w:r>
      <w:proofErr w:type="gramEnd"/>
      <w:r w:rsidR="00C124AF" w:rsidRPr="00C124AF">
        <w:rPr>
          <w:rFonts w:ascii="Times New Roman" w:hAnsi="Times New Roman" w:cs="Times New Roman"/>
          <w:sz w:val="24"/>
          <w:szCs w:val="24"/>
        </w:rPr>
        <w:t xml:space="preserve"> и теряется четкость изображений.</w:t>
      </w:r>
    </w:p>
    <w:p w:rsidR="00560CF9" w:rsidRPr="00B14D58" w:rsidRDefault="008F46FB" w:rsidP="00B14D58">
      <w:pPr>
        <w:spacing w:after="0" w:line="360" w:lineRule="auto"/>
        <w:ind w:firstLine="709"/>
        <w:jc w:val="both"/>
        <w:rPr>
          <w:rFonts w:ascii="Times New Roman" w:hAnsi="Times New Roman" w:cs="Times New Roman"/>
          <w:sz w:val="24"/>
          <w:szCs w:val="24"/>
        </w:rPr>
      </w:pPr>
      <w:r w:rsidRPr="00B14D58">
        <w:rPr>
          <w:rFonts w:ascii="Times New Roman" w:hAnsi="Times New Roman" w:cs="Times New Roman"/>
          <w:sz w:val="24"/>
          <w:szCs w:val="24"/>
        </w:rPr>
        <w:t>Роговица</w:t>
      </w:r>
      <w:r w:rsidR="00560CF9" w:rsidRPr="00B14D58">
        <w:rPr>
          <w:rFonts w:ascii="Times New Roman" w:hAnsi="Times New Roman" w:cs="Times New Roman"/>
          <w:sz w:val="24"/>
          <w:szCs w:val="24"/>
        </w:rPr>
        <w:t xml:space="preserve"> действует как собирающая линза и обеспечивает 75 % способности глаза преломлять свет.</w:t>
      </w:r>
      <w:r w:rsidR="00B62E5B" w:rsidRPr="00B14D58">
        <w:rPr>
          <w:rFonts w:ascii="Times New Roman" w:hAnsi="Times New Roman" w:cs="Times New Roman"/>
          <w:sz w:val="24"/>
          <w:szCs w:val="24"/>
        </w:rPr>
        <w:t xml:space="preserve"> </w:t>
      </w:r>
      <w:r w:rsidRPr="00B14D58">
        <w:rPr>
          <w:rFonts w:ascii="Times New Roman" w:hAnsi="Times New Roman" w:cs="Times New Roman"/>
          <w:sz w:val="24"/>
          <w:szCs w:val="24"/>
        </w:rPr>
        <w:t xml:space="preserve"> </w:t>
      </w:r>
      <w:r w:rsidR="00B62E5B" w:rsidRPr="00B14D58">
        <w:rPr>
          <w:rFonts w:ascii="Times New Roman" w:hAnsi="Times New Roman" w:cs="Times New Roman"/>
          <w:sz w:val="24"/>
          <w:szCs w:val="24"/>
        </w:rPr>
        <w:t xml:space="preserve">Условно можно считать, что преломляющие поверхности глаза сферичны и их оптические оси совпадают, т.е. глаз является центрированной системой. Для оценки преломляющей способности любой оптической системы используют условную единицу – диоптрию. </w:t>
      </w:r>
      <w:r w:rsidRPr="00B14D58">
        <w:rPr>
          <w:rFonts w:ascii="Times New Roman" w:hAnsi="Times New Roman" w:cs="Times New Roman"/>
          <w:sz w:val="24"/>
          <w:szCs w:val="24"/>
        </w:rPr>
        <w:t xml:space="preserve">В свою очередь хрусталик  представляет собой двояковыпуклую линзу. Он разделяет внутреннюю поверхность глаза на две камеры: переднюю камеру, заполненную водянистой влагой, и заднюю камеру, заполненную стекловидным телом. Сокращение или расслабление волокон ресничного тела приводит к расслаблению или натяжению </w:t>
      </w:r>
      <w:proofErr w:type="spellStart"/>
      <w:r w:rsidRPr="00B14D58">
        <w:rPr>
          <w:rFonts w:ascii="Times New Roman" w:hAnsi="Times New Roman" w:cs="Times New Roman"/>
          <w:sz w:val="24"/>
          <w:szCs w:val="24"/>
        </w:rPr>
        <w:t>цинновых</w:t>
      </w:r>
      <w:proofErr w:type="spellEnd"/>
      <w:r w:rsidRPr="00B14D58">
        <w:rPr>
          <w:rFonts w:ascii="Times New Roman" w:hAnsi="Times New Roman" w:cs="Times New Roman"/>
          <w:sz w:val="24"/>
          <w:szCs w:val="24"/>
        </w:rPr>
        <w:t xml:space="preserve"> (</w:t>
      </w:r>
      <w:r w:rsidRPr="00B14D58">
        <w:rPr>
          <w:rFonts w:ascii="Times New Roman" w:hAnsi="Times New Roman" w:cs="Times New Roman"/>
          <w:i/>
          <w:sz w:val="24"/>
          <w:szCs w:val="24"/>
        </w:rPr>
        <w:t>круговая связка, подвешивающая хрусталик глаза</w:t>
      </w:r>
      <w:r w:rsidRPr="00B14D58">
        <w:rPr>
          <w:rFonts w:ascii="Times New Roman" w:hAnsi="Times New Roman" w:cs="Times New Roman"/>
          <w:sz w:val="24"/>
          <w:szCs w:val="24"/>
        </w:rPr>
        <w:t xml:space="preserve">) связок, которые отвечают за изменение кривизны хрусталика. В получении изображения также принимает участие стекловидное тело — прозрачная студенистая масса, которая заполняет пространство между хрусталиком и </w:t>
      </w:r>
      <w:r w:rsidRPr="00B14D58">
        <w:rPr>
          <w:rFonts w:ascii="Times New Roman" w:hAnsi="Times New Roman" w:cs="Times New Roman"/>
          <w:sz w:val="24"/>
          <w:szCs w:val="24"/>
        </w:rPr>
        <w:lastRenderedPageBreak/>
        <w:t>сетчаткой. Свет, попадающий на поверхность глаза, преломляется в роговице, хрусталике и стекловидном теле.</w:t>
      </w:r>
      <w:r w:rsidR="00B62E5B" w:rsidRPr="00B14D58">
        <w:rPr>
          <w:rFonts w:ascii="Times New Roman" w:hAnsi="Times New Roman" w:cs="Times New Roman"/>
          <w:sz w:val="24"/>
          <w:szCs w:val="24"/>
        </w:rPr>
        <w:t xml:space="preserve"> </w:t>
      </w:r>
      <w:r w:rsidRPr="00B14D58">
        <w:rPr>
          <w:rFonts w:ascii="Times New Roman" w:hAnsi="Times New Roman" w:cs="Times New Roman"/>
          <w:sz w:val="24"/>
          <w:szCs w:val="24"/>
        </w:rPr>
        <w:t>В результате на сетчатке получается действительное, перевернутое, уменьшенное изображение предмета.</w:t>
      </w:r>
      <w:r w:rsidR="00C124AF">
        <w:rPr>
          <w:rFonts w:ascii="Times New Roman" w:hAnsi="Times New Roman" w:cs="Times New Roman"/>
          <w:sz w:val="24"/>
          <w:szCs w:val="24"/>
        </w:rPr>
        <w:t xml:space="preserve"> </w:t>
      </w:r>
    </w:p>
    <w:p w:rsidR="00977F59" w:rsidRDefault="006C41F2" w:rsidP="00977F59">
      <w:pPr>
        <w:pStyle w:val="Standard"/>
        <w:widowControl w:val="0"/>
        <w:spacing w:line="360" w:lineRule="auto"/>
        <w:ind w:firstLine="709"/>
        <w:jc w:val="both"/>
        <w:rPr>
          <w:rFonts w:ascii="Times New Roman" w:hAnsi="Times New Roman"/>
          <w:sz w:val="28"/>
          <w:szCs w:val="28"/>
        </w:rPr>
      </w:pPr>
      <w:r w:rsidRPr="00B14D58">
        <w:rPr>
          <w:rFonts w:ascii="Times New Roman" w:hAnsi="Times New Roman" w:cs="Times New Roman"/>
          <w:sz w:val="24"/>
          <w:szCs w:val="24"/>
        </w:rPr>
        <w:t xml:space="preserve">Количество проходящего через хрусталик света регулируется переменной диафрагмой (зрачком), а хрусталик способен фокусировать более близкие и более удаленные объекты. </w:t>
      </w:r>
      <w:r w:rsidR="00977F59" w:rsidRPr="00596F58">
        <w:rPr>
          <w:rFonts w:ascii="Times New Roman" w:hAnsi="Times New Roman"/>
          <w:sz w:val="24"/>
          <w:szCs w:val="24"/>
          <w:lang w:val="ru-RU"/>
        </w:rPr>
        <w:t>Всеми процессами управляет нервная система – симпатический и парасимпатический отделы. Аккомодация как изменение кривизны хрусталика происходит автоматически.</w:t>
      </w:r>
      <w:r w:rsidR="00596F58">
        <w:rPr>
          <w:rFonts w:ascii="Times New Roman" w:hAnsi="Times New Roman"/>
          <w:sz w:val="24"/>
          <w:szCs w:val="24"/>
          <w:lang w:val="ru-RU"/>
        </w:rPr>
        <w:t xml:space="preserve"> </w:t>
      </w:r>
      <w:r w:rsidR="00977F59" w:rsidRPr="00977F59">
        <w:rPr>
          <w:rFonts w:ascii="Times New Roman" w:hAnsi="Times New Roman"/>
          <w:sz w:val="24"/>
          <w:szCs w:val="24"/>
          <w:lang w:val="ru-RU"/>
        </w:rPr>
        <w:t>Аккомодацию можно сравнить с переключением ближнего и дальнего света у автомобилей, при этом механизм фокусировки зрения у людей меняет режимы за доли секунды. При нарушении аккомодации глаза человек перестает четко различать предметы вблизи или вдалеке.</w:t>
      </w:r>
      <w:r w:rsidR="00977F59" w:rsidRPr="00977F59">
        <w:rPr>
          <w:rFonts w:ascii="Times New Roman" w:hAnsi="Times New Roman"/>
          <w:sz w:val="28"/>
          <w:szCs w:val="28"/>
        </w:rPr>
        <w:t xml:space="preserve"> </w:t>
      </w:r>
    </w:p>
    <w:p w:rsidR="00B62E5B" w:rsidRPr="00131DA7" w:rsidRDefault="00131DA7" w:rsidP="00131DA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1.3. </w:t>
      </w:r>
      <w:r w:rsidR="00C0736B" w:rsidRPr="00131DA7">
        <w:rPr>
          <w:rFonts w:ascii="Times New Roman" w:hAnsi="Times New Roman" w:cs="Times New Roman"/>
          <w:b/>
          <w:sz w:val="24"/>
          <w:szCs w:val="24"/>
        </w:rPr>
        <w:t>Н</w:t>
      </w:r>
      <w:r w:rsidR="00B62E5B" w:rsidRPr="00131DA7">
        <w:rPr>
          <w:rFonts w:ascii="Times New Roman" w:hAnsi="Times New Roman" w:cs="Times New Roman"/>
          <w:b/>
          <w:sz w:val="24"/>
          <w:szCs w:val="24"/>
        </w:rPr>
        <w:t>аруш</w:t>
      </w:r>
      <w:r w:rsidR="00C0736B" w:rsidRPr="00131DA7">
        <w:rPr>
          <w:rFonts w:ascii="Times New Roman" w:hAnsi="Times New Roman" w:cs="Times New Roman"/>
          <w:b/>
          <w:sz w:val="24"/>
          <w:szCs w:val="24"/>
        </w:rPr>
        <w:t>ения аккомодационного аппарата</w:t>
      </w:r>
    </w:p>
    <w:p w:rsidR="00B62E5B" w:rsidRPr="00C0736B" w:rsidRDefault="00C0736B" w:rsidP="00C0736B">
      <w:pPr>
        <w:spacing w:after="0" w:line="360" w:lineRule="auto"/>
        <w:ind w:firstLine="708"/>
        <w:jc w:val="both"/>
        <w:rPr>
          <w:rFonts w:ascii="Times New Roman" w:hAnsi="Times New Roman" w:cs="Times New Roman"/>
          <w:sz w:val="24"/>
          <w:szCs w:val="24"/>
        </w:rPr>
      </w:pPr>
      <w:r w:rsidRPr="00C0736B">
        <w:rPr>
          <w:rFonts w:ascii="Times New Roman" w:hAnsi="Times New Roman" w:cs="Times New Roman"/>
          <w:sz w:val="24"/>
          <w:szCs w:val="24"/>
        </w:rPr>
        <w:t>-</w:t>
      </w:r>
      <w:r>
        <w:rPr>
          <w:rFonts w:ascii="Times New Roman" w:hAnsi="Times New Roman" w:cs="Times New Roman"/>
          <w:sz w:val="24"/>
          <w:szCs w:val="24"/>
        </w:rPr>
        <w:t xml:space="preserve"> </w:t>
      </w:r>
      <w:r w:rsidR="00B62E5B" w:rsidRPr="00C0736B">
        <w:rPr>
          <w:rFonts w:ascii="Times New Roman" w:hAnsi="Times New Roman" w:cs="Times New Roman"/>
          <w:sz w:val="24"/>
          <w:szCs w:val="24"/>
        </w:rPr>
        <w:t>Слабость аккомодации — недостаточная или неустойчивая аккомодация. Выражается в быстром переутомлении глаз при чтении, снижением зрения вблизи.</w:t>
      </w:r>
    </w:p>
    <w:p w:rsidR="00B62E5B" w:rsidRPr="00B14D58" w:rsidRDefault="00B62E5B" w:rsidP="00B14D58">
      <w:pPr>
        <w:pStyle w:val="a3"/>
        <w:numPr>
          <w:ilvl w:val="0"/>
          <w:numId w:val="21"/>
        </w:numPr>
        <w:spacing w:after="0" w:line="360" w:lineRule="auto"/>
        <w:ind w:left="0" w:firstLine="709"/>
        <w:jc w:val="both"/>
        <w:rPr>
          <w:rFonts w:ascii="Times New Roman" w:hAnsi="Times New Roman" w:cs="Times New Roman"/>
          <w:sz w:val="24"/>
          <w:szCs w:val="24"/>
        </w:rPr>
      </w:pPr>
      <w:r w:rsidRPr="00B14D58">
        <w:rPr>
          <w:rFonts w:ascii="Times New Roman" w:hAnsi="Times New Roman" w:cs="Times New Roman"/>
          <w:sz w:val="24"/>
          <w:szCs w:val="24"/>
        </w:rPr>
        <w:t>Астенопия — зрительное переутомление. Из-за усталости глазных мышц снижается зрение.</w:t>
      </w:r>
    </w:p>
    <w:p w:rsidR="00B62E5B" w:rsidRPr="00B14D58" w:rsidRDefault="00B62E5B" w:rsidP="00B14D58">
      <w:pPr>
        <w:pStyle w:val="a3"/>
        <w:numPr>
          <w:ilvl w:val="0"/>
          <w:numId w:val="21"/>
        </w:numPr>
        <w:spacing w:after="0" w:line="360" w:lineRule="auto"/>
        <w:ind w:left="0" w:firstLine="709"/>
        <w:jc w:val="both"/>
        <w:rPr>
          <w:rFonts w:ascii="Times New Roman" w:hAnsi="Times New Roman" w:cs="Times New Roman"/>
          <w:sz w:val="24"/>
          <w:szCs w:val="24"/>
        </w:rPr>
      </w:pPr>
      <w:r w:rsidRPr="00B14D58">
        <w:rPr>
          <w:rFonts w:ascii="Times New Roman" w:hAnsi="Times New Roman" w:cs="Times New Roman"/>
          <w:sz w:val="24"/>
          <w:szCs w:val="24"/>
        </w:rPr>
        <w:t>Паралич (парез) аккомодации — расстройство аккомодации, при котором теряется способность четко видеть предметы вблизи.</w:t>
      </w:r>
    </w:p>
    <w:p w:rsidR="00B62E5B" w:rsidRPr="00B14D58" w:rsidRDefault="00B62E5B" w:rsidP="00B14D58">
      <w:pPr>
        <w:pStyle w:val="a3"/>
        <w:numPr>
          <w:ilvl w:val="0"/>
          <w:numId w:val="21"/>
        </w:numPr>
        <w:spacing w:after="0" w:line="360" w:lineRule="auto"/>
        <w:ind w:left="0" w:firstLine="709"/>
        <w:jc w:val="both"/>
        <w:rPr>
          <w:rFonts w:ascii="Times New Roman" w:hAnsi="Times New Roman" w:cs="Times New Roman"/>
          <w:sz w:val="24"/>
          <w:szCs w:val="24"/>
        </w:rPr>
      </w:pPr>
      <w:r w:rsidRPr="00B14D58">
        <w:rPr>
          <w:rFonts w:ascii="Times New Roman" w:hAnsi="Times New Roman" w:cs="Times New Roman"/>
          <w:sz w:val="24"/>
          <w:szCs w:val="24"/>
        </w:rPr>
        <w:t>Пресбиопия (или возрастная дальнозоркость) — ухудшение зрения вблизи. Обычно наступает после 40 лет.</w:t>
      </w:r>
    </w:p>
    <w:p w:rsidR="008B7151" w:rsidRPr="00B14D58" w:rsidRDefault="00B62E5B" w:rsidP="00B14D58">
      <w:pPr>
        <w:spacing w:after="0" w:line="360" w:lineRule="auto"/>
        <w:ind w:firstLine="709"/>
        <w:jc w:val="both"/>
        <w:rPr>
          <w:rFonts w:ascii="Times New Roman" w:hAnsi="Times New Roman" w:cs="Times New Roman"/>
          <w:sz w:val="24"/>
          <w:szCs w:val="24"/>
        </w:rPr>
      </w:pPr>
      <w:r w:rsidRPr="00B14D58">
        <w:rPr>
          <w:rFonts w:ascii="Times New Roman" w:hAnsi="Times New Roman" w:cs="Times New Roman"/>
          <w:sz w:val="24"/>
          <w:szCs w:val="24"/>
        </w:rPr>
        <w:t>Основными причинами развития спазма аккомодации и астенопии становятся повышенные зрительные нагрузки — работа за компьютером или гаджетами, неправильная посадка при чтении, плохое освещение в помещении. На изменение аккомодации может повлиять неправильный подбор очков или контактных линз.</w:t>
      </w:r>
      <w:r w:rsidR="00C11844" w:rsidRPr="00B14D58">
        <w:rPr>
          <w:rFonts w:ascii="Times New Roman" w:hAnsi="Times New Roman" w:cs="Times New Roman"/>
          <w:sz w:val="24"/>
          <w:szCs w:val="24"/>
        </w:rPr>
        <w:t xml:space="preserve"> </w:t>
      </w:r>
    </w:p>
    <w:p w:rsidR="00C11844" w:rsidRPr="00B14D58" w:rsidRDefault="00C11844" w:rsidP="00B14D58">
      <w:pPr>
        <w:spacing w:after="0" w:line="360" w:lineRule="auto"/>
        <w:ind w:firstLine="709"/>
        <w:jc w:val="both"/>
        <w:rPr>
          <w:rFonts w:ascii="Times New Roman" w:hAnsi="Times New Roman" w:cs="Times New Roman"/>
          <w:sz w:val="24"/>
          <w:szCs w:val="24"/>
        </w:rPr>
      </w:pPr>
      <w:r w:rsidRPr="00B14D58">
        <w:rPr>
          <w:rFonts w:ascii="Times New Roman" w:hAnsi="Times New Roman" w:cs="Times New Roman"/>
          <w:sz w:val="24"/>
          <w:szCs w:val="24"/>
        </w:rPr>
        <w:t xml:space="preserve">Виды нарушения </w:t>
      </w:r>
      <w:r w:rsidR="007F7AB3">
        <w:rPr>
          <w:rFonts w:ascii="Times New Roman" w:hAnsi="Times New Roman" w:cs="Times New Roman"/>
          <w:sz w:val="24"/>
          <w:szCs w:val="24"/>
        </w:rPr>
        <w:t>зрения</w:t>
      </w:r>
      <w:r w:rsidRPr="00B14D58">
        <w:rPr>
          <w:rFonts w:ascii="Times New Roman" w:hAnsi="Times New Roman" w:cs="Times New Roman"/>
          <w:sz w:val="24"/>
          <w:szCs w:val="24"/>
        </w:rPr>
        <w:t>:</w:t>
      </w:r>
    </w:p>
    <w:p w:rsidR="00672381" w:rsidRDefault="007F7AB3" w:rsidP="00B14D58">
      <w:pPr>
        <w:pStyle w:val="a3"/>
        <w:numPr>
          <w:ilvl w:val="0"/>
          <w:numId w:val="24"/>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Дальнозоркост</w:t>
      </w:r>
      <w:proofErr w:type="gramStart"/>
      <w:r>
        <w:rPr>
          <w:rFonts w:ascii="Times New Roman" w:hAnsi="Times New Roman" w:cs="Times New Roman"/>
          <w:sz w:val="24"/>
          <w:szCs w:val="24"/>
        </w:rPr>
        <w:t>ь-</w:t>
      </w:r>
      <w:proofErr w:type="gramEnd"/>
      <w:r w:rsidR="00C11844" w:rsidRPr="00672381">
        <w:rPr>
          <w:rFonts w:ascii="Times New Roman" w:hAnsi="Times New Roman" w:cs="Times New Roman"/>
          <w:sz w:val="24"/>
          <w:szCs w:val="24"/>
        </w:rPr>
        <w:t xml:space="preserve"> </w:t>
      </w:r>
      <w:r>
        <w:rPr>
          <w:rFonts w:ascii="Times New Roman" w:hAnsi="Times New Roman" w:cs="Times New Roman"/>
          <w:sz w:val="24"/>
          <w:szCs w:val="24"/>
        </w:rPr>
        <w:t>п</w:t>
      </w:r>
      <w:r w:rsidR="00C11844" w:rsidRPr="00672381">
        <w:rPr>
          <w:rFonts w:ascii="Times New Roman" w:hAnsi="Times New Roman" w:cs="Times New Roman"/>
          <w:sz w:val="24"/>
          <w:szCs w:val="24"/>
        </w:rPr>
        <w:t>реломленные лучи света собираются за сетчаткой глаза. Пациент размыто видит вблизи, а при высокой степени патологии и вдали.</w:t>
      </w:r>
      <w:r w:rsidR="00BB492A" w:rsidRPr="00672381">
        <w:rPr>
          <w:rFonts w:ascii="Times New Roman" w:hAnsi="Times New Roman" w:cs="Times New Roman"/>
          <w:sz w:val="24"/>
          <w:szCs w:val="24"/>
        </w:rPr>
        <w:t xml:space="preserve"> </w:t>
      </w:r>
    </w:p>
    <w:p w:rsidR="00672381" w:rsidRDefault="007F7AB3" w:rsidP="00B14D58">
      <w:pPr>
        <w:pStyle w:val="a3"/>
        <w:numPr>
          <w:ilvl w:val="0"/>
          <w:numId w:val="24"/>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Близорукость - п</w:t>
      </w:r>
      <w:r w:rsidR="00C11844" w:rsidRPr="00672381">
        <w:rPr>
          <w:rFonts w:ascii="Times New Roman" w:hAnsi="Times New Roman" w:cs="Times New Roman"/>
          <w:sz w:val="24"/>
          <w:szCs w:val="24"/>
        </w:rPr>
        <w:t>реломленные лучи света собираются перед сетчаткой. Пациент видит четко близкие предметы и размыто дальние.</w:t>
      </w:r>
      <w:r w:rsidR="00BB492A" w:rsidRPr="00672381">
        <w:rPr>
          <w:rFonts w:ascii="Times New Roman" w:hAnsi="Times New Roman" w:cs="Times New Roman"/>
          <w:sz w:val="24"/>
          <w:szCs w:val="24"/>
        </w:rPr>
        <w:t xml:space="preserve"> Как правило, причина в увеличенном (вытянутом) в длину глазном яблоке. Из-за этого сфокусированное изображение оказывается перед сетчаткой, а человек видит размытую картинку. </w:t>
      </w:r>
    </w:p>
    <w:p w:rsidR="00596F58" w:rsidRPr="00672381" w:rsidRDefault="00C11844" w:rsidP="00596F58">
      <w:pPr>
        <w:pStyle w:val="a3"/>
        <w:numPr>
          <w:ilvl w:val="0"/>
          <w:numId w:val="24"/>
        </w:numPr>
        <w:spacing w:after="0" w:line="360" w:lineRule="auto"/>
        <w:ind w:left="0" w:firstLine="709"/>
        <w:jc w:val="both"/>
        <w:rPr>
          <w:rFonts w:ascii="Times New Roman" w:hAnsi="Times New Roman" w:cs="Times New Roman"/>
          <w:sz w:val="24"/>
          <w:szCs w:val="24"/>
        </w:rPr>
      </w:pPr>
      <w:r w:rsidRPr="00672381">
        <w:rPr>
          <w:rFonts w:ascii="Times New Roman" w:hAnsi="Times New Roman" w:cs="Times New Roman"/>
          <w:sz w:val="24"/>
          <w:szCs w:val="24"/>
        </w:rPr>
        <w:t>Астигматизм. Наличие несколько фокусных точек в одном глазу. Пациент видит изображения искаженно.</w:t>
      </w:r>
      <w:r w:rsidR="00BB492A" w:rsidRPr="00672381">
        <w:rPr>
          <w:rFonts w:ascii="Times New Roman" w:hAnsi="Times New Roman" w:cs="Times New Roman"/>
          <w:sz w:val="24"/>
          <w:szCs w:val="24"/>
        </w:rPr>
        <w:t xml:space="preserve"> При этом эти точки фокусировки могут располагаться на сетчатке, перед сетчаткой, за сетчаткой, а также </w:t>
      </w:r>
      <w:proofErr w:type="gramStart"/>
      <w:r w:rsidR="00BB492A" w:rsidRPr="00672381">
        <w:rPr>
          <w:rFonts w:ascii="Times New Roman" w:hAnsi="Times New Roman" w:cs="Times New Roman"/>
          <w:sz w:val="24"/>
          <w:szCs w:val="24"/>
        </w:rPr>
        <w:t>перед</w:t>
      </w:r>
      <w:proofErr w:type="gramEnd"/>
      <w:r w:rsidR="00BB492A" w:rsidRPr="00672381">
        <w:rPr>
          <w:rFonts w:ascii="Times New Roman" w:hAnsi="Times New Roman" w:cs="Times New Roman"/>
          <w:sz w:val="24"/>
          <w:szCs w:val="24"/>
        </w:rPr>
        <w:t xml:space="preserve"> и за сетчаткой одновременно. </w:t>
      </w:r>
    </w:p>
    <w:p w:rsidR="00131DA7" w:rsidRDefault="00671470" w:rsidP="00671470">
      <w:pPr>
        <w:shd w:val="clear" w:color="auto" w:fill="FFFFFF"/>
        <w:spacing w:after="0" w:line="360" w:lineRule="auto"/>
        <w:ind w:firstLine="709"/>
        <w:jc w:val="both"/>
        <w:rPr>
          <w:rFonts w:ascii="Times New Roman" w:eastAsia="Times New Roman" w:hAnsi="Times New Roman" w:cs="Times New Roman"/>
          <w:color w:val="000000" w:themeColor="text1"/>
          <w:sz w:val="24"/>
          <w:szCs w:val="24"/>
          <w:lang w:eastAsia="ru-RU"/>
        </w:rPr>
      </w:pPr>
      <w:r w:rsidRPr="005621CB">
        <w:rPr>
          <w:rFonts w:ascii="Times New Roman" w:eastAsia="Times New Roman" w:hAnsi="Times New Roman" w:cs="Times New Roman"/>
          <w:color w:val="000000" w:themeColor="text1"/>
          <w:sz w:val="24"/>
          <w:szCs w:val="24"/>
          <w:lang w:eastAsia="ru-RU"/>
        </w:rPr>
        <w:lastRenderedPageBreak/>
        <w:t>Таким образом, человеческий глаз имеет свои особенности строения и возможности. Из-за большого числа этапов процесса зрительного восприятия его отдельные характеристики рассматриваются с точки зрения разных наук —</w:t>
      </w:r>
      <w:r w:rsidR="00861ABB">
        <w:rPr>
          <w:rFonts w:ascii="Times New Roman" w:eastAsia="Times New Roman" w:hAnsi="Times New Roman" w:cs="Times New Roman"/>
          <w:color w:val="000000" w:themeColor="text1"/>
          <w:sz w:val="24"/>
          <w:szCs w:val="24"/>
          <w:lang w:eastAsia="ru-RU"/>
        </w:rPr>
        <w:t> оптики</w:t>
      </w:r>
      <w:r w:rsidRPr="005621CB">
        <w:rPr>
          <w:rFonts w:ascii="Times New Roman" w:eastAsia="Times New Roman" w:hAnsi="Times New Roman" w:cs="Times New Roman"/>
          <w:color w:val="000000" w:themeColor="text1"/>
          <w:sz w:val="24"/>
          <w:szCs w:val="24"/>
          <w:lang w:eastAsia="ru-RU"/>
        </w:rPr>
        <w:t>,</w:t>
      </w:r>
      <w:r w:rsidR="00861ABB">
        <w:rPr>
          <w:rFonts w:ascii="Times New Roman" w:eastAsia="Times New Roman" w:hAnsi="Times New Roman" w:cs="Times New Roman"/>
          <w:color w:val="000000" w:themeColor="text1"/>
          <w:sz w:val="24"/>
          <w:szCs w:val="24"/>
          <w:lang w:eastAsia="ru-RU"/>
        </w:rPr>
        <w:t xml:space="preserve"> физики</w:t>
      </w:r>
      <w:r w:rsidR="00861ABB" w:rsidRPr="00861ABB">
        <w:rPr>
          <w:rFonts w:ascii="Times New Roman" w:eastAsia="Times New Roman" w:hAnsi="Times New Roman" w:cs="Times New Roman"/>
          <w:color w:val="000000" w:themeColor="text1"/>
          <w:sz w:val="24"/>
          <w:szCs w:val="24"/>
          <w:lang w:eastAsia="ru-RU"/>
        </w:rPr>
        <w:t>,</w:t>
      </w:r>
      <w:r w:rsidRPr="005621CB">
        <w:rPr>
          <w:rFonts w:ascii="Times New Roman" w:eastAsia="Times New Roman" w:hAnsi="Times New Roman" w:cs="Times New Roman"/>
          <w:color w:val="000000" w:themeColor="text1"/>
          <w:sz w:val="24"/>
          <w:szCs w:val="24"/>
          <w:lang w:eastAsia="ru-RU"/>
        </w:rPr>
        <w:t> психологии, физиологии, химии</w:t>
      </w:r>
      <w:proofErr w:type="gramStart"/>
      <w:r w:rsidRPr="005621CB">
        <w:rPr>
          <w:rFonts w:ascii="Times New Roman" w:eastAsia="Times New Roman" w:hAnsi="Times New Roman" w:cs="Times New Roman"/>
          <w:color w:val="000000" w:themeColor="text1"/>
          <w:sz w:val="24"/>
          <w:szCs w:val="24"/>
          <w:lang w:eastAsia="ru-RU"/>
        </w:rPr>
        <w:t> </w:t>
      </w:r>
      <w:r w:rsidR="00861ABB">
        <w:rPr>
          <w:rFonts w:ascii="Times New Roman" w:eastAsia="Times New Roman" w:hAnsi="Times New Roman" w:cs="Times New Roman"/>
          <w:color w:val="000000" w:themeColor="text1"/>
          <w:sz w:val="24"/>
          <w:szCs w:val="24"/>
          <w:lang w:eastAsia="ru-RU"/>
        </w:rPr>
        <w:t>.</w:t>
      </w:r>
      <w:proofErr w:type="gramEnd"/>
      <w:r w:rsidR="00861ABB">
        <w:rPr>
          <w:rFonts w:ascii="Times New Roman" w:eastAsia="Times New Roman" w:hAnsi="Times New Roman" w:cs="Times New Roman"/>
          <w:color w:val="000000" w:themeColor="text1"/>
          <w:sz w:val="24"/>
          <w:szCs w:val="24"/>
          <w:lang w:eastAsia="ru-RU"/>
        </w:rPr>
        <w:t xml:space="preserve"> </w:t>
      </w:r>
      <w:r w:rsidRPr="005621CB">
        <w:rPr>
          <w:rFonts w:ascii="Times New Roman" w:eastAsia="Times New Roman" w:hAnsi="Times New Roman" w:cs="Times New Roman"/>
          <w:color w:val="000000" w:themeColor="text1"/>
          <w:sz w:val="24"/>
          <w:szCs w:val="24"/>
          <w:lang w:eastAsia="ru-RU"/>
        </w:rPr>
        <w:t xml:space="preserve">На каждом этапе восприятия возникают искажения, ошибки, сбои, но мозг человека обрабатывает полученную информацию и вносит необходимые коррективы. </w:t>
      </w:r>
    </w:p>
    <w:p w:rsidR="00B5318C" w:rsidRPr="00B5318C" w:rsidRDefault="00B5318C" w:rsidP="00671470">
      <w:pPr>
        <w:shd w:val="clear" w:color="auto" w:fill="FFFFFF"/>
        <w:spacing w:after="0" w:line="360" w:lineRule="auto"/>
        <w:ind w:firstLine="709"/>
        <w:jc w:val="both"/>
        <w:rPr>
          <w:rFonts w:ascii="Times New Roman" w:hAnsi="Times New Roman" w:cs="Times New Roman"/>
          <w:b/>
          <w:color w:val="2C2D2E"/>
          <w:sz w:val="24"/>
          <w:szCs w:val="24"/>
          <w:shd w:val="clear" w:color="auto" w:fill="FFFFFF"/>
        </w:rPr>
      </w:pPr>
      <w:r w:rsidRPr="00B5318C">
        <w:rPr>
          <w:rFonts w:ascii="Times New Roman" w:eastAsia="Times New Roman" w:hAnsi="Times New Roman" w:cs="Times New Roman"/>
          <w:color w:val="000000" w:themeColor="text1"/>
          <w:sz w:val="24"/>
          <w:szCs w:val="24"/>
          <w:lang w:eastAsia="ru-RU"/>
        </w:rPr>
        <w:t xml:space="preserve">1.4. </w:t>
      </w:r>
      <w:r w:rsidRPr="00B5318C">
        <w:rPr>
          <w:rFonts w:ascii="Times New Roman" w:hAnsi="Times New Roman" w:cs="Times New Roman"/>
          <w:b/>
          <w:color w:val="2C2D2E"/>
          <w:sz w:val="24"/>
          <w:szCs w:val="24"/>
          <w:shd w:val="clear" w:color="auto" w:fill="FFFFFF"/>
        </w:rPr>
        <w:t xml:space="preserve">Что такое </w:t>
      </w:r>
      <w:proofErr w:type="spellStart"/>
      <w:r w:rsidRPr="00B5318C">
        <w:rPr>
          <w:rFonts w:ascii="Times New Roman" w:hAnsi="Times New Roman" w:cs="Times New Roman"/>
          <w:b/>
          <w:color w:val="2C2D2E"/>
          <w:sz w:val="24"/>
          <w:szCs w:val="24"/>
          <w:shd w:val="clear" w:color="auto" w:fill="FFFFFF"/>
        </w:rPr>
        <w:t>стереограмма</w:t>
      </w:r>
      <w:proofErr w:type="spellEnd"/>
      <w:r w:rsidRPr="00B5318C">
        <w:rPr>
          <w:rFonts w:ascii="Times New Roman" w:hAnsi="Times New Roman" w:cs="Times New Roman"/>
          <w:b/>
          <w:color w:val="2C2D2E"/>
          <w:sz w:val="24"/>
          <w:szCs w:val="24"/>
          <w:shd w:val="clear" w:color="auto" w:fill="FFFFFF"/>
        </w:rPr>
        <w:t xml:space="preserve"> с точки зрения психологии</w:t>
      </w:r>
      <w:r w:rsidR="00226E3A">
        <w:rPr>
          <w:rFonts w:ascii="Times New Roman" w:hAnsi="Times New Roman" w:cs="Times New Roman"/>
          <w:b/>
          <w:color w:val="2C2D2E"/>
          <w:sz w:val="24"/>
          <w:szCs w:val="24"/>
          <w:shd w:val="clear" w:color="auto" w:fill="FFFFFF"/>
        </w:rPr>
        <w:t>.</w:t>
      </w:r>
    </w:p>
    <w:p w:rsidR="00B5318C" w:rsidRPr="00B5318C" w:rsidRDefault="00B5318C" w:rsidP="00B5318C">
      <w:pPr>
        <w:spacing w:after="0" w:line="360" w:lineRule="auto"/>
        <w:ind w:firstLine="709"/>
        <w:jc w:val="both"/>
        <w:rPr>
          <w:rFonts w:ascii="Times New Roman" w:hAnsi="Times New Roman" w:cs="Times New Roman"/>
          <w:color w:val="2C2D2E"/>
          <w:sz w:val="24"/>
          <w:szCs w:val="24"/>
          <w:shd w:val="clear" w:color="auto" w:fill="FFFFFF"/>
        </w:rPr>
      </w:pPr>
      <w:proofErr w:type="spellStart"/>
      <w:r w:rsidRPr="00B5318C">
        <w:rPr>
          <w:rFonts w:ascii="Times New Roman" w:hAnsi="Times New Roman" w:cs="Times New Roman"/>
          <w:color w:val="2C2D2E"/>
          <w:sz w:val="24"/>
          <w:szCs w:val="24"/>
          <w:shd w:val="clear" w:color="auto" w:fill="FFFFFF"/>
        </w:rPr>
        <w:t>Стереограмма</w:t>
      </w:r>
      <w:proofErr w:type="spellEnd"/>
      <w:r w:rsidRPr="00B5318C">
        <w:rPr>
          <w:rFonts w:ascii="Times New Roman" w:hAnsi="Times New Roman" w:cs="Times New Roman"/>
          <w:color w:val="2C2D2E"/>
          <w:sz w:val="24"/>
          <w:szCs w:val="24"/>
          <w:shd w:val="clear" w:color="auto" w:fill="FFFFFF"/>
        </w:rPr>
        <w:t xml:space="preserve"> - это двойная картинка, причем вторую, объемную можно увидеть только расфокусировав зрение. </w:t>
      </w:r>
    </w:p>
    <w:p w:rsidR="00B5318C" w:rsidRPr="00B5318C" w:rsidRDefault="00B5318C" w:rsidP="00B5318C">
      <w:pPr>
        <w:spacing w:after="0" w:line="360" w:lineRule="auto"/>
        <w:ind w:firstLine="709"/>
        <w:jc w:val="both"/>
        <w:rPr>
          <w:rFonts w:ascii="Times New Roman" w:hAnsi="Times New Roman" w:cs="Times New Roman"/>
          <w:color w:val="2C2D2E"/>
          <w:sz w:val="24"/>
          <w:szCs w:val="24"/>
          <w:shd w:val="clear" w:color="auto" w:fill="FFFFFF"/>
        </w:rPr>
      </w:pPr>
      <w:r w:rsidRPr="00B5318C">
        <w:rPr>
          <w:rFonts w:ascii="Times New Roman" w:hAnsi="Times New Roman" w:cs="Times New Roman"/>
          <w:color w:val="2C2D2E"/>
          <w:sz w:val="24"/>
          <w:szCs w:val="24"/>
          <w:shd w:val="clear" w:color="auto" w:fill="FFFFFF"/>
        </w:rPr>
        <w:t xml:space="preserve">В каких случаях, как правило, у человека происходит </w:t>
      </w:r>
      <w:proofErr w:type="spellStart"/>
      <w:r w:rsidRPr="00B5318C">
        <w:rPr>
          <w:rFonts w:ascii="Times New Roman" w:hAnsi="Times New Roman" w:cs="Times New Roman"/>
          <w:color w:val="2C2D2E"/>
          <w:sz w:val="24"/>
          <w:szCs w:val="24"/>
          <w:shd w:val="clear" w:color="auto" w:fill="FFFFFF"/>
        </w:rPr>
        <w:t>расфокусировка</w:t>
      </w:r>
      <w:proofErr w:type="spellEnd"/>
      <w:r w:rsidRPr="00B5318C">
        <w:rPr>
          <w:rFonts w:ascii="Times New Roman" w:hAnsi="Times New Roman" w:cs="Times New Roman"/>
          <w:color w:val="2C2D2E"/>
          <w:sz w:val="24"/>
          <w:szCs w:val="24"/>
          <w:shd w:val="clear" w:color="auto" w:fill="FFFFFF"/>
        </w:rPr>
        <w:t xml:space="preserve"> зрения? - при измененном состоянии сознания (ИСС).</w:t>
      </w:r>
    </w:p>
    <w:p w:rsidR="00B5318C" w:rsidRPr="00B5318C" w:rsidRDefault="00B5318C" w:rsidP="00B5318C">
      <w:pPr>
        <w:spacing w:after="0" w:line="360" w:lineRule="auto"/>
        <w:ind w:firstLine="709"/>
        <w:jc w:val="both"/>
        <w:rPr>
          <w:rFonts w:ascii="Times New Roman" w:hAnsi="Times New Roman" w:cs="Times New Roman"/>
          <w:color w:val="2C2D2E"/>
          <w:sz w:val="24"/>
          <w:szCs w:val="24"/>
          <w:shd w:val="clear" w:color="auto" w:fill="FFFFFF"/>
        </w:rPr>
      </w:pPr>
      <w:r w:rsidRPr="00B5318C">
        <w:rPr>
          <w:rFonts w:ascii="Times New Roman" w:hAnsi="Times New Roman" w:cs="Times New Roman"/>
          <w:color w:val="2C2D2E"/>
          <w:sz w:val="24"/>
          <w:szCs w:val="24"/>
          <w:shd w:val="clear" w:color="auto" w:fill="FFFFFF"/>
        </w:rPr>
        <w:t>Это когда мы “погрузились в себя” и на нас мало влияют внешние стимулы.</w:t>
      </w:r>
    </w:p>
    <w:p w:rsidR="00B5318C" w:rsidRPr="00B5318C" w:rsidRDefault="00B5318C" w:rsidP="00B5318C">
      <w:pPr>
        <w:spacing w:after="0" w:line="360" w:lineRule="auto"/>
        <w:ind w:firstLine="709"/>
        <w:jc w:val="both"/>
        <w:rPr>
          <w:rFonts w:ascii="Times New Roman" w:hAnsi="Times New Roman" w:cs="Times New Roman"/>
          <w:color w:val="2C2D2E"/>
          <w:sz w:val="24"/>
          <w:szCs w:val="24"/>
          <w:shd w:val="clear" w:color="auto" w:fill="FFFFFF"/>
        </w:rPr>
      </w:pPr>
      <w:r w:rsidRPr="00B5318C">
        <w:rPr>
          <w:rFonts w:ascii="Times New Roman" w:hAnsi="Times New Roman" w:cs="Times New Roman"/>
          <w:color w:val="2C2D2E"/>
          <w:sz w:val="24"/>
          <w:szCs w:val="24"/>
          <w:shd w:val="clear" w:color="auto" w:fill="FFFFFF"/>
        </w:rPr>
        <w:t>ИСС спонтанно возникает в обычных для человека условиях, например, при спокойной прогулке или ритмичной пробежке, интенсивных занятиях спортом, прослушивании музыки, а также во время сна.</w:t>
      </w:r>
    </w:p>
    <w:p w:rsidR="00B5318C" w:rsidRPr="00B5318C" w:rsidRDefault="00B5318C" w:rsidP="00B5318C">
      <w:pPr>
        <w:spacing w:after="0" w:line="360" w:lineRule="auto"/>
        <w:ind w:firstLine="709"/>
        <w:jc w:val="both"/>
        <w:rPr>
          <w:rFonts w:ascii="Times New Roman" w:hAnsi="Times New Roman" w:cs="Times New Roman"/>
          <w:color w:val="2C2D2E"/>
          <w:sz w:val="24"/>
          <w:szCs w:val="24"/>
          <w:shd w:val="clear" w:color="auto" w:fill="FFFFFF"/>
        </w:rPr>
      </w:pPr>
      <w:r w:rsidRPr="00B5318C">
        <w:rPr>
          <w:rFonts w:ascii="Times New Roman" w:hAnsi="Times New Roman" w:cs="Times New Roman"/>
          <w:color w:val="2C2D2E"/>
          <w:sz w:val="24"/>
          <w:szCs w:val="24"/>
          <w:shd w:val="clear" w:color="auto" w:fill="FFFFFF"/>
        </w:rPr>
        <w:t>В измененное состояние сознания можно войти намерено, целенаправленно и с пользой для здоровья, как психического, так и физического.</w:t>
      </w:r>
    </w:p>
    <w:p w:rsidR="00B5318C" w:rsidRPr="00B5318C" w:rsidRDefault="00B5318C" w:rsidP="00B5318C">
      <w:pPr>
        <w:spacing w:after="0" w:line="360" w:lineRule="auto"/>
        <w:ind w:firstLine="709"/>
        <w:jc w:val="both"/>
        <w:rPr>
          <w:rFonts w:ascii="Times New Roman" w:hAnsi="Times New Roman" w:cs="Times New Roman"/>
          <w:color w:val="2C2D2E"/>
          <w:sz w:val="24"/>
          <w:szCs w:val="24"/>
          <w:shd w:val="clear" w:color="auto" w:fill="FFFFFF"/>
        </w:rPr>
      </w:pPr>
      <w:r w:rsidRPr="00B5318C">
        <w:rPr>
          <w:rFonts w:ascii="Times New Roman" w:hAnsi="Times New Roman" w:cs="Times New Roman"/>
          <w:color w:val="2C2D2E"/>
          <w:sz w:val="24"/>
          <w:szCs w:val="24"/>
          <w:shd w:val="clear" w:color="auto" w:fill="FFFFFF"/>
        </w:rPr>
        <w:t>ИСС регулярно возникает во время медитации, самогипноза и гипноза, у людей, увлеченно занимающихся творчеством.</w:t>
      </w:r>
    </w:p>
    <w:p w:rsidR="00B5318C" w:rsidRPr="00B5318C" w:rsidRDefault="00B5318C" w:rsidP="00B5318C">
      <w:pPr>
        <w:spacing w:after="0" w:line="360" w:lineRule="auto"/>
        <w:ind w:firstLine="709"/>
        <w:jc w:val="both"/>
        <w:rPr>
          <w:rFonts w:ascii="Times New Roman" w:hAnsi="Times New Roman" w:cs="Times New Roman"/>
          <w:color w:val="2C2D2E"/>
          <w:sz w:val="24"/>
          <w:szCs w:val="24"/>
          <w:shd w:val="clear" w:color="auto" w:fill="FFFFFF"/>
        </w:rPr>
      </w:pPr>
      <w:r w:rsidRPr="00B5318C">
        <w:rPr>
          <w:rFonts w:ascii="Times New Roman" w:hAnsi="Times New Roman" w:cs="Times New Roman"/>
          <w:color w:val="2C2D2E"/>
          <w:sz w:val="24"/>
          <w:szCs w:val="24"/>
          <w:shd w:val="clear" w:color="auto" w:fill="FFFFFF"/>
        </w:rPr>
        <w:t>Одна из особенностей ИСС - это способность поддерживать и улучшать здоровье и самочувствие, получать новый опыт и новые знания - понимание о себе и своих отношениях с миром и другими людьми.</w:t>
      </w:r>
    </w:p>
    <w:p w:rsidR="00B5318C" w:rsidRPr="00B5318C" w:rsidRDefault="00B5318C" w:rsidP="00B5318C">
      <w:pPr>
        <w:spacing w:after="0" w:line="360" w:lineRule="auto"/>
        <w:ind w:firstLine="709"/>
        <w:jc w:val="both"/>
        <w:rPr>
          <w:rFonts w:ascii="Times New Roman" w:hAnsi="Times New Roman" w:cs="Times New Roman"/>
          <w:color w:val="2C2D2E"/>
          <w:sz w:val="24"/>
          <w:szCs w:val="24"/>
          <w:shd w:val="clear" w:color="auto" w:fill="FFFFFF"/>
        </w:rPr>
      </w:pPr>
      <w:r w:rsidRPr="00B5318C">
        <w:rPr>
          <w:rFonts w:ascii="Times New Roman" w:hAnsi="Times New Roman" w:cs="Times New Roman"/>
          <w:color w:val="2C2D2E"/>
          <w:sz w:val="24"/>
          <w:szCs w:val="24"/>
          <w:shd w:val="clear" w:color="auto" w:fill="FFFFFF"/>
        </w:rPr>
        <w:t>ИСС является источником вдохновения и усиления эстетического восприятия, помогает разрешать конфликты между требованиями общества и желаниями конкретного человека,  а также ИСС актуализирует резервы психики, изменяет соматическое функционирование организма, усиливает творческое мышление на бессознательном уровне.</w:t>
      </w:r>
    </w:p>
    <w:p w:rsidR="00B5318C" w:rsidRPr="00B5318C" w:rsidRDefault="00B5318C" w:rsidP="00B5318C">
      <w:pPr>
        <w:spacing w:after="0" w:line="360" w:lineRule="auto"/>
        <w:ind w:firstLine="709"/>
        <w:jc w:val="both"/>
        <w:rPr>
          <w:rFonts w:ascii="Times New Roman" w:hAnsi="Times New Roman" w:cs="Times New Roman"/>
          <w:color w:val="2C2D2E"/>
          <w:sz w:val="24"/>
          <w:szCs w:val="24"/>
          <w:shd w:val="clear" w:color="auto" w:fill="FFFFFF"/>
        </w:rPr>
      </w:pPr>
      <w:r w:rsidRPr="00B5318C">
        <w:rPr>
          <w:rFonts w:ascii="Times New Roman" w:hAnsi="Times New Roman" w:cs="Times New Roman"/>
          <w:color w:val="2C2D2E"/>
          <w:sz w:val="24"/>
          <w:szCs w:val="24"/>
          <w:shd w:val="clear" w:color="auto" w:fill="FFFFFF"/>
        </w:rPr>
        <w:t xml:space="preserve">Почему некоторым людям сложно сознательно войти в измененное состояние сознание и, например, увидеть картинки </w:t>
      </w:r>
      <w:proofErr w:type="spellStart"/>
      <w:r w:rsidRPr="00B5318C">
        <w:rPr>
          <w:rFonts w:ascii="Times New Roman" w:hAnsi="Times New Roman" w:cs="Times New Roman"/>
          <w:color w:val="2C2D2E"/>
          <w:sz w:val="24"/>
          <w:szCs w:val="24"/>
          <w:shd w:val="clear" w:color="auto" w:fill="FFFFFF"/>
        </w:rPr>
        <w:t>стереограммы</w:t>
      </w:r>
      <w:proofErr w:type="spellEnd"/>
      <w:r w:rsidRPr="00B5318C">
        <w:rPr>
          <w:rFonts w:ascii="Times New Roman" w:hAnsi="Times New Roman" w:cs="Times New Roman"/>
          <w:color w:val="2C2D2E"/>
          <w:sz w:val="24"/>
          <w:szCs w:val="24"/>
          <w:shd w:val="clear" w:color="auto" w:fill="FFFFFF"/>
        </w:rPr>
        <w:t xml:space="preserve"> – потому что присутствует сильный страх потери контроля, т.е. очень жесткий тотальный самоконтроль без способности уметь расслабляться сознательно и целенаправленно. И страх утраты эго-идентичности. Эго-идентичность обозначает твердо усвоенный и принимаемый образ самого себя по отношению к миру, это чувство адекватности и стабильного непрерывного владения собственным "Я" независимо от изменяющихся ситуаций, в которых оказывается личность.</w:t>
      </w:r>
    </w:p>
    <w:p w:rsidR="00B5318C" w:rsidRPr="00B5318C" w:rsidRDefault="00B5318C" w:rsidP="00B5318C">
      <w:pPr>
        <w:shd w:val="clear" w:color="auto" w:fill="FFFFFF"/>
        <w:spacing w:after="0" w:line="360" w:lineRule="auto"/>
        <w:ind w:firstLine="709"/>
        <w:jc w:val="both"/>
        <w:rPr>
          <w:rFonts w:ascii="Times New Roman" w:eastAsia="Times New Roman" w:hAnsi="Times New Roman" w:cs="Times New Roman"/>
          <w:color w:val="000000" w:themeColor="text1"/>
          <w:sz w:val="24"/>
          <w:szCs w:val="24"/>
          <w:lang w:eastAsia="ru-RU"/>
        </w:rPr>
      </w:pPr>
      <w:r w:rsidRPr="00B5318C">
        <w:rPr>
          <w:rFonts w:ascii="Times New Roman" w:hAnsi="Times New Roman" w:cs="Times New Roman"/>
          <w:color w:val="2C2D2E"/>
          <w:sz w:val="24"/>
          <w:szCs w:val="24"/>
          <w:shd w:val="clear" w:color="auto" w:fill="FFFFFF"/>
        </w:rPr>
        <w:lastRenderedPageBreak/>
        <w:t xml:space="preserve">Именно таким людям особенно важно научиться сознательно входить в измененное состояние сознания, это сразу же даст большую свободу самовыражения в повседневной жизни. </w:t>
      </w:r>
    </w:p>
    <w:p w:rsidR="00B1445E" w:rsidRDefault="00B1445E" w:rsidP="00671470">
      <w:pPr>
        <w:shd w:val="clear" w:color="auto" w:fill="FFFFFF"/>
        <w:spacing w:after="0" w:line="360" w:lineRule="auto"/>
        <w:ind w:firstLine="709"/>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Глава 2. Профилактика и рекомендации для поддержания зрения.</w:t>
      </w:r>
    </w:p>
    <w:p w:rsidR="007F7AB3" w:rsidRDefault="00EB5233" w:rsidP="00671470">
      <w:pPr>
        <w:shd w:val="clear" w:color="auto" w:fill="FFFFFF"/>
        <w:spacing w:after="0" w:line="360" w:lineRule="auto"/>
        <w:ind w:firstLine="709"/>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2.1</w:t>
      </w:r>
      <w:r w:rsidR="007F7AB3" w:rsidRPr="007F7AB3">
        <w:rPr>
          <w:rFonts w:ascii="Times New Roman" w:eastAsia="Times New Roman" w:hAnsi="Times New Roman" w:cs="Times New Roman"/>
          <w:b/>
          <w:color w:val="000000" w:themeColor="text1"/>
          <w:sz w:val="24"/>
          <w:szCs w:val="24"/>
          <w:lang w:eastAsia="ru-RU"/>
        </w:rPr>
        <w:t xml:space="preserve">. </w:t>
      </w:r>
      <w:proofErr w:type="spellStart"/>
      <w:r w:rsidR="007F7AB3" w:rsidRPr="007F7AB3">
        <w:rPr>
          <w:rFonts w:ascii="Times New Roman" w:eastAsia="Times New Roman" w:hAnsi="Times New Roman" w:cs="Times New Roman"/>
          <w:b/>
          <w:color w:val="000000" w:themeColor="text1"/>
          <w:sz w:val="24"/>
          <w:szCs w:val="24"/>
          <w:lang w:eastAsia="ru-RU"/>
        </w:rPr>
        <w:t>Стереокартинки</w:t>
      </w:r>
      <w:proofErr w:type="spellEnd"/>
    </w:p>
    <w:p w:rsidR="007F7AB3" w:rsidRPr="004C524F" w:rsidRDefault="0087669A" w:rsidP="00671470">
      <w:pPr>
        <w:shd w:val="clear" w:color="auto" w:fill="FFFFFF"/>
        <w:spacing w:after="0" w:line="360" w:lineRule="auto"/>
        <w:ind w:firstLine="709"/>
        <w:jc w:val="both"/>
        <w:rPr>
          <w:rFonts w:ascii="Times New Roman" w:eastAsia="Times New Roman" w:hAnsi="Times New Roman" w:cs="Times New Roman"/>
          <w:color w:val="000000" w:themeColor="text1"/>
          <w:sz w:val="24"/>
          <w:szCs w:val="24"/>
          <w:lang w:eastAsia="ru-RU"/>
        </w:rPr>
      </w:pPr>
      <w:r w:rsidRPr="004C524F">
        <w:rPr>
          <w:rFonts w:ascii="Times New Roman" w:eastAsia="Times New Roman" w:hAnsi="Times New Roman" w:cs="Times New Roman"/>
          <w:color w:val="000000" w:themeColor="text1"/>
          <w:sz w:val="24"/>
          <w:szCs w:val="24"/>
          <w:lang w:eastAsia="ru-RU"/>
        </w:rPr>
        <w:t xml:space="preserve">Зрение человека в норме является бинокулярным. Благодаря этому, глаза могут на </w:t>
      </w:r>
      <w:proofErr w:type="gramStart"/>
      <w:r w:rsidRPr="004C524F">
        <w:rPr>
          <w:rFonts w:ascii="Times New Roman" w:eastAsia="Times New Roman" w:hAnsi="Times New Roman" w:cs="Times New Roman"/>
          <w:color w:val="000000" w:themeColor="text1"/>
          <w:sz w:val="24"/>
          <w:szCs w:val="24"/>
          <w:lang w:eastAsia="ru-RU"/>
        </w:rPr>
        <w:t>плоской</w:t>
      </w:r>
      <w:proofErr w:type="gramEnd"/>
      <w:r w:rsidRPr="004C524F">
        <w:rPr>
          <w:rFonts w:ascii="Times New Roman" w:eastAsia="Times New Roman" w:hAnsi="Times New Roman" w:cs="Times New Roman"/>
          <w:color w:val="000000" w:themeColor="text1"/>
          <w:sz w:val="24"/>
          <w:szCs w:val="24"/>
          <w:lang w:eastAsia="ru-RU"/>
        </w:rPr>
        <w:t xml:space="preserve"> картин рассмотреть объемный предмет. </w:t>
      </w:r>
      <w:proofErr w:type="gramStart"/>
      <w:r w:rsidRPr="004C524F">
        <w:rPr>
          <w:rFonts w:ascii="Times New Roman" w:eastAsia="Times New Roman" w:hAnsi="Times New Roman" w:cs="Times New Roman"/>
          <w:color w:val="000000" w:themeColor="text1"/>
          <w:sz w:val="24"/>
          <w:szCs w:val="24"/>
          <w:lang w:eastAsia="ru-RU"/>
        </w:rPr>
        <w:t>Для</w:t>
      </w:r>
      <w:proofErr w:type="gramEnd"/>
      <w:r w:rsidRPr="004C524F">
        <w:rPr>
          <w:rFonts w:ascii="Times New Roman" w:eastAsia="Times New Roman" w:hAnsi="Times New Roman" w:cs="Times New Roman"/>
          <w:color w:val="000000" w:themeColor="text1"/>
          <w:sz w:val="24"/>
          <w:szCs w:val="24"/>
          <w:lang w:eastAsia="ru-RU"/>
        </w:rPr>
        <w:t xml:space="preserve"> </w:t>
      </w:r>
      <w:proofErr w:type="gramStart"/>
      <w:r w:rsidRPr="004C524F">
        <w:rPr>
          <w:rFonts w:ascii="Times New Roman" w:eastAsia="Times New Roman" w:hAnsi="Times New Roman" w:cs="Times New Roman"/>
          <w:color w:val="000000" w:themeColor="text1"/>
          <w:sz w:val="24"/>
          <w:szCs w:val="24"/>
          <w:lang w:eastAsia="ru-RU"/>
        </w:rPr>
        <w:t>тренировке</w:t>
      </w:r>
      <w:proofErr w:type="gramEnd"/>
      <w:r w:rsidRPr="004C524F">
        <w:rPr>
          <w:rFonts w:ascii="Times New Roman" w:eastAsia="Times New Roman" w:hAnsi="Times New Roman" w:cs="Times New Roman"/>
          <w:color w:val="000000" w:themeColor="text1"/>
          <w:sz w:val="24"/>
          <w:szCs w:val="24"/>
          <w:lang w:eastAsia="ru-RU"/>
        </w:rPr>
        <w:t xml:space="preserve"> такой способности, а так же для поддержания и повышения остроты зрения используют </w:t>
      </w:r>
      <w:proofErr w:type="spellStart"/>
      <w:r w:rsidRPr="004C524F">
        <w:rPr>
          <w:rFonts w:ascii="Times New Roman" w:eastAsia="Times New Roman" w:hAnsi="Times New Roman" w:cs="Times New Roman"/>
          <w:color w:val="000000" w:themeColor="text1"/>
          <w:sz w:val="24"/>
          <w:szCs w:val="24"/>
          <w:lang w:eastAsia="ru-RU"/>
        </w:rPr>
        <w:t>стереокартинки</w:t>
      </w:r>
      <w:proofErr w:type="spellEnd"/>
      <w:r w:rsidRPr="004C524F">
        <w:rPr>
          <w:rFonts w:ascii="Times New Roman" w:eastAsia="Times New Roman" w:hAnsi="Times New Roman" w:cs="Times New Roman"/>
          <w:color w:val="000000" w:themeColor="text1"/>
          <w:sz w:val="24"/>
          <w:szCs w:val="24"/>
          <w:lang w:eastAsia="ru-RU"/>
        </w:rPr>
        <w:t xml:space="preserve">. </w:t>
      </w:r>
      <w:proofErr w:type="spellStart"/>
      <w:r w:rsidRPr="004C524F">
        <w:rPr>
          <w:rFonts w:ascii="Times New Roman" w:eastAsia="Times New Roman" w:hAnsi="Times New Roman" w:cs="Times New Roman"/>
          <w:color w:val="000000" w:themeColor="text1"/>
          <w:sz w:val="24"/>
          <w:szCs w:val="24"/>
          <w:lang w:eastAsia="ru-RU"/>
        </w:rPr>
        <w:t>Стереокартинки</w:t>
      </w:r>
      <w:proofErr w:type="spellEnd"/>
      <w:r w:rsidRPr="004C524F">
        <w:rPr>
          <w:rFonts w:ascii="Times New Roman" w:eastAsia="Times New Roman" w:hAnsi="Times New Roman" w:cs="Times New Roman"/>
          <w:color w:val="000000" w:themeColor="text1"/>
          <w:sz w:val="24"/>
          <w:szCs w:val="24"/>
          <w:lang w:eastAsia="ru-RU"/>
        </w:rPr>
        <w:t>-это плоское изображение по</w:t>
      </w:r>
      <w:r w:rsidR="00E22CA8">
        <w:rPr>
          <w:rFonts w:ascii="Times New Roman" w:eastAsia="Times New Roman" w:hAnsi="Times New Roman" w:cs="Times New Roman"/>
          <w:color w:val="000000" w:themeColor="text1"/>
          <w:sz w:val="24"/>
          <w:szCs w:val="24"/>
          <w:lang w:eastAsia="ru-RU"/>
        </w:rPr>
        <w:t>в</w:t>
      </w:r>
      <w:r w:rsidRPr="004C524F">
        <w:rPr>
          <w:rFonts w:ascii="Times New Roman" w:eastAsia="Times New Roman" w:hAnsi="Times New Roman" w:cs="Times New Roman"/>
          <w:color w:val="000000" w:themeColor="text1"/>
          <w:sz w:val="24"/>
          <w:szCs w:val="24"/>
          <w:lang w:eastAsia="ru-RU"/>
        </w:rPr>
        <w:t xml:space="preserve">торяющихся узоров из точек, геометрических фигур и других предметов на определенном фоне, в которых зашифрована 3-Д иллюстрация. Полученный стереоэффект от рассмотрения рисунка основан на </w:t>
      </w:r>
      <w:proofErr w:type="spellStart"/>
      <w:r w:rsidRPr="004C524F">
        <w:rPr>
          <w:rFonts w:ascii="Times New Roman" w:eastAsia="Times New Roman" w:hAnsi="Times New Roman" w:cs="Times New Roman"/>
          <w:color w:val="000000" w:themeColor="text1"/>
          <w:sz w:val="24"/>
          <w:szCs w:val="24"/>
          <w:lang w:eastAsia="ru-RU"/>
        </w:rPr>
        <w:t>бинокулярности</w:t>
      </w:r>
      <w:proofErr w:type="spellEnd"/>
      <w:r w:rsidRPr="004C524F">
        <w:rPr>
          <w:rFonts w:ascii="Times New Roman" w:eastAsia="Times New Roman" w:hAnsi="Times New Roman" w:cs="Times New Roman"/>
          <w:color w:val="000000" w:themeColor="text1"/>
          <w:sz w:val="24"/>
          <w:szCs w:val="24"/>
          <w:lang w:eastAsia="ru-RU"/>
        </w:rPr>
        <w:t xml:space="preserve"> зрительной системы человека. Правый и левый глаз видит один и тот же предмет с разных ракурсов, а затем соединяет в единое объемное изображение. Тоже происходит при просмотре </w:t>
      </w:r>
      <w:proofErr w:type="spellStart"/>
      <w:r w:rsidRPr="004C524F">
        <w:rPr>
          <w:rFonts w:ascii="Times New Roman" w:eastAsia="Times New Roman" w:hAnsi="Times New Roman" w:cs="Times New Roman"/>
          <w:color w:val="000000" w:themeColor="text1"/>
          <w:sz w:val="24"/>
          <w:szCs w:val="24"/>
          <w:lang w:eastAsia="ru-RU"/>
        </w:rPr>
        <w:t>стереокартинок</w:t>
      </w:r>
      <w:proofErr w:type="spellEnd"/>
      <w:r w:rsidRPr="004C524F">
        <w:rPr>
          <w:rFonts w:ascii="Times New Roman" w:eastAsia="Times New Roman" w:hAnsi="Times New Roman" w:cs="Times New Roman"/>
          <w:color w:val="000000" w:themeColor="text1"/>
          <w:sz w:val="24"/>
          <w:szCs w:val="24"/>
          <w:lang w:eastAsia="ru-RU"/>
        </w:rPr>
        <w:t>. При пристальном наблюдении за ней происходит обман зрения и можно увидеть чёткий предмет в визуальном хаосе их мелких плоских деталей.</w:t>
      </w:r>
    </w:p>
    <w:p w:rsidR="00E9106E" w:rsidRPr="00E9106E" w:rsidRDefault="002F5918" w:rsidP="00E9106E">
      <w:pPr>
        <w:spacing w:after="0" w:line="360" w:lineRule="auto"/>
        <w:ind w:firstLine="709"/>
        <w:jc w:val="both"/>
        <w:rPr>
          <w:rFonts w:ascii="Times New Roman" w:hAnsi="Times New Roman" w:cs="Times New Roman"/>
          <w:sz w:val="24"/>
          <w:szCs w:val="24"/>
        </w:rPr>
      </w:pPr>
      <w:r w:rsidRPr="0087669A">
        <w:rPr>
          <w:rFonts w:ascii="Times New Roman" w:hAnsi="Times New Roman" w:cs="Times New Roman"/>
          <w:color w:val="000000"/>
          <w:sz w:val="24"/>
          <w:szCs w:val="24"/>
          <w:shd w:val="clear" w:color="auto" w:fill="FFFFFF"/>
        </w:rPr>
        <w:t xml:space="preserve">Человеческий глаз имеет свойство уставать. Особенно часто это происходит после долгой работы за компьютером, просмотра телевизора в течение длительного времени. Нередко излишнее напряжение в глазах приводит к различным расстройствам зрения: близорукости, дальнозоркости. </w:t>
      </w:r>
      <w:r w:rsidRPr="004C524F">
        <w:rPr>
          <w:rFonts w:ascii="Times New Roman" w:eastAsia="Times New Roman" w:hAnsi="Times New Roman" w:cs="Times New Roman"/>
          <w:color w:val="000000" w:themeColor="text1"/>
          <w:sz w:val="24"/>
          <w:szCs w:val="24"/>
          <w:lang w:eastAsia="ru-RU"/>
        </w:rPr>
        <w:t xml:space="preserve">Попытки рассмотреть 3-Д фигуру на </w:t>
      </w:r>
      <w:proofErr w:type="spellStart"/>
      <w:r w:rsidRPr="004C524F">
        <w:rPr>
          <w:rFonts w:ascii="Times New Roman" w:eastAsia="Times New Roman" w:hAnsi="Times New Roman" w:cs="Times New Roman"/>
          <w:color w:val="000000" w:themeColor="text1"/>
          <w:sz w:val="24"/>
          <w:szCs w:val="24"/>
          <w:lang w:eastAsia="ru-RU"/>
        </w:rPr>
        <w:t>стереокартинке</w:t>
      </w:r>
      <w:proofErr w:type="spellEnd"/>
      <w:r w:rsidRPr="004C524F">
        <w:rPr>
          <w:rFonts w:ascii="Times New Roman" w:eastAsia="Times New Roman" w:hAnsi="Times New Roman" w:cs="Times New Roman"/>
          <w:color w:val="000000" w:themeColor="text1"/>
          <w:sz w:val="24"/>
          <w:szCs w:val="24"/>
          <w:lang w:eastAsia="ru-RU"/>
        </w:rPr>
        <w:t xml:space="preserve"> для большинства людей просто развлечение. </w:t>
      </w:r>
      <w:proofErr w:type="gramStart"/>
      <w:r w:rsidRPr="004C524F">
        <w:rPr>
          <w:rFonts w:ascii="Times New Roman" w:eastAsia="Times New Roman" w:hAnsi="Times New Roman" w:cs="Times New Roman"/>
          <w:color w:val="000000" w:themeColor="text1"/>
          <w:sz w:val="24"/>
          <w:szCs w:val="24"/>
          <w:lang w:eastAsia="ru-RU"/>
        </w:rPr>
        <w:t xml:space="preserve">На самом деле офтальмологи утверждают, что регулярный просмотр этих иллюстраций благотворно влияет на зрение, повышает его остроту, стабилизируют </w:t>
      </w:r>
      <w:proofErr w:type="spellStart"/>
      <w:r w:rsidRPr="004C524F">
        <w:rPr>
          <w:rFonts w:ascii="Times New Roman" w:eastAsia="Times New Roman" w:hAnsi="Times New Roman" w:cs="Times New Roman"/>
          <w:color w:val="000000" w:themeColor="text1"/>
          <w:sz w:val="24"/>
          <w:szCs w:val="24"/>
          <w:lang w:eastAsia="ru-RU"/>
        </w:rPr>
        <w:t>аккомадоционные</w:t>
      </w:r>
      <w:proofErr w:type="spellEnd"/>
      <w:r w:rsidRPr="004C524F">
        <w:rPr>
          <w:rFonts w:ascii="Times New Roman" w:eastAsia="Times New Roman" w:hAnsi="Times New Roman" w:cs="Times New Roman"/>
          <w:color w:val="000000" w:themeColor="text1"/>
          <w:sz w:val="24"/>
          <w:szCs w:val="24"/>
          <w:lang w:eastAsia="ru-RU"/>
        </w:rPr>
        <w:t xml:space="preserve"> мышцы, которые отвечают за работу хрусталика, улучшают кровообращение и нормализуют внутриглазное давление, рас</w:t>
      </w:r>
      <w:r w:rsidR="004C524F" w:rsidRPr="004C524F">
        <w:rPr>
          <w:rFonts w:ascii="Times New Roman" w:eastAsia="Times New Roman" w:hAnsi="Times New Roman" w:cs="Times New Roman"/>
          <w:color w:val="000000" w:themeColor="text1"/>
          <w:sz w:val="24"/>
          <w:szCs w:val="24"/>
          <w:lang w:eastAsia="ru-RU"/>
        </w:rPr>
        <w:t>слабляют мышцы глаз, способствуе</w:t>
      </w:r>
      <w:r w:rsidRPr="004C524F">
        <w:rPr>
          <w:rFonts w:ascii="Times New Roman" w:eastAsia="Times New Roman" w:hAnsi="Times New Roman" w:cs="Times New Roman"/>
          <w:color w:val="000000" w:themeColor="text1"/>
          <w:sz w:val="24"/>
          <w:szCs w:val="24"/>
          <w:lang w:eastAsia="ru-RU"/>
        </w:rPr>
        <w:t xml:space="preserve">т улучшению </w:t>
      </w:r>
      <w:proofErr w:type="spellStart"/>
      <w:r w:rsidRPr="004C524F">
        <w:rPr>
          <w:rFonts w:ascii="Times New Roman" w:eastAsia="Times New Roman" w:hAnsi="Times New Roman" w:cs="Times New Roman"/>
          <w:color w:val="000000" w:themeColor="text1"/>
          <w:sz w:val="24"/>
          <w:szCs w:val="24"/>
          <w:lang w:eastAsia="ru-RU"/>
        </w:rPr>
        <w:t>бинокулярности</w:t>
      </w:r>
      <w:proofErr w:type="spellEnd"/>
      <w:r w:rsidRPr="004C524F">
        <w:rPr>
          <w:rFonts w:ascii="Times New Roman" w:eastAsia="Times New Roman" w:hAnsi="Times New Roman" w:cs="Times New Roman"/>
          <w:color w:val="000000" w:themeColor="text1"/>
          <w:sz w:val="24"/>
          <w:szCs w:val="24"/>
          <w:lang w:eastAsia="ru-RU"/>
        </w:rPr>
        <w:t>, что  помогает более чётко воспринимать пространство, форму, глубину, восстанавливает тонус глазного яблока, нормализует зрение.</w:t>
      </w:r>
      <w:proofErr w:type="gramEnd"/>
      <w:r w:rsidRPr="004C524F">
        <w:rPr>
          <w:rFonts w:ascii="Times New Roman" w:eastAsia="Times New Roman" w:hAnsi="Times New Roman" w:cs="Times New Roman"/>
          <w:color w:val="000000" w:themeColor="text1"/>
          <w:sz w:val="24"/>
          <w:szCs w:val="24"/>
          <w:lang w:eastAsia="ru-RU"/>
        </w:rPr>
        <w:t xml:space="preserve">  </w:t>
      </w:r>
      <w:r w:rsidR="00E9106E" w:rsidRPr="00E9106E">
        <w:rPr>
          <w:rFonts w:ascii="Times New Roman" w:hAnsi="Times New Roman" w:cs="Times New Roman"/>
          <w:sz w:val="24"/>
          <w:szCs w:val="24"/>
        </w:rPr>
        <w:t xml:space="preserve">Для улучшения зрения офтальмолог Д. Дементьев советует смотреть </w:t>
      </w:r>
      <w:proofErr w:type="spellStart"/>
      <w:r w:rsidR="00E9106E" w:rsidRPr="00E9106E">
        <w:rPr>
          <w:rFonts w:ascii="Times New Roman" w:hAnsi="Times New Roman" w:cs="Times New Roman"/>
          <w:sz w:val="24"/>
          <w:szCs w:val="24"/>
        </w:rPr>
        <w:t>стереокартинки</w:t>
      </w:r>
      <w:proofErr w:type="spellEnd"/>
      <w:r w:rsidR="00E9106E" w:rsidRPr="00E9106E">
        <w:rPr>
          <w:rFonts w:ascii="Times New Roman" w:hAnsi="Times New Roman" w:cs="Times New Roman"/>
          <w:sz w:val="24"/>
          <w:szCs w:val="24"/>
        </w:rPr>
        <w:t xml:space="preserve"> каж</w:t>
      </w:r>
      <w:r w:rsidR="00B5318C">
        <w:rPr>
          <w:rFonts w:ascii="Times New Roman" w:hAnsi="Times New Roman" w:cs="Times New Roman"/>
          <w:sz w:val="24"/>
          <w:szCs w:val="24"/>
        </w:rPr>
        <w:t>дый день. На сайте Российского х</w:t>
      </w:r>
      <w:r w:rsidR="00E9106E" w:rsidRPr="00E9106E">
        <w:rPr>
          <w:rFonts w:ascii="Times New Roman" w:hAnsi="Times New Roman" w:cs="Times New Roman"/>
          <w:sz w:val="24"/>
          <w:szCs w:val="24"/>
        </w:rPr>
        <w:t>ирург</w:t>
      </w:r>
      <w:proofErr w:type="gramStart"/>
      <w:r w:rsidR="00E9106E" w:rsidRPr="00E9106E">
        <w:rPr>
          <w:rFonts w:ascii="Times New Roman" w:hAnsi="Times New Roman" w:cs="Times New Roman"/>
          <w:sz w:val="24"/>
          <w:szCs w:val="24"/>
        </w:rPr>
        <w:t>а</w:t>
      </w:r>
      <w:r w:rsidR="00B5318C">
        <w:rPr>
          <w:rFonts w:ascii="Times New Roman" w:hAnsi="Times New Roman" w:cs="Times New Roman"/>
          <w:sz w:val="24"/>
          <w:szCs w:val="24"/>
        </w:rPr>
        <w:t>-</w:t>
      </w:r>
      <w:proofErr w:type="gramEnd"/>
      <w:r w:rsidR="00E9106E" w:rsidRPr="00E9106E">
        <w:rPr>
          <w:rFonts w:ascii="Times New Roman" w:hAnsi="Times New Roman" w:cs="Times New Roman"/>
          <w:sz w:val="24"/>
          <w:szCs w:val="24"/>
        </w:rPr>
        <w:t xml:space="preserve"> офтальмолога с мировым именем Дмитрия Дементьева есть </w:t>
      </w:r>
      <w:r w:rsidR="00B5318C">
        <w:rPr>
          <w:rFonts w:ascii="Times New Roman" w:hAnsi="Times New Roman" w:cs="Times New Roman"/>
          <w:sz w:val="24"/>
          <w:szCs w:val="24"/>
        </w:rPr>
        <w:t>статья</w:t>
      </w:r>
      <w:r w:rsidR="00E9106E" w:rsidRPr="00E9106E">
        <w:rPr>
          <w:rFonts w:ascii="Times New Roman" w:hAnsi="Times New Roman" w:cs="Times New Roman"/>
          <w:sz w:val="24"/>
          <w:szCs w:val="24"/>
        </w:rPr>
        <w:t xml:space="preserve">, посвященная полезным свойствам </w:t>
      </w:r>
      <w:proofErr w:type="spellStart"/>
      <w:r w:rsidR="00E9106E" w:rsidRPr="00E9106E">
        <w:rPr>
          <w:rFonts w:ascii="Times New Roman" w:hAnsi="Times New Roman" w:cs="Times New Roman"/>
          <w:sz w:val="24"/>
          <w:szCs w:val="24"/>
        </w:rPr>
        <w:t>стереокартинок</w:t>
      </w:r>
      <w:proofErr w:type="spellEnd"/>
      <w:r w:rsidR="00E9106E" w:rsidRPr="00E9106E">
        <w:rPr>
          <w:rFonts w:ascii="Times New Roman" w:hAnsi="Times New Roman" w:cs="Times New Roman"/>
          <w:sz w:val="24"/>
          <w:szCs w:val="24"/>
        </w:rPr>
        <w:t xml:space="preserve">. Он акцентирует внимание на том, что с помощью просмотра </w:t>
      </w:r>
      <w:proofErr w:type="spellStart"/>
      <w:r w:rsidR="00E9106E" w:rsidRPr="00E9106E">
        <w:rPr>
          <w:rFonts w:ascii="Times New Roman" w:hAnsi="Times New Roman" w:cs="Times New Roman"/>
          <w:sz w:val="24"/>
          <w:szCs w:val="24"/>
        </w:rPr>
        <w:t>стереокартинок</w:t>
      </w:r>
      <w:proofErr w:type="spellEnd"/>
      <w:r w:rsidR="00E9106E" w:rsidRPr="00E9106E">
        <w:rPr>
          <w:rFonts w:ascii="Times New Roman" w:hAnsi="Times New Roman" w:cs="Times New Roman"/>
          <w:sz w:val="24"/>
          <w:szCs w:val="24"/>
        </w:rPr>
        <w:t xml:space="preserve"> восстанавливается тонус глазного яблока и нормализуется функционирование зрения. Офтальмологи предлагают множество упражнений для снятия усталости мышц глаз, и просмотр </w:t>
      </w:r>
      <w:proofErr w:type="spellStart"/>
      <w:r w:rsidR="00E9106E" w:rsidRPr="00E9106E">
        <w:rPr>
          <w:rFonts w:ascii="Times New Roman" w:hAnsi="Times New Roman" w:cs="Times New Roman"/>
          <w:sz w:val="24"/>
          <w:szCs w:val="24"/>
        </w:rPr>
        <w:t>стереокартинок</w:t>
      </w:r>
      <w:proofErr w:type="spellEnd"/>
      <w:r w:rsidR="00E9106E" w:rsidRPr="00E9106E">
        <w:rPr>
          <w:rFonts w:ascii="Times New Roman" w:hAnsi="Times New Roman" w:cs="Times New Roman"/>
          <w:sz w:val="24"/>
          <w:szCs w:val="24"/>
        </w:rPr>
        <w:t xml:space="preserve"> стоит с ними в одном ряду. И польза от такого, на первый взгляд, развлечения может быть даже больше. Дмитрий Дементьев так и говорит. Цитирую:</w:t>
      </w:r>
    </w:p>
    <w:p w:rsidR="0087669A" w:rsidRDefault="00E9106E" w:rsidP="00B5318C">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E9106E">
        <w:rPr>
          <w:rFonts w:ascii="Times New Roman" w:hAnsi="Times New Roman" w:cs="Times New Roman"/>
          <w:sz w:val="24"/>
          <w:szCs w:val="24"/>
        </w:rPr>
        <w:lastRenderedPageBreak/>
        <w:t>“ Этот метод не только о</w:t>
      </w:r>
      <w:r w:rsidR="00B5318C">
        <w:rPr>
          <w:rFonts w:ascii="Times New Roman" w:hAnsi="Times New Roman" w:cs="Times New Roman"/>
          <w:sz w:val="24"/>
          <w:szCs w:val="24"/>
        </w:rPr>
        <w:t xml:space="preserve">дин из самых доступных, он ещё </w:t>
      </w:r>
      <w:r w:rsidRPr="00E9106E">
        <w:rPr>
          <w:rFonts w:ascii="Times New Roman" w:hAnsi="Times New Roman" w:cs="Times New Roman"/>
          <w:sz w:val="24"/>
          <w:szCs w:val="24"/>
        </w:rPr>
        <w:t xml:space="preserve"> достаточно интересен</w:t>
      </w:r>
      <w:r w:rsidR="00B5318C">
        <w:rPr>
          <w:rFonts w:ascii="Times New Roman" w:hAnsi="Times New Roman" w:cs="Times New Roman"/>
          <w:sz w:val="24"/>
          <w:szCs w:val="24"/>
        </w:rPr>
        <w:t xml:space="preserve"> и полезен</w:t>
      </w:r>
      <w:r w:rsidRPr="00E9106E">
        <w:rPr>
          <w:rFonts w:ascii="Times New Roman" w:hAnsi="Times New Roman" w:cs="Times New Roman"/>
          <w:sz w:val="24"/>
          <w:szCs w:val="24"/>
        </w:rPr>
        <w:t>.</w:t>
      </w:r>
      <w:r w:rsidR="00B5318C">
        <w:rPr>
          <w:rFonts w:ascii="Times New Roman" w:hAnsi="Times New Roman" w:cs="Times New Roman"/>
          <w:sz w:val="24"/>
          <w:szCs w:val="24"/>
        </w:rPr>
        <w:t xml:space="preserve"> </w:t>
      </w:r>
      <w:r w:rsidR="00B5318C">
        <w:rPr>
          <w:rFonts w:ascii="Times New Roman" w:eastAsia="Times New Roman" w:hAnsi="Times New Roman" w:cs="Times New Roman"/>
          <w:color w:val="000000" w:themeColor="text1"/>
          <w:sz w:val="24"/>
          <w:szCs w:val="24"/>
          <w:lang w:eastAsia="ru-RU"/>
        </w:rPr>
        <w:t>У</w:t>
      </w:r>
      <w:r w:rsidR="002F5918" w:rsidRPr="004C524F">
        <w:rPr>
          <w:rFonts w:ascii="Times New Roman" w:eastAsia="Times New Roman" w:hAnsi="Times New Roman" w:cs="Times New Roman"/>
          <w:color w:val="000000" w:themeColor="text1"/>
          <w:sz w:val="24"/>
          <w:szCs w:val="24"/>
          <w:lang w:eastAsia="ru-RU"/>
        </w:rPr>
        <w:t xml:space="preserve">пражнения со </w:t>
      </w:r>
      <w:proofErr w:type="spellStart"/>
      <w:r w:rsidR="002F5918" w:rsidRPr="004C524F">
        <w:rPr>
          <w:rFonts w:ascii="Times New Roman" w:eastAsia="Times New Roman" w:hAnsi="Times New Roman" w:cs="Times New Roman"/>
          <w:color w:val="000000" w:themeColor="text1"/>
          <w:sz w:val="24"/>
          <w:szCs w:val="24"/>
          <w:lang w:eastAsia="ru-RU"/>
        </w:rPr>
        <w:t>стере</w:t>
      </w:r>
      <w:r w:rsidR="00A620FD">
        <w:rPr>
          <w:rFonts w:ascii="Times New Roman" w:eastAsia="Times New Roman" w:hAnsi="Times New Roman" w:cs="Times New Roman"/>
          <w:color w:val="000000" w:themeColor="text1"/>
          <w:sz w:val="24"/>
          <w:szCs w:val="24"/>
          <w:lang w:eastAsia="ru-RU"/>
        </w:rPr>
        <w:t>ограм</w:t>
      </w:r>
      <w:r w:rsidR="002F5918" w:rsidRPr="004C524F">
        <w:rPr>
          <w:rFonts w:ascii="Times New Roman" w:eastAsia="Times New Roman" w:hAnsi="Times New Roman" w:cs="Times New Roman"/>
          <w:color w:val="000000" w:themeColor="text1"/>
          <w:sz w:val="24"/>
          <w:szCs w:val="24"/>
          <w:lang w:eastAsia="ru-RU"/>
        </w:rPr>
        <w:t>мами</w:t>
      </w:r>
      <w:proofErr w:type="spellEnd"/>
      <w:r w:rsidR="002F5918" w:rsidRPr="004C524F">
        <w:rPr>
          <w:rFonts w:ascii="Times New Roman" w:eastAsia="Times New Roman" w:hAnsi="Times New Roman" w:cs="Times New Roman"/>
          <w:color w:val="000000" w:themeColor="text1"/>
          <w:sz w:val="24"/>
          <w:szCs w:val="24"/>
          <w:lang w:eastAsia="ru-RU"/>
        </w:rPr>
        <w:t xml:space="preserve"> оказывают положительное влияние на психологическое здоровье и интеллектуальное здоровье человека</w:t>
      </w:r>
      <w:r w:rsidR="00B5318C">
        <w:rPr>
          <w:rFonts w:ascii="Times New Roman" w:eastAsia="Times New Roman" w:hAnsi="Times New Roman" w:cs="Times New Roman"/>
          <w:color w:val="000000" w:themeColor="text1"/>
          <w:sz w:val="24"/>
          <w:szCs w:val="24"/>
          <w:lang w:eastAsia="ru-RU"/>
        </w:rPr>
        <w:t>»</w:t>
      </w:r>
      <w:r w:rsidR="002F5918" w:rsidRPr="004C524F">
        <w:rPr>
          <w:rFonts w:ascii="Times New Roman" w:eastAsia="Times New Roman" w:hAnsi="Times New Roman" w:cs="Times New Roman"/>
          <w:color w:val="000000" w:themeColor="text1"/>
          <w:sz w:val="24"/>
          <w:szCs w:val="24"/>
          <w:lang w:eastAsia="ru-RU"/>
        </w:rPr>
        <w:t>.</w:t>
      </w:r>
    </w:p>
    <w:p w:rsidR="0087669A" w:rsidRPr="007351D6" w:rsidRDefault="004C524F" w:rsidP="00671470">
      <w:pPr>
        <w:shd w:val="clear" w:color="auto" w:fill="FFFFFF"/>
        <w:spacing w:after="0" w:line="360" w:lineRule="auto"/>
        <w:ind w:firstLine="709"/>
        <w:jc w:val="both"/>
        <w:rPr>
          <w:rFonts w:ascii="Times New Roman" w:eastAsia="Times New Roman" w:hAnsi="Times New Roman" w:cs="Times New Roman"/>
          <w:color w:val="000000" w:themeColor="text1"/>
          <w:sz w:val="24"/>
          <w:szCs w:val="24"/>
          <w:lang w:eastAsia="ru-RU"/>
        </w:rPr>
      </w:pPr>
      <w:r w:rsidRPr="007351D6">
        <w:rPr>
          <w:rFonts w:ascii="Times New Roman" w:eastAsia="Times New Roman" w:hAnsi="Times New Roman" w:cs="Times New Roman"/>
          <w:color w:val="000000" w:themeColor="text1"/>
          <w:sz w:val="24"/>
          <w:szCs w:val="24"/>
          <w:lang w:eastAsia="ru-RU"/>
        </w:rPr>
        <w:t>Как правильно рассмотреть?</w:t>
      </w:r>
    </w:p>
    <w:p w:rsidR="004C524F" w:rsidRPr="007351D6" w:rsidRDefault="004C524F" w:rsidP="00671470">
      <w:pPr>
        <w:shd w:val="clear" w:color="auto" w:fill="FFFFFF"/>
        <w:spacing w:after="0" w:line="360" w:lineRule="auto"/>
        <w:ind w:firstLine="709"/>
        <w:jc w:val="both"/>
        <w:rPr>
          <w:rFonts w:ascii="Times New Roman" w:eastAsia="Times New Roman" w:hAnsi="Times New Roman" w:cs="Times New Roman"/>
          <w:color w:val="000000" w:themeColor="text1"/>
          <w:sz w:val="24"/>
          <w:szCs w:val="24"/>
          <w:lang w:eastAsia="ru-RU"/>
        </w:rPr>
      </w:pPr>
      <w:r w:rsidRPr="007351D6">
        <w:rPr>
          <w:rFonts w:ascii="Times New Roman" w:eastAsia="Times New Roman" w:hAnsi="Times New Roman" w:cs="Times New Roman"/>
          <w:color w:val="000000" w:themeColor="text1"/>
          <w:sz w:val="24"/>
          <w:szCs w:val="24"/>
          <w:lang w:eastAsia="ru-RU"/>
        </w:rPr>
        <w:t xml:space="preserve">Не каждому человеку с первого раза удаётся в замысловатом узоре из точек и пятен рассмотреть объёмный предмет. Существует несколько эффективных способов просмотра </w:t>
      </w:r>
      <w:proofErr w:type="spellStart"/>
      <w:r w:rsidRPr="007351D6">
        <w:rPr>
          <w:rFonts w:ascii="Times New Roman" w:eastAsia="Times New Roman" w:hAnsi="Times New Roman" w:cs="Times New Roman"/>
          <w:color w:val="000000" w:themeColor="text1"/>
          <w:sz w:val="24"/>
          <w:szCs w:val="24"/>
          <w:lang w:eastAsia="ru-RU"/>
        </w:rPr>
        <w:t>стереокартинок</w:t>
      </w:r>
      <w:proofErr w:type="spellEnd"/>
      <w:r w:rsidRPr="007351D6">
        <w:rPr>
          <w:rFonts w:ascii="Times New Roman" w:eastAsia="Times New Roman" w:hAnsi="Times New Roman" w:cs="Times New Roman"/>
          <w:color w:val="000000" w:themeColor="text1"/>
          <w:sz w:val="24"/>
          <w:szCs w:val="24"/>
          <w:lang w:eastAsia="ru-RU"/>
        </w:rPr>
        <w:t>, которые позволяют собрать единую трехмерную картинку.</w:t>
      </w:r>
    </w:p>
    <w:p w:rsidR="004C524F" w:rsidRPr="007351D6" w:rsidRDefault="004C524F" w:rsidP="00671470">
      <w:pPr>
        <w:shd w:val="clear" w:color="auto" w:fill="FFFFFF"/>
        <w:spacing w:after="0" w:line="360" w:lineRule="auto"/>
        <w:ind w:firstLine="709"/>
        <w:jc w:val="both"/>
        <w:rPr>
          <w:rFonts w:ascii="Times New Roman" w:eastAsia="Times New Roman" w:hAnsi="Times New Roman" w:cs="Times New Roman"/>
          <w:color w:val="000000" w:themeColor="text1"/>
          <w:sz w:val="24"/>
          <w:szCs w:val="24"/>
          <w:lang w:eastAsia="ru-RU"/>
        </w:rPr>
      </w:pPr>
      <w:r w:rsidRPr="007351D6">
        <w:rPr>
          <w:rFonts w:ascii="Times New Roman" w:eastAsia="Times New Roman" w:hAnsi="Times New Roman" w:cs="Times New Roman"/>
          <w:color w:val="000000" w:themeColor="text1"/>
          <w:sz w:val="24"/>
          <w:szCs w:val="24"/>
          <w:lang w:eastAsia="ru-RU"/>
        </w:rPr>
        <w:t xml:space="preserve">Метод «Взгляд издалека». Нужно </w:t>
      </w:r>
      <w:proofErr w:type="gramStart"/>
      <w:r w:rsidRPr="007351D6">
        <w:rPr>
          <w:rFonts w:ascii="Times New Roman" w:eastAsia="Times New Roman" w:hAnsi="Times New Roman" w:cs="Times New Roman"/>
          <w:color w:val="000000" w:themeColor="text1"/>
          <w:sz w:val="24"/>
          <w:szCs w:val="24"/>
          <w:lang w:eastAsia="ru-RU"/>
        </w:rPr>
        <w:t>разместить рисунок</w:t>
      </w:r>
      <w:proofErr w:type="gramEnd"/>
      <w:r w:rsidRPr="007351D6">
        <w:rPr>
          <w:rFonts w:ascii="Times New Roman" w:eastAsia="Times New Roman" w:hAnsi="Times New Roman" w:cs="Times New Roman"/>
          <w:color w:val="000000" w:themeColor="text1"/>
          <w:sz w:val="24"/>
          <w:szCs w:val="24"/>
          <w:lang w:eastAsia="ru-RU"/>
        </w:rPr>
        <w:t xml:space="preserve"> на расстоянии 25 </w:t>
      </w:r>
      <w:proofErr w:type="spellStart"/>
      <w:r w:rsidRPr="007351D6">
        <w:rPr>
          <w:rFonts w:ascii="Times New Roman" w:eastAsia="Times New Roman" w:hAnsi="Times New Roman" w:cs="Times New Roman"/>
          <w:color w:val="000000" w:themeColor="text1"/>
          <w:sz w:val="24"/>
          <w:szCs w:val="24"/>
          <w:lang w:eastAsia="ru-RU"/>
        </w:rPr>
        <w:t>смот</w:t>
      </w:r>
      <w:proofErr w:type="spellEnd"/>
      <w:r w:rsidRPr="007351D6">
        <w:rPr>
          <w:rFonts w:ascii="Times New Roman" w:eastAsia="Times New Roman" w:hAnsi="Times New Roman" w:cs="Times New Roman"/>
          <w:color w:val="000000" w:themeColor="text1"/>
          <w:sz w:val="24"/>
          <w:szCs w:val="24"/>
          <w:lang w:eastAsia="ru-RU"/>
        </w:rPr>
        <w:t xml:space="preserve"> глаз. Затем сфокусировать взгляд на центральной точке и медленно расслабить глаз. После этого, как правило, все видят зашифрованную картинку. Такой способ подходит новичкам.</w:t>
      </w:r>
    </w:p>
    <w:p w:rsidR="004C524F" w:rsidRPr="007351D6" w:rsidRDefault="004C524F" w:rsidP="00671470">
      <w:pPr>
        <w:shd w:val="clear" w:color="auto" w:fill="FFFFFF"/>
        <w:spacing w:after="0" w:line="360" w:lineRule="auto"/>
        <w:ind w:firstLine="709"/>
        <w:jc w:val="both"/>
        <w:rPr>
          <w:rFonts w:ascii="Times New Roman" w:eastAsia="Times New Roman" w:hAnsi="Times New Roman" w:cs="Times New Roman"/>
          <w:color w:val="000000" w:themeColor="text1"/>
          <w:sz w:val="24"/>
          <w:szCs w:val="24"/>
          <w:lang w:eastAsia="ru-RU"/>
        </w:rPr>
      </w:pPr>
      <w:r w:rsidRPr="007351D6">
        <w:rPr>
          <w:rFonts w:ascii="Times New Roman" w:eastAsia="Times New Roman" w:hAnsi="Times New Roman" w:cs="Times New Roman"/>
          <w:color w:val="000000" w:themeColor="text1"/>
          <w:sz w:val="24"/>
          <w:szCs w:val="24"/>
          <w:lang w:eastAsia="ru-RU"/>
        </w:rPr>
        <w:t>Метод «Приближение картинки». Суть метода заключается в выполнении следующих шагов:</w:t>
      </w:r>
    </w:p>
    <w:p w:rsidR="004C524F" w:rsidRPr="007351D6" w:rsidRDefault="004C524F" w:rsidP="00671470">
      <w:pPr>
        <w:shd w:val="clear" w:color="auto" w:fill="FFFFFF"/>
        <w:spacing w:after="0" w:line="360" w:lineRule="auto"/>
        <w:ind w:firstLine="709"/>
        <w:jc w:val="both"/>
        <w:rPr>
          <w:rFonts w:ascii="Times New Roman" w:eastAsia="Times New Roman" w:hAnsi="Times New Roman" w:cs="Times New Roman"/>
          <w:color w:val="000000" w:themeColor="text1"/>
          <w:sz w:val="24"/>
          <w:szCs w:val="24"/>
          <w:lang w:eastAsia="ru-RU"/>
        </w:rPr>
      </w:pPr>
      <w:r w:rsidRPr="007351D6">
        <w:rPr>
          <w:rFonts w:ascii="Times New Roman" w:eastAsia="Times New Roman" w:hAnsi="Times New Roman" w:cs="Times New Roman"/>
          <w:color w:val="000000" w:themeColor="text1"/>
          <w:sz w:val="24"/>
          <w:szCs w:val="24"/>
          <w:lang w:eastAsia="ru-RU"/>
        </w:rPr>
        <w:t xml:space="preserve">-Разместить </w:t>
      </w:r>
      <w:proofErr w:type="spellStart"/>
      <w:r w:rsidRPr="007351D6">
        <w:rPr>
          <w:rFonts w:ascii="Times New Roman" w:eastAsia="Times New Roman" w:hAnsi="Times New Roman" w:cs="Times New Roman"/>
          <w:color w:val="000000" w:themeColor="text1"/>
          <w:sz w:val="24"/>
          <w:szCs w:val="24"/>
          <w:lang w:eastAsia="ru-RU"/>
        </w:rPr>
        <w:t>стереокартинку</w:t>
      </w:r>
      <w:proofErr w:type="spellEnd"/>
      <w:r w:rsidRPr="007351D6">
        <w:rPr>
          <w:rFonts w:ascii="Times New Roman" w:eastAsia="Times New Roman" w:hAnsi="Times New Roman" w:cs="Times New Roman"/>
          <w:color w:val="000000" w:themeColor="text1"/>
          <w:sz w:val="24"/>
          <w:szCs w:val="24"/>
          <w:lang w:eastAsia="ru-RU"/>
        </w:rPr>
        <w:t xml:space="preserve"> в 30 см от глаза;</w:t>
      </w:r>
    </w:p>
    <w:p w:rsidR="004C524F" w:rsidRPr="007351D6" w:rsidRDefault="004C524F" w:rsidP="00671470">
      <w:pPr>
        <w:shd w:val="clear" w:color="auto" w:fill="FFFFFF"/>
        <w:spacing w:after="0" w:line="360" w:lineRule="auto"/>
        <w:ind w:firstLine="709"/>
        <w:jc w:val="both"/>
        <w:rPr>
          <w:rFonts w:ascii="Times New Roman" w:eastAsia="Times New Roman" w:hAnsi="Times New Roman" w:cs="Times New Roman"/>
          <w:color w:val="000000" w:themeColor="text1"/>
          <w:sz w:val="24"/>
          <w:szCs w:val="24"/>
          <w:lang w:eastAsia="ru-RU"/>
        </w:rPr>
      </w:pPr>
      <w:r w:rsidRPr="007351D6">
        <w:rPr>
          <w:rFonts w:ascii="Times New Roman" w:eastAsia="Times New Roman" w:hAnsi="Times New Roman" w:cs="Times New Roman"/>
          <w:color w:val="000000" w:themeColor="text1"/>
          <w:sz w:val="24"/>
          <w:szCs w:val="24"/>
          <w:lang w:eastAsia="ru-RU"/>
        </w:rPr>
        <w:t>- Медленно подносить рисунок к глазам, пока он не коснется кончика носа;</w:t>
      </w:r>
    </w:p>
    <w:p w:rsidR="004C524F" w:rsidRPr="007351D6" w:rsidRDefault="004C524F" w:rsidP="00671470">
      <w:pPr>
        <w:shd w:val="clear" w:color="auto" w:fill="FFFFFF"/>
        <w:spacing w:after="0" w:line="360" w:lineRule="auto"/>
        <w:ind w:firstLine="709"/>
        <w:jc w:val="both"/>
        <w:rPr>
          <w:rFonts w:ascii="Times New Roman" w:eastAsia="Times New Roman" w:hAnsi="Times New Roman" w:cs="Times New Roman"/>
          <w:color w:val="000000" w:themeColor="text1"/>
          <w:sz w:val="24"/>
          <w:szCs w:val="24"/>
          <w:lang w:eastAsia="ru-RU"/>
        </w:rPr>
      </w:pPr>
      <w:r w:rsidRPr="007351D6">
        <w:rPr>
          <w:rFonts w:ascii="Times New Roman" w:eastAsia="Times New Roman" w:hAnsi="Times New Roman" w:cs="Times New Roman"/>
          <w:color w:val="000000" w:themeColor="text1"/>
          <w:sz w:val="24"/>
          <w:szCs w:val="24"/>
          <w:lang w:eastAsia="ru-RU"/>
        </w:rPr>
        <w:t>- Сфокусировать зрение на центральной точке иллюстрации;</w:t>
      </w:r>
    </w:p>
    <w:p w:rsidR="004C524F" w:rsidRPr="007351D6" w:rsidRDefault="004C524F" w:rsidP="00671470">
      <w:pPr>
        <w:shd w:val="clear" w:color="auto" w:fill="FFFFFF"/>
        <w:spacing w:after="0" w:line="360" w:lineRule="auto"/>
        <w:ind w:firstLine="709"/>
        <w:jc w:val="both"/>
        <w:rPr>
          <w:rFonts w:ascii="Times New Roman" w:eastAsia="Times New Roman" w:hAnsi="Times New Roman" w:cs="Times New Roman"/>
          <w:color w:val="000000" w:themeColor="text1"/>
          <w:sz w:val="24"/>
          <w:szCs w:val="24"/>
          <w:lang w:eastAsia="ru-RU"/>
        </w:rPr>
      </w:pPr>
      <w:r w:rsidRPr="007351D6">
        <w:rPr>
          <w:rFonts w:ascii="Times New Roman" w:eastAsia="Times New Roman" w:hAnsi="Times New Roman" w:cs="Times New Roman"/>
          <w:color w:val="000000" w:themeColor="text1"/>
          <w:sz w:val="24"/>
          <w:szCs w:val="24"/>
          <w:lang w:eastAsia="ru-RU"/>
        </w:rPr>
        <w:t>- Не спеша отвести картинку от глаз до их полного расслабления.</w:t>
      </w:r>
    </w:p>
    <w:p w:rsidR="004C524F" w:rsidRPr="007351D6" w:rsidRDefault="004C524F" w:rsidP="00671470">
      <w:pPr>
        <w:shd w:val="clear" w:color="auto" w:fill="FFFFFF"/>
        <w:spacing w:after="0" w:line="360" w:lineRule="auto"/>
        <w:ind w:firstLine="709"/>
        <w:jc w:val="both"/>
        <w:rPr>
          <w:rFonts w:ascii="Times New Roman" w:eastAsia="Times New Roman" w:hAnsi="Times New Roman" w:cs="Times New Roman"/>
          <w:color w:val="000000" w:themeColor="text1"/>
          <w:sz w:val="24"/>
          <w:szCs w:val="24"/>
          <w:lang w:eastAsia="ru-RU"/>
        </w:rPr>
      </w:pPr>
      <w:r w:rsidRPr="007351D6">
        <w:rPr>
          <w:rFonts w:ascii="Times New Roman" w:eastAsia="Times New Roman" w:hAnsi="Times New Roman" w:cs="Times New Roman"/>
          <w:color w:val="000000" w:themeColor="text1"/>
          <w:sz w:val="24"/>
          <w:szCs w:val="24"/>
          <w:lang w:eastAsia="ru-RU"/>
        </w:rPr>
        <w:t xml:space="preserve">После того, как зрительный аппарат расслабится, человек увидит закодированный предмет. Этот метод </w:t>
      </w:r>
      <w:proofErr w:type="spellStart"/>
      <w:r w:rsidRPr="007351D6">
        <w:rPr>
          <w:rFonts w:ascii="Times New Roman" w:eastAsia="Times New Roman" w:hAnsi="Times New Roman" w:cs="Times New Roman"/>
          <w:color w:val="000000" w:themeColor="text1"/>
          <w:sz w:val="24"/>
          <w:szCs w:val="24"/>
          <w:lang w:eastAsia="ru-RU"/>
        </w:rPr>
        <w:t>отлчается</w:t>
      </w:r>
      <w:proofErr w:type="spellEnd"/>
      <w:r w:rsidRPr="007351D6">
        <w:rPr>
          <w:rFonts w:ascii="Times New Roman" w:eastAsia="Times New Roman" w:hAnsi="Times New Roman" w:cs="Times New Roman"/>
          <w:color w:val="000000" w:themeColor="text1"/>
          <w:sz w:val="24"/>
          <w:szCs w:val="24"/>
          <w:lang w:eastAsia="ru-RU"/>
        </w:rPr>
        <w:t xml:space="preserve"> от предыдущего</w:t>
      </w:r>
      <w:r w:rsidR="00E9106E" w:rsidRPr="007351D6">
        <w:rPr>
          <w:rFonts w:ascii="Times New Roman" w:eastAsia="Times New Roman" w:hAnsi="Times New Roman" w:cs="Times New Roman"/>
          <w:color w:val="000000" w:themeColor="text1"/>
          <w:sz w:val="24"/>
          <w:szCs w:val="24"/>
          <w:lang w:eastAsia="ru-RU"/>
        </w:rPr>
        <w:t>, но его тоже легко освоить.</w:t>
      </w:r>
    </w:p>
    <w:p w:rsidR="00E9106E" w:rsidRPr="007351D6" w:rsidRDefault="00E9106E" w:rsidP="00671470">
      <w:pPr>
        <w:shd w:val="clear" w:color="auto" w:fill="FFFFFF"/>
        <w:spacing w:after="0" w:line="360" w:lineRule="auto"/>
        <w:ind w:firstLine="709"/>
        <w:jc w:val="both"/>
        <w:rPr>
          <w:rFonts w:ascii="Times New Roman" w:eastAsia="Times New Roman" w:hAnsi="Times New Roman" w:cs="Times New Roman"/>
          <w:color w:val="000000" w:themeColor="text1"/>
          <w:sz w:val="24"/>
          <w:szCs w:val="24"/>
          <w:lang w:eastAsia="ru-RU"/>
        </w:rPr>
      </w:pPr>
      <w:r w:rsidRPr="007351D6">
        <w:rPr>
          <w:rFonts w:ascii="Times New Roman" w:eastAsia="Times New Roman" w:hAnsi="Times New Roman" w:cs="Times New Roman"/>
          <w:color w:val="000000" w:themeColor="text1"/>
          <w:sz w:val="24"/>
          <w:szCs w:val="24"/>
          <w:lang w:eastAsia="ru-RU"/>
        </w:rPr>
        <w:t xml:space="preserve">Метод «Фокусировки с близкого расстояния». Если человек ранее уже пользовался </w:t>
      </w:r>
      <w:proofErr w:type="spellStart"/>
      <w:r w:rsidRPr="007351D6">
        <w:rPr>
          <w:rFonts w:ascii="Times New Roman" w:eastAsia="Times New Roman" w:hAnsi="Times New Roman" w:cs="Times New Roman"/>
          <w:color w:val="000000" w:themeColor="text1"/>
          <w:sz w:val="24"/>
          <w:szCs w:val="24"/>
          <w:lang w:eastAsia="ru-RU"/>
        </w:rPr>
        <w:t>стереокартинками</w:t>
      </w:r>
      <w:proofErr w:type="spellEnd"/>
      <w:r w:rsidRPr="007351D6">
        <w:rPr>
          <w:rFonts w:ascii="Times New Roman" w:eastAsia="Times New Roman" w:hAnsi="Times New Roman" w:cs="Times New Roman"/>
          <w:color w:val="000000" w:themeColor="text1"/>
          <w:sz w:val="24"/>
          <w:szCs w:val="24"/>
          <w:lang w:eastAsia="ru-RU"/>
        </w:rPr>
        <w:t xml:space="preserve"> для улучшения зрения, то этот метод хорошо ему подойдёт. Глаза фокусируются на центре рисунка, который расположен в 10 см от лица. После расслабления глазных мышц человек видит чёткое 3-Д изображение. Такой метод подойдёт для людей с натренированными мышцами зрительного аппарата.</w:t>
      </w:r>
    </w:p>
    <w:p w:rsidR="00A620FD" w:rsidRPr="007E1427" w:rsidRDefault="00EB5233" w:rsidP="007E1427">
      <w:pPr>
        <w:shd w:val="clear" w:color="auto" w:fill="FFFFFF"/>
        <w:spacing w:after="0" w:line="360" w:lineRule="auto"/>
        <w:ind w:firstLine="709"/>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2.2</w:t>
      </w:r>
      <w:r w:rsidR="00E9106E" w:rsidRPr="00EB5233">
        <w:rPr>
          <w:rFonts w:ascii="Times New Roman" w:eastAsia="Times New Roman" w:hAnsi="Times New Roman" w:cs="Times New Roman"/>
          <w:b/>
          <w:color w:val="000000" w:themeColor="text1"/>
          <w:sz w:val="24"/>
          <w:szCs w:val="24"/>
          <w:lang w:eastAsia="ru-RU"/>
        </w:rPr>
        <w:t xml:space="preserve">. Виды </w:t>
      </w:r>
      <w:proofErr w:type="spellStart"/>
      <w:r w:rsidR="00E9106E" w:rsidRPr="00EB5233">
        <w:rPr>
          <w:rFonts w:ascii="Times New Roman" w:eastAsia="Times New Roman" w:hAnsi="Times New Roman" w:cs="Times New Roman"/>
          <w:b/>
          <w:color w:val="000000" w:themeColor="text1"/>
          <w:sz w:val="24"/>
          <w:szCs w:val="24"/>
          <w:lang w:eastAsia="ru-RU"/>
        </w:rPr>
        <w:t>стереокартинок</w:t>
      </w:r>
      <w:proofErr w:type="spellEnd"/>
    </w:p>
    <w:p w:rsidR="003A105A" w:rsidRPr="00830A12" w:rsidRDefault="007E1427" w:rsidP="007E1427">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proofErr w:type="spellStart"/>
      <w:r w:rsidR="003A105A" w:rsidRPr="00830A12">
        <w:rPr>
          <w:rFonts w:ascii="Times New Roman" w:eastAsia="Times New Roman" w:hAnsi="Times New Roman" w:cs="Times New Roman"/>
          <w:color w:val="000000" w:themeColor="text1"/>
          <w:sz w:val="24"/>
          <w:szCs w:val="24"/>
          <w:lang w:eastAsia="ru-RU"/>
        </w:rPr>
        <w:t>Стереограммы</w:t>
      </w:r>
      <w:proofErr w:type="spellEnd"/>
      <w:r w:rsidR="003A105A" w:rsidRPr="00830A12">
        <w:rPr>
          <w:rFonts w:ascii="Times New Roman" w:eastAsia="Times New Roman" w:hAnsi="Times New Roman" w:cs="Times New Roman"/>
          <w:color w:val="000000" w:themeColor="text1"/>
          <w:sz w:val="24"/>
          <w:szCs w:val="24"/>
          <w:lang w:eastAsia="ru-RU"/>
        </w:rPr>
        <w:t xml:space="preserve"> — это картинки, которые при определенном способе разглядывания становятся объемными. Изображение выполняется по определенному алгоритму, поэтому при фокусировке зрения из размытого изображения возникает оптический образ, глубина и перспектива. Принцип действия в том, что каждым глазом человек видит разные изображения предметов, а уже мозг совмещает их в одну трехмерную картинку.</w:t>
      </w:r>
    </w:p>
    <w:p w:rsidR="003A105A" w:rsidRPr="00830A12" w:rsidRDefault="003A105A" w:rsidP="003A105A">
      <w:pPr>
        <w:shd w:val="clear" w:color="auto" w:fill="FFFFFF"/>
        <w:spacing w:after="0" w:line="360" w:lineRule="auto"/>
        <w:ind w:firstLine="709"/>
        <w:jc w:val="both"/>
        <w:rPr>
          <w:rFonts w:ascii="Times New Roman" w:eastAsia="Times New Roman" w:hAnsi="Times New Roman" w:cs="Times New Roman"/>
          <w:color w:val="000000" w:themeColor="text1"/>
          <w:sz w:val="24"/>
          <w:szCs w:val="24"/>
          <w:lang w:eastAsia="ru-RU"/>
        </w:rPr>
      </w:pPr>
      <w:r w:rsidRPr="00830A12">
        <w:rPr>
          <w:rFonts w:ascii="Times New Roman" w:eastAsia="Times New Roman" w:hAnsi="Times New Roman" w:cs="Times New Roman"/>
          <w:color w:val="000000" w:themeColor="text1"/>
          <w:sz w:val="24"/>
          <w:szCs w:val="24"/>
          <w:lang w:eastAsia="ru-RU"/>
        </w:rPr>
        <w:t xml:space="preserve">На основе данных, полученных от обоих глаз, мозг определяет степень удаления предмета. По сути, </w:t>
      </w:r>
      <w:proofErr w:type="spellStart"/>
      <w:r w:rsidRPr="00830A12">
        <w:rPr>
          <w:rFonts w:ascii="Times New Roman" w:eastAsia="Times New Roman" w:hAnsi="Times New Roman" w:cs="Times New Roman"/>
          <w:color w:val="000000" w:themeColor="text1"/>
          <w:sz w:val="24"/>
          <w:szCs w:val="24"/>
          <w:lang w:eastAsia="ru-RU"/>
        </w:rPr>
        <w:t>стереограмма</w:t>
      </w:r>
      <w:proofErr w:type="spellEnd"/>
      <w:r w:rsidRPr="00830A12">
        <w:rPr>
          <w:rFonts w:ascii="Times New Roman" w:eastAsia="Times New Roman" w:hAnsi="Times New Roman" w:cs="Times New Roman"/>
          <w:color w:val="000000" w:themeColor="text1"/>
          <w:sz w:val="24"/>
          <w:szCs w:val="24"/>
          <w:lang w:eastAsia="ru-RU"/>
        </w:rPr>
        <w:t xml:space="preserve"> обманывает человеческий мозг, давая ему анализировать изображение, которое составлено с учетом особенностей зрительного восприятия.</w:t>
      </w:r>
    </w:p>
    <w:p w:rsidR="007F7AB3" w:rsidRPr="00830A12" w:rsidRDefault="003A105A" w:rsidP="003A105A">
      <w:pPr>
        <w:shd w:val="clear" w:color="auto" w:fill="FFFFFF"/>
        <w:spacing w:after="0" w:line="360" w:lineRule="auto"/>
        <w:ind w:firstLine="709"/>
        <w:jc w:val="both"/>
        <w:rPr>
          <w:rFonts w:ascii="Times New Roman" w:eastAsia="Times New Roman" w:hAnsi="Times New Roman" w:cs="Times New Roman"/>
          <w:color w:val="000000" w:themeColor="text1"/>
          <w:sz w:val="24"/>
          <w:szCs w:val="24"/>
          <w:lang w:eastAsia="ru-RU"/>
        </w:rPr>
      </w:pPr>
      <w:r w:rsidRPr="00830A12">
        <w:rPr>
          <w:rFonts w:ascii="Times New Roman" w:eastAsia="Times New Roman" w:hAnsi="Times New Roman" w:cs="Times New Roman"/>
          <w:color w:val="000000" w:themeColor="text1"/>
          <w:sz w:val="24"/>
          <w:szCs w:val="24"/>
          <w:lang w:eastAsia="ru-RU"/>
        </w:rPr>
        <w:t>Стереоизображение создае</w:t>
      </w:r>
      <w:r w:rsidR="0050351E">
        <w:rPr>
          <w:rFonts w:ascii="Times New Roman" w:eastAsia="Times New Roman" w:hAnsi="Times New Roman" w:cs="Times New Roman"/>
          <w:color w:val="000000" w:themeColor="text1"/>
          <w:sz w:val="24"/>
          <w:szCs w:val="24"/>
          <w:lang w:eastAsia="ru-RU"/>
        </w:rPr>
        <w:t>т</w:t>
      </w:r>
      <w:r w:rsidRPr="00830A12">
        <w:rPr>
          <w:rFonts w:ascii="Times New Roman" w:eastAsia="Times New Roman" w:hAnsi="Times New Roman" w:cs="Times New Roman"/>
          <w:color w:val="000000" w:themeColor="text1"/>
          <w:sz w:val="24"/>
          <w:szCs w:val="24"/>
          <w:lang w:eastAsia="ru-RU"/>
        </w:rPr>
        <w:t xml:space="preserve">ся при помощи двух картинок. Первая — фоновая текстура, а вторая — карта глубины объекта, которая представляет собой черно-белое </w:t>
      </w:r>
      <w:r w:rsidRPr="00830A12">
        <w:rPr>
          <w:rFonts w:ascii="Times New Roman" w:eastAsia="Times New Roman" w:hAnsi="Times New Roman" w:cs="Times New Roman"/>
          <w:color w:val="000000" w:themeColor="text1"/>
          <w:sz w:val="24"/>
          <w:szCs w:val="24"/>
          <w:lang w:eastAsia="ru-RU"/>
        </w:rPr>
        <w:lastRenderedPageBreak/>
        <w:t>изображение. Чем темнее точка, тем зрительно дальше она будет выг</w:t>
      </w:r>
      <w:r w:rsidR="0040243A">
        <w:rPr>
          <w:rFonts w:ascii="Times New Roman" w:eastAsia="Times New Roman" w:hAnsi="Times New Roman" w:cs="Times New Roman"/>
          <w:color w:val="000000" w:themeColor="text1"/>
          <w:sz w:val="24"/>
          <w:szCs w:val="24"/>
          <w:lang w:eastAsia="ru-RU"/>
        </w:rPr>
        <w:t xml:space="preserve">лядеть на готовом изображении. </w:t>
      </w:r>
      <w:r w:rsidRPr="00830A12">
        <w:rPr>
          <w:rFonts w:ascii="Times New Roman" w:eastAsia="Times New Roman" w:hAnsi="Times New Roman" w:cs="Times New Roman"/>
          <w:color w:val="000000" w:themeColor="text1"/>
          <w:sz w:val="24"/>
          <w:szCs w:val="24"/>
          <w:lang w:eastAsia="ru-RU"/>
        </w:rPr>
        <w:t xml:space="preserve">В итоге получается </w:t>
      </w:r>
      <w:proofErr w:type="spellStart"/>
      <w:r w:rsidRPr="00830A12">
        <w:rPr>
          <w:rFonts w:ascii="Times New Roman" w:eastAsia="Times New Roman" w:hAnsi="Times New Roman" w:cs="Times New Roman"/>
          <w:color w:val="000000" w:themeColor="text1"/>
          <w:sz w:val="24"/>
          <w:szCs w:val="24"/>
          <w:lang w:eastAsia="ru-RU"/>
        </w:rPr>
        <w:t>стереограмма</w:t>
      </w:r>
      <w:proofErr w:type="spellEnd"/>
      <w:r w:rsidRPr="00830A12">
        <w:rPr>
          <w:rFonts w:ascii="Times New Roman" w:eastAsia="Times New Roman" w:hAnsi="Times New Roman" w:cs="Times New Roman"/>
          <w:color w:val="000000" w:themeColor="text1"/>
          <w:sz w:val="24"/>
          <w:szCs w:val="24"/>
          <w:lang w:eastAsia="ru-RU"/>
        </w:rPr>
        <w:t>.</w:t>
      </w:r>
    </w:p>
    <w:p w:rsidR="00C11844" w:rsidRPr="00B14D58" w:rsidRDefault="00E15B6B" w:rsidP="00E15B6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EB5233">
        <w:rPr>
          <w:rFonts w:ascii="Times New Roman" w:hAnsi="Times New Roman" w:cs="Times New Roman"/>
          <w:b/>
          <w:sz w:val="24"/>
          <w:szCs w:val="24"/>
        </w:rPr>
        <w:t xml:space="preserve">2.3. </w:t>
      </w:r>
      <w:r w:rsidR="00B5318C">
        <w:rPr>
          <w:rFonts w:ascii="Times New Roman" w:hAnsi="Times New Roman" w:cs="Times New Roman"/>
          <w:b/>
          <w:sz w:val="24"/>
          <w:szCs w:val="24"/>
        </w:rPr>
        <w:t>Рекомендации по сохранения и профилактики</w:t>
      </w:r>
      <w:r w:rsidR="009F61F5" w:rsidRPr="00B14D58">
        <w:rPr>
          <w:rFonts w:ascii="Times New Roman" w:hAnsi="Times New Roman" w:cs="Times New Roman"/>
          <w:b/>
          <w:sz w:val="24"/>
          <w:szCs w:val="24"/>
        </w:rPr>
        <w:t xml:space="preserve"> зрения</w:t>
      </w:r>
    </w:p>
    <w:p w:rsidR="00626B0B" w:rsidRDefault="009F61F5" w:rsidP="00B14D58">
      <w:pPr>
        <w:spacing w:after="0" w:line="360" w:lineRule="auto"/>
        <w:ind w:firstLine="709"/>
        <w:jc w:val="both"/>
        <w:rPr>
          <w:rFonts w:ascii="Times New Roman" w:hAnsi="Times New Roman" w:cs="Times New Roman"/>
          <w:sz w:val="24"/>
          <w:szCs w:val="24"/>
        </w:rPr>
      </w:pPr>
      <w:r w:rsidRPr="00B14D58">
        <w:rPr>
          <w:rFonts w:ascii="Times New Roman" w:hAnsi="Times New Roman" w:cs="Times New Roman"/>
          <w:sz w:val="24"/>
          <w:szCs w:val="24"/>
        </w:rPr>
        <w:t xml:space="preserve">Глаза нуждаются в ежедневном уходе, чтобы быть ясными и здоровыми, им </w:t>
      </w:r>
      <w:r w:rsidR="0040243A">
        <w:rPr>
          <w:rFonts w:ascii="Times New Roman" w:hAnsi="Times New Roman" w:cs="Times New Roman"/>
          <w:sz w:val="24"/>
          <w:szCs w:val="24"/>
        </w:rPr>
        <w:t>нужна гигиена</w:t>
      </w:r>
      <w:r w:rsidRPr="00B14D58">
        <w:rPr>
          <w:rFonts w:ascii="Times New Roman" w:hAnsi="Times New Roman" w:cs="Times New Roman"/>
          <w:sz w:val="24"/>
          <w:szCs w:val="24"/>
        </w:rPr>
        <w:t xml:space="preserve">. </w:t>
      </w:r>
    </w:p>
    <w:p w:rsidR="0040243A" w:rsidRDefault="0040243A" w:rsidP="00B14D5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 У</w:t>
      </w:r>
      <w:r w:rsidRPr="00B14D58">
        <w:rPr>
          <w:rFonts w:ascii="Times New Roman" w:hAnsi="Times New Roman" w:cs="Times New Roman"/>
          <w:sz w:val="24"/>
          <w:szCs w:val="24"/>
        </w:rPr>
        <w:t>потребляйте продукты, богатые витаминами  группы</w:t>
      </w:r>
      <w:proofErr w:type="gramStart"/>
      <w:r w:rsidRPr="00B14D58">
        <w:rPr>
          <w:rFonts w:ascii="Times New Roman" w:hAnsi="Times New Roman" w:cs="Times New Roman"/>
          <w:sz w:val="24"/>
          <w:szCs w:val="24"/>
        </w:rPr>
        <w:t xml:space="preserve"> А</w:t>
      </w:r>
      <w:proofErr w:type="gramEnd"/>
      <w:r w:rsidRPr="00B14D58">
        <w:rPr>
          <w:rFonts w:ascii="Times New Roman" w:hAnsi="Times New Roman" w:cs="Times New Roman"/>
          <w:sz w:val="24"/>
          <w:szCs w:val="24"/>
        </w:rPr>
        <w:t xml:space="preserve"> В, С. Эти элементы содержатся в жирных сортах рыбы, овощах и фруктах, печени, орехах.</w:t>
      </w:r>
    </w:p>
    <w:p w:rsidR="00626B0B" w:rsidRDefault="0040243A" w:rsidP="00B14D5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626B0B">
        <w:rPr>
          <w:rFonts w:ascii="Times New Roman" w:hAnsi="Times New Roman" w:cs="Times New Roman"/>
          <w:sz w:val="24"/>
          <w:szCs w:val="24"/>
        </w:rPr>
        <w:t xml:space="preserve">. </w:t>
      </w:r>
      <w:r w:rsidR="00B5318C">
        <w:rPr>
          <w:rFonts w:ascii="Times New Roman" w:hAnsi="Times New Roman" w:cs="Times New Roman"/>
          <w:sz w:val="24"/>
          <w:szCs w:val="24"/>
        </w:rPr>
        <w:t xml:space="preserve"> О</w:t>
      </w:r>
      <w:r w:rsidR="00626B0B">
        <w:rPr>
          <w:rFonts w:ascii="Times New Roman" w:hAnsi="Times New Roman" w:cs="Times New Roman"/>
          <w:sz w:val="24"/>
          <w:szCs w:val="24"/>
        </w:rPr>
        <w:t>твлекайтесь</w:t>
      </w:r>
      <w:r w:rsidR="009F61F5" w:rsidRPr="00B14D58">
        <w:rPr>
          <w:rFonts w:ascii="Times New Roman" w:hAnsi="Times New Roman" w:cs="Times New Roman"/>
          <w:sz w:val="24"/>
          <w:szCs w:val="24"/>
        </w:rPr>
        <w:t xml:space="preserve"> от монитора </w:t>
      </w:r>
      <w:r w:rsidR="00626B0B">
        <w:rPr>
          <w:rFonts w:ascii="Times New Roman" w:hAnsi="Times New Roman" w:cs="Times New Roman"/>
          <w:sz w:val="24"/>
          <w:szCs w:val="24"/>
        </w:rPr>
        <w:t xml:space="preserve">компьютера </w:t>
      </w:r>
      <w:r w:rsidR="009F61F5" w:rsidRPr="00B14D58">
        <w:rPr>
          <w:rFonts w:ascii="Times New Roman" w:hAnsi="Times New Roman" w:cs="Times New Roman"/>
          <w:sz w:val="24"/>
          <w:szCs w:val="24"/>
        </w:rPr>
        <w:t>каждый час на 20 минут. Необходимо обеспечить отдых глазам, ослабить напряжение на глазные мышцы.</w:t>
      </w:r>
    </w:p>
    <w:p w:rsidR="00626B0B" w:rsidRDefault="0040243A" w:rsidP="00B14D5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626B0B">
        <w:rPr>
          <w:rFonts w:ascii="Times New Roman" w:hAnsi="Times New Roman" w:cs="Times New Roman"/>
          <w:sz w:val="24"/>
          <w:szCs w:val="24"/>
        </w:rPr>
        <w:t xml:space="preserve">. </w:t>
      </w:r>
      <w:r w:rsidR="009F61F5" w:rsidRPr="00B14D58">
        <w:rPr>
          <w:rFonts w:ascii="Times New Roman" w:hAnsi="Times New Roman" w:cs="Times New Roman"/>
          <w:sz w:val="24"/>
          <w:szCs w:val="24"/>
        </w:rPr>
        <w:t xml:space="preserve"> В течение рабочего дня нужно бывать на свежем воздухе — регулярные прогулки необходимы для нормальной работы зрительного аппарата.</w:t>
      </w:r>
      <w:r w:rsidR="00F26A59" w:rsidRPr="00B14D58">
        <w:rPr>
          <w:rFonts w:ascii="Times New Roman" w:hAnsi="Times New Roman" w:cs="Times New Roman"/>
          <w:sz w:val="24"/>
          <w:szCs w:val="24"/>
        </w:rPr>
        <w:t xml:space="preserve"> </w:t>
      </w:r>
    </w:p>
    <w:p w:rsidR="00626B0B" w:rsidRDefault="0040243A" w:rsidP="00B14D5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626B0B">
        <w:rPr>
          <w:rFonts w:ascii="Times New Roman" w:hAnsi="Times New Roman" w:cs="Times New Roman"/>
          <w:sz w:val="24"/>
          <w:szCs w:val="24"/>
        </w:rPr>
        <w:t xml:space="preserve">. </w:t>
      </w:r>
      <w:r w:rsidR="00F26A59" w:rsidRPr="00B14D58">
        <w:rPr>
          <w:rFonts w:ascii="Times New Roman" w:hAnsi="Times New Roman" w:cs="Times New Roman"/>
          <w:sz w:val="24"/>
          <w:szCs w:val="24"/>
        </w:rPr>
        <w:t xml:space="preserve">Важно, чтобы ваше рабочее место было освещено определенным образом — это снизит нагрузку на глаза. Лучше, чтобы рабочий стол стоял перед окном — это обеспечит хорошее освещение рабочей поверхности. </w:t>
      </w:r>
    </w:p>
    <w:p w:rsidR="00F26A59" w:rsidRDefault="0040243A" w:rsidP="00B14D5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626B0B">
        <w:rPr>
          <w:rFonts w:ascii="Times New Roman" w:hAnsi="Times New Roman" w:cs="Times New Roman"/>
          <w:sz w:val="24"/>
          <w:szCs w:val="24"/>
        </w:rPr>
        <w:t xml:space="preserve">. </w:t>
      </w:r>
      <w:r w:rsidR="00F26A59" w:rsidRPr="00B14D58">
        <w:rPr>
          <w:rFonts w:ascii="Times New Roman" w:hAnsi="Times New Roman" w:cs="Times New Roman"/>
          <w:sz w:val="24"/>
          <w:szCs w:val="24"/>
        </w:rPr>
        <w:t xml:space="preserve">Читать нужно с хорошим освещением. Расположитесь с книгой таким образом, чтобы можно было разглядеть в книге даже мелкий текст в очках. </w:t>
      </w:r>
    </w:p>
    <w:p w:rsidR="00B5318C" w:rsidRPr="0064772D" w:rsidRDefault="0040243A" w:rsidP="00B5318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B5318C">
        <w:rPr>
          <w:rFonts w:ascii="Times New Roman" w:hAnsi="Times New Roman" w:cs="Times New Roman"/>
          <w:sz w:val="24"/>
          <w:szCs w:val="24"/>
        </w:rPr>
        <w:t xml:space="preserve">. </w:t>
      </w:r>
      <w:r w:rsidR="00B5318C" w:rsidRPr="0064772D">
        <w:rPr>
          <w:rFonts w:ascii="Times New Roman" w:hAnsi="Times New Roman" w:cs="Times New Roman"/>
          <w:sz w:val="24"/>
          <w:szCs w:val="24"/>
        </w:rPr>
        <w:t>Регулярный просмотр стереоскопических рисунков по несколько минут в день позволяет добиться нескольких положительных эффектов:</w:t>
      </w:r>
    </w:p>
    <w:p w:rsidR="00B5318C" w:rsidRPr="0064772D" w:rsidRDefault="00B5318C" w:rsidP="00B5318C">
      <w:pPr>
        <w:pStyle w:val="a3"/>
        <w:numPr>
          <w:ilvl w:val="0"/>
          <w:numId w:val="39"/>
        </w:numPr>
        <w:spacing w:after="0" w:line="360" w:lineRule="auto"/>
        <w:ind w:left="0" w:firstLine="709"/>
        <w:jc w:val="both"/>
        <w:rPr>
          <w:rFonts w:ascii="Times New Roman" w:hAnsi="Times New Roman" w:cs="Times New Roman"/>
          <w:sz w:val="24"/>
          <w:szCs w:val="24"/>
        </w:rPr>
      </w:pPr>
      <w:r w:rsidRPr="0064772D">
        <w:rPr>
          <w:rFonts w:ascii="Times New Roman" w:hAnsi="Times New Roman" w:cs="Times New Roman"/>
          <w:sz w:val="24"/>
          <w:szCs w:val="24"/>
        </w:rPr>
        <w:t>улучшает четкость зрения;</w:t>
      </w:r>
    </w:p>
    <w:p w:rsidR="00B5318C" w:rsidRPr="0064772D" w:rsidRDefault="00B5318C" w:rsidP="00B5318C">
      <w:pPr>
        <w:pStyle w:val="a3"/>
        <w:numPr>
          <w:ilvl w:val="0"/>
          <w:numId w:val="39"/>
        </w:numPr>
        <w:spacing w:after="0" w:line="360" w:lineRule="auto"/>
        <w:ind w:left="0" w:firstLine="709"/>
        <w:jc w:val="both"/>
        <w:rPr>
          <w:rFonts w:ascii="Times New Roman" w:hAnsi="Times New Roman" w:cs="Times New Roman"/>
          <w:sz w:val="24"/>
          <w:szCs w:val="24"/>
        </w:rPr>
      </w:pPr>
      <w:r w:rsidRPr="0064772D">
        <w:rPr>
          <w:rFonts w:ascii="Times New Roman" w:hAnsi="Times New Roman" w:cs="Times New Roman"/>
          <w:sz w:val="24"/>
          <w:szCs w:val="24"/>
        </w:rPr>
        <w:t>способствует правильной работе аппарата аккомодации, отвечающего за фокусировку глаз на разных расстояниях;</w:t>
      </w:r>
    </w:p>
    <w:p w:rsidR="00B5318C" w:rsidRPr="0064772D" w:rsidRDefault="00B5318C" w:rsidP="00B5318C">
      <w:pPr>
        <w:pStyle w:val="a3"/>
        <w:numPr>
          <w:ilvl w:val="0"/>
          <w:numId w:val="39"/>
        </w:numPr>
        <w:spacing w:after="0" w:line="360" w:lineRule="auto"/>
        <w:ind w:left="0" w:firstLine="709"/>
        <w:jc w:val="both"/>
        <w:rPr>
          <w:rFonts w:ascii="Times New Roman" w:hAnsi="Times New Roman" w:cs="Times New Roman"/>
          <w:sz w:val="24"/>
          <w:szCs w:val="24"/>
        </w:rPr>
      </w:pPr>
      <w:r w:rsidRPr="0064772D">
        <w:rPr>
          <w:rFonts w:ascii="Times New Roman" w:hAnsi="Times New Roman" w:cs="Times New Roman"/>
          <w:sz w:val="24"/>
          <w:szCs w:val="24"/>
        </w:rPr>
        <w:t>за счет активации кровообращения улучшает питание зрительных органов и способствует нормализации давления в глазах;</w:t>
      </w:r>
    </w:p>
    <w:p w:rsidR="00B5318C" w:rsidRDefault="00B5318C" w:rsidP="00B5318C">
      <w:pPr>
        <w:pStyle w:val="a3"/>
        <w:numPr>
          <w:ilvl w:val="0"/>
          <w:numId w:val="39"/>
        </w:numPr>
        <w:spacing w:after="0" w:line="360" w:lineRule="auto"/>
        <w:ind w:left="0" w:firstLine="709"/>
        <w:jc w:val="both"/>
        <w:rPr>
          <w:rFonts w:ascii="Times New Roman" w:hAnsi="Times New Roman" w:cs="Times New Roman"/>
          <w:sz w:val="24"/>
          <w:szCs w:val="24"/>
        </w:rPr>
      </w:pPr>
      <w:r w:rsidRPr="0064772D">
        <w:rPr>
          <w:rFonts w:ascii="Times New Roman" w:hAnsi="Times New Roman" w:cs="Times New Roman"/>
          <w:sz w:val="24"/>
          <w:szCs w:val="24"/>
        </w:rPr>
        <w:t>снимает напряжение с глазных мышц, избавляет от усталости глаз.</w:t>
      </w:r>
    </w:p>
    <w:p w:rsidR="00B5318C" w:rsidRDefault="00B5318C" w:rsidP="00B5318C">
      <w:pPr>
        <w:pStyle w:val="a3"/>
        <w:numPr>
          <w:ilvl w:val="0"/>
          <w:numId w:val="39"/>
        </w:numPr>
        <w:spacing w:after="0" w:line="360" w:lineRule="auto"/>
        <w:ind w:left="0" w:firstLine="709"/>
        <w:jc w:val="both"/>
        <w:rPr>
          <w:rFonts w:ascii="Times New Roman" w:hAnsi="Times New Roman" w:cs="Times New Roman"/>
          <w:sz w:val="24"/>
          <w:szCs w:val="24"/>
          <w:shd w:val="clear" w:color="auto" w:fill="FFFFFF"/>
        </w:rPr>
      </w:pPr>
      <w:r w:rsidRPr="00B5318C">
        <w:rPr>
          <w:rFonts w:ascii="Times New Roman" w:hAnsi="Times New Roman" w:cs="Times New Roman"/>
          <w:sz w:val="24"/>
          <w:szCs w:val="24"/>
          <w:shd w:val="clear" w:color="auto" w:fill="FFFFFF"/>
        </w:rPr>
        <w:t>является хорошим средством для избавления от комплексов, страхов, служит сопутствующим средством для избавления от фобий и тревожности.</w:t>
      </w:r>
    </w:p>
    <w:p w:rsidR="0040243A" w:rsidRPr="009902C5" w:rsidRDefault="0040243A" w:rsidP="0040243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7. </w:t>
      </w:r>
      <w:r>
        <w:rPr>
          <w:rFonts w:ascii="Times New Roman" w:hAnsi="Times New Roman" w:cs="Times New Roman"/>
          <w:sz w:val="24"/>
          <w:szCs w:val="24"/>
        </w:rPr>
        <w:t>Выполняйте</w:t>
      </w:r>
      <w:r w:rsidRPr="00B14D58">
        <w:rPr>
          <w:rFonts w:ascii="Times New Roman" w:hAnsi="Times New Roman" w:cs="Times New Roman"/>
          <w:sz w:val="24"/>
          <w:szCs w:val="24"/>
        </w:rPr>
        <w:t xml:space="preserve"> гимнастику для глаз.</w:t>
      </w:r>
    </w:p>
    <w:p w:rsidR="009902C5" w:rsidRPr="009902C5" w:rsidRDefault="009902C5" w:rsidP="009902C5">
      <w:pPr>
        <w:spacing w:after="0" w:line="360" w:lineRule="auto"/>
        <w:ind w:firstLine="709"/>
        <w:jc w:val="both"/>
        <w:rPr>
          <w:rFonts w:ascii="Times New Roman" w:hAnsi="Times New Roman" w:cs="Times New Roman"/>
          <w:sz w:val="24"/>
          <w:szCs w:val="24"/>
        </w:rPr>
      </w:pPr>
      <w:r w:rsidRPr="009902C5">
        <w:rPr>
          <w:rFonts w:ascii="Times New Roman" w:hAnsi="Times New Roman" w:cs="Times New Roman"/>
          <w:sz w:val="24"/>
          <w:szCs w:val="24"/>
        </w:rPr>
        <w:t>Гимнастику для глаз стоит делать 2 – 3 раза в день. Каждое занятие следует начинать и заканчивать полным расслаблением.</w:t>
      </w:r>
    </w:p>
    <w:p w:rsidR="009902C5" w:rsidRPr="009902C5" w:rsidRDefault="009902C5" w:rsidP="009902C5">
      <w:pPr>
        <w:spacing w:after="0" w:line="360" w:lineRule="auto"/>
        <w:ind w:firstLine="709"/>
        <w:jc w:val="both"/>
        <w:rPr>
          <w:rFonts w:ascii="Times New Roman" w:hAnsi="Times New Roman" w:cs="Times New Roman"/>
          <w:sz w:val="24"/>
          <w:szCs w:val="24"/>
        </w:rPr>
      </w:pPr>
      <w:r w:rsidRPr="009902C5">
        <w:rPr>
          <w:rFonts w:ascii="Times New Roman" w:hAnsi="Times New Roman" w:cs="Times New Roman"/>
          <w:sz w:val="24"/>
          <w:szCs w:val="24"/>
        </w:rPr>
        <w:t>Следует выучить комплекс из семи упражнений. Каждое из них следует повторять не менее 10 раз.</w:t>
      </w:r>
    </w:p>
    <w:p w:rsidR="009902C5" w:rsidRPr="009902C5" w:rsidRDefault="009902C5" w:rsidP="009902C5">
      <w:pPr>
        <w:spacing w:after="0" w:line="360" w:lineRule="auto"/>
        <w:ind w:firstLine="709"/>
        <w:jc w:val="both"/>
        <w:rPr>
          <w:rFonts w:ascii="Times New Roman" w:hAnsi="Times New Roman" w:cs="Times New Roman"/>
          <w:sz w:val="24"/>
          <w:szCs w:val="24"/>
        </w:rPr>
      </w:pPr>
      <w:r w:rsidRPr="009902C5">
        <w:rPr>
          <w:rFonts w:ascii="Times New Roman" w:hAnsi="Times New Roman" w:cs="Times New Roman"/>
          <w:sz w:val="24"/>
          <w:szCs w:val="24"/>
        </w:rPr>
        <w:t>1.</w:t>
      </w:r>
      <w:r w:rsidRPr="009902C5">
        <w:rPr>
          <w:rFonts w:ascii="Times New Roman" w:hAnsi="Times New Roman" w:cs="Times New Roman"/>
          <w:sz w:val="24"/>
          <w:szCs w:val="24"/>
        </w:rPr>
        <w:tab/>
        <w:t>Горизонтальное движение глазами: посмотри справа налево и обратно.</w:t>
      </w:r>
    </w:p>
    <w:p w:rsidR="009902C5" w:rsidRPr="009902C5" w:rsidRDefault="009902C5" w:rsidP="009902C5">
      <w:pPr>
        <w:spacing w:after="0" w:line="360" w:lineRule="auto"/>
        <w:ind w:firstLine="709"/>
        <w:jc w:val="both"/>
        <w:rPr>
          <w:rFonts w:ascii="Times New Roman" w:hAnsi="Times New Roman" w:cs="Times New Roman"/>
          <w:sz w:val="24"/>
          <w:szCs w:val="24"/>
        </w:rPr>
      </w:pPr>
      <w:r w:rsidRPr="009902C5">
        <w:rPr>
          <w:rFonts w:ascii="Times New Roman" w:hAnsi="Times New Roman" w:cs="Times New Roman"/>
          <w:sz w:val="24"/>
          <w:szCs w:val="24"/>
        </w:rPr>
        <w:t>2.</w:t>
      </w:r>
      <w:r w:rsidRPr="009902C5">
        <w:rPr>
          <w:rFonts w:ascii="Times New Roman" w:hAnsi="Times New Roman" w:cs="Times New Roman"/>
          <w:sz w:val="24"/>
          <w:szCs w:val="24"/>
        </w:rPr>
        <w:tab/>
      </w:r>
      <w:proofErr w:type="gramStart"/>
      <w:r w:rsidRPr="009902C5">
        <w:rPr>
          <w:rFonts w:ascii="Times New Roman" w:hAnsi="Times New Roman" w:cs="Times New Roman"/>
          <w:sz w:val="24"/>
          <w:szCs w:val="24"/>
        </w:rPr>
        <w:t>Вертикальные</w:t>
      </w:r>
      <w:proofErr w:type="gramEnd"/>
      <w:r w:rsidRPr="009902C5">
        <w:rPr>
          <w:rFonts w:ascii="Times New Roman" w:hAnsi="Times New Roman" w:cs="Times New Roman"/>
          <w:sz w:val="24"/>
          <w:szCs w:val="24"/>
        </w:rPr>
        <w:t xml:space="preserve"> движение глазами: сверху вниз и обратно.</w:t>
      </w:r>
    </w:p>
    <w:p w:rsidR="009902C5" w:rsidRPr="009902C5" w:rsidRDefault="009902C5" w:rsidP="009902C5">
      <w:pPr>
        <w:spacing w:after="0" w:line="360" w:lineRule="auto"/>
        <w:ind w:firstLine="709"/>
        <w:jc w:val="both"/>
        <w:rPr>
          <w:rFonts w:ascii="Times New Roman" w:hAnsi="Times New Roman" w:cs="Times New Roman"/>
          <w:sz w:val="24"/>
          <w:szCs w:val="24"/>
        </w:rPr>
      </w:pPr>
      <w:r w:rsidRPr="009902C5">
        <w:rPr>
          <w:rFonts w:ascii="Times New Roman" w:hAnsi="Times New Roman" w:cs="Times New Roman"/>
          <w:sz w:val="24"/>
          <w:szCs w:val="24"/>
        </w:rPr>
        <w:t>3.</w:t>
      </w:r>
      <w:r w:rsidRPr="009902C5">
        <w:rPr>
          <w:rFonts w:ascii="Times New Roman" w:hAnsi="Times New Roman" w:cs="Times New Roman"/>
          <w:sz w:val="24"/>
          <w:szCs w:val="24"/>
        </w:rPr>
        <w:tab/>
        <w:t>Движение глазами по диагонали (“восьмерка”): переведи глаза из правого верхнего угла в левый нижний угол, затем – из левого верхнего угла в нижний правый угол.</w:t>
      </w:r>
    </w:p>
    <w:p w:rsidR="009902C5" w:rsidRPr="009902C5" w:rsidRDefault="009902C5" w:rsidP="009902C5">
      <w:pPr>
        <w:spacing w:after="0" w:line="360" w:lineRule="auto"/>
        <w:ind w:firstLine="709"/>
        <w:jc w:val="both"/>
        <w:rPr>
          <w:rFonts w:ascii="Times New Roman" w:hAnsi="Times New Roman" w:cs="Times New Roman"/>
          <w:sz w:val="24"/>
          <w:szCs w:val="24"/>
        </w:rPr>
      </w:pPr>
      <w:r w:rsidRPr="009902C5">
        <w:rPr>
          <w:rFonts w:ascii="Times New Roman" w:hAnsi="Times New Roman" w:cs="Times New Roman"/>
          <w:sz w:val="24"/>
          <w:szCs w:val="24"/>
        </w:rPr>
        <w:lastRenderedPageBreak/>
        <w:t>4.</w:t>
      </w:r>
      <w:r w:rsidRPr="009902C5">
        <w:rPr>
          <w:rFonts w:ascii="Times New Roman" w:hAnsi="Times New Roman" w:cs="Times New Roman"/>
          <w:sz w:val="24"/>
          <w:szCs w:val="24"/>
        </w:rPr>
        <w:tab/>
        <w:t>Круговые движения: вращай глазами по часовой стрелке и обратно.</w:t>
      </w:r>
    </w:p>
    <w:p w:rsidR="009902C5" w:rsidRPr="009902C5" w:rsidRDefault="009902C5" w:rsidP="009902C5">
      <w:pPr>
        <w:spacing w:after="0" w:line="360" w:lineRule="auto"/>
        <w:ind w:firstLine="709"/>
        <w:jc w:val="both"/>
        <w:rPr>
          <w:rFonts w:ascii="Times New Roman" w:hAnsi="Times New Roman" w:cs="Times New Roman"/>
          <w:sz w:val="24"/>
          <w:szCs w:val="24"/>
        </w:rPr>
      </w:pPr>
      <w:r w:rsidRPr="009902C5">
        <w:rPr>
          <w:rFonts w:ascii="Times New Roman" w:hAnsi="Times New Roman" w:cs="Times New Roman"/>
          <w:sz w:val="24"/>
          <w:szCs w:val="24"/>
        </w:rPr>
        <w:t>5.</w:t>
      </w:r>
      <w:r w:rsidRPr="009902C5">
        <w:rPr>
          <w:rFonts w:ascii="Times New Roman" w:hAnsi="Times New Roman" w:cs="Times New Roman"/>
          <w:sz w:val="24"/>
          <w:szCs w:val="24"/>
        </w:rPr>
        <w:tab/>
        <w:t>Быстро и сильно закрой веки, затем расслабь мышцы.</w:t>
      </w:r>
    </w:p>
    <w:p w:rsidR="009902C5" w:rsidRPr="009902C5" w:rsidRDefault="009902C5" w:rsidP="009902C5">
      <w:pPr>
        <w:spacing w:after="0" w:line="360" w:lineRule="auto"/>
        <w:ind w:firstLine="709"/>
        <w:jc w:val="both"/>
        <w:rPr>
          <w:rFonts w:ascii="Times New Roman" w:hAnsi="Times New Roman" w:cs="Times New Roman"/>
          <w:sz w:val="24"/>
          <w:szCs w:val="24"/>
        </w:rPr>
      </w:pPr>
      <w:r w:rsidRPr="009902C5">
        <w:rPr>
          <w:rFonts w:ascii="Times New Roman" w:hAnsi="Times New Roman" w:cs="Times New Roman"/>
          <w:sz w:val="24"/>
          <w:szCs w:val="24"/>
        </w:rPr>
        <w:t>6.</w:t>
      </w:r>
      <w:r w:rsidRPr="009902C5">
        <w:rPr>
          <w:rFonts w:ascii="Times New Roman" w:hAnsi="Times New Roman" w:cs="Times New Roman"/>
          <w:sz w:val="24"/>
          <w:szCs w:val="24"/>
        </w:rPr>
        <w:tab/>
        <w:t>Сведи глаза в одну точку: коснись пальцем переносицы и посмотри на нее сразу двумя глазами</w:t>
      </w:r>
    </w:p>
    <w:p w:rsidR="009902C5" w:rsidRPr="009902C5" w:rsidRDefault="009902C5" w:rsidP="009902C5">
      <w:pPr>
        <w:spacing w:after="0" w:line="360" w:lineRule="auto"/>
        <w:ind w:firstLine="709"/>
        <w:jc w:val="both"/>
        <w:rPr>
          <w:rFonts w:ascii="Times New Roman" w:hAnsi="Times New Roman" w:cs="Times New Roman"/>
          <w:sz w:val="24"/>
          <w:szCs w:val="24"/>
        </w:rPr>
      </w:pPr>
      <w:r w:rsidRPr="009902C5">
        <w:rPr>
          <w:rFonts w:ascii="Times New Roman" w:hAnsi="Times New Roman" w:cs="Times New Roman"/>
          <w:sz w:val="24"/>
          <w:szCs w:val="24"/>
        </w:rPr>
        <w:t>7.</w:t>
      </w:r>
      <w:r w:rsidRPr="009902C5">
        <w:rPr>
          <w:rFonts w:ascii="Times New Roman" w:hAnsi="Times New Roman" w:cs="Times New Roman"/>
          <w:sz w:val="24"/>
          <w:szCs w:val="24"/>
        </w:rPr>
        <w:tab/>
        <w:t>Часто моргай в течение 30 секунд. Закончи комплекс расслаблением</w:t>
      </w:r>
    </w:p>
    <w:p w:rsidR="0040243A" w:rsidRPr="00B5318C" w:rsidRDefault="0040243A" w:rsidP="0040243A">
      <w:pPr>
        <w:pStyle w:val="a3"/>
        <w:spacing w:after="0" w:line="360" w:lineRule="auto"/>
        <w:ind w:left="709"/>
        <w:jc w:val="both"/>
        <w:rPr>
          <w:rFonts w:ascii="Times New Roman" w:hAnsi="Times New Roman" w:cs="Times New Roman"/>
          <w:sz w:val="24"/>
          <w:szCs w:val="24"/>
          <w:shd w:val="clear" w:color="auto" w:fill="FFFFFF"/>
        </w:rPr>
      </w:pPr>
    </w:p>
    <w:p w:rsidR="0040243A" w:rsidRDefault="0040243A" w:rsidP="00B5318C">
      <w:pPr>
        <w:pStyle w:val="a3"/>
        <w:spacing w:after="0" w:line="360" w:lineRule="auto"/>
        <w:ind w:left="0" w:firstLine="708"/>
        <w:jc w:val="both"/>
        <w:rPr>
          <w:rFonts w:ascii="Times New Roman" w:hAnsi="Times New Roman" w:cs="Times New Roman"/>
          <w:color w:val="2C2D2E"/>
          <w:sz w:val="24"/>
          <w:szCs w:val="24"/>
          <w:shd w:val="clear" w:color="auto" w:fill="FFFFFF"/>
        </w:rPr>
      </w:pPr>
    </w:p>
    <w:p w:rsidR="0040243A" w:rsidRDefault="0040243A" w:rsidP="00B5318C">
      <w:pPr>
        <w:pStyle w:val="a3"/>
        <w:spacing w:after="0" w:line="360" w:lineRule="auto"/>
        <w:ind w:left="0" w:firstLine="708"/>
        <w:jc w:val="both"/>
        <w:rPr>
          <w:rFonts w:ascii="Times New Roman" w:hAnsi="Times New Roman" w:cs="Times New Roman"/>
          <w:color w:val="2C2D2E"/>
          <w:sz w:val="24"/>
          <w:szCs w:val="24"/>
          <w:shd w:val="clear" w:color="auto" w:fill="FFFFFF"/>
        </w:rPr>
      </w:pPr>
    </w:p>
    <w:p w:rsidR="00EB5233" w:rsidRPr="00166023" w:rsidRDefault="009902C5" w:rsidP="009902C5">
      <w:pPr>
        <w:spacing w:after="0" w:line="360" w:lineRule="auto"/>
        <w:rPr>
          <w:rFonts w:ascii="Times New Roman" w:hAnsi="Times New Roman" w:cs="Times New Roman"/>
          <w:sz w:val="24"/>
          <w:szCs w:val="24"/>
        </w:rPr>
      </w:pPr>
      <w:r>
        <w:rPr>
          <w:rFonts w:ascii="Times New Roman" w:hAnsi="Times New Roman" w:cs="Times New Roman"/>
          <w:color w:val="2C2D2E"/>
          <w:sz w:val="24"/>
          <w:szCs w:val="24"/>
          <w:shd w:val="clear" w:color="auto" w:fill="FFFFFF"/>
          <w:lang w:val="en-US"/>
        </w:rPr>
        <w:t xml:space="preserve">                                                             </w:t>
      </w:r>
      <w:r w:rsidR="00EB5233" w:rsidRPr="00EB5233">
        <w:rPr>
          <w:rFonts w:ascii="Times New Roman" w:hAnsi="Times New Roman" w:cs="Times New Roman"/>
          <w:b/>
          <w:sz w:val="24"/>
          <w:szCs w:val="24"/>
        </w:rPr>
        <w:t>Заключение</w:t>
      </w:r>
    </w:p>
    <w:p w:rsidR="001347CA" w:rsidRPr="00CF7514" w:rsidRDefault="008951B1" w:rsidP="00CF7514">
      <w:pPr>
        <w:spacing w:after="0" w:line="360" w:lineRule="auto"/>
        <w:ind w:firstLine="709"/>
        <w:jc w:val="both"/>
        <w:rPr>
          <w:rStyle w:val="c4"/>
          <w:rFonts w:ascii="Times New Roman" w:hAnsi="Times New Roman" w:cs="Times New Roman"/>
          <w:color w:val="000000"/>
          <w:sz w:val="24"/>
          <w:szCs w:val="24"/>
          <w:bdr w:val="none" w:sz="0" w:space="0" w:color="auto" w:frame="1"/>
          <w:shd w:val="clear" w:color="auto" w:fill="FFFFFF"/>
        </w:rPr>
      </w:pPr>
      <w:r w:rsidRPr="00CF7514">
        <w:rPr>
          <w:rFonts w:ascii="Times New Roman" w:hAnsi="Times New Roman" w:cs="Times New Roman"/>
          <w:sz w:val="24"/>
          <w:szCs w:val="24"/>
        </w:rPr>
        <w:t>В связи с высоко</w:t>
      </w:r>
      <w:r w:rsidR="001347CA" w:rsidRPr="00CF7514">
        <w:rPr>
          <w:rFonts w:ascii="Times New Roman" w:hAnsi="Times New Roman" w:cs="Times New Roman"/>
          <w:sz w:val="24"/>
          <w:szCs w:val="24"/>
        </w:rPr>
        <w:t>й</w:t>
      </w:r>
      <w:r w:rsidRPr="00CF7514">
        <w:rPr>
          <w:rFonts w:ascii="Times New Roman" w:hAnsi="Times New Roman" w:cs="Times New Roman"/>
          <w:sz w:val="24"/>
          <w:szCs w:val="24"/>
        </w:rPr>
        <w:t xml:space="preserve"> распространенностью патологических состояний органа зрения у современных школьников, в своей работе мы постарались привлечь внимание к мерам профилактики</w:t>
      </w:r>
      <w:r w:rsidR="001347CA" w:rsidRPr="00CF7514">
        <w:rPr>
          <w:rFonts w:ascii="Times New Roman" w:hAnsi="Times New Roman" w:cs="Times New Roman"/>
          <w:sz w:val="24"/>
          <w:szCs w:val="24"/>
        </w:rPr>
        <w:t>, которые позволят поддерживать здоровье</w:t>
      </w:r>
      <w:r w:rsidRPr="00CF7514">
        <w:rPr>
          <w:rFonts w:ascii="Times New Roman" w:hAnsi="Times New Roman" w:cs="Times New Roman"/>
          <w:sz w:val="24"/>
          <w:szCs w:val="24"/>
        </w:rPr>
        <w:t xml:space="preserve"> такого важного органа, как </w:t>
      </w:r>
      <w:r w:rsidR="001347CA" w:rsidRPr="00CF7514">
        <w:rPr>
          <w:rFonts w:ascii="Times New Roman" w:hAnsi="Times New Roman" w:cs="Times New Roman"/>
          <w:sz w:val="24"/>
          <w:szCs w:val="24"/>
        </w:rPr>
        <w:t>глаза</w:t>
      </w:r>
      <w:r w:rsidRPr="00CF7514">
        <w:rPr>
          <w:rFonts w:ascii="Times New Roman" w:hAnsi="Times New Roman" w:cs="Times New Roman"/>
          <w:sz w:val="24"/>
          <w:szCs w:val="24"/>
        </w:rPr>
        <w:t>.</w:t>
      </w:r>
      <w:r w:rsidR="001347CA" w:rsidRPr="00CF7514">
        <w:rPr>
          <w:rStyle w:val="c4"/>
          <w:color w:val="000000"/>
          <w:sz w:val="24"/>
          <w:szCs w:val="24"/>
          <w:bdr w:val="none" w:sz="0" w:space="0" w:color="auto" w:frame="1"/>
          <w:shd w:val="clear" w:color="auto" w:fill="FFFFFF"/>
        </w:rPr>
        <w:t xml:space="preserve"> </w:t>
      </w:r>
      <w:r w:rsidR="001347CA" w:rsidRPr="00CF7514">
        <w:rPr>
          <w:rStyle w:val="c4"/>
          <w:rFonts w:ascii="Times New Roman" w:hAnsi="Times New Roman" w:cs="Times New Roman"/>
          <w:color w:val="000000"/>
          <w:sz w:val="24"/>
          <w:szCs w:val="24"/>
          <w:bdr w:val="none" w:sz="0" w:space="0" w:color="auto" w:frame="1"/>
          <w:shd w:val="clear" w:color="auto" w:fill="FFFFFF"/>
        </w:rPr>
        <w:t>З</w:t>
      </w:r>
      <w:r w:rsidRPr="00CF7514">
        <w:rPr>
          <w:rStyle w:val="c4"/>
          <w:rFonts w:ascii="Times New Roman" w:hAnsi="Times New Roman" w:cs="Times New Roman"/>
          <w:color w:val="000000"/>
          <w:sz w:val="24"/>
          <w:szCs w:val="24"/>
          <w:bdr w:val="none" w:sz="0" w:space="0" w:color="auto" w:frame="1"/>
          <w:shd w:val="clear" w:color="auto" w:fill="FFFFFF"/>
        </w:rPr>
        <w:t xml:space="preserve">ная особенности работы и строения </w:t>
      </w:r>
      <w:r w:rsidR="001347CA" w:rsidRPr="00CF7514">
        <w:rPr>
          <w:rStyle w:val="c4"/>
          <w:rFonts w:ascii="Times New Roman" w:hAnsi="Times New Roman" w:cs="Times New Roman"/>
          <w:color w:val="000000"/>
          <w:sz w:val="24"/>
          <w:szCs w:val="24"/>
          <w:bdr w:val="none" w:sz="0" w:space="0" w:color="auto" w:frame="1"/>
          <w:shd w:val="clear" w:color="auto" w:fill="FFFFFF"/>
        </w:rPr>
        <w:t>зрительной системы, можно утверждать, что этот орган</w:t>
      </w:r>
      <w:r w:rsidRPr="00CF7514">
        <w:rPr>
          <w:rStyle w:val="c4"/>
          <w:rFonts w:ascii="Times New Roman" w:hAnsi="Times New Roman" w:cs="Times New Roman"/>
          <w:color w:val="000000"/>
          <w:sz w:val="24"/>
          <w:szCs w:val="24"/>
          <w:bdr w:val="none" w:sz="0" w:space="0" w:color="auto" w:frame="1"/>
          <w:shd w:val="clear" w:color="auto" w:fill="FFFFFF"/>
        </w:rPr>
        <w:t xml:space="preserve"> </w:t>
      </w:r>
      <w:r w:rsidR="001347CA" w:rsidRPr="00CF7514">
        <w:rPr>
          <w:rStyle w:val="c4"/>
          <w:rFonts w:ascii="Times New Roman" w:hAnsi="Times New Roman" w:cs="Times New Roman"/>
          <w:color w:val="000000"/>
          <w:sz w:val="24"/>
          <w:szCs w:val="24"/>
          <w:bdr w:val="none" w:sz="0" w:space="0" w:color="auto" w:frame="1"/>
          <w:shd w:val="clear" w:color="auto" w:fill="FFFFFF"/>
        </w:rPr>
        <w:t xml:space="preserve">весьма чувствительный и ранимый, который нужно тщательно оберегать. </w:t>
      </w:r>
      <w:r w:rsidR="00CF7514" w:rsidRPr="00CF7514">
        <w:rPr>
          <w:rStyle w:val="c4"/>
          <w:rFonts w:ascii="Times New Roman" w:hAnsi="Times New Roman" w:cs="Times New Roman"/>
          <w:color w:val="000000"/>
          <w:sz w:val="24"/>
          <w:szCs w:val="24"/>
          <w:bdr w:val="none" w:sz="0" w:space="0" w:color="auto" w:frame="1"/>
          <w:shd w:val="clear" w:color="auto" w:fill="FFFFFF"/>
        </w:rPr>
        <w:t xml:space="preserve">В наш век научно-технического прогресса избежать нагрузки на глаза невозможно. </w:t>
      </w:r>
      <w:r w:rsidR="001347CA" w:rsidRPr="00CF7514">
        <w:rPr>
          <w:rStyle w:val="c4"/>
          <w:rFonts w:ascii="Times New Roman" w:hAnsi="Times New Roman" w:cs="Times New Roman"/>
          <w:color w:val="000000"/>
          <w:sz w:val="24"/>
          <w:szCs w:val="24"/>
          <w:bdr w:val="none" w:sz="0" w:space="0" w:color="auto" w:frame="1"/>
          <w:shd w:val="clear" w:color="auto" w:fill="FFFFFF"/>
        </w:rPr>
        <w:t xml:space="preserve">Следует </w:t>
      </w:r>
      <w:r w:rsidRPr="00CF7514">
        <w:rPr>
          <w:rStyle w:val="c4"/>
          <w:rFonts w:ascii="Times New Roman" w:hAnsi="Times New Roman" w:cs="Times New Roman"/>
          <w:color w:val="000000"/>
          <w:sz w:val="24"/>
          <w:szCs w:val="24"/>
          <w:bdr w:val="none" w:sz="0" w:space="0" w:color="auto" w:frame="1"/>
          <w:shd w:val="clear" w:color="auto" w:fill="FFFFFF"/>
        </w:rPr>
        <w:t>не ухудшать его природные возможности</w:t>
      </w:r>
      <w:r w:rsidR="001347CA" w:rsidRPr="00CF7514">
        <w:rPr>
          <w:rStyle w:val="c4"/>
          <w:rFonts w:ascii="Times New Roman" w:hAnsi="Times New Roman" w:cs="Times New Roman"/>
          <w:color w:val="000000"/>
          <w:sz w:val="24"/>
          <w:szCs w:val="24"/>
          <w:bdr w:val="none" w:sz="0" w:space="0" w:color="auto" w:frame="1"/>
          <w:shd w:val="clear" w:color="auto" w:fill="FFFFFF"/>
        </w:rPr>
        <w:t>.</w:t>
      </w:r>
      <w:r w:rsidRPr="00CF7514">
        <w:rPr>
          <w:rStyle w:val="c4"/>
          <w:rFonts w:ascii="Times New Roman" w:hAnsi="Times New Roman" w:cs="Times New Roman"/>
          <w:color w:val="000000"/>
          <w:sz w:val="24"/>
          <w:szCs w:val="24"/>
          <w:bdr w:val="none" w:sz="0" w:space="0" w:color="auto" w:frame="1"/>
          <w:shd w:val="clear" w:color="auto" w:fill="FFFFFF"/>
        </w:rPr>
        <w:t xml:space="preserve"> </w:t>
      </w:r>
    </w:p>
    <w:p w:rsidR="00166023" w:rsidRDefault="00CF7514" w:rsidP="00166023">
      <w:pPr>
        <w:spacing w:after="0" w:line="360" w:lineRule="auto"/>
        <w:ind w:firstLine="709"/>
        <w:jc w:val="both"/>
        <w:rPr>
          <w:rFonts w:ascii="Times New Roman" w:hAnsi="Times New Roman" w:cs="Times New Roman"/>
          <w:sz w:val="24"/>
          <w:szCs w:val="24"/>
          <w:shd w:val="clear" w:color="auto" w:fill="FFFFFF"/>
          <w:lang w:val="en-US"/>
        </w:rPr>
      </w:pPr>
      <w:r w:rsidRPr="00CF7514">
        <w:rPr>
          <w:rStyle w:val="c4"/>
          <w:rFonts w:ascii="Times New Roman" w:hAnsi="Times New Roman" w:cs="Times New Roman"/>
          <w:color w:val="000000"/>
          <w:sz w:val="24"/>
          <w:szCs w:val="24"/>
          <w:bdr w:val="none" w:sz="0" w:space="0" w:color="auto" w:frame="1"/>
          <w:shd w:val="clear" w:color="auto" w:fill="FFFFFF"/>
        </w:rPr>
        <w:t xml:space="preserve">В предложенных рекомендация по сохранению зрения, мы особое внимание уделили </w:t>
      </w:r>
      <w:proofErr w:type="spellStart"/>
      <w:r w:rsidRPr="00CF7514">
        <w:rPr>
          <w:rStyle w:val="c4"/>
          <w:rFonts w:ascii="Times New Roman" w:hAnsi="Times New Roman" w:cs="Times New Roman"/>
          <w:color w:val="000000"/>
          <w:sz w:val="24"/>
          <w:szCs w:val="24"/>
          <w:bdr w:val="none" w:sz="0" w:space="0" w:color="auto" w:frame="1"/>
          <w:shd w:val="clear" w:color="auto" w:fill="FFFFFF"/>
        </w:rPr>
        <w:t>стереокартинкам</w:t>
      </w:r>
      <w:proofErr w:type="spellEnd"/>
      <w:r w:rsidRPr="00CF7514">
        <w:rPr>
          <w:rStyle w:val="c4"/>
          <w:rFonts w:ascii="Times New Roman" w:hAnsi="Times New Roman" w:cs="Times New Roman"/>
          <w:color w:val="000000"/>
          <w:sz w:val="24"/>
          <w:szCs w:val="24"/>
          <w:bdr w:val="none" w:sz="0" w:space="0" w:color="auto" w:frame="1"/>
          <w:shd w:val="clear" w:color="auto" w:fill="FFFFFF"/>
        </w:rPr>
        <w:t xml:space="preserve">, </w:t>
      </w:r>
      <w:r>
        <w:rPr>
          <w:rStyle w:val="c4"/>
          <w:rFonts w:ascii="Times New Roman" w:hAnsi="Times New Roman" w:cs="Times New Roman"/>
          <w:color w:val="000000"/>
          <w:sz w:val="24"/>
          <w:szCs w:val="24"/>
          <w:bdr w:val="none" w:sz="0" w:space="0" w:color="auto" w:frame="1"/>
          <w:shd w:val="clear" w:color="auto" w:fill="FFFFFF"/>
        </w:rPr>
        <w:t>пользу которых</w:t>
      </w:r>
      <w:r w:rsidRPr="00CF7514">
        <w:rPr>
          <w:rStyle w:val="c4"/>
          <w:rFonts w:ascii="Times New Roman" w:hAnsi="Times New Roman" w:cs="Times New Roman"/>
          <w:color w:val="000000"/>
          <w:sz w:val="24"/>
          <w:szCs w:val="24"/>
          <w:bdr w:val="none" w:sz="0" w:space="0" w:color="auto" w:frame="1"/>
          <w:shd w:val="clear" w:color="auto" w:fill="FFFFFF"/>
        </w:rPr>
        <w:t xml:space="preserve"> </w:t>
      </w:r>
      <w:r>
        <w:rPr>
          <w:rFonts w:ascii="Times New Roman" w:hAnsi="Times New Roman" w:cs="Times New Roman"/>
          <w:sz w:val="24"/>
          <w:szCs w:val="24"/>
        </w:rPr>
        <w:t xml:space="preserve">рассмотрели с точки зрения  </w:t>
      </w:r>
      <w:r w:rsidR="00166023">
        <w:rPr>
          <w:rFonts w:ascii="Times New Roman" w:hAnsi="Times New Roman" w:cs="Times New Roman"/>
          <w:sz w:val="24"/>
          <w:szCs w:val="24"/>
        </w:rPr>
        <w:t xml:space="preserve">биологии, </w:t>
      </w:r>
      <w:r>
        <w:rPr>
          <w:rFonts w:ascii="Times New Roman" w:hAnsi="Times New Roman" w:cs="Times New Roman"/>
          <w:sz w:val="24"/>
          <w:szCs w:val="24"/>
        </w:rPr>
        <w:t>физики</w:t>
      </w:r>
      <w:r w:rsidRPr="00CF7514">
        <w:rPr>
          <w:rFonts w:ascii="Times New Roman" w:hAnsi="Times New Roman" w:cs="Times New Roman"/>
          <w:sz w:val="24"/>
          <w:szCs w:val="24"/>
        </w:rPr>
        <w:t xml:space="preserve">, </w:t>
      </w:r>
      <w:r w:rsidR="00166023">
        <w:rPr>
          <w:rFonts w:ascii="Times New Roman" w:hAnsi="Times New Roman" w:cs="Times New Roman"/>
          <w:sz w:val="24"/>
          <w:szCs w:val="24"/>
        </w:rPr>
        <w:t xml:space="preserve">и </w:t>
      </w:r>
      <w:r>
        <w:rPr>
          <w:rFonts w:ascii="Times New Roman" w:hAnsi="Times New Roman" w:cs="Times New Roman"/>
          <w:sz w:val="24"/>
          <w:szCs w:val="24"/>
        </w:rPr>
        <w:t xml:space="preserve">психологии. </w:t>
      </w:r>
      <w:r w:rsidRPr="00CF7514">
        <w:rPr>
          <w:rFonts w:ascii="Times New Roman" w:hAnsi="Times New Roman" w:cs="Times New Roman"/>
          <w:sz w:val="24"/>
          <w:szCs w:val="24"/>
        </w:rPr>
        <w:t>Для многих людей попытка увидеть в стереоскопических изображениях объемную фигуру не более</w:t>
      </w:r>
      <w:proofErr w:type="gramStart"/>
      <w:r w:rsidR="00166023">
        <w:rPr>
          <w:rFonts w:ascii="Times New Roman" w:hAnsi="Times New Roman" w:cs="Times New Roman"/>
          <w:sz w:val="24"/>
          <w:szCs w:val="24"/>
        </w:rPr>
        <w:t>,</w:t>
      </w:r>
      <w:proofErr w:type="gramEnd"/>
      <w:r w:rsidRPr="00CF7514">
        <w:rPr>
          <w:rFonts w:ascii="Times New Roman" w:hAnsi="Times New Roman" w:cs="Times New Roman"/>
          <w:sz w:val="24"/>
          <w:szCs w:val="24"/>
        </w:rPr>
        <w:t xml:space="preserve"> чем развлечение, но, оказывается, подобные картинки могут иметь и практическое значение.</w:t>
      </w:r>
      <w:r>
        <w:rPr>
          <w:rFonts w:ascii="Times New Roman" w:hAnsi="Times New Roman" w:cs="Times New Roman"/>
          <w:sz w:val="24"/>
          <w:szCs w:val="24"/>
        </w:rPr>
        <w:t xml:space="preserve"> Регулярное соблюдение простых правил профилактики, использование </w:t>
      </w:r>
      <w:proofErr w:type="spellStart"/>
      <w:r>
        <w:rPr>
          <w:rFonts w:ascii="Times New Roman" w:hAnsi="Times New Roman" w:cs="Times New Roman"/>
          <w:sz w:val="24"/>
          <w:szCs w:val="24"/>
        </w:rPr>
        <w:t>стереокартинок</w:t>
      </w:r>
      <w:proofErr w:type="spellEnd"/>
      <w:r>
        <w:rPr>
          <w:rFonts w:ascii="Times New Roman" w:hAnsi="Times New Roman" w:cs="Times New Roman"/>
          <w:sz w:val="24"/>
          <w:szCs w:val="24"/>
        </w:rPr>
        <w:t xml:space="preserve"> и гимнастики</w:t>
      </w:r>
      <w:r w:rsidR="00166023">
        <w:rPr>
          <w:rFonts w:ascii="Times New Roman" w:hAnsi="Times New Roman" w:cs="Times New Roman"/>
          <w:sz w:val="24"/>
          <w:szCs w:val="24"/>
        </w:rPr>
        <w:t>,</w:t>
      </w:r>
      <w:r>
        <w:rPr>
          <w:rFonts w:ascii="Times New Roman" w:hAnsi="Times New Roman" w:cs="Times New Roman"/>
          <w:sz w:val="24"/>
          <w:szCs w:val="24"/>
        </w:rPr>
        <w:t xml:space="preserve"> </w:t>
      </w:r>
      <w:r w:rsidR="00166023" w:rsidRPr="0064772D">
        <w:rPr>
          <w:rFonts w:ascii="Times New Roman" w:hAnsi="Times New Roman" w:cs="Times New Roman"/>
          <w:sz w:val="24"/>
          <w:szCs w:val="24"/>
        </w:rPr>
        <w:t>положительно влияет на зрение, способствует улучшению интеллекта и познавательных способностей.</w:t>
      </w:r>
      <w:r w:rsidR="00166023">
        <w:rPr>
          <w:rFonts w:ascii="Times New Roman" w:hAnsi="Times New Roman" w:cs="Times New Roman"/>
          <w:sz w:val="24"/>
          <w:szCs w:val="24"/>
        </w:rPr>
        <w:t xml:space="preserve"> Необычные картинки помогут не только </w:t>
      </w:r>
      <w:r>
        <w:rPr>
          <w:rFonts w:ascii="Times New Roman" w:hAnsi="Times New Roman" w:cs="Times New Roman"/>
          <w:sz w:val="24"/>
          <w:szCs w:val="24"/>
        </w:rPr>
        <w:t>сохранить зрение</w:t>
      </w:r>
      <w:r w:rsidR="00166023">
        <w:rPr>
          <w:rFonts w:ascii="Times New Roman" w:hAnsi="Times New Roman" w:cs="Times New Roman"/>
          <w:sz w:val="24"/>
          <w:szCs w:val="24"/>
        </w:rPr>
        <w:t>,</w:t>
      </w:r>
      <w:r w:rsidR="00166023" w:rsidRPr="00166023">
        <w:rPr>
          <w:rFonts w:ascii="Times New Roman" w:hAnsi="Times New Roman" w:cs="Times New Roman"/>
          <w:color w:val="FF0000"/>
          <w:sz w:val="28"/>
          <w:szCs w:val="28"/>
          <w:shd w:val="clear" w:color="auto" w:fill="FFFFFF"/>
        </w:rPr>
        <w:t xml:space="preserve"> </w:t>
      </w:r>
      <w:r w:rsidR="00166023" w:rsidRPr="00166023">
        <w:rPr>
          <w:rFonts w:ascii="Times New Roman" w:hAnsi="Times New Roman" w:cs="Times New Roman"/>
          <w:sz w:val="24"/>
          <w:szCs w:val="24"/>
          <w:shd w:val="clear" w:color="auto" w:fill="FFFFFF"/>
        </w:rPr>
        <w:t xml:space="preserve">но и </w:t>
      </w:r>
      <w:r w:rsidR="00166023">
        <w:rPr>
          <w:rFonts w:ascii="Times New Roman" w:hAnsi="Times New Roman" w:cs="Times New Roman"/>
          <w:sz w:val="24"/>
          <w:szCs w:val="24"/>
          <w:shd w:val="clear" w:color="auto" w:fill="FFFFFF"/>
        </w:rPr>
        <w:t>обеспечить</w:t>
      </w:r>
      <w:r w:rsidR="00166023" w:rsidRPr="00166023">
        <w:rPr>
          <w:rFonts w:ascii="Times New Roman" w:hAnsi="Times New Roman" w:cs="Times New Roman"/>
          <w:sz w:val="24"/>
          <w:szCs w:val="24"/>
          <w:shd w:val="clear" w:color="auto" w:fill="FFFFFF"/>
        </w:rPr>
        <w:t xml:space="preserve"> доступ к ресурсам </w:t>
      </w:r>
      <w:proofErr w:type="gramStart"/>
      <w:r w:rsidR="00166023" w:rsidRPr="00166023">
        <w:rPr>
          <w:rFonts w:ascii="Times New Roman" w:hAnsi="Times New Roman" w:cs="Times New Roman"/>
          <w:sz w:val="24"/>
          <w:szCs w:val="24"/>
          <w:shd w:val="clear" w:color="auto" w:fill="FFFFFF"/>
        </w:rPr>
        <w:t>бессознательного</w:t>
      </w:r>
      <w:proofErr w:type="gramEnd"/>
      <w:r w:rsidR="00166023" w:rsidRPr="00166023">
        <w:rPr>
          <w:rFonts w:ascii="Times New Roman" w:hAnsi="Times New Roman" w:cs="Times New Roman"/>
          <w:sz w:val="24"/>
          <w:szCs w:val="24"/>
          <w:shd w:val="clear" w:color="auto" w:fill="FFFFFF"/>
        </w:rPr>
        <w:t>,</w:t>
      </w:r>
      <w:r w:rsidR="00166023">
        <w:rPr>
          <w:rFonts w:ascii="Times New Roman" w:hAnsi="Times New Roman" w:cs="Times New Roman"/>
          <w:sz w:val="24"/>
          <w:szCs w:val="24"/>
          <w:shd w:val="clear" w:color="auto" w:fill="FFFFFF"/>
        </w:rPr>
        <w:t xml:space="preserve"> и возможно</w:t>
      </w:r>
      <w:r w:rsidR="00166023" w:rsidRPr="00166023">
        <w:rPr>
          <w:rFonts w:ascii="Times New Roman" w:hAnsi="Times New Roman" w:cs="Times New Roman"/>
          <w:sz w:val="24"/>
          <w:szCs w:val="24"/>
          <w:shd w:val="clear" w:color="auto" w:fill="FFFFFF"/>
        </w:rPr>
        <w:t xml:space="preserve"> в своем подсознании</w:t>
      </w:r>
      <w:r w:rsidR="00166023">
        <w:rPr>
          <w:rFonts w:ascii="Times New Roman" w:hAnsi="Times New Roman" w:cs="Times New Roman"/>
          <w:sz w:val="24"/>
          <w:szCs w:val="24"/>
          <w:shd w:val="clear" w:color="auto" w:fill="FFFFFF"/>
        </w:rPr>
        <w:t xml:space="preserve"> вы найдёте </w:t>
      </w:r>
      <w:r w:rsidR="00166023" w:rsidRPr="00166023">
        <w:rPr>
          <w:rFonts w:ascii="Times New Roman" w:hAnsi="Times New Roman" w:cs="Times New Roman"/>
          <w:sz w:val="24"/>
          <w:szCs w:val="24"/>
          <w:shd w:val="clear" w:color="auto" w:fill="FFFFFF"/>
        </w:rPr>
        <w:t>ответы на вопросы, которые хотели бы знать.</w:t>
      </w:r>
    </w:p>
    <w:p w:rsidR="009902C5" w:rsidRPr="009902C5" w:rsidRDefault="009902C5" w:rsidP="00166023">
      <w:pPr>
        <w:spacing w:after="0" w:line="360" w:lineRule="auto"/>
        <w:ind w:firstLine="709"/>
        <w:jc w:val="both"/>
        <w:rPr>
          <w:rFonts w:ascii="Times New Roman" w:hAnsi="Times New Roman" w:cs="Times New Roman"/>
          <w:sz w:val="24"/>
          <w:szCs w:val="24"/>
          <w:shd w:val="clear" w:color="auto" w:fill="FFFFFF"/>
          <w:lang w:val="en-US"/>
        </w:rPr>
      </w:pPr>
    </w:p>
    <w:p w:rsidR="009902C5" w:rsidRPr="009902C5" w:rsidRDefault="009902C5" w:rsidP="009902C5">
      <w:pPr>
        <w:spacing w:after="0" w:line="360" w:lineRule="auto"/>
        <w:jc w:val="both"/>
        <w:rPr>
          <w:rStyle w:val="c4"/>
          <w:rFonts w:ascii="Times New Roman" w:hAnsi="Times New Roman" w:cs="Times New Roman"/>
          <w:b/>
          <w:color w:val="000000"/>
          <w:sz w:val="24"/>
          <w:szCs w:val="24"/>
          <w:bdr w:val="none" w:sz="0" w:space="0" w:color="auto" w:frame="1"/>
          <w:shd w:val="clear" w:color="auto" w:fill="FFFFFF"/>
        </w:rPr>
      </w:pPr>
      <w:r w:rsidRPr="009902C5">
        <w:rPr>
          <w:rStyle w:val="c4"/>
          <w:rFonts w:ascii="Times New Roman" w:hAnsi="Times New Roman" w:cs="Times New Roman"/>
          <w:b/>
          <w:color w:val="000000"/>
          <w:sz w:val="24"/>
          <w:szCs w:val="24"/>
          <w:bdr w:val="none" w:sz="0" w:space="0" w:color="auto" w:frame="1"/>
          <w:shd w:val="clear" w:color="auto" w:fill="FFFFFF"/>
        </w:rPr>
        <w:t>Источники информации:</w:t>
      </w:r>
    </w:p>
    <w:p w:rsidR="009902C5" w:rsidRPr="009902C5" w:rsidRDefault="009902C5" w:rsidP="009902C5">
      <w:pPr>
        <w:spacing w:after="0" w:line="360" w:lineRule="auto"/>
        <w:jc w:val="both"/>
        <w:rPr>
          <w:rStyle w:val="c4"/>
          <w:rFonts w:ascii="Times New Roman" w:hAnsi="Times New Roman" w:cs="Times New Roman"/>
          <w:color w:val="000000"/>
          <w:sz w:val="24"/>
          <w:szCs w:val="24"/>
          <w:bdr w:val="none" w:sz="0" w:space="0" w:color="auto" w:frame="1"/>
          <w:shd w:val="clear" w:color="auto" w:fill="FFFFFF"/>
        </w:rPr>
      </w:pPr>
      <w:r w:rsidRPr="009902C5">
        <w:rPr>
          <w:rStyle w:val="c4"/>
          <w:rFonts w:ascii="Times New Roman" w:hAnsi="Times New Roman" w:cs="Times New Roman"/>
          <w:color w:val="000000"/>
          <w:sz w:val="24"/>
          <w:szCs w:val="24"/>
          <w:bdr w:val="none" w:sz="0" w:space="0" w:color="auto" w:frame="1"/>
          <w:shd w:val="clear" w:color="auto" w:fill="FFFFFF"/>
        </w:rPr>
        <w:t>1.</w:t>
      </w:r>
      <w:r w:rsidRPr="009902C5">
        <w:rPr>
          <w:rStyle w:val="c4"/>
          <w:rFonts w:ascii="Times New Roman" w:hAnsi="Times New Roman" w:cs="Times New Roman"/>
          <w:color w:val="000000"/>
          <w:sz w:val="24"/>
          <w:szCs w:val="24"/>
          <w:bdr w:val="none" w:sz="0" w:space="0" w:color="auto" w:frame="1"/>
          <w:shd w:val="clear" w:color="auto" w:fill="FFFFFF"/>
        </w:rPr>
        <w:tab/>
        <w:t>https://www.gooddoctor.ru/doctors/medvedeva-ig</w:t>
      </w:r>
    </w:p>
    <w:p w:rsidR="009902C5" w:rsidRPr="009902C5" w:rsidRDefault="009902C5" w:rsidP="009902C5">
      <w:pPr>
        <w:spacing w:after="0" w:line="360" w:lineRule="auto"/>
        <w:jc w:val="both"/>
        <w:rPr>
          <w:rStyle w:val="c4"/>
          <w:rFonts w:ascii="Times New Roman" w:hAnsi="Times New Roman" w:cs="Times New Roman"/>
          <w:color w:val="000000"/>
          <w:sz w:val="24"/>
          <w:szCs w:val="24"/>
          <w:bdr w:val="none" w:sz="0" w:space="0" w:color="auto" w:frame="1"/>
          <w:shd w:val="clear" w:color="auto" w:fill="FFFFFF"/>
        </w:rPr>
      </w:pPr>
      <w:r w:rsidRPr="009902C5">
        <w:rPr>
          <w:rStyle w:val="c4"/>
          <w:rFonts w:ascii="Times New Roman" w:hAnsi="Times New Roman" w:cs="Times New Roman"/>
          <w:color w:val="000000"/>
          <w:sz w:val="24"/>
          <w:szCs w:val="24"/>
          <w:bdr w:val="none" w:sz="0" w:space="0" w:color="auto" w:frame="1"/>
          <w:shd w:val="clear" w:color="auto" w:fill="FFFFFF"/>
        </w:rPr>
        <w:t>2.</w:t>
      </w:r>
      <w:r w:rsidRPr="009902C5">
        <w:rPr>
          <w:rStyle w:val="c4"/>
          <w:rFonts w:ascii="Times New Roman" w:hAnsi="Times New Roman" w:cs="Times New Roman"/>
          <w:color w:val="000000"/>
          <w:sz w:val="24"/>
          <w:szCs w:val="24"/>
          <w:bdr w:val="none" w:sz="0" w:space="0" w:color="auto" w:frame="1"/>
          <w:shd w:val="clear" w:color="auto" w:fill="FFFFFF"/>
        </w:rPr>
        <w:tab/>
        <w:t>https://kremlinvision.ru/stereokartinki-dlya-uluchsheniya-zreniya/</w:t>
      </w:r>
    </w:p>
    <w:p w:rsidR="009902C5" w:rsidRPr="009902C5" w:rsidRDefault="009902C5" w:rsidP="009902C5">
      <w:pPr>
        <w:spacing w:after="0" w:line="360" w:lineRule="auto"/>
        <w:jc w:val="both"/>
        <w:rPr>
          <w:rStyle w:val="c4"/>
          <w:rFonts w:ascii="Times New Roman" w:hAnsi="Times New Roman" w:cs="Times New Roman"/>
          <w:color w:val="000000"/>
          <w:sz w:val="24"/>
          <w:szCs w:val="24"/>
          <w:bdr w:val="none" w:sz="0" w:space="0" w:color="auto" w:frame="1"/>
          <w:shd w:val="clear" w:color="auto" w:fill="FFFFFF"/>
        </w:rPr>
      </w:pPr>
      <w:r w:rsidRPr="009902C5">
        <w:rPr>
          <w:rStyle w:val="c4"/>
          <w:rFonts w:ascii="Times New Roman" w:hAnsi="Times New Roman" w:cs="Times New Roman"/>
          <w:color w:val="000000"/>
          <w:sz w:val="24"/>
          <w:szCs w:val="24"/>
          <w:bdr w:val="none" w:sz="0" w:space="0" w:color="auto" w:frame="1"/>
          <w:shd w:val="clear" w:color="auto" w:fill="FFFFFF"/>
        </w:rPr>
        <w:t>3.</w:t>
      </w:r>
      <w:r w:rsidRPr="009902C5">
        <w:rPr>
          <w:rStyle w:val="c4"/>
          <w:rFonts w:ascii="Times New Roman" w:hAnsi="Times New Roman" w:cs="Times New Roman"/>
          <w:color w:val="000000"/>
          <w:sz w:val="24"/>
          <w:szCs w:val="24"/>
          <w:bdr w:val="none" w:sz="0" w:space="0" w:color="auto" w:frame="1"/>
          <w:shd w:val="clear" w:color="auto" w:fill="FFFFFF"/>
        </w:rPr>
        <w:tab/>
        <w:t>Аветисов Э. С. Близорукость. - М.: Медицина, 1999. -285 с.</w:t>
      </w:r>
    </w:p>
    <w:p w:rsidR="009902C5" w:rsidRPr="009902C5" w:rsidRDefault="009902C5" w:rsidP="009902C5">
      <w:pPr>
        <w:spacing w:after="0" w:line="360" w:lineRule="auto"/>
        <w:jc w:val="both"/>
        <w:rPr>
          <w:rStyle w:val="c4"/>
          <w:rFonts w:ascii="Times New Roman" w:hAnsi="Times New Roman" w:cs="Times New Roman"/>
          <w:color w:val="000000"/>
          <w:sz w:val="24"/>
          <w:szCs w:val="24"/>
          <w:bdr w:val="none" w:sz="0" w:space="0" w:color="auto" w:frame="1"/>
          <w:shd w:val="clear" w:color="auto" w:fill="FFFFFF"/>
        </w:rPr>
      </w:pPr>
      <w:r w:rsidRPr="009902C5">
        <w:rPr>
          <w:rStyle w:val="c4"/>
          <w:rFonts w:ascii="Times New Roman" w:hAnsi="Times New Roman" w:cs="Times New Roman"/>
          <w:color w:val="000000"/>
          <w:sz w:val="24"/>
          <w:szCs w:val="24"/>
          <w:bdr w:val="none" w:sz="0" w:space="0" w:color="auto" w:frame="1"/>
          <w:shd w:val="clear" w:color="auto" w:fill="FFFFFF"/>
        </w:rPr>
        <w:t>4.</w:t>
      </w:r>
      <w:r w:rsidRPr="009902C5">
        <w:rPr>
          <w:rStyle w:val="c4"/>
          <w:rFonts w:ascii="Times New Roman" w:hAnsi="Times New Roman" w:cs="Times New Roman"/>
          <w:color w:val="000000"/>
          <w:sz w:val="24"/>
          <w:szCs w:val="24"/>
          <w:bdr w:val="none" w:sz="0" w:space="0" w:color="auto" w:frame="1"/>
          <w:shd w:val="clear" w:color="auto" w:fill="FFFFFF"/>
        </w:rPr>
        <w:tab/>
        <w:t>Каган И. И., Канюков В. Н. Клиническая анатомия органа зрения. - СПб</w:t>
      </w:r>
      <w:proofErr w:type="gramStart"/>
      <w:r w:rsidRPr="009902C5">
        <w:rPr>
          <w:rStyle w:val="c4"/>
          <w:rFonts w:ascii="Times New Roman" w:hAnsi="Times New Roman" w:cs="Times New Roman"/>
          <w:color w:val="000000"/>
          <w:sz w:val="24"/>
          <w:szCs w:val="24"/>
          <w:bdr w:val="none" w:sz="0" w:space="0" w:color="auto" w:frame="1"/>
          <w:shd w:val="clear" w:color="auto" w:fill="FFFFFF"/>
        </w:rPr>
        <w:t xml:space="preserve">., </w:t>
      </w:r>
      <w:proofErr w:type="gramEnd"/>
      <w:r w:rsidRPr="009902C5">
        <w:rPr>
          <w:rStyle w:val="c4"/>
          <w:rFonts w:ascii="Times New Roman" w:hAnsi="Times New Roman" w:cs="Times New Roman"/>
          <w:color w:val="000000"/>
          <w:sz w:val="24"/>
          <w:szCs w:val="24"/>
          <w:bdr w:val="none" w:sz="0" w:space="0" w:color="auto" w:frame="1"/>
          <w:shd w:val="clear" w:color="auto" w:fill="FFFFFF"/>
        </w:rPr>
        <w:t>1999. - 192 с.</w:t>
      </w:r>
    </w:p>
    <w:p w:rsidR="009902C5" w:rsidRPr="009902C5" w:rsidRDefault="009902C5" w:rsidP="009902C5">
      <w:pPr>
        <w:spacing w:after="0" w:line="360" w:lineRule="auto"/>
        <w:jc w:val="both"/>
        <w:rPr>
          <w:rStyle w:val="c4"/>
          <w:rFonts w:ascii="Times New Roman" w:hAnsi="Times New Roman" w:cs="Times New Roman"/>
          <w:color w:val="000000"/>
          <w:sz w:val="24"/>
          <w:szCs w:val="24"/>
          <w:bdr w:val="none" w:sz="0" w:space="0" w:color="auto" w:frame="1"/>
          <w:shd w:val="clear" w:color="auto" w:fill="FFFFFF"/>
        </w:rPr>
      </w:pPr>
      <w:r w:rsidRPr="009902C5">
        <w:rPr>
          <w:rStyle w:val="c4"/>
          <w:rFonts w:ascii="Times New Roman" w:hAnsi="Times New Roman" w:cs="Times New Roman"/>
          <w:color w:val="000000"/>
          <w:sz w:val="24"/>
          <w:szCs w:val="24"/>
          <w:bdr w:val="none" w:sz="0" w:space="0" w:color="auto" w:frame="1"/>
          <w:shd w:val="clear" w:color="auto" w:fill="FFFFFF"/>
        </w:rPr>
        <w:t>5.</w:t>
      </w:r>
      <w:r w:rsidRPr="009902C5">
        <w:rPr>
          <w:rStyle w:val="c4"/>
          <w:rFonts w:ascii="Times New Roman" w:hAnsi="Times New Roman" w:cs="Times New Roman"/>
          <w:color w:val="000000"/>
          <w:sz w:val="24"/>
          <w:szCs w:val="24"/>
          <w:bdr w:val="none" w:sz="0" w:space="0" w:color="auto" w:frame="1"/>
          <w:shd w:val="clear" w:color="auto" w:fill="FFFFFF"/>
        </w:rPr>
        <w:tab/>
      </w:r>
      <w:proofErr w:type="spellStart"/>
      <w:r w:rsidRPr="009902C5">
        <w:rPr>
          <w:rStyle w:val="c4"/>
          <w:rFonts w:ascii="Times New Roman" w:hAnsi="Times New Roman" w:cs="Times New Roman"/>
          <w:color w:val="000000"/>
          <w:sz w:val="24"/>
          <w:szCs w:val="24"/>
          <w:bdr w:val="none" w:sz="0" w:space="0" w:color="auto" w:frame="1"/>
          <w:shd w:val="clear" w:color="auto" w:fill="FFFFFF"/>
        </w:rPr>
        <w:t>Рапуано</w:t>
      </w:r>
      <w:proofErr w:type="spellEnd"/>
      <w:r w:rsidRPr="009902C5">
        <w:rPr>
          <w:rStyle w:val="c4"/>
          <w:rFonts w:ascii="Times New Roman" w:hAnsi="Times New Roman" w:cs="Times New Roman"/>
          <w:color w:val="000000"/>
          <w:sz w:val="24"/>
          <w:szCs w:val="24"/>
          <w:bdr w:val="none" w:sz="0" w:space="0" w:color="auto" w:frame="1"/>
          <w:shd w:val="clear" w:color="auto" w:fill="FFFFFF"/>
        </w:rPr>
        <w:t xml:space="preserve"> К. Дж., </w:t>
      </w:r>
      <w:proofErr w:type="spellStart"/>
      <w:r w:rsidRPr="009902C5">
        <w:rPr>
          <w:rStyle w:val="c4"/>
          <w:rFonts w:ascii="Times New Roman" w:hAnsi="Times New Roman" w:cs="Times New Roman"/>
          <w:color w:val="000000"/>
          <w:sz w:val="24"/>
          <w:szCs w:val="24"/>
          <w:bdr w:val="none" w:sz="0" w:space="0" w:color="auto" w:frame="1"/>
          <w:shd w:val="clear" w:color="auto" w:fill="FFFFFF"/>
        </w:rPr>
        <w:t>Хенг</w:t>
      </w:r>
      <w:proofErr w:type="spellEnd"/>
      <w:r w:rsidRPr="009902C5">
        <w:rPr>
          <w:rStyle w:val="c4"/>
          <w:rFonts w:ascii="Times New Roman" w:hAnsi="Times New Roman" w:cs="Times New Roman"/>
          <w:color w:val="000000"/>
          <w:sz w:val="24"/>
          <w:szCs w:val="24"/>
          <w:bdr w:val="none" w:sz="0" w:space="0" w:color="auto" w:frame="1"/>
          <w:shd w:val="clear" w:color="auto" w:fill="FFFFFF"/>
        </w:rPr>
        <w:t xml:space="preserve"> В. Д. Роговица (Серия «Атласы по офтальмологии»): Пер. с англ. Ел. А. Каспаровой, </w:t>
      </w:r>
      <w:proofErr w:type="spellStart"/>
      <w:r w:rsidRPr="009902C5">
        <w:rPr>
          <w:rStyle w:val="c4"/>
          <w:rFonts w:ascii="Times New Roman" w:hAnsi="Times New Roman" w:cs="Times New Roman"/>
          <w:color w:val="000000"/>
          <w:sz w:val="24"/>
          <w:szCs w:val="24"/>
          <w:bdr w:val="none" w:sz="0" w:space="0" w:color="auto" w:frame="1"/>
          <w:shd w:val="clear" w:color="auto" w:fill="FFFFFF"/>
        </w:rPr>
        <w:t>Евг</w:t>
      </w:r>
      <w:proofErr w:type="spellEnd"/>
      <w:r w:rsidRPr="009902C5">
        <w:rPr>
          <w:rStyle w:val="c4"/>
          <w:rFonts w:ascii="Times New Roman" w:hAnsi="Times New Roman" w:cs="Times New Roman"/>
          <w:color w:val="000000"/>
          <w:sz w:val="24"/>
          <w:szCs w:val="24"/>
          <w:bdr w:val="none" w:sz="0" w:space="0" w:color="auto" w:frame="1"/>
          <w:shd w:val="clear" w:color="auto" w:fill="FFFFFF"/>
        </w:rPr>
        <w:t xml:space="preserve">. А. Каспаровой / Под ред. А. А. Каспарова. </w:t>
      </w:r>
      <w:proofErr w:type="gramStart"/>
      <w:r w:rsidRPr="009902C5">
        <w:rPr>
          <w:rStyle w:val="c4"/>
          <w:rFonts w:ascii="Times New Roman" w:hAnsi="Times New Roman" w:cs="Times New Roman"/>
          <w:color w:val="000000"/>
          <w:sz w:val="24"/>
          <w:szCs w:val="24"/>
          <w:bdr w:val="none" w:sz="0" w:space="0" w:color="auto" w:frame="1"/>
          <w:shd w:val="clear" w:color="auto" w:fill="FFFFFF"/>
        </w:rPr>
        <w:t>-М</w:t>
      </w:r>
      <w:proofErr w:type="gramEnd"/>
      <w:r w:rsidRPr="009902C5">
        <w:rPr>
          <w:rStyle w:val="c4"/>
          <w:rFonts w:ascii="Times New Roman" w:hAnsi="Times New Roman" w:cs="Times New Roman"/>
          <w:color w:val="000000"/>
          <w:sz w:val="24"/>
          <w:szCs w:val="24"/>
          <w:bdr w:val="none" w:sz="0" w:space="0" w:color="auto" w:frame="1"/>
          <w:shd w:val="clear" w:color="auto" w:fill="FFFFFF"/>
        </w:rPr>
        <w:t>., 2010. - 320 с.</w:t>
      </w:r>
    </w:p>
    <w:p w:rsidR="009902C5" w:rsidRPr="009902C5" w:rsidRDefault="009902C5" w:rsidP="009902C5">
      <w:pPr>
        <w:spacing w:after="0" w:line="360" w:lineRule="auto"/>
        <w:jc w:val="both"/>
        <w:rPr>
          <w:rStyle w:val="c4"/>
          <w:rFonts w:ascii="Times New Roman" w:hAnsi="Times New Roman" w:cs="Times New Roman"/>
          <w:color w:val="000000"/>
          <w:sz w:val="24"/>
          <w:szCs w:val="24"/>
          <w:bdr w:val="none" w:sz="0" w:space="0" w:color="auto" w:frame="1"/>
          <w:shd w:val="clear" w:color="auto" w:fill="FFFFFF"/>
        </w:rPr>
      </w:pPr>
      <w:r w:rsidRPr="009902C5">
        <w:rPr>
          <w:rStyle w:val="c4"/>
          <w:rFonts w:ascii="Times New Roman" w:hAnsi="Times New Roman" w:cs="Times New Roman"/>
          <w:color w:val="000000"/>
          <w:sz w:val="24"/>
          <w:szCs w:val="24"/>
          <w:bdr w:val="none" w:sz="0" w:space="0" w:color="auto" w:frame="1"/>
          <w:shd w:val="clear" w:color="auto" w:fill="FFFFFF"/>
        </w:rPr>
        <w:t>6.</w:t>
      </w:r>
      <w:r w:rsidRPr="009902C5">
        <w:rPr>
          <w:rStyle w:val="c4"/>
          <w:rFonts w:ascii="Times New Roman" w:hAnsi="Times New Roman" w:cs="Times New Roman"/>
          <w:color w:val="000000"/>
          <w:sz w:val="24"/>
          <w:szCs w:val="24"/>
          <w:bdr w:val="none" w:sz="0" w:space="0" w:color="auto" w:frame="1"/>
          <w:shd w:val="clear" w:color="auto" w:fill="FFFFFF"/>
        </w:rPr>
        <w:tab/>
        <w:t>Ковалевский Е.И. «Глазные болезни». - М.: Медицина, 1995г. – 480с.</w:t>
      </w:r>
    </w:p>
    <w:p w:rsidR="009902C5" w:rsidRPr="009902C5" w:rsidRDefault="009902C5" w:rsidP="009902C5">
      <w:pPr>
        <w:spacing w:after="0" w:line="360" w:lineRule="auto"/>
        <w:jc w:val="both"/>
        <w:rPr>
          <w:rStyle w:val="c4"/>
          <w:rFonts w:ascii="Times New Roman" w:hAnsi="Times New Roman" w:cs="Times New Roman"/>
          <w:color w:val="000000"/>
          <w:sz w:val="24"/>
          <w:szCs w:val="24"/>
          <w:bdr w:val="none" w:sz="0" w:space="0" w:color="auto" w:frame="1"/>
          <w:shd w:val="clear" w:color="auto" w:fill="FFFFFF"/>
        </w:rPr>
      </w:pPr>
      <w:r w:rsidRPr="009902C5">
        <w:rPr>
          <w:rStyle w:val="c4"/>
          <w:rFonts w:ascii="Times New Roman" w:hAnsi="Times New Roman" w:cs="Times New Roman"/>
          <w:color w:val="000000"/>
          <w:sz w:val="24"/>
          <w:szCs w:val="24"/>
          <w:bdr w:val="none" w:sz="0" w:space="0" w:color="auto" w:frame="1"/>
          <w:shd w:val="clear" w:color="auto" w:fill="FFFFFF"/>
        </w:rPr>
        <w:t>7.</w:t>
      </w:r>
      <w:r w:rsidRPr="009902C5">
        <w:rPr>
          <w:rStyle w:val="c4"/>
          <w:rFonts w:ascii="Times New Roman" w:hAnsi="Times New Roman" w:cs="Times New Roman"/>
          <w:color w:val="000000"/>
          <w:sz w:val="24"/>
          <w:szCs w:val="24"/>
          <w:bdr w:val="none" w:sz="0" w:space="0" w:color="auto" w:frame="1"/>
          <w:shd w:val="clear" w:color="auto" w:fill="FFFFFF"/>
        </w:rPr>
        <w:tab/>
        <w:t>Актуальные проблемы офтальмологии. - М.: Медицина, 1981. - 304 c.</w:t>
      </w:r>
    </w:p>
    <w:p w:rsidR="009902C5" w:rsidRPr="009902C5" w:rsidRDefault="009902C5" w:rsidP="009902C5">
      <w:pPr>
        <w:spacing w:after="0" w:line="360" w:lineRule="auto"/>
        <w:jc w:val="both"/>
        <w:rPr>
          <w:rStyle w:val="c4"/>
          <w:rFonts w:ascii="Times New Roman" w:hAnsi="Times New Roman" w:cs="Times New Roman"/>
          <w:color w:val="000000"/>
          <w:sz w:val="24"/>
          <w:szCs w:val="24"/>
          <w:bdr w:val="none" w:sz="0" w:space="0" w:color="auto" w:frame="1"/>
          <w:shd w:val="clear" w:color="auto" w:fill="FFFFFF"/>
        </w:rPr>
      </w:pPr>
      <w:r w:rsidRPr="009902C5">
        <w:rPr>
          <w:rStyle w:val="c4"/>
          <w:rFonts w:ascii="Times New Roman" w:hAnsi="Times New Roman" w:cs="Times New Roman"/>
          <w:color w:val="000000"/>
          <w:sz w:val="24"/>
          <w:szCs w:val="24"/>
          <w:bdr w:val="none" w:sz="0" w:space="0" w:color="auto" w:frame="1"/>
          <w:shd w:val="clear" w:color="auto" w:fill="FFFFFF"/>
        </w:rPr>
        <w:lastRenderedPageBreak/>
        <w:t>8.</w:t>
      </w:r>
      <w:r w:rsidRPr="009902C5">
        <w:rPr>
          <w:rStyle w:val="c4"/>
          <w:rFonts w:ascii="Times New Roman" w:hAnsi="Times New Roman" w:cs="Times New Roman"/>
          <w:color w:val="000000"/>
          <w:sz w:val="24"/>
          <w:szCs w:val="24"/>
          <w:bdr w:val="none" w:sz="0" w:space="0" w:color="auto" w:frame="1"/>
          <w:shd w:val="clear" w:color="auto" w:fill="FFFFFF"/>
        </w:rPr>
        <w:tab/>
        <w:t xml:space="preserve">Белецкая, В. И. Гигиена зрения: </w:t>
      </w:r>
      <w:proofErr w:type="spellStart"/>
      <w:r w:rsidRPr="009902C5">
        <w:rPr>
          <w:rStyle w:val="c4"/>
          <w:rFonts w:ascii="Times New Roman" w:hAnsi="Times New Roman" w:cs="Times New Roman"/>
          <w:color w:val="000000"/>
          <w:sz w:val="24"/>
          <w:szCs w:val="24"/>
          <w:bdr w:val="none" w:sz="0" w:space="0" w:color="auto" w:frame="1"/>
          <w:shd w:val="clear" w:color="auto" w:fill="FFFFFF"/>
        </w:rPr>
        <w:t>моногр</w:t>
      </w:r>
      <w:proofErr w:type="spellEnd"/>
      <w:r w:rsidRPr="009902C5">
        <w:rPr>
          <w:rStyle w:val="c4"/>
          <w:rFonts w:ascii="Times New Roman" w:hAnsi="Times New Roman" w:cs="Times New Roman"/>
          <w:color w:val="000000"/>
          <w:sz w:val="24"/>
          <w:szCs w:val="24"/>
          <w:bdr w:val="none" w:sz="0" w:space="0" w:color="auto" w:frame="1"/>
          <w:shd w:val="clear" w:color="auto" w:fill="FFFFFF"/>
        </w:rPr>
        <w:t>. / В.И. Белецкая, Н.В. Шубина. - М.: Медицина, 1980. - 925 c.</w:t>
      </w:r>
    </w:p>
    <w:p w:rsidR="009902C5" w:rsidRPr="009902C5" w:rsidRDefault="009902C5" w:rsidP="009902C5">
      <w:pPr>
        <w:spacing w:after="0" w:line="360" w:lineRule="auto"/>
        <w:jc w:val="both"/>
        <w:rPr>
          <w:rStyle w:val="c4"/>
          <w:rFonts w:ascii="Times New Roman" w:hAnsi="Times New Roman" w:cs="Times New Roman"/>
          <w:color w:val="000000"/>
          <w:sz w:val="24"/>
          <w:szCs w:val="24"/>
          <w:bdr w:val="none" w:sz="0" w:space="0" w:color="auto" w:frame="1"/>
          <w:shd w:val="clear" w:color="auto" w:fill="FFFFFF"/>
        </w:rPr>
      </w:pPr>
      <w:r w:rsidRPr="009902C5">
        <w:rPr>
          <w:rStyle w:val="c4"/>
          <w:rFonts w:ascii="Times New Roman" w:hAnsi="Times New Roman" w:cs="Times New Roman"/>
          <w:color w:val="000000"/>
          <w:sz w:val="24"/>
          <w:szCs w:val="24"/>
          <w:bdr w:val="none" w:sz="0" w:space="0" w:color="auto" w:frame="1"/>
          <w:shd w:val="clear" w:color="auto" w:fill="FFFFFF"/>
        </w:rPr>
        <w:t>9.</w:t>
      </w:r>
      <w:r w:rsidRPr="009902C5">
        <w:rPr>
          <w:rStyle w:val="c4"/>
          <w:rFonts w:ascii="Times New Roman" w:hAnsi="Times New Roman" w:cs="Times New Roman"/>
          <w:color w:val="000000"/>
          <w:sz w:val="24"/>
          <w:szCs w:val="24"/>
          <w:bdr w:val="none" w:sz="0" w:space="0" w:color="auto" w:frame="1"/>
          <w:shd w:val="clear" w:color="auto" w:fill="FFFFFF"/>
        </w:rPr>
        <w:tab/>
        <w:t xml:space="preserve">Дженнифер, С. </w:t>
      </w:r>
      <w:proofErr w:type="spellStart"/>
      <w:r w:rsidRPr="009902C5">
        <w:rPr>
          <w:rStyle w:val="c4"/>
          <w:rFonts w:ascii="Times New Roman" w:hAnsi="Times New Roman" w:cs="Times New Roman"/>
          <w:color w:val="000000"/>
          <w:sz w:val="24"/>
          <w:szCs w:val="24"/>
          <w:bdr w:val="none" w:sz="0" w:space="0" w:color="auto" w:frame="1"/>
          <w:shd w:val="clear" w:color="auto" w:fill="FFFFFF"/>
        </w:rPr>
        <w:t>Вэйзер</w:t>
      </w:r>
      <w:proofErr w:type="spellEnd"/>
      <w:r w:rsidRPr="009902C5">
        <w:rPr>
          <w:rStyle w:val="c4"/>
          <w:rFonts w:ascii="Times New Roman" w:hAnsi="Times New Roman" w:cs="Times New Roman"/>
          <w:color w:val="000000"/>
          <w:sz w:val="24"/>
          <w:szCs w:val="24"/>
          <w:bdr w:val="none" w:sz="0" w:space="0" w:color="auto" w:frame="1"/>
          <w:shd w:val="clear" w:color="auto" w:fill="FFFFFF"/>
        </w:rPr>
        <w:t xml:space="preserve"> Забота о глазах. Проблемы зрения от синдрома сухого глаза до дегенерации желтого пятна / Дженнифер С. </w:t>
      </w:r>
      <w:proofErr w:type="spellStart"/>
      <w:r w:rsidRPr="009902C5">
        <w:rPr>
          <w:rStyle w:val="c4"/>
          <w:rFonts w:ascii="Times New Roman" w:hAnsi="Times New Roman" w:cs="Times New Roman"/>
          <w:color w:val="000000"/>
          <w:sz w:val="24"/>
          <w:szCs w:val="24"/>
          <w:bdr w:val="none" w:sz="0" w:space="0" w:color="auto" w:frame="1"/>
          <w:shd w:val="clear" w:color="auto" w:fill="FFFFFF"/>
        </w:rPr>
        <w:t>Вэйзер</w:t>
      </w:r>
      <w:proofErr w:type="spellEnd"/>
      <w:r w:rsidRPr="009902C5">
        <w:rPr>
          <w:rStyle w:val="c4"/>
          <w:rFonts w:ascii="Times New Roman" w:hAnsi="Times New Roman" w:cs="Times New Roman"/>
          <w:color w:val="000000"/>
          <w:sz w:val="24"/>
          <w:szCs w:val="24"/>
          <w:bdr w:val="none" w:sz="0" w:space="0" w:color="auto" w:frame="1"/>
          <w:shd w:val="clear" w:color="auto" w:fill="FFFFFF"/>
        </w:rPr>
        <w:t xml:space="preserve">, </w:t>
      </w:r>
      <w:proofErr w:type="spellStart"/>
      <w:r w:rsidRPr="009902C5">
        <w:rPr>
          <w:rStyle w:val="c4"/>
          <w:rFonts w:ascii="Times New Roman" w:hAnsi="Times New Roman" w:cs="Times New Roman"/>
          <w:color w:val="000000"/>
          <w:sz w:val="24"/>
          <w:szCs w:val="24"/>
          <w:bdr w:val="none" w:sz="0" w:space="0" w:color="auto" w:frame="1"/>
          <w:shd w:val="clear" w:color="auto" w:fill="FFFFFF"/>
        </w:rPr>
        <w:t>Джошуа</w:t>
      </w:r>
      <w:proofErr w:type="spellEnd"/>
      <w:r w:rsidRPr="009902C5">
        <w:rPr>
          <w:rStyle w:val="c4"/>
          <w:rFonts w:ascii="Times New Roman" w:hAnsi="Times New Roman" w:cs="Times New Roman"/>
          <w:color w:val="000000"/>
          <w:sz w:val="24"/>
          <w:szCs w:val="24"/>
          <w:bdr w:val="none" w:sz="0" w:space="0" w:color="auto" w:frame="1"/>
          <w:shd w:val="clear" w:color="auto" w:fill="FFFFFF"/>
        </w:rPr>
        <w:t xml:space="preserve"> Д. </w:t>
      </w:r>
      <w:proofErr w:type="spellStart"/>
      <w:r w:rsidRPr="009902C5">
        <w:rPr>
          <w:rStyle w:val="c4"/>
          <w:rFonts w:ascii="Times New Roman" w:hAnsi="Times New Roman" w:cs="Times New Roman"/>
          <w:color w:val="000000"/>
          <w:sz w:val="24"/>
          <w:szCs w:val="24"/>
          <w:bdr w:val="none" w:sz="0" w:space="0" w:color="auto" w:frame="1"/>
          <w:shd w:val="clear" w:color="auto" w:fill="FFFFFF"/>
        </w:rPr>
        <w:t>Стейн</w:t>
      </w:r>
      <w:proofErr w:type="spellEnd"/>
      <w:r w:rsidRPr="009902C5">
        <w:rPr>
          <w:rStyle w:val="c4"/>
          <w:rFonts w:ascii="Times New Roman" w:hAnsi="Times New Roman" w:cs="Times New Roman"/>
          <w:color w:val="000000"/>
          <w:sz w:val="24"/>
          <w:szCs w:val="24"/>
          <w:bdr w:val="none" w:sz="0" w:space="0" w:color="auto" w:frame="1"/>
          <w:shd w:val="clear" w:color="auto" w:fill="FFFFFF"/>
        </w:rPr>
        <w:t>. - М.: Арт-Родник, 2012. - 176 c.</w:t>
      </w:r>
    </w:p>
    <w:p w:rsidR="009902C5" w:rsidRPr="009902C5" w:rsidRDefault="009902C5" w:rsidP="009902C5">
      <w:pPr>
        <w:spacing w:after="0" w:line="360" w:lineRule="auto"/>
        <w:jc w:val="both"/>
        <w:rPr>
          <w:rStyle w:val="c4"/>
          <w:rFonts w:ascii="Times New Roman" w:hAnsi="Times New Roman" w:cs="Times New Roman"/>
          <w:color w:val="000000"/>
          <w:sz w:val="24"/>
          <w:szCs w:val="24"/>
          <w:bdr w:val="none" w:sz="0" w:space="0" w:color="auto" w:frame="1"/>
          <w:shd w:val="clear" w:color="auto" w:fill="FFFFFF"/>
        </w:rPr>
      </w:pPr>
      <w:r w:rsidRPr="009902C5">
        <w:rPr>
          <w:rStyle w:val="c4"/>
          <w:rFonts w:ascii="Times New Roman" w:hAnsi="Times New Roman" w:cs="Times New Roman"/>
          <w:color w:val="000000"/>
          <w:sz w:val="24"/>
          <w:szCs w:val="24"/>
          <w:bdr w:val="none" w:sz="0" w:space="0" w:color="auto" w:frame="1"/>
          <w:shd w:val="clear" w:color="auto" w:fill="FFFFFF"/>
        </w:rPr>
        <w:t>10.</w:t>
      </w:r>
      <w:r w:rsidRPr="009902C5">
        <w:rPr>
          <w:rStyle w:val="c4"/>
          <w:rFonts w:ascii="Times New Roman" w:hAnsi="Times New Roman" w:cs="Times New Roman"/>
          <w:color w:val="000000"/>
          <w:sz w:val="24"/>
          <w:szCs w:val="24"/>
          <w:bdr w:val="none" w:sz="0" w:space="0" w:color="auto" w:frame="1"/>
          <w:shd w:val="clear" w:color="auto" w:fill="FFFFFF"/>
        </w:rPr>
        <w:tab/>
        <w:t>Золотарева, М. М. Глазные болезни / М.М. Золотарева. - Москва: Высшая школа, 1979. - 636 c.</w:t>
      </w:r>
    </w:p>
    <w:p w:rsidR="009902C5" w:rsidRPr="009902C5" w:rsidRDefault="009902C5" w:rsidP="009902C5">
      <w:pPr>
        <w:spacing w:after="0" w:line="360" w:lineRule="auto"/>
        <w:jc w:val="both"/>
        <w:rPr>
          <w:rStyle w:val="c4"/>
          <w:rFonts w:ascii="Times New Roman" w:hAnsi="Times New Roman" w:cs="Times New Roman"/>
          <w:color w:val="000000"/>
          <w:sz w:val="24"/>
          <w:szCs w:val="24"/>
          <w:bdr w:val="none" w:sz="0" w:space="0" w:color="auto" w:frame="1"/>
          <w:shd w:val="clear" w:color="auto" w:fill="FFFFFF"/>
        </w:rPr>
      </w:pPr>
      <w:r w:rsidRPr="009902C5">
        <w:rPr>
          <w:rStyle w:val="c4"/>
          <w:rFonts w:ascii="Times New Roman" w:hAnsi="Times New Roman" w:cs="Times New Roman"/>
          <w:color w:val="000000"/>
          <w:sz w:val="24"/>
          <w:szCs w:val="24"/>
          <w:bdr w:val="none" w:sz="0" w:space="0" w:color="auto" w:frame="1"/>
          <w:shd w:val="clear" w:color="auto" w:fill="FFFFFF"/>
        </w:rPr>
        <w:t>11.</w:t>
      </w:r>
      <w:r w:rsidRPr="009902C5">
        <w:rPr>
          <w:rStyle w:val="c4"/>
          <w:rFonts w:ascii="Times New Roman" w:hAnsi="Times New Roman" w:cs="Times New Roman"/>
          <w:color w:val="000000"/>
          <w:sz w:val="24"/>
          <w:szCs w:val="24"/>
          <w:bdr w:val="none" w:sz="0" w:space="0" w:color="auto" w:frame="1"/>
          <w:shd w:val="clear" w:color="auto" w:fill="FFFFFF"/>
        </w:rPr>
        <w:tab/>
        <w:t xml:space="preserve">Кузнецова, М. В. Причины развития близорукости и ее лечение / М.В. Кузнецова. - М.: </w:t>
      </w:r>
      <w:proofErr w:type="spellStart"/>
      <w:r w:rsidRPr="009902C5">
        <w:rPr>
          <w:rStyle w:val="c4"/>
          <w:rFonts w:ascii="Times New Roman" w:hAnsi="Times New Roman" w:cs="Times New Roman"/>
          <w:color w:val="000000"/>
          <w:sz w:val="24"/>
          <w:szCs w:val="24"/>
          <w:bdr w:val="none" w:sz="0" w:space="0" w:color="auto" w:frame="1"/>
          <w:shd w:val="clear" w:color="auto" w:fill="FFFFFF"/>
        </w:rPr>
        <w:t>МЕДпресс-информ</w:t>
      </w:r>
      <w:proofErr w:type="spellEnd"/>
      <w:r w:rsidRPr="009902C5">
        <w:rPr>
          <w:rStyle w:val="c4"/>
          <w:rFonts w:ascii="Times New Roman" w:hAnsi="Times New Roman" w:cs="Times New Roman"/>
          <w:color w:val="000000"/>
          <w:sz w:val="24"/>
          <w:szCs w:val="24"/>
          <w:bdr w:val="none" w:sz="0" w:space="0" w:color="auto" w:frame="1"/>
          <w:shd w:val="clear" w:color="auto" w:fill="FFFFFF"/>
        </w:rPr>
        <w:t>, 2005. - 176 c.</w:t>
      </w:r>
    </w:p>
    <w:p w:rsidR="009902C5" w:rsidRPr="009902C5" w:rsidRDefault="009902C5" w:rsidP="009902C5">
      <w:pPr>
        <w:spacing w:after="0" w:line="360" w:lineRule="auto"/>
        <w:jc w:val="both"/>
        <w:rPr>
          <w:rStyle w:val="c4"/>
          <w:rFonts w:ascii="Times New Roman" w:hAnsi="Times New Roman" w:cs="Times New Roman"/>
          <w:color w:val="000000"/>
          <w:sz w:val="24"/>
          <w:szCs w:val="24"/>
          <w:bdr w:val="none" w:sz="0" w:space="0" w:color="auto" w:frame="1"/>
          <w:shd w:val="clear" w:color="auto" w:fill="FFFFFF"/>
        </w:rPr>
      </w:pPr>
      <w:r w:rsidRPr="009902C5">
        <w:rPr>
          <w:rStyle w:val="c4"/>
          <w:rFonts w:ascii="Times New Roman" w:hAnsi="Times New Roman" w:cs="Times New Roman"/>
          <w:color w:val="000000"/>
          <w:sz w:val="24"/>
          <w:szCs w:val="24"/>
          <w:bdr w:val="none" w:sz="0" w:space="0" w:color="auto" w:frame="1"/>
          <w:shd w:val="clear" w:color="auto" w:fill="FFFFFF"/>
        </w:rPr>
        <w:t>12.</w:t>
      </w:r>
      <w:r w:rsidRPr="009902C5">
        <w:rPr>
          <w:rStyle w:val="c4"/>
          <w:rFonts w:ascii="Times New Roman" w:hAnsi="Times New Roman" w:cs="Times New Roman"/>
          <w:color w:val="000000"/>
          <w:sz w:val="24"/>
          <w:szCs w:val="24"/>
          <w:bdr w:val="none" w:sz="0" w:space="0" w:color="auto" w:frame="1"/>
          <w:shd w:val="clear" w:color="auto" w:fill="FFFFFF"/>
        </w:rPr>
        <w:tab/>
        <w:t>Плетнева, Н. А. Глазные болезни / Н.А. Плетнева. - М.: Государственное издательство медицинской литературы, 1998. - 380 c.</w:t>
      </w:r>
    </w:p>
    <w:p w:rsidR="009902C5" w:rsidRPr="009902C5" w:rsidRDefault="009902C5" w:rsidP="009902C5">
      <w:pPr>
        <w:spacing w:after="0" w:line="360" w:lineRule="auto"/>
        <w:jc w:val="both"/>
        <w:rPr>
          <w:rStyle w:val="c4"/>
          <w:rFonts w:ascii="Times New Roman" w:hAnsi="Times New Roman" w:cs="Times New Roman"/>
          <w:color w:val="000000"/>
          <w:sz w:val="24"/>
          <w:szCs w:val="24"/>
          <w:bdr w:val="none" w:sz="0" w:space="0" w:color="auto" w:frame="1"/>
          <w:shd w:val="clear" w:color="auto" w:fill="FFFFFF"/>
        </w:rPr>
      </w:pPr>
      <w:r w:rsidRPr="009902C5">
        <w:rPr>
          <w:rStyle w:val="c4"/>
          <w:rFonts w:ascii="Times New Roman" w:hAnsi="Times New Roman" w:cs="Times New Roman"/>
          <w:color w:val="000000"/>
          <w:sz w:val="24"/>
          <w:szCs w:val="24"/>
          <w:bdr w:val="none" w:sz="0" w:space="0" w:color="auto" w:frame="1"/>
          <w:shd w:val="clear" w:color="auto" w:fill="FFFFFF"/>
        </w:rPr>
        <w:t>13.</w:t>
      </w:r>
      <w:r w:rsidRPr="009902C5">
        <w:rPr>
          <w:rStyle w:val="c4"/>
          <w:rFonts w:ascii="Times New Roman" w:hAnsi="Times New Roman" w:cs="Times New Roman"/>
          <w:color w:val="000000"/>
          <w:sz w:val="24"/>
          <w:szCs w:val="24"/>
          <w:bdr w:val="none" w:sz="0" w:space="0" w:color="auto" w:frame="1"/>
          <w:shd w:val="clear" w:color="auto" w:fill="FFFFFF"/>
        </w:rPr>
        <w:tab/>
        <w:t>Троицкая, Светлана Практический курс коррекции зрения / Светлана Троицкая. - М.: Питер, 2009. - 220 c.</w:t>
      </w:r>
    </w:p>
    <w:p w:rsidR="009902C5" w:rsidRPr="009902C5" w:rsidRDefault="009902C5" w:rsidP="009902C5">
      <w:pPr>
        <w:spacing w:after="0" w:line="360" w:lineRule="auto"/>
        <w:jc w:val="both"/>
        <w:rPr>
          <w:rStyle w:val="c4"/>
          <w:rFonts w:ascii="Times New Roman" w:hAnsi="Times New Roman" w:cs="Times New Roman"/>
          <w:color w:val="000000"/>
          <w:sz w:val="24"/>
          <w:szCs w:val="24"/>
          <w:bdr w:val="none" w:sz="0" w:space="0" w:color="auto" w:frame="1"/>
          <w:shd w:val="clear" w:color="auto" w:fill="FFFFFF"/>
        </w:rPr>
      </w:pPr>
      <w:r w:rsidRPr="009902C5">
        <w:rPr>
          <w:rStyle w:val="c4"/>
          <w:rFonts w:ascii="Times New Roman" w:hAnsi="Times New Roman" w:cs="Times New Roman"/>
          <w:color w:val="000000"/>
          <w:sz w:val="24"/>
          <w:szCs w:val="24"/>
          <w:bdr w:val="none" w:sz="0" w:space="0" w:color="auto" w:frame="1"/>
          <w:shd w:val="clear" w:color="auto" w:fill="FFFFFF"/>
        </w:rPr>
        <w:t>14.</w:t>
      </w:r>
      <w:r w:rsidRPr="009902C5">
        <w:rPr>
          <w:rStyle w:val="c4"/>
          <w:rFonts w:ascii="Times New Roman" w:hAnsi="Times New Roman" w:cs="Times New Roman"/>
          <w:color w:val="000000"/>
          <w:sz w:val="24"/>
          <w:szCs w:val="24"/>
          <w:bdr w:val="none" w:sz="0" w:space="0" w:color="auto" w:frame="1"/>
          <w:shd w:val="clear" w:color="auto" w:fill="FFFFFF"/>
        </w:rPr>
        <w:tab/>
      </w:r>
      <w:proofErr w:type="spellStart"/>
      <w:r w:rsidRPr="009902C5">
        <w:rPr>
          <w:rStyle w:val="c4"/>
          <w:rFonts w:ascii="Times New Roman" w:hAnsi="Times New Roman" w:cs="Times New Roman"/>
          <w:color w:val="000000"/>
          <w:sz w:val="24"/>
          <w:szCs w:val="24"/>
          <w:bdr w:val="none" w:sz="0" w:space="0" w:color="auto" w:frame="1"/>
          <w:shd w:val="clear" w:color="auto" w:fill="FFFFFF"/>
        </w:rPr>
        <w:t>Э.Фукс</w:t>
      </w:r>
      <w:proofErr w:type="spellEnd"/>
      <w:r w:rsidRPr="009902C5">
        <w:rPr>
          <w:rStyle w:val="c4"/>
          <w:rFonts w:ascii="Times New Roman" w:hAnsi="Times New Roman" w:cs="Times New Roman"/>
          <w:color w:val="000000"/>
          <w:sz w:val="24"/>
          <w:szCs w:val="24"/>
          <w:bdr w:val="none" w:sz="0" w:space="0" w:color="auto" w:frame="1"/>
          <w:shd w:val="clear" w:color="auto" w:fill="FFFFFF"/>
        </w:rPr>
        <w:t xml:space="preserve"> Учебник глазных болезней. Том I / </w:t>
      </w:r>
      <w:proofErr w:type="spellStart"/>
      <w:r w:rsidRPr="009902C5">
        <w:rPr>
          <w:rStyle w:val="c4"/>
          <w:rFonts w:ascii="Times New Roman" w:hAnsi="Times New Roman" w:cs="Times New Roman"/>
          <w:color w:val="000000"/>
          <w:sz w:val="24"/>
          <w:szCs w:val="24"/>
          <w:bdr w:val="none" w:sz="0" w:space="0" w:color="auto" w:frame="1"/>
          <w:shd w:val="clear" w:color="auto" w:fill="FFFFFF"/>
        </w:rPr>
        <w:t>Э.Фукс</w:t>
      </w:r>
      <w:proofErr w:type="spellEnd"/>
      <w:r w:rsidRPr="009902C5">
        <w:rPr>
          <w:rStyle w:val="c4"/>
          <w:rFonts w:ascii="Times New Roman" w:hAnsi="Times New Roman" w:cs="Times New Roman"/>
          <w:color w:val="000000"/>
          <w:sz w:val="24"/>
          <w:szCs w:val="24"/>
          <w:bdr w:val="none" w:sz="0" w:space="0" w:color="auto" w:frame="1"/>
          <w:shd w:val="clear" w:color="auto" w:fill="FFFFFF"/>
        </w:rPr>
        <w:t>. - М.: Государственное издательство медицинской литературы, 2014. - 472 c.</w:t>
      </w:r>
    </w:p>
    <w:p w:rsidR="009902C5" w:rsidRPr="009902C5" w:rsidRDefault="009902C5" w:rsidP="009902C5">
      <w:pPr>
        <w:spacing w:after="0" w:line="360" w:lineRule="auto"/>
        <w:jc w:val="both"/>
        <w:rPr>
          <w:rStyle w:val="c4"/>
          <w:rFonts w:ascii="Times New Roman" w:hAnsi="Times New Roman" w:cs="Times New Roman"/>
          <w:color w:val="000000"/>
          <w:sz w:val="24"/>
          <w:szCs w:val="24"/>
          <w:bdr w:val="none" w:sz="0" w:space="0" w:color="auto" w:frame="1"/>
          <w:shd w:val="clear" w:color="auto" w:fill="FFFFFF"/>
        </w:rPr>
      </w:pPr>
      <w:r w:rsidRPr="009902C5">
        <w:rPr>
          <w:rStyle w:val="c4"/>
          <w:rFonts w:ascii="Times New Roman" w:hAnsi="Times New Roman" w:cs="Times New Roman"/>
          <w:color w:val="000000"/>
          <w:sz w:val="24"/>
          <w:szCs w:val="24"/>
          <w:bdr w:val="none" w:sz="0" w:space="0" w:color="auto" w:frame="1"/>
          <w:shd w:val="clear" w:color="auto" w:fill="FFFFFF"/>
        </w:rPr>
        <w:t>15.</w:t>
      </w:r>
      <w:r w:rsidRPr="009902C5">
        <w:rPr>
          <w:rStyle w:val="c4"/>
          <w:rFonts w:ascii="Times New Roman" w:hAnsi="Times New Roman" w:cs="Times New Roman"/>
          <w:color w:val="000000"/>
          <w:sz w:val="24"/>
          <w:szCs w:val="24"/>
          <w:bdr w:val="none" w:sz="0" w:space="0" w:color="auto" w:frame="1"/>
          <w:shd w:val="clear" w:color="auto" w:fill="FFFFFF"/>
        </w:rPr>
        <w:tab/>
        <w:t xml:space="preserve">Проблемы клинической офтальмологии: </w:t>
      </w:r>
      <w:proofErr w:type="spellStart"/>
      <w:r w:rsidRPr="009902C5">
        <w:rPr>
          <w:rStyle w:val="c4"/>
          <w:rFonts w:ascii="Times New Roman" w:hAnsi="Times New Roman" w:cs="Times New Roman"/>
          <w:color w:val="000000"/>
          <w:sz w:val="24"/>
          <w:szCs w:val="24"/>
          <w:bdr w:val="none" w:sz="0" w:space="0" w:color="auto" w:frame="1"/>
          <w:shd w:val="clear" w:color="auto" w:fill="FFFFFF"/>
        </w:rPr>
        <w:t>моногр</w:t>
      </w:r>
      <w:proofErr w:type="spellEnd"/>
      <w:r w:rsidRPr="009902C5">
        <w:rPr>
          <w:rStyle w:val="c4"/>
          <w:rFonts w:ascii="Times New Roman" w:hAnsi="Times New Roman" w:cs="Times New Roman"/>
          <w:color w:val="000000"/>
          <w:sz w:val="24"/>
          <w:szCs w:val="24"/>
          <w:bdr w:val="none" w:sz="0" w:space="0" w:color="auto" w:frame="1"/>
          <w:shd w:val="clear" w:color="auto" w:fill="FFFFFF"/>
        </w:rPr>
        <w:t xml:space="preserve">. / ред. Г.А. </w:t>
      </w:r>
      <w:proofErr w:type="spellStart"/>
      <w:r w:rsidRPr="009902C5">
        <w:rPr>
          <w:rStyle w:val="c4"/>
          <w:rFonts w:ascii="Times New Roman" w:hAnsi="Times New Roman" w:cs="Times New Roman"/>
          <w:color w:val="000000"/>
          <w:sz w:val="24"/>
          <w:szCs w:val="24"/>
          <w:bdr w:val="none" w:sz="0" w:space="0" w:color="auto" w:frame="1"/>
          <w:shd w:val="clear" w:color="auto" w:fill="FFFFFF"/>
        </w:rPr>
        <w:t>Ульданов</w:t>
      </w:r>
      <w:proofErr w:type="spellEnd"/>
      <w:r w:rsidRPr="009902C5">
        <w:rPr>
          <w:rStyle w:val="c4"/>
          <w:rFonts w:ascii="Times New Roman" w:hAnsi="Times New Roman" w:cs="Times New Roman"/>
          <w:color w:val="000000"/>
          <w:sz w:val="24"/>
          <w:szCs w:val="24"/>
          <w:bdr w:val="none" w:sz="0" w:space="0" w:color="auto" w:frame="1"/>
          <w:shd w:val="clear" w:color="auto" w:fill="FFFFFF"/>
        </w:rPr>
        <w:t>, др</w:t>
      </w:r>
      <w:proofErr w:type="gramStart"/>
      <w:r w:rsidRPr="009902C5">
        <w:rPr>
          <w:rStyle w:val="c4"/>
          <w:rFonts w:ascii="Times New Roman" w:hAnsi="Times New Roman" w:cs="Times New Roman"/>
          <w:color w:val="000000"/>
          <w:sz w:val="24"/>
          <w:szCs w:val="24"/>
          <w:bdr w:val="none" w:sz="0" w:space="0" w:color="auto" w:frame="1"/>
          <w:shd w:val="clear" w:color="auto" w:fill="FFFFFF"/>
        </w:rPr>
        <w:t xml:space="preserve">.. - </w:t>
      </w:r>
      <w:proofErr w:type="gramEnd"/>
      <w:r w:rsidRPr="009902C5">
        <w:rPr>
          <w:rStyle w:val="c4"/>
          <w:rFonts w:ascii="Times New Roman" w:hAnsi="Times New Roman" w:cs="Times New Roman"/>
          <w:color w:val="000000"/>
          <w:sz w:val="24"/>
          <w:szCs w:val="24"/>
          <w:bdr w:val="none" w:sz="0" w:space="0" w:color="auto" w:frame="1"/>
          <w:shd w:val="clear" w:color="auto" w:fill="FFFFFF"/>
        </w:rPr>
        <w:t>М.: Алма-Ата, 1977. - 256 c.</w:t>
      </w:r>
    </w:p>
    <w:p w:rsidR="009902C5" w:rsidRPr="009902C5" w:rsidRDefault="009902C5" w:rsidP="009902C5">
      <w:pPr>
        <w:spacing w:after="0" w:line="360" w:lineRule="auto"/>
        <w:jc w:val="both"/>
        <w:rPr>
          <w:rStyle w:val="c4"/>
          <w:rFonts w:ascii="Times New Roman" w:hAnsi="Times New Roman" w:cs="Times New Roman"/>
          <w:color w:val="000000"/>
          <w:sz w:val="24"/>
          <w:szCs w:val="24"/>
          <w:bdr w:val="none" w:sz="0" w:space="0" w:color="auto" w:frame="1"/>
          <w:shd w:val="clear" w:color="auto" w:fill="FFFFFF"/>
        </w:rPr>
      </w:pPr>
      <w:r w:rsidRPr="009902C5">
        <w:rPr>
          <w:rStyle w:val="c4"/>
          <w:rFonts w:ascii="Times New Roman" w:hAnsi="Times New Roman" w:cs="Times New Roman"/>
          <w:color w:val="000000"/>
          <w:sz w:val="24"/>
          <w:szCs w:val="24"/>
          <w:bdr w:val="none" w:sz="0" w:space="0" w:color="auto" w:frame="1"/>
          <w:shd w:val="clear" w:color="auto" w:fill="FFFFFF"/>
        </w:rPr>
        <w:t>16.</w:t>
      </w:r>
      <w:r w:rsidRPr="009902C5">
        <w:rPr>
          <w:rStyle w:val="c4"/>
          <w:rFonts w:ascii="Times New Roman" w:hAnsi="Times New Roman" w:cs="Times New Roman"/>
          <w:color w:val="000000"/>
          <w:sz w:val="24"/>
          <w:szCs w:val="24"/>
          <w:bdr w:val="none" w:sz="0" w:space="0" w:color="auto" w:frame="1"/>
          <w:shd w:val="clear" w:color="auto" w:fill="FFFFFF"/>
        </w:rPr>
        <w:tab/>
      </w:r>
      <w:proofErr w:type="spellStart"/>
      <w:r w:rsidRPr="009902C5">
        <w:rPr>
          <w:rStyle w:val="c4"/>
          <w:rFonts w:ascii="Times New Roman" w:hAnsi="Times New Roman" w:cs="Times New Roman"/>
          <w:color w:val="000000"/>
          <w:sz w:val="24"/>
          <w:szCs w:val="24"/>
          <w:bdr w:val="none" w:sz="0" w:space="0" w:color="auto" w:frame="1"/>
          <w:shd w:val="clear" w:color="auto" w:fill="FFFFFF"/>
        </w:rPr>
        <w:t>Олвер</w:t>
      </w:r>
      <w:proofErr w:type="spellEnd"/>
      <w:r w:rsidRPr="009902C5">
        <w:rPr>
          <w:rStyle w:val="c4"/>
          <w:rFonts w:ascii="Times New Roman" w:hAnsi="Times New Roman" w:cs="Times New Roman"/>
          <w:color w:val="000000"/>
          <w:sz w:val="24"/>
          <w:szCs w:val="24"/>
          <w:bdr w:val="none" w:sz="0" w:space="0" w:color="auto" w:frame="1"/>
          <w:shd w:val="clear" w:color="auto" w:fill="FFFFFF"/>
        </w:rPr>
        <w:t xml:space="preserve">, Д. Наглядная офтальмология [Текст] = </w:t>
      </w:r>
      <w:proofErr w:type="spellStart"/>
      <w:r w:rsidRPr="009902C5">
        <w:rPr>
          <w:rStyle w:val="c4"/>
          <w:rFonts w:ascii="Times New Roman" w:hAnsi="Times New Roman" w:cs="Times New Roman"/>
          <w:color w:val="000000"/>
          <w:sz w:val="24"/>
          <w:szCs w:val="24"/>
          <w:bdr w:val="none" w:sz="0" w:space="0" w:color="auto" w:frame="1"/>
          <w:shd w:val="clear" w:color="auto" w:fill="FFFFFF"/>
        </w:rPr>
        <w:t>Ophthalmology</w:t>
      </w:r>
      <w:proofErr w:type="spellEnd"/>
      <w:r w:rsidRPr="009902C5">
        <w:rPr>
          <w:rStyle w:val="c4"/>
          <w:rFonts w:ascii="Times New Roman" w:hAnsi="Times New Roman" w:cs="Times New Roman"/>
          <w:color w:val="000000"/>
          <w:sz w:val="24"/>
          <w:szCs w:val="24"/>
          <w:bdr w:val="none" w:sz="0" w:space="0" w:color="auto" w:frame="1"/>
          <w:shd w:val="clear" w:color="auto" w:fill="FFFFFF"/>
        </w:rPr>
        <w:t xml:space="preserve"> </w:t>
      </w:r>
      <w:proofErr w:type="spellStart"/>
      <w:r w:rsidRPr="009902C5">
        <w:rPr>
          <w:rStyle w:val="c4"/>
          <w:rFonts w:ascii="Times New Roman" w:hAnsi="Times New Roman" w:cs="Times New Roman"/>
          <w:color w:val="000000"/>
          <w:sz w:val="24"/>
          <w:szCs w:val="24"/>
          <w:bdr w:val="none" w:sz="0" w:space="0" w:color="auto" w:frame="1"/>
          <w:shd w:val="clear" w:color="auto" w:fill="FFFFFF"/>
        </w:rPr>
        <w:t>at</w:t>
      </w:r>
      <w:proofErr w:type="spellEnd"/>
      <w:r w:rsidRPr="009902C5">
        <w:rPr>
          <w:rStyle w:val="c4"/>
          <w:rFonts w:ascii="Times New Roman" w:hAnsi="Times New Roman" w:cs="Times New Roman"/>
          <w:color w:val="000000"/>
          <w:sz w:val="24"/>
          <w:szCs w:val="24"/>
          <w:bdr w:val="none" w:sz="0" w:space="0" w:color="auto" w:frame="1"/>
          <w:shd w:val="clear" w:color="auto" w:fill="FFFFFF"/>
        </w:rPr>
        <w:t xml:space="preserve"> a </w:t>
      </w:r>
      <w:proofErr w:type="spellStart"/>
      <w:r w:rsidRPr="009902C5">
        <w:rPr>
          <w:rStyle w:val="c4"/>
          <w:rFonts w:ascii="Times New Roman" w:hAnsi="Times New Roman" w:cs="Times New Roman"/>
          <w:color w:val="000000"/>
          <w:sz w:val="24"/>
          <w:szCs w:val="24"/>
          <w:bdr w:val="none" w:sz="0" w:space="0" w:color="auto" w:frame="1"/>
          <w:shd w:val="clear" w:color="auto" w:fill="FFFFFF"/>
        </w:rPr>
        <w:t>glance</w:t>
      </w:r>
      <w:proofErr w:type="spellEnd"/>
      <w:r w:rsidRPr="009902C5">
        <w:rPr>
          <w:rStyle w:val="c4"/>
          <w:rFonts w:ascii="Times New Roman" w:hAnsi="Times New Roman" w:cs="Times New Roman"/>
          <w:color w:val="000000"/>
          <w:sz w:val="24"/>
          <w:szCs w:val="24"/>
          <w:bdr w:val="none" w:sz="0" w:space="0" w:color="auto" w:frame="1"/>
          <w:shd w:val="clear" w:color="auto" w:fill="FFFFFF"/>
        </w:rPr>
        <w:t xml:space="preserve"> : учеб</w:t>
      </w:r>
      <w:proofErr w:type="gramStart"/>
      <w:r w:rsidRPr="009902C5">
        <w:rPr>
          <w:rStyle w:val="c4"/>
          <w:rFonts w:ascii="Times New Roman" w:hAnsi="Times New Roman" w:cs="Times New Roman"/>
          <w:color w:val="000000"/>
          <w:sz w:val="24"/>
          <w:szCs w:val="24"/>
          <w:bdr w:val="none" w:sz="0" w:space="0" w:color="auto" w:frame="1"/>
          <w:shd w:val="clear" w:color="auto" w:fill="FFFFFF"/>
        </w:rPr>
        <w:t>.</w:t>
      </w:r>
      <w:proofErr w:type="gramEnd"/>
      <w:r w:rsidRPr="009902C5">
        <w:rPr>
          <w:rStyle w:val="c4"/>
          <w:rFonts w:ascii="Times New Roman" w:hAnsi="Times New Roman" w:cs="Times New Roman"/>
          <w:color w:val="000000"/>
          <w:sz w:val="24"/>
          <w:szCs w:val="24"/>
          <w:bdr w:val="none" w:sz="0" w:space="0" w:color="auto" w:frame="1"/>
          <w:shd w:val="clear" w:color="auto" w:fill="FFFFFF"/>
        </w:rPr>
        <w:t xml:space="preserve"> </w:t>
      </w:r>
      <w:proofErr w:type="gramStart"/>
      <w:r w:rsidRPr="009902C5">
        <w:rPr>
          <w:rStyle w:val="c4"/>
          <w:rFonts w:ascii="Times New Roman" w:hAnsi="Times New Roman" w:cs="Times New Roman"/>
          <w:color w:val="000000"/>
          <w:sz w:val="24"/>
          <w:szCs w:val="24"/>
          <w:bdr w:val="none" w:sz="0" w:space="0" w:color="auto" w:frame="1"/>
          <w:shd w:val="clear" w:color="auto" w:fill="FFFFFF"/>
        </w:rPr>
        <w:t>п</w:t>
      </w:r>
      <w:proofErr w:type="gramEnd"/>
      <w:r w:rsidRPr="009902C5">
        <w:rPr>
          <w:rStyle w:val="c4"/>
          <w:rFonts w:ascii="Times New Roman" w:hAnsi="Times New Roman" w:cs="Times New Roman"/>
          <w:color w:val="000000"/>
          <w:sz w:val="24"/>
          <w:szCs w:val="24"/>
          <w:bdr w:val="none" w:sz="0" w:space="0" w:color="auto" w:frame="1"/>
          <w:shd w:val="clear" w:color="auto" w:fill="FFFFFF"/>
        </w:rPr>
        <w:t xml:space="preserve">особие / Д. </w:t>
      </w:r>
      <w:proofErr w:type="spellStart"/>
      <w:r w:rsidRPr="009902C5">
        <w:rPr>
          <w:rStyle w:val="c4"/>
          <w:rFonts w:ascii="Times New Roman" w:hAnsi="Times New Roman" w:cs="Times New Roman"/>
          <w:color w:val="000000"/>
          <w:sz w:val="24"/>
          <w:szCs w:val="24"/>
          <w:bdr w:val="none" w:sz="0" w:space="0" w:color="auto" w:frame="1"/>
          <w:shd w:val="clear" w:color="auto" w:fill="FFFFFF"/>
        </w:rPr>
        <w:t>Олвер</w:t>
      </w:r>
      <w:proofErr w:type="spellEnd"/>
      <w:r w:rsidRPr="009902C5">
        <w:rPr>
          <w:rStyle w:val="c4"/>
          <w:rFonts w:ascii="Times New Roman" w:hAnsi="Times New Roman" w:cs="Times New Roman"/>
          <w:color w:val="000000"/>
          <w:sz w:val="24"/>
          <w:szCs w:val="24"/>
          <w:bdr w:val="none" w:sz="0" w:space="0" w:color="auto" w:frame="1"/>
          <w:shd w:val="clear" w:color="auto" w:fill="FFFFFF"/>
        </w:rPr>
        <w:t xml:space="preserve">, Л. </w:t>
      </w:r>
      <w:proofErr w:type="spellStart"/>
      <w:r w:rsidRPr="009902C5">
        <w:rPr>
          <w:rStyle w:val="c4"/>
          <w:rFonts w:ascii="Times New Roman" w:hAnsi="Times New Roman" w:cs="Times New Roman"/>
          <w:color w:val="000000"/>
          <w:sz w:val="24"/>
          <w:szCs w:val="24"/>
          <w:bdr w:val="none" w:sz="0" w:space="0" w:color="auto" w:frame="1"/>
          <w:shd w:val="clear" w:color="auto" w:fill="FFFFFF"/>
        </w:rPr>
        <w:t>Кессиди</w:t>
      </w:r>
      <w:proofErr w:type="spellEnd"/>
      <w:r w:rsidRPr="009902C5">
        <w:rPr>
          <w:rStyle w:val="c4"/>
          <w:rFonts w:ascii="Times New Roman" w:hAnsi="Times New Roman" w:cs="Times New Roman"/>
          <w:color w:val="000000"/>
          <w:sz w:val="24"/>
          <w:szCs w:val="24"/>
          <w:bdr w:val="none" w:sz="0" w:space="0" w:color="auto" w:frame="1"/>
          <w:shd w:val="clear" w:color="auto" w:fill="FFFFFF"/>
        </w:rPr>
        <w:t xml:space="preserve"> ; пер. с англ. под ред. Е. А. Егорова. - М.</w:t>
      </w:r>
      <w:proofErr w:type="gramStart"/>
      <w:r w:rsidRPr="009902C5">
        <w:rPr>
          <w:rStyle w:val="c4"/>
          <w:rFonts w:ascii="Times New Roman" w:hAnsi="Times New Roman" w:cs="Times New Roman"/>
          <w:color w:val="000000"/>
          <w:sz w:val="24"/>
          <w:szCs w:val="24"/>
          <w:bdr w:val="none" w:sz="0" w:space="0" w:color="auto" w:frame="1"/>
          <w:shd w:val="clear" w:color="auto" w:fill="FFFFFF"/>
        </w:rPr>
        <w:t xml:space="preserve"> :</w:t>
      </w:r>
      <w:proofErr w:type="gramEnd"/>
      <w:r w:rsidRPr="009902C5">
        <w:rPr>
          <w:rStyle w:val="c4"/>
          <w:rFonts w:ascii="Times New Roman" w:hAnsi="Times New Roman" w:cs="Times New Roman"/>
          <w:color w:val="000000"/>
          <w:sz w:val="24"/>
          <w:szCs w:val="24"/>
          <w:bdr w:val="none" w:sz="0" w:space="0" w:color="auto" w:frame="1"/>
          <w:shd w:val="clear" w:color="auto" w:fill="FFFFFF"/>
        </w:rPr>
        <w:t xml:space="preserve"> ГЭОТАР-Медиа, 2009. - 128 с. : ил. - </w:t>
      </w:r>
      <w:proofErr w:type="spellStart"/>
      <w:r w:rsidRPr="009902C5">
        <w:rPr>
          <w:rStyle w:val="c4"/>
          <w:rFonts w:ascii="Times New Roman" w:hAnsi="Times New Roman" w:cs="Times New Roman"/>
          <w:color w:val="000000"/>
          <w:sz w:val="24"/>
          <w:szCs w:val="24"/>
          <w:bdr w:val="none" w:sz="0" w:space="0" w:color="auto" w:frame="1"/>
          <w:shd w:val="clear" w:color="auto" w:fill="FFFFFF"/>
        </w:rPr>
        <w:t>Предм</w:t>
      </w:r>
      <w:proofErr w:type="spellEnd"/>
      <w:r w:rsidRPr="009902C5">
        <w:rPr>
          <w:rStyle w:val="c4"/>
          <w:rFonts w:ascii="Times New Roman" w:hAnsi="Times New Roman" w:cs="Times New Roman"/>
          <w:color w:val="000000"/>
          <w:sz w:val="24"/>
          <w:szCs w:val="24"/>
          <w:bdr w:val="none" w:sz="0" w:space="0" w:color="auto" w:frame="1"/>
          <w:shd w:val="clear" w:color="auto" w:fill="FFFFFF"/>
        </w:rPr>
        <w:t>. указ</w:t>
      </w:r>
      <w:proofErr w:type="gramStart"/>
      <w:r w:rsidRPr="009902C5">
        <w:rPr>
          <w:rStyle w:val="c4"/>
          <w:rFonts w:ascii="Times New Roman" w:hAnsi="Times New Roman" w:cs="Times New Roman"/>
          <w:color w:val="000000"/>
          <w:sz w:val="24"/>
          <w:szCs w:val="24"/>
          <w:bdr w:val="none" w:sz="0" w:space="0" w:color="auto" w:frame="1"/>
          <w:shd w:val="clear" w:color="auto" w:fill="FFFFFF"/>
        </w:rPr>
        <w:t xml:space="preserve">.: </w:t>
      </w:r>
      <w:proofErr w:type="gramEnd"/>
      <w:r w:rsidRPr="009902C5">
        <w:rPr>
          <w:rStyle w:val="c4"/>
          <w:rFonts w:ascii="Times New Roman" w:hAnsi="Times New Roman" w:cs="Times New Roman"/>
          <w:color w:val="000000"/>
          <w:sz w:val="24"/>
          <w:szCs w:val="24"/>
          <w:bdr w:val="none" w:sz="0" w:space="0" w:color="auto" w:frame="1"/>
          <w:shd w:val="clear" w:color="auto" w:fill="FFFFFF"/>
        </w:rPr>
        <w:t>с. 123-125.</w:t>
      </w:r>
    </w:p>
    <w:p w:rsidR="009902C5" w:rsidRPr="009902C5" w:rsidRDefault="009902C5" w:rsidP="009902C5">
      <w:pPr>
        <w:spacing w:after="0" w:line="360" w:lineRule="auto"/>
        <w:jc w:val="both"/>
        <w:rPr>
          <w:rStyle w:val="c4"/>
          <w:rFonts w:ascii="Times New Roman" w:hAnsi="Times New Roman" w:cs="Times New Roman"/>
          <w:color w:val="000000"/>
          <w:sz w:val="24"/>
          <w:szCs w:val="24"/>
          <w:bdr w:val="none" w:sz="0" w:space="0" w:color="auto" w:frame="1"/>
          <w:shd w:val="clear" w:color="auto" w:fill="FFFFFF"/>
        </w:rPr>
      </w:pPr>
      <w:r w:rsidRPr="009902C5">
        <w:rPr>
          <w:rStyle w:val="c4"/>
          <w:rFonts w:ascii="Times New Roman" w:hAnsi="Times New Roman" w:cs="Times New Roman"/>
          <w:color w:val="000000"/>
          <w:sz w:val="24"/>
          <w:szCs w:val="24"/>
          <w:bdr w:val="none" w:sz="0" w:space="0" w:color="auto" w:frame="1"/>
          <w:shd w:val="clear" w:color="auto" w:fill="FFFFFF"/>
        </w:rPr>
        <w:t>17.</w:t>
      </w:r>
      <w:r w:rsidRPr="009902C5">
        <w:rPr>
          <w:rStyle w:val="c4"/>
          <w:rFonts w:ascii="Times New Roman" w:hAnsi="Times New Roman" w:cs="Times New Roman"/>
          <w:color w:val="000000"/>
          <w:sz w:val="24"/>
          <w:szCs w:val="24"/>
          <w:bdr w:val="none" w:sz="0" w:space="0" w:color="auto" w:frame="1"/>
          <w:shd w:val="clear" w:color="auto" w:fill="FFFFFF"/>
        </w:rPr>
        <w:tab/>
        <w:t xml:space="preserve">Наследственные и врожденные заболевания сетчатки и зрительного нерва / Под ред. А. М. </w:t>
      </w:r>
      <w:proofErr w:type="spellStart"/>
      <w:r w:rsidRPr="009902C5">
        <w:rPr>
          <w:rStyle w:val="c4"/>
          <w:rFonts w:ascii="Times New Roman" w:hAnsi="Times New Roman" w:cs="Times New Roman"/>
          <w:color w:val="000000"/>
          <w:sz w:val="24"/>
          <w:szCs w:val="24"/>
          <w:bdr w:val="none" w:sz="0" w:space="0" w:color="auto" w:frame="1"/>
          <w:shd w:val="clear" w:color="auto" w:fill="FFFFFF"/>
        </w:rPr>
        <w:t>Шамшиновой</w:t>
      </w:r>
      <w:proofErr w:type="spellEnd"/>
      <w:r w:rsidRPr="009902C5">
        <w:rPr>
          <w:rStyle w:val="c4"/>
          <w:rFonts w:ascii="Times New Roman" w:hAnsi="Times New Roman" w:cs="Times New Roman"/>
          <w:color w:val="000000"/>
          <w:sz w:val="24"/>
          <w:szCs w:val="24"/>
          <w:bdr w:val="none" w:sz="0" w:space="0" w:color="auto" w:frame="1"/>
          <w:shd w:val="clear" w:color="auto" w:fill="FFFFFF"/>
        </w:rPr>
        <w:t xml:space="preserve">. </w:t>
      </w:r>
      <w:proofErr w:type="gramStart"/>
      <w:r w:rsidRPr="009902C5">
        <w:rPr>
          <w:rStyle w:val="c4"/>
          <w:rFonts w:ascii="Times New Roman" w:hAnsi="Times New Roman" w:cs="Times New Roman"/>
          <w:color w:val="000000"/>
          <w:sz w:val="24"/>
          <w:szCs w:val="24"/>
          <w:bdr w:val="none" w:sz="0" w:space="0" w:color="auto" w:frame="1"/>
          <w:shd w:val="clear" w:color="auto" w:fill="FFFFFF"/>
        </w:rPr>
        <w:t>-М</w:t>
      </w:r>
      <w:proofErr w:type="gramEnd"/>
      <w:r w:rsidRPr="009902C5">
        <w:rPr>
          <w:rStyle w:val="c4"/>
          <w:rFonts w:ascii="Times New Roman" w:hAnsi="Times New Roman" w:cs="Times New Roman"/>
          <w:color w:val="000000"/>
          <w:sz w:val="24"/>
          <w:szCs w:val="24"/>
          <w:bdr w:val="none" w:sz="0" w:space="0" w:color="auto" w:frame="1"/>
          <w:shd w:val="clear" w:color="auto" w:fill="FFFFFF"/>
        </w:rPr>
        <w:t>.: Медицина, 2001. - 457 с.</w:t>
      </w:r>
    </w:p>
    <w:p w:rsidR="009902C5" w:rsidRPr="009902C5" w:rsidRDefault="009902C5" w:rsidP="009902C5">
      <w:pPr>
        <w:spacing w:after="0" w:line="360" w:lineRule="auto"/>
        <w:jc w:val="both"/>
        <w:rPr>
          <w:rStyle w:val="c4"/>
          <w:rFonts w:ascii="Times New Roman" w:hAnsi="Times New Roman" w:cs="Times New Roman"/>
          <w:color w:val="000000"/>
          <w:sz w:val="24"/>
          <w:szCs w:val="24"/>
          <w:bdr w:val="none" w:sz="0" w:space="0" w:color="auto" w:frame="1"/>
          <w:shd w:val="clear" w:color="auto" w:fill="FFFFFF"/>
        </w:rPr>
      </w:pPr>
      <w:r w:rsidRPr="009902C5">
        <w:rPr>
          <w:rStyle w:val="c4"/>
          <w:rFonts w:ascii="Times New Roman" w:hAnsi="Times New Roman" w:cs="Times New Roman"/>
          <w:color w:val="000000"/>
          <w:sz w:val="24"/>
          <w:szCs w:val="24"/>
          <w:bdr w:val="none" w:sz="0" w:space="0" w:color="auto" w:frame="1"/>
          <w:shd w:val="clear" w:color="auto" w:fill="FFFFFF"/>
        </w:rPr>
        <w:t>18.</w:t>
      </w:r>
      <w:r w:rsidRPr="009902C5">
        <w:rPr>
          <w:rStyle w:val="c4"/>
          <w:rFonts w:ascii="Times New Roman" w:hAnsi="Times New Roman" w:cs="Times New Roman"/>
          <w:color w:val="000000"/>
          <w:sz w:val="24"/>
          <w:szCs w:val="24"/>
          <w:bdr w:val="none" w:sz="0" w:space="0" w:color="auto" w:frame="1"/>
          <w:shd w:val="clear" w:color="auto" w:fill="FFFFFF"/>
        </w:rPr>
        <w:tab/>
        <w:t>Глазные болезни</w:t>
      </w:r>
      <w:proofErr w:type="gramStart"/>
      <w:r w:rsidRPr="009902C5">
        <w:rPr>
          <w:rStyle w:val="c4"/>
          <w:rFonts w:ascii="Times New Roman" w:hAnsi="Times New Roman" w:cs="Times New Roman"/>
          <w:color w:val="000000"/>
          <w:sz w:val="24"/>
          <w:szCs w:val="24"/>
          <w:bdr w:val="none" w:sz="0" w:space="0" w:color="auto" w:frame="1"/>
          <w:shd w:val="clear" w:color="auto" w:fill="FFFFFF"/>
        </w:rPr>
        <w:t xml:space="preserve"> / П</w:t>
      </w:r>
      <w:proofErr w:type="gramEnd"/>
      <w:r w:rsidRPr="009902C5">
        <w:rPr>
          <w:rStyle w:val="c4"/>
          <w:rFonts w:ascii="Times New Roman" w:hAnsi="Times New Roman" w:cs="Times New Roman"/>
          <w:color w:val="000000"/>
          <w:sz w:val="24"/>
          <w:szCs w:val="24"/>
          <w:bdr w:val="none" w:sz="0" w:space="0" w:color="auto" w:frame="1"/>
          <w:shd w:val="clear" w:color="auto" w:fill="FFFFFF"/>
        </w:rPr>
        <w:t xml:space="preserve">од ред. В.Г. </w:t>
      </w:r>
      <w:proofErr w:type="spellStart"/>
      <w:r w:rsidRPr="009902C5">
        <w:rPr>
          <w:rStyle w:val="c4"/>
          <w:rFonts w:ascii="Times New Roman" w:hAnsi="Times New Roman" w:cs="Times New Roman"/>
          <w:color w:val="000000"/>
          <w:sz w:val="24"/>
          <w:szCs w:val="24"/>
          <w:bdr w:val="none" w:sz="0" w:space="0" w:color="auto" w:frame="1"/>
          <w:shd w:val="clear" w:color="auto" w:fill="FFFFFF"/>
        </w:rPr>
        <w:t>Копаевой</w:t>
      </w:r>
      <w:proofErr w:type="spellEnd"/>
      <w:r w:rsidRPr="009902C5">
        <w:rPr>
          <w:rStyle w:val="c4"/>
          <w:rFonts w:ascii="Times New Roman" w:hAnsi="Times New Roman" w:cs="Times New Roman"/>
          <w:color w:val="000000"/>
          <w:sz w:val="24"/>
          <w:szCs w:val="24"/>
          <w:bdr w:val="none" w:sz="0" w:space="0" w:color="auto" w:frame="1"/>
          <w:shd w:val="clear" w:color="auto" w:fill="FFFFFF"/>
        </w:rPr>
        <w:t>: Учеб</w:t>
      </w:r>
      <w:proofErr w:type="gramStart"/>
      <w:r w:rsidRPr="009902C5">
        <w:rPr>
          <w:rStyle w:val="c4"/>
          <w:rFonts w:ascii="Times New Roman" w:hAnsi="Times New Roman" w:cs="Times New Roman"/>
          <w:color w:val="000000"/>
          <w:sz w:val="24"/>
          <w:szCs w:val="24"/>
          <w:bdr w:val="none" w:sz="0" w:space="0" w:color="auto" w:frame="1"/>
          <w:shd w:val="clear" w:color="auto" w:fill="FFFFFF"/>
        </w:rPr>
        <w:t>.</w:t>
      </w:r>
      <w:proofErr w:type="gramEnd"/>
      <w:r w:rsidRPr="009902C5">
        <w:rPr>
          <w:rStyle w:val="c4"/>
          <w:rFonts w:ascii="Times New Roman" w:hAnsi="Times New Roman" w:cs="Times New Roman"/>
          <w:color w:val="000000"/>
          <w:sz w:val="24"/>
          <w:szCs w:val="24"/>
          <w:bdr w:val="none" w:sz="0" w:space="0" w:color="auto" w:frame="1"/>
          <w:shd w:val="clear" w:color="auto" w:fill="FFFFFF"/>
        </w:rPr>
        <w:t xml:space="preserve"> </w:t>
      </w:r>
      <w:proofErr w:type="gramStart"/>
      <w:r w:rsidRPr="009902C5">
        <w:rPr>
          <w:rStyle w:val="c4"/>
          <w:rFonts w:ascii="Times New Roman" w:hAnsi="Times New Roman" w:cs="Times New Roman"/>
          <w:color w:val="000000"/>
          <w:sz w:val="24"/>
          <w:szCs w:val="24"/>
          <w:bdr w:val="none" w:sz="0" w:space="0" w:color="auto" w:frame="1"/>
          <w:shd w:val="clear" w:color="auto" w:fill="FFFFFF"/>
        </w:rPr>
        <w:t>д</w:t>
      </w:r>
      <w:proofErr w:type="gramEnd"/>
      <w:r w:rsidRPr="009902C5">
        <w:rPr>
          <w:rStyle w:val="c4"/>
          <w:rFonts w:ascii="Times New Roman" w:hAnsi="Times New Roman" w:cs="Times New Roman"/>
          <w:color w:val="000000"/>
          <w:sz w:val="24"/>
          <w:szCs w:val="24"/>
          <w:bdr w:val="none" w:sz="0" w:space="0" w:color="auto" w:frame="1"/>
          <w:shd w:val="clear" w:color="auto" w:fill="FFFFFF"/>
        </w:rPr>
        <w:t>ля студентов мед. Вузов</w:t>
      </w:r>
      <w:proofErr w:type="gramStart"/>
      <w:r w:rsidRPr="009902C5">
        <w:rPr>
          <w:rStyle w:val="c4"/>
          <w:rFonts w:ascii="Times New Roman" w:hAnsi="Times New Roman" w:cs="Times New Roman"/>
          <w:color w:val="000000"/>
          <w:sz w:val="24"/>
          <w:szCs w:val="24"/>
          <w:bdr w:val="none" w:sz="0" w:space="0" w:color="auto" w:frame="1"/>
          <w:shd w:val="clear" w:color="auto" w:fill="FFFFFF"/>
        </w:rPr>
        <w:t>.-</w:t>
      </w:r>
      <w:proofErr w:type="gramEnd"/>
      <w:r w:rsidRPr="009902C5">
        <w:rPr>
          <w:rStyle w:val="c4"/>
          <w:rFonts w:ascii="Times New Roman" w:hAnsi="Times New Roman" w:cs="Times New Roman"/>
          <w:color w:val="000000"/>
          <w:sz w:val="24"/>
          <w:szCs w:val="24"/>
          <w:bdr w:val="none" w:sz="0" w:space="0" w:color="auto" w:frame="1"/>
          <w:shd w:val="clear" w:color="auto" w:fill="FFFFFF"/>
        </w:rPr>
        <w:t>М.: Медицина, 2002.-424 с.</w:t>
      </w:r>
    </w:p>
    <w:p w:rsidR="009902C5" w:rsidRPr="009902C5" w:rsidRDefault="009902C5" w:rsidP="009902C5">
      <w:pPr>
        <w:spacing w:after="0" w:line="360" w:lineRule="auto"/>
        <w:jc w:val="both"/>
        <w:rPr>
          <w:rStyle w:val="c4"/>
          <w:rFonts w:ascii="Times New Roman" w:hAnsi="Times New Roman" w:cs="Times New Roman"/>
          <w:color w:val="000000"/>
          <w:sz w:val="24"/>
          <w:szCs w:val="24"/>
          <w:bdr w:val="none" w:sz="0" w:space="0" w:color="auto" w:frame="1"/>
          <w:shd w:val="clear" w:color="auto" w:fill="FFFFFF"/>
        </w:rPr>
      </w:pPr>
      <w:r w:rsidRPr="009902C5">
        <w:rPr>
          <w:rStyle w:val="c4"/>
          <w:rFonts w:ascii="Times New Roman" w:hAnsi="Times New Roman" w:cs="Times New Roman"/>
          <w:color w:val="000000"/>
          <w:sz w:val="24"/>
          <w:szCs w:val="24"/>
          <w:bdr w:val="none" w:sz="0" w:space="0" w:color="auto" w:frame="1"/>
          <w:shd w:val="clear" w:color="auto" w:fill="FFFFFF"/>
        </w:rPr>
        <w:t>19.</w:t>
      </w:r>
      <w:r w:rsidRPr="009902C5">
        <w:rPr>
          <w:rStyle w:val="c4"/>
          <w:rFonts w:ascii="Times New Roman" w:hAnsi="Times New Roman" w:cs="Times New Roman"/>
          <w:color w:val="000000"/>
          <w:sz w:val="24"/>
          <w:szCs w:val="24"/>
          <w:bdr w:val="none" w:sz="0" w:space="0" w:color="auto" w:frame="1"/>
          <w:shd w:val="clear" w:color="auto" w:fill="FFFFFF"/>
        </w:rPr>
        <w:tab/>
      </w:r>
      <w:proofErr w:type="spellStart"/>
      <w:r w:rsidRPr="009902C5">
        <w:rPr>
          <w:rStyle w:val="c4"/>
          <w:rFonts w:ascii="Times New Roman" w:hAnsi="Times New Roman" w:cs="Times New Roman"/>
          <w:color w:val="000000"/>
          <w:sz w:val="24"/>
          <w:szCs w:val="24"/>
          <w:bdr w:val="none" w:sz="0" w:space="0" w:color="auto" w:frame="1"/>
          <w:shd w:val="clear" w:color="auto" w:fill="FFFFFF"/>
        </w:rPr>
        <w:t>Зальцман</w:t>
      </w:r>
      <w:proofErr w:type="spellEnd"/>
      <w:r w:rsidRPr="009902C5">
        <w:rPr>
          <w:rStyle w:val="c4"/>
          <w:rFonts w:ascii="Times New Roman" w:hAnsi="Times New Roman" w:cs="Times New Roman"/>
          <w:color w:val="000000"/>
          <w:sz w:val="24"/>
          <w:szCs w:val="24"/>
          <w:bdr w:val="none" w:sz="0" w:space="0" w:color="auto" w:frame="1"/>
          <w:shd w:val="clear" w:color="auto" w:fill="FFFFFF"/>
        </w:rPr>
        <w:t xml:space="preserve"> </w:t>
      </w:r>
      <w:proofErr w:type="spellStart"/>
      <w:r w:rsidRPr="009902C5">
        <w:rPr>
          <w:rStyle w:val="c4"/>
          <w:rFonts w:ascii="Times New Roman" w:hAnsi="Times New Roman" w:cs="Times New Roman"/>
          <w:color w:val="000000"/>
          <w:sz w:val="24"/>
          <w:szCs w:val="24"/>
          <w:bdr w:val="none" w:sz="0" w:space="0" w:color="auto" w:frame="1"/>
          <w:shd w:val="clear" w:color="auto" w:fill="FFFFFF"/>
        </w:rPr>
        <w:t>М.Анатомия</w:t>
      </w:r>
      <w:proofErr w:type="spellEnd"/>
      <w:r w:rsidRPr="009902C5">
        <w:rPr>
          <w:rStyle w:val="c4"/>
          <w:rFonts w:ascii="Times New Roman" w:hAnsi="Times New Roman" w:cs="Times New Roman"/>
          <w:color w:val="000000"/>
          <w:sz w:val="24"/>
          <w:szCs w:val="24"/>
          <w:bdr w:val="none" w:sz="0" w:space="0" w:color="auto" w:frame="1"/>
          <w:shd w:val="clear" w:color="auto" w:fill="FFFFFF"/>
        </w:rPr>
        <w:t xml:space="preserve"> и состояние человеческого глаза в нормальном состоянии, его развитие и увядание / Пер. </w:t>
      </w:r>
      <w:proofErr w:type="gramStart"/>
      <w:r w:rsidRPr="009902C5">
        <w:rPr>
          <w:rStyle w:val="c4"/>
          <w:rFonts w:ascii="Times New Roman" w:hAnsi="Times New Roman" w:cs="Times New Roman"/>
          <w:color w:val="000000"/>
          <w:sz w:val="24"/>
          <w:szCs w:val="24"/>
          <w:bdr w:val="none" w:sz="0" w:space="0" w:color="auto" w:frame="1"/>
          <w:shd w:val="clear" w:color="auto" w:fill="FFFFFF"/>
        </w:rPr>
        <w:t>с</w:t>
      </w:r>
      <w:proofErr w:type="gramEnd"/>
      <w:r w:rsidRPr="009902C5">
        <w:rPr>
          <w:rStyle w:val="c4"/>
          <w:rFonts w:ascii="Times New Roman" w:hAnsi="Times New Roman" w:cs="Times New Roman"/>
          <w:color w:val="000000"/>
          <w:sz w:val="24"/>
          <w:szCs w:val="24"/>
          <w:bdr w:val="none" w:sz="0" w:space="0" w:color="auto" w:frame="1"/>
          <w:shd w:val="clear" w:color="auto" w:fill="FFFFFF"/>
        </w:rPr>
        <w:t xml:space="preserve"> </w:t>
      </w:r>
      <w:proofErr w:type="gramStart"/>
      <w:r w:rsidRPr="009902C5">
        <w:rPr>
          <w:rStyle w:val="c4"/>
          <w:rFonts w:ascii="Times New Roman" w:hAnsi="Times New Roman" w:cs="Times New Roman"/>
          <w:color w:val="000000"/>
          <w:sz w:val="24"/>
          <w:szCs w:val="24"/>
          <w:bdr w:val="none" w:sz="0" w:space="0" w:color="auto" w:frame="1"/>
          <w:shd w:val="clear" w:color="auto" w:fill="FFFFFF"/>
        </w:rPr>
        <w:t>нем</w:t>
      </w:r>
      <w:proofErr w:type="gramEnd"/>
      <w:r w:rsidRPr="009902C5">
        <w:rPr>
          <w:rStyle w:val="c4"/>
          <w:rFonts w:ascii="Times New Roman" w:hAnsi="Times New Roman" w:cs="Times New Roman"/>
          <w:color w:val="000000"/>
          <w:sz w:val="24"/>
          <w:szCs w:val="24"/>
          <w:bdr w:val="none" w:sz="0" w:space="0" w:color="auto" w:frame="1"/>
          <w:shd w:val="clear" w:color="auto" w:fill="FFFFFF"/>
        </w:rPr>
        <w:t>.-М.,1913.-252 с.</w:t>
      </w:r>
    </w:p>
    <w:p w:rsidR="009902C5" w:rsidRPr="009902C5" w:rsidRDefault="009902C5" w:rsidP="009902C5">
      <w:pPr>
        <w:spacing w:after="0" w:line="360" w:lineRule="auto"/>
        <w:jc w:val="both"/>
        <w:rPr>
          <w:rStyle w:val="c4"/>
          <w:rFonts w:ascii="Times New Roman" w:hAnsi="Times New Roman" w:cs="Times New Roman"/>
          <w:color w:val="000000"/>
          <w:sz w:val="24"/>
          <w:szCs w:val="24"/>
          <w:bdr w:val="none" w:sz="0" w:space="0" w:color="auto" w:frame="1"/>
          <w:shd w:val="clear" w:color="auto" w:fill="FFFFFF"/>
        </w:rPr>
      </w:pPr>
      <w:r w:rsidRPr="009902C5">
        <w:rPr>
          <w:rStyle w:val="c4"/>
          <w:rFonts w:ascii="Times New Roman" w:hAnsi="Times New Roman" w:cs="Times New Roman"/>
          <w:color w:val="000000"/>
          <w:sz w:val="24"/>
          <w:szCs w:val="24"/>
          <w:bdr w:val="none" w:sz="0" w:space="0" w:color="auto" w:frame="1"/>
          <w:shd w:val="clear" w:color="auto" w:fill="FFFFFF"/>
        </w:rPr>
        <w:t>20.</w:t>
      </w:r>
      <w:r w:rsidRPr="009902C5">
        <w:rPr>
          <w:rStyle w:val="c4"/>
          <w:rFonts w:ascii="Times New Roman" w:hAnsi="Times New Roman" w:cs="Times New Roman"/>
          <w:color w:val="000000"/>
          <w:sz w:val="24"/>
          <w:szCs w:val="24"/>
          <w:bdr w:val="none" w:sz="0" w:space="0" w:color="auto" w:frame="1"/>
          <w:shd w:val="clear" w:color="auto" w:fill="FFFFFF"/>
        </w:rPr>
        <w:tab/>
        <w:t>Клинические рекомендации. Офтальмология</w:t>
      </w:r>
      <w:proofErr w:type="gramStart"/>
      <w:r w:rsidRPr="009902C5">
        <w:rPr>
          <w:rStyle w:val="c4"/>
          <w:rFonts w:ascii="Times New Roman" w:hAnsi="Times New Roman" w:cs="Times New Roman"/>
          <w:color w:val="000000"/>
          <w:sz w:val="24"/>
          <w:szCs w:val="24"/>
          <w:bdr w:val="none" w:sz="0" w:space="0" w:color="auto" w:frame="1"/>
          <w:shd w:val="clear" w:color="auto" w:fill="FFFFFF"/>
        </w:rPr>
        <w:t xml:space="preserve"> / П</w:t>
      </w:r>
      <w:proofErr w:type="gramEnd"/>
      <w:r w:rsidRPr="009902C5">
        <w:rPr>
          <w:rStyle w:val="c4"/>
          <w:rFonts w:ascii="Times New Roman" w:hAnsi="Times New Roman" w:cs="Times New Roman"/>
          <w:color w:val="000000"/>
          <w:sz w:val="24"/>
          <w:szCs w:val="24"/>
          <w:bdr w:val="none" w:sz="0" w:space="0" w:color="auto" w:frame="1"/>
          <w:shd w:val="clear" w:color="auto" w:fill="FFFFFF"/>
        </w:rPr>
        <w:t xml:space="preserve">од ред. Л.К. </w:t>
      </w:r>
      <w:proofErr w:type="spellStart"/>
      <w:r w:rsidRPr="009902C5">
        <w:rPr>
          <w:rStyle w:val="c4"/>
          <w:rFonts w:ascii="Times New Roman" w:hAnsi="Times New Roman" w:cs="Times New Roman"/>
          <w:color w:val="000000"/>
          <w:sz w:val="24"/>
          <w:szCs w:val="24"/>
          <w:bdr w:val="none" w:sz="0" w:space="0" w:color="auto" w:frame="1"/>
          <w:shd w:val="clear" w:color="auto" w:fill="FFFFFF"/>
        </w:rPr>
        <w:t>Мошетовой</w:t>
      </w:r>
      <w:proofErr w:type="spellEnd"/>
      <w:r w:rsidRPr="009902C5">
        <w:rPr>
          <w:rStyle w:val="c4"/>
          <w:rFonts w:ascii="Times New Roman" w:hAnsi="Times New Roman" w:cs="Times New Roman"/>
          <w:color w:val="000000"/>
          <w:sz w:val="24"/>
          <w:szCs w:val="24"/>
          <w:bdr w:val="none" w:sz="0" w:space="0" w:color="auto" w:frame="1"/>
          <w:shd w:val="clear" w:color="auto" w:fill="FFFFFF"/>
        </w:rPr>
        <w:t>,</w:t>
      </w:r>
    </w:p>
    <w:p w:rsidR="001347CA" w:rsidRPr="009902C5" w:rsidRDefault="009902C5" w:rsidP="009902C5">
      <w:pPr>
        <w:spacing w:after="0" w:line="360" w:lineRule="auto"/>
        <w:jc w:val="both"/>
        <w:rPr>
          <w:rStyle w:val="c4"/>
          <w:rFonts w:ascii="Times New Roman" w:hAnsi="Times New Roman" w:cs="Times New Roman"/>
          <w:color w:val="000000"/>
          <w:sz w:val="24"/>
          <w:szCs w:val="24"/>
          <w:bdr w:val="none" w:sz="0" w:space="0" w:color="auto" w:frame="1"/>
          <w:shd w:val="clear" w:color="auto" w:fill="FFFFFF"/>
        </w:rPr>
      </w:pPr>
      <w:r w:rsidRPr="009902C5">
        <w:rPr>
          <w:rStyle w:val="c4"/>
          <w:rFonts w:ascii="Times New Roman" w:hAnsi="Times New Roman" w:cs="Times New Roman"/>
          <w:color w:val="000000"/>
          <w:sz w:val="24"/>
          <w:szCs w:val="24"/>
          <w:bdr w:val="none" w:sz="0" w:space="0" w:color="auto" w:frame="1"/>
          <w:shd w:val="clear" w:color="auto" w:fill="FFFFFF"/>
        </w:rPr>
        <w:t>21.</w:t>
      </w:r>
      <w:r w:rsidRPr="009902C5">
        <w:rPr>
          <w:rStyle w:val="c4"/>
          <w:rFonts w:ascii="Times New Roman" w:hAnsi="Times New Roman" w:cs="Times New Roman"/>
          <w:color w:val="000000"/>
          <w:sz w:val="24"/>
          <w:szCs w:val="24"/>
          <w:bdr w:val="none" w:sz="0" w:space="0" w:color="auto" w:frame="1"/>
          <w:shd w:val="clear" w:color="auto" w:fill="FFFFFF"/>
        </w:rPr>
        <w:tab/>
      </w:r>
      <w:proofErr w:type="spellStart"/>
      <w:r w:rsidRPr="009902C5">
        <w:rPr>
          <w:rStyle w:val="c4"/>
          <w:rFonts w:ascii="Times New Roman" w:hAnsi="Times New Roman" w:cs="Times New Roman"/>
          <w:color w:val="000000"/>
          <w:sz w:val="24"/>
          <w:szCs w:val="24"/>
          <w:bdr w:val="none" w:sz="0" w:space="0" w:color="auto" w:frame="1"/>
          <w:shd w:val="clear" w:color="auto" w:fill="FFFFFF"/>
        </w:rPr>
        <w:t>Шамшинова</w:t>
      </w:r>
      <w:proofErr w:type="spellEnd"/>
      <w:r w:rsidRPr="009902C5">
        <w:rPr>
          <w:rStyle w:val="c4"/>
          <w:rFonts w:ascii="Times New Roman" w:hAnsi="Times New Roman" w:cs="Times New Roman"/>
          <w:color w:val="000000"/>
          <w:sz w:val="24"/>
          <w:szCs w:val="24"/>
          <w:bdr w:val="none" w:sz="0" w:space="0" w:color="auto" w:frame="1"/>
          <w:shd w:val="clear" w:color="auto" w:fill="FFFFFF"/>
        </w:rPr>
        <w:t xml:space="preserve"> Ф.М., Волков В.В. Функциональные исследования в офтальмологии.- М.: Медицина, 1999.-415 с.</w:t>
      </w:r>
    </w:p>
    <w:p w:rsidR="008D4B81" w:rsidRDefault="008D4B81" w:rsidP="00EB5233">
      <w:pPr>
        <w:pStyle w:val="western"/>
        <w:shd w:val="clear" w:color="auto" w:fill="FFFFFF"/>
        <w:spacing w:before="0" w:beforeAutospacing="0" w:after="0" w:afterAutospacing="0"/>
        <w:jc w:val="both"/>
        <w:rPr>
          <w:color w:val="4A4A4A"/>
        </w:rPr>
      </w:pPr>
    </w:p>
    <w:p w:rsidR="008D4B81" w:rsidRDefault="008D4B81" w:rsidP="00EB5233">
      <w:pPr>
        <w:pStyle w:val="western"/>
        <w:shd w:val="clear" w:color="auto" w:fill="FFFFFF"/>
        <w:spacing w:before="0" w:beforeAutospacing="0" w:after="0" w:afterAutospacing="0"/>
        <w:jc w:val="both"/>
        <w:rPr>
          <w:color w:val="4A4A4A"/>
        </w:rPr>
      </w:pPr>
    </w:p>
    <w:p w:rsidR="008D4B81" w:rsidRDefault="008D4B81" w:rsidP="00EB5233">
      <w:pPr>
        <w:pStyle w:val="western"/>
        <w:shd w:val="clear" w:color="auto" w:fill="FFFFFF"/>
        <w:spacing w:before="0" w:beforeAutospacing="0" w:after="0" w:afterAutospacing="0"/>
        <w:jc w:val="both"/>
        <w:rPr>
          <w:color w:val="4A4A4A"/>
        </w:rPr>
      </w:pPr>
    </w:p>
    <w:p w:rsidR="009F51A1" w:rsidRPr="00EB5233" w:rsidRDefault="009F51A1">
      <w:pPr>
        <w:spacing w:after="0" w:line="360" w:lineRule="auto"/>
        <w:ind w:firstLine="709"/>
        <w:jc w:val="center"/>
        <w:rPr>
          <w:rFonts w:ascii="Times New Roman" w:hAnsi="Times New Roman" w:cs="Times New Roman"/>
          <w:b/>
          <w:sz w:val="24"/>
          <w:szCs w:val="24"/>
        </w:rPr>
      </w:pPr>
    </w:p>
    <w:sectPr w:rsidR="009F51A1" w:rsidRPr="00EB5233" w:rsidSect="004D6F4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964CC"/>
    <w:multiLevelType w:val="hybridMultilevel"/>
    <w:tmpl w:val="82D0F4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3B0459"/>
    <w:multiLevelType w:val="hybridMultilevel"/>
    <w:tmpl w:val="06B45FD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DC74C9"/>
    <w:multiLevelType w:val="hybridMultilevel"/>
    <w:tmpl w:val="429822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5932B6"/>
    <w:multiLevelType w:val="hybridMultilevel"/>
    <w:tmpl w:val="77F8C8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B04FB9"/>
    <w:multiLevelType w:val="hybridMultilevel"/>
    <w:tmpl w:val="8A8493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DE2877"/>
    <w:multiLevelType w:val="hybridMultilevel"/>
    <w:tmpl w:val="1D6623F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D677A4"/>
    <w:multiLevelType w:val="hybridMultilevel"/>
    <w:tmpl w:val="FD80C91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EC42E3"/>
    <w:multiLevelType w:val="hybridMultilevel"/>
    <w:tmpl w:val="5E9CFCCE"/>
    <w:lvl w:ilvl="0" w:tplc="04190001">
      <w:start w:val="1"/>
      <w:numFmt w:val="bullet"/>
      <w:lvlText w:val=""/>
      <w:lvlJc w:val="left"/>
      <w:pPr>
        <w:ind w:left="2109" w:hanging="360"/>
      </w:pPr>
      <w:rPr>
        <w:rFonts w:ascii="Symbol" w:hAnsi="Symbol" w:hint="default"/>
      </w:rPr>
    </w:lvl>
    <w:lvl w:ilvl="1" w:tplc="04190003" w:tentative="1">
      <w:start w:val="1"/>
      <w:numFmt w:val="bullet"/>
      <w:lvlText w:val="o"/>
      <w:lvlJc w:val="left"/>
      <w:pPr>
        <w:ind w:left="2829" w:hanging="360"/>
      </w:pPr>
      <w:rPr>
        <w:rFonts w:ascii="Courier New" w:hAnsi="Courier New" w:cs="Courier New" w:hint="default"/>
      </w:rPr>
    </w:lvl>
    <w:lvl w:ilvl="2" w:tplc="04190005" w:tentative="1">
      <w:start w:val="1"/>
      <w:numFmt w:val="bullet"/>
      <w:lvlText w:val=""/>
      <w:lvlJc w:val="left"/>
      <w:pPr>
        <w:ind w:left="3549" w:hanging="360"/>
      </w:pPr>
      <w:rPr>
        <w:rFonts w:ascii="Wingdings" w:hAnsi="Wingdings" w:hint="default"/>
      </w:rPr>
    </w:lvl>
    <w:lvl w:ilvl="3" w:tplc="04190001" w:tentative="1">
      <w:start w:val="1"/>
      <w:numFmt w:val="bullet"/>
      <w:lvlText w:val=""/>
      <w:lvlJc w:val="left"/>
      <w:pPr>
        <w:ind w:left="4269" w:hanging="360"/>
      </w:pPr>
      <w:rPr>
        <w:rFonts w:ascii="Symbol" w:hAnsi="Symbol" w:hint="default"/>
      </w:rPr>
    </w:lvl>
    <w:lvl w:ilvl="4" w:tplc="04190003" w:tentative="1">
      <w:start w:val="1"/>
      <w:numFmt w:val="bullet"/>
      <w:lvlText w:val="o"/>
      <w:lvlJc w:val="left"/>
      <w:pPr>
        <w:ind w:left="4989" w:hanging="360"/>
      </w:pPr>
      <w:rPr>
        <w:rFonts w:ascii="Courier New" w:hAnsi="Courier New" w:cs="Courier New" w:hint="default"/>
      </w:rPr>
    </w:lvl>
    <w:lvl w:ilvl="5" w:tplc="04190005" w:tentative="1">
      <w:start w:val="1"/>
      <w:numFmt w:val="bullet"/>
      <w:lvlText w:val=""/>
      <w:lvlJc w:val="left"/>
      <w:pPr>
        <w:ind w:left="5709" w:hanging="360"/>
      </w:pPr>
      <w:rPr>
        <w:rFonts w:ascii="Wingdings" w:hAnsi="Wingdings" w:hint="default"/>
      </w:rPr>
    </w:lvl>
    <w:lvl w:ilvl="6" w:tplc="04190001" w:tentative="1">
      <w:start w:val="1"/>
      <w:numFmt w:val="bullet"/>
      <w:lvlText w:val=""/>
      <w:lvlJc w:val="left"/>
      <w:pPr>
        <w:ind w:left="6429" w:hanging="360"/>
      </w:pPr>
      <w:rPr>
        <w:rFonts w:ascii="Symbol" w:hAnsi="Symbol" w:hint="default"/>
      </w:rPr>
    </w:lvl>
    <w:lvl w:ilvl="7" w:tplc="04190003" w:tentative="1">
      <w:start w:val="1"/>
      <w:numFmt w:val="bullet"/>
      <w:lvlText w:val="o"/>
      <w:lvlJc w:val="left"/>
      <w:pPr>
        <w:ind w:left="7149" w:hanging="360"/>
      </w:pPr>
      <w:rPr>
        <w:rFonts w:ascii="Courier New" w:hAnsi="Courier New" w:cs="Courier New" w:hint="default"/>
      </w:rPr>
    </w:lvl>
    <w:lvl w:ilvl="8" w:tplc="04190005" w:tentative="1">
      <w:start w:val="1"/>
      <w:numFmt w:val="bullet"/>
      <w:lvlText w:val=""/>
      <w:lvlJc w:val="left"/>
      <w:pPr>
        <w:ind w:left="7869" w:hanging="360"/>
      </w:pPr>
      <w:rPr>
        <w:rFonts w:ascii="Wingdings" w:hAnsi="Wingdings" w:hint="default"/>
      </w:rPr>
    </w:lvl>
  </w:abstractNum>
  <w:abstractNum w:abstractNumId="8">
    <w:nsid w:val="1A6F453D"/>
    <w:multiLevelType w:val="hybridMultilevel"/>
    <w:tmpl w:val="15EC740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105EBD"/>
    <w:multiLevelType w:val="hybridMultilevel"/>
    <w:tmpl w:val="6AB048B6"/>
    <w:lvl w:ilvl="0" w:tplc="04190005">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4A6B43"/>
    <w:multiLevelType w:val="hybridMultilevel"/>
    <w:tmpl w:val="7916CCA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F374509"/>
    <w:multiLevelType w:val="hybridMultilevel"/>
    <w:tmpl w:val="74E02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956894"/>
    <w:multiLevelType w:val="hybridMultilevel"/>
    <w:tmpl w:val="89921A4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73099D"/>
    <w:multiLevelType w:val="hybridMultilevel"/>
    <w:tmpl w:val="DF72B24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0B54307"/>
    <w:multiLevelType w:val="hybridMultilevel"/>
    <w:tmpl w:val="6A245C2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48C234C"/>
    <w:multiLevelType w:val="multilevel"/>
    <w:tmpl w:val="24AAF1CC"/>
    <w:lvl w:ilvl="0">
      <w:start w:val="1"/>
      <w:numFmt w:val="decimal"/>
      <w:lvlText w:val="%1."/>
      <w:lvlJc w:val="left"/>
      <w:pPr>
        <w:ind w:left="720" w:hanging="360"/>
      </w:pPr>
    </w:lvl>
    <w:lvl w:ilvl="1">
      <w:start w:val="1"/>
      <w:numFmt w:val="decimal"/>
      <w:lvlText w:val="%1.%2."/>
      <w:lvlJc w:val="left"/>
      <w:pPr>
        <w:ind w:left="1211" w:hanging="360"/>
      </w:pPr>
      <w:rPr>
        <w:rFonts w:ascii="Times New Roman" w:hAnsi="Times New Roman" w:cs="Times New Roman" w:hint="default"/>
        <w:b/>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6">
    <w:nsid w:val="38B419FA"/>
    <w:multiLevelType w:val="hybridMultilevel"/>
    <w:tmpl w:val="A9709D2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D91141D"/>
    <w:multiLevelType w:val="multilevel"/>
    <w:tmpl w:val="C4069D5A"/>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nsid w:val="412F74CF"/>
    <w:multiLevelType w:val="hybridMultilevel"/>
    <w:tmpl w:val="F9ACBEE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2C25FEC"/>
    <w:multiLevelType w:val="hybridMultilevel"/>
    <w:tmpl w:val="38E661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38F7F94"/>
    <w:multiLevelType w:val="hybridMultilevel"/>
    <w:tmpl w:val="2AAA08CA"/>
    <w:lvl w:ilvl="0" w:tplc="04190003">
      <w:start w:val="1"/>
      <w:numFmt w:val="bullet"/>
      <w:lvlText w:val="o"/>
      <w:lvlJc w:val="left"/>
      <w:pPr>
        <w:ind w:left="720" w:hanging="360"/>
      </w:pPr>
      <w:rPr>
        <w:rFonts w:ascii="Courier New" w:hAnsi="Courier New" w:cs="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B41C09"/>
    <w:multiLevelType w:val="hybridMultilevel"/>
    <w:tmpl w:val="82DCD3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8F58D9"/>
    <w:multiLevelType w:val="hybridMultilevel"/>
    <w:tmpl w:val="6D70D8C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A8C15F8"/>
    <w:multiLevelType w:val="hybridMultilevel"/>
    <w:tmpl w:val="F802FA90"/>
    <w:lvl w:ilvl="0" w:tplc="8F8207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D7018C8"/>
    <w:multiLevelType w:val="hybridMultilevel"/>
    <w:tmpl w:val="E4AC383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DE930BE"/>
    <w:multiLevelType w:val="hybridMultilevel"/>
    <w:tmpl w:val="71BCB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F484BF0"/>
    <w:multiLevelType w:val="hybridMultilevel"/>
    <w:tmpl w:val="E21E21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00B7011"/>
    <w:multiLevelType w:val="multilevel"/>
    <w:tmpl w:val="36E2D208"/>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8">
    <w:nsid w:val="513825F4"/>
    <w:multiLevelType w:val="hybridMultilevel"/>
    <w:tmpl w:val="86FAA3E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3C36A9"/>
    <w:multiLevelType w:val="hybridMultilevel"/>
    <w:tmpl w:val="6214120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3047BB2"/>
    <w:multiLevelType w:val="multilevel"/>
    <w:tmpl w:val="822EB1F4"/>
    <w:lvl w:ilvl="0">
      <w:start w:val="1"/>
      <w:numFmt w:val="decimal"/>
      <w:lvlText w:val="%1."/>
      <w:lvlJc w:val="left"/>
      <w:pPr>
        <w:ind w:left="540" w:hanging="54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1">
    <w:nsid w:val="585D2BDE"/>
    <w:multiLevelType w:val="hybridMultilevel"/>
    <w:tmpl w:val="38103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F256D8"/>
    <w:multiLevelType w:val="hybridMultilevel"/>
    <w:tmpl w:val="D2FECFD2"/>
    <w:lvl w:ilvl="0" w:tplc="04190005">
      <w:start w:val="1"/>
      <w:numFmt w:val="bullet"/>
      <w:lvlText w:val=""/>
      <w:lvlJc w:val="left"/>
      <w:pPr>
        <w:ind w:left="2109" w:hanging="360"/>
      </w:pPr>
      <w:rPr>
        <w:rFonts w:ascii="Wingdings" w:hAnsi="Wingdings" w:hint="default"/>
      </w:rPr>
    </w:lvl>
    <w:lvl w:ilvl="1" w:tplc="04190003" w:tentative="1">
      <w:start w:val="1"/>
      <w:numFmt w:val="bullet"/>
      <w:lvlText w:val="o"/>
      <w:lvlJc w:val="left"/>
      <w:pPr>
        <w:ind w:left="2829" w:hanging="360"/>
      </w:pPr>
      <w:rPr>
        <w:rFonts w:ascii="Courier New" w:hAnsi="Courier New" w:cs="Courier New" w:hint="default"/>
      </w:rPr>
    </w:lvl>
    <w:lvl w:ilvl="2" w:tplc="04190005" w:tentative="1">
      <w:start w:val="1"/>
      <w:numFmt w:val="bullet"/>
      <w:lvlText w:val=""/>
      <w:lvlJc w:val="left"/>
      <w:pPr>
        <w:ind w:left="3549" w:hanging="360"/>
      </w:pPr>
      <w:rPr>
        <w:rFonts w:ascii="Wingdings" w:hAnsi="Wingdings" w:hint="default"/>
      </w:rPr>
    </w:lvl>
    <w:lvl w:ilvl="3" w:tplc="04190001" w:tentative="1">
      <w:start w:val="1"/>
      <w:numFmt w:val="bullet"/>
      <w:lvlText w:val=""/>
      <w:lvlJc w:val="left"/>
      <w:pPr>
        <w:ind w:left="4269" w:hanging="360"/>
      </w:pPr>
      <w:rPr>
        <w:rFonts w:ascii="Symbol" w:hAnsi="Symbol" w:hint="default"/>
      </w:rPr>
    </w:lvl>
    <w:lvl w:ilvl="4" w:tplc="04190003" w:tentative="1">
      <w:start w:val="1"/>
      <w:numFmt w:val="bullet"/>
      <w:lvlText w:val="o"/>
      <w:lvlJc w:val="left"/>
      <w:pPr>
        <w:ind w:left="4989" w:hanging="360"/>
      </w:pPr>
      <w:rPr>
        <w:rFonts w:ascii="Courier New" w:hAnsi="Courier New" w:cs="Courier New" w:hint="default"/>
      </w:rPr>
    </w:lvl>
    <w:lvl w:ilvl="5" w:tplc="04190005" w:tentative="1">
      <w:start w:val="1"/>
      <w:numFmt w:val="bullet"/>
      <w:lvlText w:val=""/>
      <w:lvlJc w:val="left"/>
      <w:pPr>
        <w:ind w:left="5709" w:hanging="360"/>
      </w:pPr>
      <w:rPr>
        <w:rFonts w:ascii="Wingdings" w:hAnsi="Wingdings" w:hint="default"/>
      </w:rPr>
    </w:lvl>
    <w:lvl w:ilvl="6" w:tplc="04190001" w:tentative="1">
      <w:start w:val="1"/>
      <w:numFmt w:val="bullet"/>
      <w:lvlText w:val=""/>
      <w:lvlJc w:val="left"/>
      <w:pPr>
        <w:ind w:left="6429" w:hanging="360"/>
      </w:pPr>
      <w:rPr>
        <w:rFonts w:ascii="Symbol" w:hAnsi="Symbol" w:hint="default"/>
      </w:rPr>
    </w:lvl>
    <w:lvl w:ilvl="7" w:tplc="04190003" w:tentative="1">
      <w:start w:val="1"/>
      <w:numFmt w:val="bullet"/>
      <w:lvlText w:val="o"/>
      <w:lvlJc w:val="left"/>
      <w:pPr>
        <w:ind w:left="7149" w:hanging="360"/>
      </w:pPr>
      <w:rPr>
        <w:rFonts w:ascii="Courier New" w:hAnsi="Courier New" w:cs="Courier New" w:hint="default"/>
      </w:rPr>
    </w:lvl>
    <w:lvl w:ilvl="8" w:tplc="04190005" w:tentative="1">
      <w:start w:val="1"/>
      <w:numFmt w:val="bullet"/>
      <w:lvlText w:val=""/>
      <w:lvlJc w:val="left"/>
      <w:pPr>
        <w:ind w:left="7869" w:hanging="360"/>
      </w:pPr>
      <w:rPr>
        <w:rFonts w:ascii="Wingdings" w:hAnsi="Wingdings" w:hint="default"/>
      </w:rPr>
    </w:lvl>
  </w:abstractNum>
  <w:abstractNum w:abstractNumId="33">
    <w:nsid w:val="5D722E28"/>
    <w:multiLevelType w:val="hybridMultilevel"/>
    <w:tmpl w:val="E2161B2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1E4258E"/>
    <w:multiLevelType w:val="hybridMultilevel"/>
    <w:tmpl w:val="E5B4C15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2384002"/>
    <w:multiLevelType w:val="hybridMultilevel"/>
    <w:tmpl w:val="3F1C9F78"/>
    <w:lvl w:ilvl="0" w:tplc="AF92E566">
      <w:start w:val="1"/>
      <w:numFmt w:val="decimal"/>
      <w:lvlText w:val="%1."/>
      <w:lvlJc w:val="left"/>
      <w:pPr>
        <w:ind w:left="720" w:hanging="360"/>
      </w:pPr>
      <w:rPr>
        <w:rFonts w:cstheme="minorBidi"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3E345DE"/>
    <w:multiLevelType w:val="hybridMultilevel"/>
    <w:tmpl w:val="0B9264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7DD5C16"/>
    <w:multiLevelType w:val="hybridMultilevel"/>
    <w:tmpl w:val="0624FC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AA462DB"/>
    <w:multiLevelType w:val="hybridMultilevel"/>
    <w:tmpl w:val="58AE7632"/>
    <w:lvl w:ilvl="0" w:tplc="04190005">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A81869"/>
    <w:multiLevelType w:val="multilevel"/>
    <w:tmpl w:val="419A42F4"/>
    <w:lvl w:ilvl="0">
      <w:start w:val="1"/>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0">
    <w:nsid w:val="6F736744"/>
    <w:multiLevelType w:val="hybridMultilevel"/>
    <w:tmpl w:val="B05C64D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1D65C18"/>
    <w:multiLevelType w:val="hybridMultilevel"/>
    <w:tmpl w:val="8570B5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0B05BE"/>
    <w:multiLevelType w:val="hybridMultilevel"/>
    <w:tmpl w:val="11B47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131C6D"/>
    <w:multiLevelType w:val="multilevel"/>
    <w:tmpl w:val="8D92822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4">
    <w:nsid w:val="79295A96"/>
    <w:multiLevelType w:val="hybridMultilevel"/>
    <w:tmpl w:val="E0A604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9493D14"/>
    <w:multiLevelType w:val="hybridMultilevel"/>
    <w:tmpl w:val="CC5C71F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B9429D1"/>
    <w:multiLevelType w:val="hybridMultilevel"/>
    <w:tmpl w:val="FC8407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DE219B0"/>
    <w:multiLevelType w:val="hybridMultilevel"/>
    <w:tmpl w:val="324E64D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37"/>
  </w:num>
  <w:num w:numId="3">
    <w:abstractNumId w:val="25"/>
  </w:num>
  <w:num w:numId="4">
    <w:abstractNumId w:val="11"/>
  </w:num>
  <w:num w:numId="5">
    <w:abstractNumId w:val="28"/>
  </w:num>
  <w:num w:numId="6">
    <w:abstractNumId w:val="20"/>
  </w:num>
  <w:num w:numId="7">
    <w:abstractNumId w:val="38"/>
  </w:num>
  <w:num w:numId="8">
    <w:abstractNumId w:val="24"/>
  </w:num>
  <w:num w:numId="9">
    <w:abstractNumId w:val="0"/>
  </w:num>
  <w:num w:numId="10">
    <w:abstractNumId w:val="45"/>
  </w:num>
  <w:num w:numId="11">
    <w:abstractNumId w:val="8"/>
  </w:num>
  <w:num w:numId="12">
    <w:abstractNumId w:val="27"/>
  </w:num>
  <w:num w:numId="13">
    <w:abstractNumId w:val="17"/>
  </w:num>
  <w:num w:numId="14">
    <w:abstractNumId w:val="43"/>
  </w:num>
  <w:num w:numId="15">
    <w:abstractNumId w:val="6"/>
  </w:num>
  <w:num w:numId="16">
    <w:abstractNumId w:val="16"/>
  </w:num>
  <w:num w:numId="17">
    <w:abstractNumId w:val="47"/>
  </w:num>
  <w:num w:numId="18">
    <w:abstractNumId w:val="30"/>
  </w:num>
  <w:num w:numId="19">
    <w:abstractNumId w:val="44"/>
  </w:num>
  <w:num w:numId="20">
    <w:abstractNumId w:val="42"/>
  </w:num>
  <w:num w:numId="21">
    <w:abstractNumId w:val="5"/>
  </w:num>
  <w:num w:numId="22">
    <w:abstractNumId w:val="40"/>
  </w:num>
  <w:num w:numId="23">
    <w:abstractNumId w:val="46"/>
  </w:num>
  <w:num w:numId="24">
    <w:abstractNumId w:val="29"/>
  </w:num>
  <w:num w:numId="25">
    <w:abstractNumId w:val="12"/>
  </w:num>
  <w:num w:numId="26">
    <w:abstractNumId w:val="3"/>
  </w:num>
  <w:num w:numId="27">
    <w:abstractNumId w:val="39"/>
  </w:num>
  <w:num w:numId="28">
    <w:abstractNumId w:val="15"/>
  </w:num>
  <w:num w:numId="29">
    <w:abstractNumId w:val="23"/>
  </w:num>
  <w:num w:numId="30">
    <w:abstractNumId w:val="35"/>
  </w:num>
  <w:num w:numId="31">
    <w:abstractNumId w:val="31"/>
  </w:num>
  <w:num w:numId="32">
    <w:abstractNumId w:val="36"/>
  </w:num>
  <w:num w:numId="33">
    <w:abstractNumId w:val="4"/>
  </w:num>
  <w:num w:numId="34">
    <w:abstractNumId w:val="18"/>
  </w:num>
  <w:num w:numId="35">
    <w:abstractNumId w:val="19"/>
  </w:num>
  <w:num w:numId="36">
    <w:abstractNumId w:val="2"/>
  </w:num>
  <w:num w:numId="37">
    <w:abstractNumId w:val="34"/>
  </w:num>
  <w:num w:numId="38">
    <w:abstractNumId w:val="10"/>
  </w:num>
  <w:num w:numId="39">
    <w:abstractNumId w:val="33"/>
  </w:num>
  <w:num w:numId="40">
    <w:abstractNumId w:val="41"/>
  </w:num>
  <w:num w:numId="41">
    <w:abstractNumId w:val="21"/>
  </w:num>
  <w:num w:numId="42">
    <w:abstractNumId w:val="9"/>
  </w:num>
  <w:num w:numId="43">
    <w:abstractNumId w:val="14"/>
  </w:num>
  <w:num w:numId="44">
    <w:abstractNumId w:val="13"/>
  </w:num>
  <w:num w:numId="45">
    <w:abstractNumId w:val="22"/>
  </w:num>
  <w:num w:numId="46">
    <w:abstractNumId w:val="1"/>
  </w:num>
  <w:num w:numId="47">
    <w:abstractNumId w:val="7"/>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004F1A"/>
    <w:rsid w:val="00004F1A"/>
    <w:rsid w:val="00023E0D"/>
    <w:rsid w:val="000316D2"/>
    <w:rsid w:val="00037506"/>
    <w:rsid w:val="00066AD0"/>
    <w:rsid w:val="000738D2"/>
    <w:rsid w:val="0007409F"/>
    <w:rsid w:val="00096C7E"/>
    <w:rsid w:val="000D38ED"/>
    <w:rsid w:val="00103609"/>
    <w:rsid w:val="00131DA7"/>
    <w:rsid w:val="001347CA"/>
    <w:rsid w:val="00143867"/>
    <w:rsid w:val="00150353"/>
    <w:rsid w:val="00162D6B"/>
    <w:rsid w:val="00166023"/>
    <w:rsid w:val="0019264F"/>
    <w:rsid w:val="00196268"/>
    <w:rsid w:val="001C08C1"/>
    <w:rsid w:val="001D55EF"/>
    <w:rsid w:val="001F1EE4"/>
    <w:rsid w:val="00226E3A"/>
    <w:rsid w:val="00267CB6"/>
    <w:rsid w:val="002955AF"/>
    <w:rsid w:val="002A53B2"/>
    <w:rsid w:val="002C037D"/>
    <w:rsid w:val="002C7768"/>
    <w:rsid w:val="002D5CF6"/>
    <w:rsid w:val="002E5982"/>
    <w:rsid w:val="002F5918"/>
    <w:rsid w:val="00343C4E"/>
    <w:rsid w:val="003453A5"/>
    <w:rsid w:val="0035028E"/>
    <w:rsid w:val="00350CA1"/>
    <w:rsid w:val="00354000"/>
    <w:rsid w:val="003761FF"/>
    <w:rsid w:val="003A105A"/>
    <w:rsid w:val="003A784E"/>
    <w:rsid w:val="003B6641"/>
    <w:rsid w:val="003C4042"/>
    <w:rsid w:val="0040243A"/>
    <w:rsid w:val="004524E1"/>
    <w:rsid w:val="00453016"/>
    <w:rsid w:val="004714CA"/>
    <w:rsid w:val="004866A6"/>
    <w:rsid w:val="00487F23"/>
    <w:rsid w:val="004A7416"/>
    <w:rsid w:val="004C524F"/>
    <w:rsid w:val="004D09F2"/>
    <w:rsid w:val="004D6F41"/>
    <w:rsid w:val="004E5791"/>
    <w:rsid w:val="0050351E"/>
    <w:rsid w:val="00560882"/>
    <w:rsid w:val="00560CF9"/>
    <w:rsid w:val="005621CB"/>
    <w:rsid w:val="00565879"/>
    <w:rsid w:val="00580103"/>
    <w:rsid w:val="00583A56"/>
    <w:rsid w:val="00596F58"/>
    <w:rsid w:val="005E0655"/>
    <w:rsid w:val="005F0812"/>
    <w:rsid w:val="005F2579"/>
    <w:rsid w:val="005F685E"/>
    <w:rsid w:val="00600E0C"/>
    <w:rsid w:val="00626B0B"/>
    <w:rsid w:val="00632F64"/>
    <w:rsid w:val="0064772D"/>
    <w:rsid w:val="00671470"/>
    <w:rsid w:val="00672381"/>
    <w:rsid w:val="006829E4"/>
    <w:rsid w:val="00684A10"/>
    <w:rsid w:val="006929AC"/>
    <w:rsid w:val="006A2DD4"/>
    <w:rsid w:val="006C41F2"/>
    <w:rsid w:val="006D5162"/>
    <w:rsid w:val="006E0106"/>
    <w:rsid w:val="006E0E65"/>
    <w:rsid w:val="006E1B02"/>
    <w:rsid w:val="007054A0"/>
    <w:rsid w:val="00705715"/>
    <w:rsid w:val="0071795C"/>
    <w:rsid w:val="007258A0"/>
    <w:rsid w:val="007351D6"/>
    <w:rsid w:val="0073631B"/>
    <w:rsid w:val="0074076D"/>
    <w:rsid w:val="0076344A"/>
    <w:rsid w:val="00793B35"/>
    <w:rsid w:val="00796C9B"/>
    <w:rsid w:val="007C013D"/>
    <w:rsid w:val="007E1427"/>
    <w:rsid w:val="007F027D"/>
    <w:rsid w:val="007F449E"/>
    <w:rsid w:val="007F7AB3"/>
    <w:rsid w:val="00807ACB"/>
    <w:rsid w:val="00815012"/>
    <w:rsid w:val="00827C65"/>
    <w:rsid w:val="00830A12"/>
    <w:rsid w:val="008460C0"/>
    <w:rsid w:val="00861ABB"/>
    <w:rsid w:val="0087669A"/>
    <w:rsid w:val="0088175D"/>
    <w:rsid w:val="008951B1"/>
    <w:rsid w:val="008A625C"/>
    <w:rsid w:val="008B56F0"/>
    <w:rsid w:val="008B7151"/>
    <w:rsid w:val="008C45BA"/>
    <w:rsid w:val="008D2C46"/>
    <w:rsid w:val="008D4B81"/>
    <w:rsid w:val="008F3363"/>
    <w:rsid w:val="008F46FB"/>
    <w:rsid w:val="009127DA"/>
    <w:rsid w:val="00927E64"/>
    <w:rsid w:val="00940838"/>
    <w:rsid w:val="00976B21"/>
    <w:rsid w:val="00977F59"/>
    <w:rsid w:val="009902C5"/>
    <w:rsid w:val="00991427"/>
    <w:rsid w:val="0099223E"/>
    <w:rsid w:val="009A57C5"/>
    <w:rsid w:val="009C0341"/>
    <w:rsid w:val="009F51A1"/>
    <w:rsid w:val="009F61F5"/>
    <w:rsid w:val="009F7A50"/>
    <w:rsid w:val="00A2674E"/>
    <w:rsid w:val="00A30395"/>
    <w:rsid w:val="00A3763A"/>
    <w:rsid w:val="00A55981"/>
    <w:rsid w:val="00A620FD"/>
    <w:rsid w:val="00A72F17"/>
    <w:rsid w:val="00AB09E6"/>
    <w:rsid w:val="00AE4135"/>
    <w:rsid w:val="00B1445E"/>
    <w:rsid w:val="00B14D58"/>
    <w:rsid w:val="00B322D0"/>
    <w:rsid w:val="00B35809"/>
    <w:rsid w:val="00B45E03"/>
    <w:rsid w:val="00B5318C"/>
    <w:rsid w:val="00B6217F"/>
    <w:rsid w:val="00B62E5B"/>
    <w:rsid w:val="00B669F6"/>
    <w:rsid w:val="00B81B12"/>
    <w:rsid w:val="00B8288B"/>
    <w:rsid w:val="00BA3AC0"/>
    <w:rsid w:val="00BB492A"/>
    <w:rsid w:val="00BF2D10"/>
    <w:rsid w:val="00BF5CD7"/>
    <w:rsid w:val="00C0736B"/>
    <w:rsid w:val="00C07C2B"/>
    <w:rsid w:val="00C07E98"/>
    <w:rsid w:val="00C11844"/>
    <w:rsid w:val="00C124AF"/>
    <w:rsid w:val="00C24AAC"/>
    <w:rsid w:val="00C76F23"/>
    <w:rsid w:val="00C854F6"/>
    <w:rsid w:val="00CA1017"/>
    <w:rsid w:val="00CB571D"/>
    <w:rsid w:val="00CB60CF"/>
    <w:rsid w:val="00CD191A"/>
    <w:rsid w:val="00CF7514"/>
    <w:rsid w:val="00DD1285"/>
    <w:rsid w:val="00DD1D8E"/>
    <w:rsid w:val="00E159B9"/>
    <w:rsid w:val="00E15B6B"/>
    <w:rsid w:val="00E22CA8"/>
    <w:rsid w:val="00E254C7"/>
    <w:rsid w:val="00E26AE8"/>
    <w:rsid w:val="00E31CCC"/>
    <w:rsid w:val="00E42118"/>
    <w:rsid w:val="00E665BB"/>
    <w:rsid w:val="00E81A48"/>
    <w:rsid w:val="00E9106E"/>
    <w:rsid w:val="00EB47E9"/>
    <w:rsid w:val="00EB5233"/>
    <w:rsid w:val="00EE4AD3"/>
    <w:rsid w:val="00F0349E"/>
    <w:rsid w:val="00F26A59"/>
    <w:rsid w:val="00F44788"/>
    <w:rsid w:val="00F951F9"/>
    <w:rsid w:val="00FA5591"/>
    <w:rsid w:val="00FB3588"/>
    <w:rsid w:val="00FC70E3"/>
    <w:rsid w:val="00FD1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655"/>
  </w:style>
  <w:style w:type="paragraph" w:styleId="1">
    <w:name w:val="heading 1"/>
    <w:basedOn w:val="a"/>
    <w:next w:val="a"/>
    <w:link w:val="10"/>
    <w:uiPriority w:val="9"/>
    <w:qFormat/>
    <w:rsid w:val="001503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0353"/>
    <w:pPr>
      <w:ind w:left="720"/>
      <w:contextualSpacing/>
    </w:pPr>
  </w:style>
  <w:style w:type="paragraph" w:styleId="a4">
    <w:name w:val="No Spacing"/>
    <w:uiPriority w:val="1"/>
    <w:qFormat/>
    <w:rsid w:val="00150353"/>
    <w:pPr>
      <w:spacing w:after="0" w:line="240" w:lineRule="auto"/>
    </w:pPr>
  </w:style>
  <w:style w:type="character" w:customStyle="1" w:styleId="10">
    <w:name w:val="Заголовок 1 Знак"/>
    <w:basedOn w:val="a0"/>
    <w:link w:val="1"/>
    <w:uiPriority w:val="9"/>
    <w:rsid w:val="00150353"/>
    <w:rPr>
      <w:rFonts w:asciiTheme="majorHAnsi" w:eastAsiaTheme="majorEastAsia" w:hAnsiTheme="majorHAnsi" w:cstheme="majorBidi"/>
      <w:b/>
      <w:bCs/>
      <w:color w:val="365F91" w:themeColor="accent1" w:themeShade="BF"/>
      <w:sz w:val="28"/>
      <w:szCs w:val="28"/>
    </w:rPr>
  </w:style>
  <w:style w:type="paragraph" w:customStyle="1" w:styleId="Standard">
    <w:name w:val="Standard"/>
    <w:rsid w:val="0071795C"/>
    <w:pPr>
      <w:spacing w:after="160" w:line="259" w:lineRule="auto"/>
    </w:pPr>
    <w:rPr>
      <w:rFonts w:eastAsiaTheme="minorEastAsia"/>
      <w:lang w:val="de-DE" w:eastAsia="ja-JP" w:bidi="fa-IR"/>
    </w:rPr>
  </w:style>
  <w:style w:type="character" w:styleId="a5">
    <w:name w:val="Emphasis"/>
    <w:basedOn w:val="a0"/>
    <w:uiPriority w:val="20"/>
    <w:qFormat/>
    <w:rsid w:val="00596F58"/>
    <w:rPr>
      <w:i/>
      <w:iCs/>
    </w:rPr>
  </w:style>
  <w:style w:type="paragraph" w:styleId="a6">
    <w:name w:val="Normal (Web)"/>
    <w:basedOn w:val="a"/>
    <w:uiPriority w:val="99"/>
    <w:unhideWhenUsed/>
    <w:rsid w:val="00A303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4E57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
    <w:name w:val="Table Contents"/>
    <w:basedOn w:val="Standard"/>
    <w:rsid w:val="003B6641"/>
    <w:pPr>
      <w:suppressLineNumbers/>
    </w:pPr>
  </w:style>
  <w:style w:type="paragraph" w:styleId="a7">
    <w:name w:val="Balloon Text"/>
    <w:basedOn w:val="a"/>
    <w:link w:val="a8"/>
    <w:uiPriority w:val="99"/>
    <w:semiHidden/>
    <w:unhideWhenUsed/>
    <w:rsid w:val="00796C9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96C9B"/>
    <w:rPr>
      <w:rFonts w:ascii="Tahoma" w:hAnsi="Tahoma" w:cs="Tahoma"/>
      <w:sz w:val="16"/>
      <w:szCs w:val="16"/>
    </w:rPr>
  </w:style>
  <w:style w:type="character" w:styleId="a9">
    <w:name w:val="Hyperlink"/>
    <w:basedOn w:val="a0"/>
    <w:uiPriority w:val="99"/>
    <w:unhideWhenUsed/>
    <w:rsid w:val="00B8288B"/>
    <w:rPr>
      <w:color w:val="0000FF" w:themeColor="hyperlink"/>
      <w:u w:val="single"/>
    </w:rPr>
  </w:style>
  <w:style w:type="character" w:customStyle="1" w:styleId="c4">
    <w:name w:val="c4"/>
    <w:basedOn w:val="a0"/>
    <w:rsid w:val="008951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503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0353"/>
    <w:pPr>
      <w:ind w:left="720"/>
      <w:contextualSpacing/>
    </w:pPr>
  </w:style>
  <w:style w:type="paragraph" w:styleId="a4">
    <w:name w:val="No Spacing"/>
    <w:uiPriority w:val="1"/>
    <w:qFormat/>
    <w:rsid w:val="00150353"/>
    <w:pPr>
      <w:spacing w:after="0" w:line="240" w:lineRule="auto"/>
    </w:pPr>
  </w:style>
  <w:style w:type="character" w:customStyle="1" w:styleId="10">
    <w:name w:val="Заголовок 1 Знак"/>
    <w:basedOn w:val="a0"/>
    <w:link w:val="1"/>
    <w:uiPriority w:val="9"/>
    <w:rsid w:val="00150353"/>
    <w:rPr>
      <w:rFonts w:asciiTheme="majorHAnsi" w:eastAsiaTheme="majorEastAsia" w:hAnsiTheme="majorHAnsi" w:cstheme="majorBidi"/>
      <w:b/>
      <w:bCs/>
      <w:color w:val="365F91" w:themeColor="accent1" w:themeShade="BF"/>
      <w:sz w:val="28"/>
      <w:szCs w:val="28"/>
    </w:rPr>
  </w:style>
  <w:style w:type="paragraph" w:customStyle="1" w:styleId="Standard">
    <w:name w:val="Standard"/>
    <w:rsid w:val="0071795C"/>
    <w:pPr>
      <w:spacing w:after="160" w:line="259" w:lineRule="auto"/>
    </w:pPr>
    <w:rPr>
      <w:rFonts w:eastAsiaTheme="minorEastAsia"/>
      <w:lang w:val="de-DE" w:eastAsia="ja-JP" w:bidi="fa-IR"/>
    </w:rPr>
  </w:style>
  <w:style w:type="character" w:styleId="a5">
    <w:name w:val="Emphasis"/>
    <w:basedOn w:val="a0"/>
    <w:uiPriority w:val="20"/>
    <w:qFormat/>
    <w:rsid w:val="00596F58"/>
    <w:rPr>
      <w:i/>
      <w:iCs/>
    </w:rPr>
  </w:style>
  <w:style w:type="paragraph" w:styleId="a6">
    <w:name w:val="Normal (Web)"/>
    <w:basedOn w:val="a"/>
    <w:uiPriority w:val="99"/>
    <w:semiHidden/>
    <w:unhideWhenUsed/>
    <w:rsid w:val="00A303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4E57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
    <w:name w:val="Table Contents"/>
    <w:basedOn w:val="Standard"/>
    <w:rsid w:val="003B6641"/>
    <w:pPr>
      <w:suppressLineNumbers/>
    </w:pPr>
  </w:style>
  <w:style w:type="paragraph" w:styleId="a7">
    <w:name w:val="Balloon Text"/>
    <w:basedOn w:val="a"/>
    <w:link w:val="a8"/>
    <w:uiPriority w:val="99"/>
    <w:semiHidden/>
    <w:unhideWhenUsed/>
    <w:rsid w:val="00796C9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96C9B"/>
    <w:rPr>
      <w:rFonts w:ascii="Tahoma" w:hAnsi="Tahoma" w:cs="Tahoma"/>
      <w:sz w:val="16"/>
      <w:szCs w:val="16"/>
    </w:rPr>
  </w:style>
  <w:style w:type="character" w:styleId="a9">
    <w:name w:val="Hyperlink"/>
    <w:basedOn w:val="a0"/>
    <w:uiPriority w:val="99"/>
    <w:unhideWhenUsed/>
    <w:rsid w:val="00B828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791621">
      <w:bodyDiv w:val="1"/>
      <w:marLeft w:val="0"/>
      <w:marRight w:val="0"/>
      <w:marTop w:val="0"/>
      <w:marBottom w:val="0"/>
      <w:divBdr>
        <w:top w:val="none" w:sz="0" w:space="0" w:color="auto"/>
        <w:left w:val="none" w:sz="0" w:space="0" w:color="auto"/>
        <w:bottom w:val="none" w:sz="0" w:space="0" w:color="auto"/>
        <w:right w:val="none" w:sz="0" w:space="0" w:color="auto"/>
      </w:divBdr>
    </w:div>
    <w:div w:id="437215287">
      <w:bodyDiv w:val="1"/>
      <w:marLeft w:val="0"/>
      <w:marRight w:val="0"/>
      <w:marTop w:val="0"/>
      <w:marBottom w:val="0"/>
      <w:divBdr>
        <w:top w:val="none" w:sz="0" w:space="0" w:color="auto"/>
        <w:left w:val="none" w:sz="0" w:space="0" w:color="auto"/>
        <w:bottom w:val="none" w:sz="0" w:space="0" w:color="auto"/>
        <w:right w:val="none" w:sz="0" w:space="0" w:color="auto"/>
      </w:divBdr>
    </w:div>
    <w:div w:id="512305215">
      <w:bodyDiv w:val="1"/>
      <w:marLeft w:val="0"/>
      <w:marRight w:val="0"/>
      <w:marTop w:val="0"/>
      <w:marBottom w:val="0"/>
      <w:divBdr>
        <w:top w:val="none" w:sz="0" w:space="0" w:color="auto"/>
        <w:left w:val="none" w:sz="0" w:space="0" w:color="auto"/>
        <w:bottom w:val="none" w:sz="0" w:space="0" w:color="auto"/>
        <w:right w:val="none" w:sz="0" w:space="0" w:color="auto"/>
      </w:divBdr>
    </w:div>
    <w:div w:id="564729204">
      <w:bodyDiv w:val="1"/>
      <w:marLeft w:val="0"/>
      <w:marRight w:val="0"/>
      <w:marTop w:val="0"/>
      <w:marBottom w:val="0"/>
      <w:divBdr>
        <w:top w:val="none" w:sz="0" w:space="0" w:color="auto"/>
        <w:left w:val="none" w:sz="0" w:space="0" w:color="auto"/>
        <w:bottom w:val="none" w:sz="0" w:space="0" w:color="auto"/>
        <w:right w:val="none" w:sz="0" w:space="0" w:color="auto"/>
      </w:divBdr>
    </w:div>
    <w:div w:id="696779128">
      <w:bodyDiv w:val="1"/>
      <w:marLeft w:val="0"/>
      <w:marRight w:val="0"/>
      <w:marTop w:val="0"/>
      <w:marBottom w:val="0"/>
      <w:divBdr>
        <w:top w:val="none" w:sz="0" w:space="0" w:color="auto"/>
        <w:left w:val="none" w:sz="0" w:space="0" w:color="auto"/>
        <w:bottom w:val="none" w:sz="0" w:space="0" w:color="auto"/>
        <w:right w:val="none" w:sz="0" w:space="0" w:color="auto"/>
      </w:divBdr>
    </w:div>
    <w:div w:id="1070153172">
      <w:bodyDiv w:val="1"/>
      <w:marLeft w:val="0"/>
      <w:marRight w:val="0"/>
      <w:marTop w:val="0"/>
      <w:marBottom w:val="0"/>
      <w:divBdr>
        <w:top w:val="none" w:sz="0" w:space="0" w:color="auto"/>
        <w:left w:val="none" w:sz="0" w:space="0" w:color="auto"/>
        <w:bottom w:val="none" w:sz="0" w:space="0" w:color="auto"/>
        <w:right w:val="none" w:sz="0" w:space="0" w:color="auto"/>
      </w:divBdr>
    </w:div>
    <w:div w:id="1086414770">
      <w:bodyDiv w:val="1"/>
      <w:marLeft w:val="0"/>
      <w:marRight w:val="0"/>
      <w:marTop w:val="0"/>
      <w:marBottom w:val="0"/>
      <w:divBdr>
        <w:top w:val="none" w:sz="0" w:space="0" w:color="auto"/>
        <w:left w:val="none" w:sz="0" w:space="0" w:color="auto"/>
        <w:bottom w:val="none" w:sz="0" w:space="0" w:color="auto"/>
        <w:right w:val="none" w:sz="0" w:space="0" w:color="auto"/>
      </w:divBdr>
    </w:div>
    <w:div w:id="1155798487">
      <w:bodyDiv w:val="1"/>
      <w:marLeft w:val="0"/>
      <w:marRight w:val="0"/>
      <w:marTop w:val="0"/>
      <w:marBottom w:val="0"/>
      <w:divBdr>
        <w:top w:val="none" w:sz="0" w:space="0" w:color="auto"/>
        <w:left w:val="none" w:sz="0" w:space="0" w:color="auto"/>
        <w:bottom w:val="none" w:sz="0" w:space="0" w:color="auto"/>
        <w:right w:val="none" w:sz="0" w:space="0" w:color="auto"/>
      </w:divBdr>
    </w:div>
    <w:div w:id="1246105927">
      <w:bodyDiv w:val="1"/>
      <w:marLeft w:val="0"/>
      <w:marRight w:val="0"/>
      <w:marTop w:val="0"/>
      <w:marBottom w:val="0"/>
      <w:divBdr>
        <w:top w:val="none" w:sz="0" w:space="0" w:color="auto"/>
        <w:left w:val="none" w:sz="0" w:space="0" w:color="auto"/>
        <w:bottom w:val="none" w:sz="0" w:space="0" w:color="auto"/>
        <w:right w:val="none" w:sz="0" w:space="0" w:color="auto"/>
      </w:divBdr>
    </w:div>
    <w:div w:id="1383094321">
      <w:bodyDiv w:val="1"/>
      <w:marLeft w:val="0"/>
      <w:marRight w:val="0"/>
      <w:marTop w:val="0"/>
      <w:marBottom w:val="0"/>
      <w:divBdr>
        <w:top w:val="none" w:sz="0" w:space="0" w:color="auto"/>
        <w:left w:val="none" w:sz="0" w:space="0" w:color="auto"/>
        <w:bottom w:val="none" w:sz="0" w:space="0" w:color="auto"/>
        <w:right w:val="none" w:sz="0" w:space="0" w:color="auto"/>
      </w:divBdr>
    </w:div>
    <w:div w:id="1457289789">
      <w:bodyDiv w:val="1"/>
      <w:marLeft w:val="0"/>
      <w:marRight w:val="0"/>
      <w:marTop w:val="0"/>
      <w:marBottom w:val="0"/>
      <w:divBdr>
        <w:top w:val="none" w:sz="0" w:space="0" w:color="auto"/>
        <w:left w:val="none" w:sz="0" w:space="0" w:color="auto"/>
        <w:bottom w:val="none" w:sz="0" w:space="0" w:color="auto"/>
        <w:right w:val="none" w:sz="0" w:space="0" w:color="auto"/>
      </w:divBdr>
    </w:div>
    <w:div w:id="1703240730">
      <w:bodyDiv w:val="1"/>
      <w:marLeft w:val="0"/>
      <w:marRight w:val="0"/>
      <w:marTop w:val="0"/>
      <w:marBottom w:val="0"/>
      <w:divBdr>
        <w:top w:val="none" w:sz="0" w:space="0" w:color="auto"/>
        <w:left w:val="none" w:sz="0" w:space="0" w:color="auto"/>
        <w:bottom w:val="none" w:sz="0" w:space="0" w:color="auto"/>
        <w:right w:val="none" w:sz="0" w:space="0" w:color="auto"/>
      </w:divBdr>
    </w:div>
    <w:div w:id="194356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9F32A-4AF2-4988-8336-7B63A0F21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1491</TotalTime>
  <Pages>16</Pages>
  <Words>4534</Words>
  <Characters>25847</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IKo</dc:creator>
  <cp:lastModifiedBy>IKo</cp:lastModifiedBy>
  <cp:revision>18</cp:revision>
  <cp:lastPrinted>2023-01-11T10:39:00Z</cp:lastPrinted>
  <dcterms:created xsi:type="dcterms:W3CDTF">2023-01-11T22:44:00Z</dcterms:created>
  <dcterms:modified xsi:type="dcterms:W3CDTF">2023-01-25T14:19:00Z</dcterms:modified>
</cp:coreProperties>
</file>