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102" w:rsidRDefault="006D7102" w:rsidP="00C47D03">
      <w:pPr>
        <w:jc w:val="both"/>
        <w:rPr>
          <w:rFonts w:ascii="Times New Roman" w:hAnsi="Times New Roman" w:cs="Times New Roman"/>
        </w:rPr>
      </w:pPr>
      <w:r w:rsidRPr="006D7102">
        <w:rPr>
          <w:rFonts w:ascii="Times New Roman" w:hAnsi="Times New Roman" w:cs="Times New Roman"/>
        </w:rPr>
        <w:t>Здесь вы можете поз</w:t>
      </w:r>
      <w:r w:rsidR="005E3E50">
        <w:rPr>
          <w:rFonts w:ascii="Times New Roman" w:hAnsi="Times New Roman" w:cs="Times New Roman"/>
        </w:rPr>
        <w:t xml:space="preserve">накомиться с </w:t>
      </w:r>
      <w:r w:rsidRPr="006D7102">
        <w:rPr>
          <w:rFonts w:ascii="Times New Roman" w:hAnsi="Times New Roman" w:cs="Times New Roman"/>
        </w:rPr>
        <w:t>различными</w:t>
      </w:r>
      <w:r w:rsidR="007C5C35">
        <w:rPr>
          <w:rFonts w:ascii="Times New Roman" w:hAnsi="Times New Roman" w:cs="Times New Roman"/>
        </w:rPr>
        <w:t xml:space="preserve"> </w:t>
      </w:r>
      <w:r w:rsidRPr="006D7102">
        <w:rPr>
          <w:rFonts w:ascii="Times New Roman" w:hAnsi="Times New Roman" w:cs="Times New Roman"/>
        </w:rPr>
        <w:t>играми</w:t>
      </w:r>
      <w:r w:rsidR="00C903AF">
        <w:rPr>
          <w:rFonts w:ascii="Times New Roman" w:hAnsi="Times New Roman" w:cs="Times New Roman"/>
        </w:rPr>
        <w:t xml:space="preserve"> для детей по развитию</w:t>
      </w:r>
      <w:r w:rsidR="005E3E50">
        <w:rPr>
          <w:rFonts w:ascii="Times New Roman" w:hAnsi="Times New Roman" w:cs="Times New Roman"/>
        </w:rPr>
        <w:t xml:space="preserve"> речи</w:t>
      </w:r>
      <w:r w:rsidRPr="006D7102">
        <w:rPr>
          <w:rFonts w:ascii="Times New Roman" w:hAnsi="Times New Roman" w:cs="Times New Roman"/>
        </w:rPr>
        <w:t> в которые мы играем</w:t>
      </w:r>
      <w:r w:rsidR="007C5C35">
        <w:rPr>
          <w:rFonts w:ascii="Times New Roman" w:hAnsi="Times New Roman" w:cs="Times New Roman"/>
        </w:rPr>
        <w:t xml:space="preserve"> в группе</w:t>
      </w:r>
      <w:r w:rsidRPr="006D7102">
        <w:rPr>
          <w:rFonts w:ascii="Times New Roman" w:hAnsi="Times New Roman" w:cs="Times New Roman"/>
        </w:rPr>
        <w:t>, и вы можете поиграть дома.</w:t>
      </w:r>
    </w:p>
    <w:p w:rsidR="00BF6092" w:rsidRDefault="006D7102" w:rsidP="006D7102">
      <w:pPr>
        <w:jc w:val="both"/>
        <w:rPr>
          <w:rStyle w:val="c3"/>
          <w:rFonts w:ascii="Times New Roman" w:hAnsi="Times New Roman" w:cs="Times New Roman"/>
        </w:rPr>
      </w:pPr>
      <w:r w:rsidRPr="006D7102">
        <w:rPr>
          <w:rStyle w:val="c3"/>
          <w:rFonts w:ascii="Times New Roman" w:hAnsi="Times New Roman" w:cs="Times New Roman"/>
        </w:rPr>
        <w:t>«Лови да бросай – цвета называй»</w:t>
      </w:r>
    </w:p>
    <w:p w:rsidR="006D7102" w:rsidRPr="006D7102" w:rsidRDefault="006D7102" w:rsidP="006D7102">
      <w:pPr>
        <w:jc w:val="both"/>
        <w:rPr>
          <w:rFonts w:ascii="Times New Roman" w:hAnsi="Times New Roman" w:cs="Times New Roman"/>
        </w:rPr>
      </w:pPr>
      <w:r w:rsidRPr="006D7102">
        <w:rPr>
          <w:rStyle w:val="c8"/>
          <w:rFonts w:ascii="Times New Roman" w:hAnsi="Times New Roman" w:cs="Times New Roman"/>
        </w:rPr>
        <w:t>Цель: подбор существительных к прилагательному, обозначающему цвет.</w:t>
      </w:r>
      <w:r w:rsidRPr="006D7102">
        <w:rPr>
          <w:rStyle w:val="c2"/>
          <w:rFonts w:ascii="Times New Roman" w:hAnsi="Times New Roman" w:cs="Times New Roman"/>
        </w:rPr>
        <w:t> Закрепление названий основных цветов, развитие воображения у детей.</w:t>
      </w:r>
    </w:p>
    <w:p w:rsidR="006D7102" w:rsidRPr="006D7102" w:rsidRDefault="006D7102" w:rsidP="00C47D03">
      <w:pPr>
        <w:pStyle w:val="c0"/>
        <w:jc w:val="both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6D7102" w:rsidRPr="006D7102" w:rsidRDefault="00BF6092" w:rsidP="006D7102">
      <w:pPr>
        <w:pStyle w:val="c0"/>
        <w:rPr>
          <w:sz w:val="22"/>
          <w:szCs w:val="22"/>
        </w:rPr>
      </w:pPr>
      <w:r>
        <w:rPr>
          <w:rStyle w:val="c2"/>
          <w:sz w:val="22"/>
          <w:szCs w:val="22"/>
        </w:rPr>
        <w:t xml:space="preserve">педагог:       </w:t>
      </w:r>
      <w:r w:rsidR="006D7102" w:rsidRPr="006D7102">
        <w:rPr>
          <w:rStyle w:val="c2"/>
          <w:sz w:val="22"/>
          <w:szCs w:val="22"/>
        </w:rPr>
        <w:t xml:space="preserve"> </w:t>
      </w:r>
      <w:r>
        <w:rPr>
          <w:rStyle w:val="c2"/>
          <w:sz w:val="22"/>
          <w:szCs w:val="22"/>
        </w:rPr>
        <w:t xml:space="preserve">  </w:t>
      </w:r>
      <w:r w:rsidR="006D7102" w:rsidRPr="006D7102">
        <w:rPr>
          <w:rStyle w:val="c2"/>
          <w:sz w:val="22"/>
          <w:szCs w:val="22"/>
        </w:rPr>
        <w:t>Дети: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Красный</w:t>
      </w:r>
      <w:r w:rsidR="00BF6092">
        <w:rPr>
          <w:rStyle w:val="c2"/>
          <w:sz w:val="22"/>
          <w:szCs w:val="22"/>
        </w:rPr>
        <w:t xml:space="preserve">       </w:t>
      </w:r>
      <w:r w:rsidRPr="006D7102">
        <w:rPr>
          <w:rStyle w:val="c2"/>
          <w:sz w:val="22"/>
          <w:szCs w:val="22"/>
        </w:rPr>
        <w:t xml:space="preserve"> -мак, огонь, флаг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 xml:space="preserve">Оранжевый </w:t>
      </w:r>
      <w:r w:rsidR="00BF6092">
        <w:rPr>
          <w:rStyle w:val="c2"/>
          <w:sz w:val="22"/>
          <w:szCs w:val="22"/>
        </w:rPr>
        <w:t xml:space="preserve">  </w:t>
      </w:r>
      <w:r w:rsidRPr="006D7102">
        <w:rPr>
          <w:rStyle w:val="c2"/>
          <w:sz w:val="22"/>
          <w:szCs w:val="22"/>
        </w:rPr>
        <w:t>-апельсин, морковь, заря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Жёлтый</w:t>
      </w:r>
      <w:r w:rsidR="00BF6092">
        <w:rPr>
          <w:rStyle w:val="c2"/>
          <w:sz w:val="22"/>
          <w:szCs w:val="22"/>
        </w:rPr>
        <w:t xml:space="preserve">         </w:t>
      </w:r>
      <w:r w:rsidRPr="006D7102">
        <w:rPr>
          <w:rStyle w:val="c2"/>
          <w:sz w:val="22"/>
          <w:szCs w:val="22"/>
        </w:rPr>
        <w:t xml:space="preserve"> -цыплёнок, солнце, репа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Зелёный</w:t>
      </w:r>
      <w:r w:rsidR="00BF6092">
        <w:rPr>
          <w:rStyle w:val="c2"/>
          <w:sz w:val="22"/>
          <w:szCs w:val="22"/>
        </w:rPr>
        <w:t xml:space="preserve">          </w:t>
      </w:r>
      <w:r w:rsidRPr="006D7102">
        <w:rPr>
          <w:rStyle w:val="c2"/>
          <w:sz w:val="22"/>
          <w:szCs w:val="22"/>
        </w:rPr>
        <w:t>-огурец, трава, лес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 xml:space="preserve">Голубой </w:t>
      </w:r>
      <w:r w:rsidR="00BF6092">
        <w:rPr>
          <w:rStyle w:val="c2"/>
          <w:sz w:val="22"/>
          <w:szCs w:val="22"/>
        </w:rPr>
        <w:t xml:space="preserve">        </w:t>
      </w:r>
      <w:r w:rsidRPr="006D7102">
        <w:rPr>
          <w:rStyle w:val="c2"/>
          <w:sz w:val="22"/>
          <w:szCs w:val="22"/>
        </w:rPr>
        <w:t> -небо, лёд, незабудки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Синий</w:t>
      </w:r>
      <w:r w:rsidR="00BF6092">
        <w:rPr>
          <w:rStyle w:val="c2"/>
          <w:sz w:val="22"/>
          <w:szCs w:val="22"/>
        </w:rPr>
        <w:t xml:space="preserve">             </w:t>
      </w:r>
      <w:r w:rsidRPr="006D7102">
        <w:rPr>
          <w:rStyle w:val="c2"/>
          <w:sz w:val="22"/>
          <w:szCs w:val="22"/>
        </w:rPr>
        <w:t>- колокольчик, море, небо</w:t>
      </w:r>
    </w:p>
    <w:p w:rsidR="006D7102" w:rsidRPr="006D7102" w:rsidRDefault="006D7102" w:rsidP="006D7102">
      <w:pPr>
        <w:pStyle w:val="c0"/>
        <w:rPr>
          <w:sz w:val="22"/>
          <w:szCs w:val="22"/>
        </w:rPr>
      </w:pPr>
      <w:r w:rsidRPr="006D7102">
        <w:rPr>
          <w:rStyle w:val="c2"/>
          <w:sz w:val="22"/>
          <w:szCs w:val="22"/>
        </w:rPr>
        <w:t>Фиолетовый</w:t>
      </w:r>
      <w:r w:rsidR="00BF6092">
        <w:rPr>
          <w:rStyle w:val="c2"/>
          <w:sz w:val="22"/>
          <w:szCs w:val="22"/>
        </w:rPr>
        <w:t xml:space="preserve">  </w:t>
      </w:r>
      <w:r w:rsidRPr="006D7102">
        <w:rPr>
          <w:rStyle w:val="c2"/>
          <w:sz w:val="22"/>
          <w:szCs w:val="22"/>
        </w:rPr>
        <w:t xml:space="preserve"> -слива, сирень, сумерки</w:t>
      </w:r>
    </w:p>
    <w:p w:rsidR="00BF6092" w:rsidRPr="007C5C35" w:rsidRDefault="00BF6092" w:rsidP="00BF6092">
      <w:pPr>
        <w:pStyle w:val="c1"/>
        <w:rPr>
          <w:b/>
        </w:rPr>
      </w:pPr>
      <w:r w:rsidRPr="007C5C35">
        <w:rPr>
          <w:rStyle w:val="c3"/>
          <w:b/>
        </w:rPr>
        <w:t>«Один – много»</w:t>
      </w:r>
    </w:p>
    <w:p w:rsidR="00BF6092" w:rsidRDefault="00BF6092" w:rsidP="00C47D03">
      <w:pPr>
        <w:pStyle w:val="c0"/>
        <w:jc w:val="both"/>
      </w:pPr>
      <w:r>
        <w:rPr>
          <w:rStyle w:val="c8"/>
        </w:rPr>
        <w:t>Цель: закрепление в речи детей различных типов окончаний имён существительных.</w:t>
      </w:r>
    </w:p>
    <w:p w:rsidR="00BF6092" w:rsidRDefault="00BF6092" w:rsidP="00C47D03">
      <w:pPr>
        <w:pStyle w:val="c0"/>
        <w:jc w:val="both"/>
      </w:pPr>
      <w:r>
        <w:rPr>
          <w:rStyle w:val="c2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BF6092" w:rsidRDefault="00BF6092" w:rsidP="00BF6092">
      <w:pPr>
        <w:pStyle w:val="c0"/>
      </w:pPr>
      <w:r>
        <w:rPr>
          <w:rStyle w:val="c2"/>
        </w:rPr>
        <w:t>Пример:</w:t>
      </w:r>
    </w:p>
    <w:p w:rsidR="00BF6092" w:rsidRDefault="00BF6092" w:rsidP="00BF6092">
      <w:pPr>
        <w:pStyle w:val="c0"/>
      </w:pPr>
      <w:r>
        <w:rPr>
          <w:rStyle w:val="c2"/>
        </w:rPr>
        <w:t>Стол – столы             стул – стулья</w:t>
      </w:r>
    </w:p>
    <w:p w:rsidR="00BF6092" w:rsidRDefault="00BF6092" w:rsidP="00BF6092">
      <w:pPr>
        <w:pStyle w:val="c0"/>
      </w:pPr>
      <w:r>
        <w:rPr>
          <w:rStyle w:val="c2"/>
        </w:rPr>
        <w:t>Гора – горы               лист – листья</w:t>
      </w:r>
    </w:p>
    <w:p w:rsidR="00BF6092" w:rsidRDefault="00BF6092" w:rsidP="00BF6092">
      <w:pPr>
        <w:pStyle w:val="c0"/>
      </w:pPr>
      <w:r>
        <w:rPr>
          <w:rStyle w:val="c2"/>
        </w:rPr>
        <w:t>Дом – дома                носок – носки</w:t>
      </w:r>
    </w:p>
    <w:p w:rsidR="00BF6092" w:rsidRDefault="00BF6092" w:rsidP="00BF6092">
      <w:pPr>
        <w:pStyle w:val="c0"/>
      </w:pPr>
      <w:r>
        <w:rPr>
          <w:rStyle w:val="c2"/>
        </w:rPr>
        <w:t>Глаз – глаза              кусок – куски</w:t>
      </w:r>
    </w:p>
    <w:p w:rsidR="00BF6092" w:rsidRDefault="00BF6092" w:rsidP="00BF6092">
      <w:pPr>
        <w:pStyle w:val="c0"/>
      </w:pPr>
      <w:r>
        <w:rPr>
          <w:rStyle w:val="c2"/>
        </w:rPr>
        <w:t>День – дни                прыжок – прыжки</w:t>
      </w:r>
    </w:p>
    <w:p w:rsidR="00BF6092" w:rsidRDefault="00BF6092" w:rsidP="00BF6092">
      <w:pPr>
        <w:pStyle w:val="c0"/>
      </w:pPr>
      <w:r>
        <w:rPr>
          <w:rStyle w:val="c2"/>
        </w:rPr>
        <w:t>Сон – сны                  гусёнок – гусята</w:t>
      </w:r>
    </w:p>
    <w:p w:rsidR="00BF6092" w:rsidRDefault="00BF6092" w:rsidP="00BF6092">
      <w:pPr>
        <w:pStyle w:val="c0"/>
      </w:pPr>
      <w:r>
        <w:rPr>
          <w:rStyle w:val="c2"/>
        </w:rPr>
        <w:t>Лоб – лбы                 тигрёнок – тигрята</w:t>
      </w:r>
    </w:p>
    <w:p w:rsidR="00BF6092" w:rsidRPr="007C5C35" w:rsidRDefault="00BF6092" w:rsidP="00BF6092">
      <w:pPr>
        <w:pStyle w:val="c1"/>
        <w:rPr>
          <w:b/>
        </w:rPr>
      </w:pPr>
      <w:r w:rsidRPr="007C5C35">
        <w:rPr>
          <w:b/>
        </w:rPr>
        <w:t xml:space="preserve"> </w:t>
      </w:r>
      <w:r w:rsidRPr="007C5C35">
        <w:rPr>
          <w:rStyle w:val="c3"/>
          <w:b/>
        </w:rPr>
        <w:t>«Что бывает круглым?»</w:t>
      </w:r>
    </w:p>
    <w:p w:rsidR="00BF6092" w:rsidRDefault="00BF6092" w:rsidP="00BF6092">
      <w:pPr>
        <w:pStyle w:val="c0"/>
      </w:pPr>
      <w:r>
        <w:rPr>
          <w:rStyle w:val="c8"/>
        </w:rPr>
        <w:t>Цель: расширение словаря детей за счёт прилагательных, развитие воображения, памяти, ловкости.</w:t>
      </w:r>
    </w:p>
    <w:p w:rsidR="00BF6092" w:rsidRDefault="00BF6092" w:rsidP="00BF6092">
      <w:pPr>
        <w:pStyle w:val="c0"/>
      </w:pPr>
      <w:r>
        <w:rPr>
          <w:rStyle w:val="c2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BF6092" w:rsidRDefault="00BF6092" w:rsidP="00BF6092">
      <w:pPr>
        <w:pStyle w:val="c0"/>
      </w:pPr>
      <w:r>
        <w:rPr>
          <w:rStyle w:val="c2"/>
        </w:rPr>
        <w:t>– что бывает круглым? (мяч, шар, колесо, солнце, луна, вишня, яблоко…)</w:t>
      </w:r>
    </w:p>
    <w:p w:rsidR="00BF6092" w:rsidRDefault="00BF6092" w:rsidP="00BF6092">
      <w:pPr>
        <w:pStyle w:val="c0"/>
      </w:pPr>
      <w:r>
        <w:rPr>
          <w:rStyle w:val="c2"/>
        </w:rPr>
        <w:t>– что бывает длинным? (дорога, река, верёвка, лента, шнур, нитка…)</w:t>
      </w:r>
    </w:p>
    <w:p w:rsidR="00BF6092" w:rsidRDefault="00BF6092" w:rsidP="00BF6092">
      <w:pPr>
        <w:pStyle w:val="c0"/>
      </w:pPr>
      <w:r>
        <w:rPr>
          <w:rStyle w:val="c2"/>
        </w:rPr>
        <w:t>– что бывает высоким? (гора, дерево, скала, человек, столб, дом, шкаф…)</w:t>
      </w:r>
    </w:p>
    <w:p w:rsidR="00BF6092" w:rsidRDefault="00BF6092" w:rsidP="00BF6092">
      <w:pPr>
        <w:pStyle w:val="c0"/>
      </w:pPr>
      <w:r>
        <w:rPr>
          <w:rStyle w:val="c2"/>
        </w:rPr>
        <w:t>– что бывает колючим? (ёж, роза, кактус, иголки, ёлка, проволока…)</w:t>
      </w:r>
    </w:p>
    <w:p w:rsidR="00BF6092" w:rsidRDefault="00BF6092" w:rsidP="00BF6092">
      <w:pPr>
        <w:pStyle w:val="a4"/>
      </w:pPr>
      <w:r>
        <w:t xml:space="preserve"> </w:t>
      </w:r>
      <w:r>
        <w:rPr>
          <w:rStyle w:val="a5"/>
        </w:rPr>
        <w:t>«Сплетем венок из предложений»</w:t>
      </w:r>
    </w:p>
    <w:p w:rsidR="00BF6092" w:rsidRDefault="00BF6092" w:rsidP="00C47D03">
      <w:pPr>
        <w:pStyle w:val="a4"/>
      </w:pPr>
      <w:r>
        <w:rPr>
          <w:rStyle w:val="a5"/>
        </w:rPr>
        <w:t>Цель: </w:t>
      </w:r>
      <w:r>
        <w:t>Упражнять детей в составлении предложений, объединенных тематически, воспитывать речевое внимание.</w:t>
      </w:r>
    </w:p>
    <w:p w:rsidR="00BF6092" w:rsidRDefault="00BF6092" w:rsidP="00C47D03">
      <w:pPr>
        <w:pStyle w:val="a4"/>
      </w:pPr>
      <w:r>
        <w:rPr>
          <w:rStyle w:val="a3"/>
        </w:rPr>
        <w:t>Ход:</w:t>
      </w:r>
      <w:r>
        <w:t xml:space="preserve"> 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:rsidR="00BF6092" w:rsidRDefault="00BF6092" w:rsidP="00BF6092">
      <w:pPr>
        <w:pStyle w:val="a4"/>
      </w:pPr>
      <w:r>
        <w:t> </w:t>
      </w:r>
    </w:p>
    <w:p w:rsidR="006D7102" w:rsidRPr="006D7102" w:rsidRDefault="00BF6092" w:rsidP="006D7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D7102">
        <w:rPr>
          <w:rFonts w:ascii="Times New Roman" w:hAnsi="Times New Roman" w:cs="Times New Roman"/>
        </w:rPr>
        <w:t xml:space="preserve"> </w:t>
      </w:r>
      <w:r w:rsidR="006D7102" w:rsidRPr="006D7102">
        <w:rPr>
          <w:rFonts w:ascii="Times New Roman" w:hAnsi="Times New Roman" w:cs="Times New Roman"/>
        </w:rPr>
        <w:t xml:space="preserve"> </w:t>
      </w:r>
    </w:p>
    <w:p w:rsidR="00382703" w:rsidRPr="00382703" w:rsidRDefault="00382703" w:rsidP="003827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«Что такое звук, слово, предложение?» </w:t>
      </w:r>
    </w:p>
    <w:p w:rsidR="00382703" w:rsidRPr="00382703" w:rsidRDefault="00382703" w:rsidP="0038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представления детей о звуковой и смысловой стороне слова.</w:t>
      </w:r>
    </w:p>
    <w:p w:rsidR="00382703" w:rsidRPr="00382703" w:rsidRDefault="00382703" w:rsidP="00C4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спрашивает: «Какие звуки ты знаешь? (Гласные — согласные, твердые — мягкие, звонкие — глухие.) Как называется часть слова? (Слог.) Что обозначает слово... стол? (Предмет мебели.)».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Все, что нас окружает, имеет свое название и что-то обозначает. Поэтому мы и говорим: «Что значит (или обозначает) слово?» Слово звучит и называет все предметы вокруг, имена, животных, растения. 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такое имя? Как мы различаем друг друга? По именам. Назови имена своих родителей, родных и близких. У нас в доме есть кошка, собака. Как их зовут? У людей имена, а у животных... (клички).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каждой вещи есть свое имя, название. Давай посмотрим вокруг и скажем: что может двигаться? что может звучать? на чем можно сидеть? спать? ездить?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Подумай, почему так называют: «пылесос», «скакалка», «самолет», «самокат», «мясорубка»? Из этих слов понятно, для чего они нужны.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 каждой буквы тоже есть свое имя. Какие буквы ты знаешь? Чем буква отличается от звука? (Буква пишется и читается, звук произносится.) Из букв мы складываем слоги и слова. </w:t>
      </w:r>
      <w:r w:rsidRPr="00382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Назови, какие имена детей начинаются на гласный звук «а» (Аня, Андрей, Антон, Алеша). А с какого звука начинаются имена Ира, Игорь, Инна? Подбери имена, которые начинаются на твердый согласный (Рома, Наташа, Рая, Стас, Володя), на мягкий согласный (Лиза, Кирилл, Леня, Лена, Митя, Люба). </w:t>
      </w:r>
    </w:p>
    <w:p w:rsidR="00382703" w:rsidRPr="00C47D03" w:rsidRDefault="00382703" w:rsidP="00C4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7D03" w:rsidRPr="00C47D03">
        <w:rPr>
          <w:rStyle w:val="a5"/>
          <w:rFonts w:ascii="Times New Roman" w:hAnsi="Times New Roman" w:cs="Times New Roman"/>
          <w:sz w:val="24"/>
          <w:szCs w:val="24"/>
        </w:rPr>
        <w:t>Игра «Угадай слово»</w:t>
      </w:r>
      <w:r w:rsidR="00C47D03" w:rsidRPr="00C47D03">
        <w:rPr>
          <w:rFonts w:ascii="Times New Roman" w:hAnsi="Times New Roman" w:cs="Times New Roman"/>
          <w:sz w:val="24"/>
          <w:szCs w:val="24"/>
        </w:rPr>
        <w:br/>
      </w:r>
      <w:r w:rsidR="00C47D03" w:rsidRPr="00C47D03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="00C47D03" w:rsidRPr="00C47D03">
        <w:rPr>
          <w:rFonts w:ascii="Times New Roman" w:hAnsi="Times New Roman" w:cs="Times New Roman"/>
          <w:sz w:val="24"/>
          <w:szCs w:val="24"/>
        </w:rPr>
        <w:t xml:space="preserve"> Разв</w:t>
      </w:r>
      <w:r w:rsidR="00C47D03">
        <w:rPr>
          <w:rFonts w:ascii="Times New Roman" w:hAnsi="Times New Roman" w:cs="Times New Roman"/>
          <w:sz w:val="24"/>
          <w:szCs w:val="24"/>
        </w:rPr>
        <w:t xml:space="preserve">ивать умение детей делить слова </w:t>
      </w:r>
      <w:r w:rsidR="00C47D03" w:rsidRPr="00C47D03">
        <w:rPr>
          <w:rFonts w:ascii="Times New Roman" w:hAnsi="Times New Roman" w:cs="Times New Roman"/>
          <w:sz w:val="24"/>
          <w:szCs w:val="24"/>
        </w:rPr>
        <w:t>на слоги.</w:t>
      </w:r>
      <w:r w:rsidR="00C47D03" w:rsidRPr="00C47D03">
        <w:rPr>
          <w:rFonts w:ascii="Times New Roman" w:hAnsi="Times New Roman" w:cs="Times New Roman"/>
          <w:sz w:val="24"/>
          <w:szCs w:val="24"/>
        </w:rPr>
        <w:br/>
      </w:r>
      <w:r w:rsidR="00C47D03" w:rsidRPr="00C47D03">
        <w:rPr>
          <w:rFonts w:ascii="Times New Roman" w:hAnsi="Times New Roman" w:cs="Times New Roman"/>
          <w:i/>
          <w:iCs/>
          <w:sz w:val="24"/>
          <w:szCs w:val="24"/>
        </w:rPr>
        <w:t>Ход:</w:t>
      </w:r>
      <w:r w:rsidR="00C47D03" w:rsidRPr="00C47D03">
        <w:rPr>
          <w:rFonts w:ascii="Times New Roman" w:hAnsi="Times New Roman" w:cs="Times New Roman"/>
          <w:sz w:val="24"/>
          <w:szCs w:val="24"/>
        </w:rPr>
        <w:t xml:space="preserve"> 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382703" w:rsidRDefault="00382703" w:rsidP="00C4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703" w:rsidRDefault="00382703" w:rsidP="0038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D03" w:rsidRDefault="00C47D03" w:rsidP="00C47D03">
      <w:pPr>
        <w:pStyle w:val="a4"/>
        <w:rPr>
          <w:noProof/>
          <w:sz w:val="22"/>
          <w:szCs w:val="22"/>
        </w:rPr>
      </w:pPr>
    </w:p>
    <w:p w:rsidR="00C903AF" w:rsidRDefault="00C903AF" w:rsidP="00C47D03">
      <w:pPr>
        <w:pStyle w:val="a4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:rsidR="00C903AF" w:rsidRDefault="002F0E82" w:rsidP="00C47D03">
      <w:pPr>
        <w:pStyle w:val="a4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СП ДО </w:t>
      </w:r>
      <w:r w:rsidR="00EC3E34">
        <w:rPr>
          <w:noProof/>
          <w:sz w:val="22"/>
          <w:szCs w:val="22"/>
        </w:rPr>
        <w:t>МАОУ СОЗОНОВСКАЯ СОШ</w:t>
      </w:r>
    </w:p>
    <w:p w:rsidR="00C903AF" w:rsidRDefault="00C903AF" w:rsidP="00C47D03">
      <w:pPr>
        <w:pStyle w:val="a4"/>
        <w:rPr>
          <w:noProof/>
          <w:sz w:val="22"/>
          <w:szCs w:val="22"/>
        </w:rPr>
      </w:pPr>
    </w:p>
    <w:p w:rsidR="00C47D03" w:rsidRPr="00382703" w:rsidRDefault="00C47D03" w:rsidP="00C47D03">
      <w:pPr>
        <w:pStyle w:val="a4"/>
      </w:pPr>
      <w:r>
        <w:rPr>
          <w:noProof/>
          <w:sz w:val="22"/>
          <w:szCs w:val="22"/>
        </w:rPr>
        <w:t xml:space="preserve">          </w:t>
      </w:r>
      <w:r w:rsidR="00C903AF">
        <w:rPr>
          <w:sz w:val="22"/>
          <w:szCs w:val="22"/>
        </w:rPr>
        <w:t xml:space="preserve"> </w:t>
      </w:r>
    </w:p>
    <w:p w:rsidR="00382703" w:rsidRPr="00C47D03" w:rsidRDefault="00C47D03" w:rsidP="0038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C47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Буклет</w:t>
      </w:r>
    </w:p>
    <w:p w:rsidR="00382703" w:rsidRDefault="00C47D03" w:rsidP="0038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D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0263E67" wp14:editId="2634BDF3">
            <wp:extent cx="2783840" cy="2783840"/>
            <wp:effectExtent l="0" t="0" r="0" b="0"/>
            <wp:docPr id="1" name="Рисунок 1" descr="https://i.siteapi.org/lE17PKDr5WBTYDqyBLYoP6z6pvk=/0x0:768x768/4af66e6adfdb7fb.s.siteapi.org/img/qphq8qfdimssgwwsc4ss0s0k8kk4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iteapi.org/lE17PKDr5WBTYDqyBLYoP6z6pvk=/0x0:768x768/4af66e6adfdb7fb.s.siteapi.org/img/qphq8qfdimssgwwsc4ss0s0k8kk40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03" w:rsidRDefault="00382703" w:rsidP="0038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03" w:rsidRPr="00C47D03" w:rsidRDefault="00C47D03" w:rsidP="00382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03AF">
        <w:rPr>
          <w:rFonts w:ascii="Times New Roman" w:hAnsi="Times New Roman" w:cs="Times New Roman"/>
          <w:sz w:val="28"/>
          <w:szCs w:val="28"/>
        </w:rPr>
        <w:t>Игры по  развитию</w:t>
      </w:r>
      <w:r w:rsidRPr="00C47D03">
        <w:rPr>
          <w:rFonts w:ascii="Times New Roman" w:hAnsi="Times New Roman" w:cs="Times New Roman"/>
          <w:sz w:val="28"/>
          <w:szCs w:val="28"/>
        </w:rPr>
        <w:t xml:space="preserve"> речи </w:t>
      </w:r>
    </w:p>
    <w:p w:rsidR="007C5C35" w:rsidRPr="00C47D03" w:rsidRDefault="00C47D03" w:rsidP="005E3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82703" w:rsidRPr="00C4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:rsidR="005E3E50" w:rsidRPr="005E3E50" w:rsidRDefault="005E3E50" w:rsidP="005E3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7102" w:rsidRDefault="006D7102">
      <w:pPr>
        <w:rPr>
          <w:rFonts w:ascii="Times New Roman" w:hAnsi="Times New Roman" w:cs="Times New Roman"/>
          <w:sz w:val="24"/>
          <w:szCs w:val="24"/>
        </w:rPr>
      </w:pPr>
    </w:p>
    <w:p w:rsidR="00382703" w:rsidRDefault="005E3E50" w:rsidP="005E3E50">
      <w:pPr>
        <w:pStyle w:val="a4"/>
      </w:pPr>
      <w:r>
        <w:t xml:space="preserve">                                                             </w:t>
      </w:r>
      <w:r w:rsidR="00382703">
        <w:t xml:space="preserve">                    </w:t>
      </w:r>
    </w:p>
    <w:p w:rsidR="00382703" w:rsidRDefault="00382703" w:rsidP="005E3E50">
      <w:pPr>
        <w:pStyle w:val="a4"/>
      </w:pPr>
    </w:p>
    <w:p w:rsidR="006D7102" w:rsidRDefault="006D7102">
      <w:pPr>
        <w:rPr>
          <w:rFonts w:ascii="Times New Roman" w:hAnsi="Times New Roman" w:cs="Times New Roman"/>
          <w:sz w:val="24"/>
          <w:szCs w:val="24"/>
        </w:rPr>
      </w:pPr>
    </w:p>
    <w:p w:rsidR="006D7102" w:rsidRDefault="005E3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307175" w:rsidRDefault="00307175"/>
    <w:sectPr w:rsidR="00307175" w:rsidSect="006D710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0E5"/>
    <w:rsid w:val="00005F88"/>
    <w:rsid w:val="002F0E82"/>
    <w:rsid w:val="00307175"/>
    <w:rsid w:val="00382703"/>
    <w:rsid w:val="005E3E50"/>
    <w:rsid w:val="006D7102"/>
    <w:rsid w:val="00766BF0"/>
    <w:rsid w:val="007C5C35"/>
    <w:rsid w:val="00B500E5"/>
    <w:rsid w:val="00B84E0C"/>
    <w:rsid w:val="00BF6092"/>
    <w:rsid w:val="00C47D03"/>
    <w:rsid w:val="00C903AF"/>
    <w:rsid w:val="00EC3E34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787F"/>
  <w15:docId w15:val="{6B30241F-3D6D-42DB-8BD7-01175905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7102"/>
    <w:rPr>
      <w:i/>
      <w:iCs/>
    </w:rPr>
  </w:style>
  <w:style w:type="paragraph" w:customStyle="1" w:styleId="c1">
    <w:name w:val="c1"/>
    <w:basedOn w:val="a"/>
    <w:rsid w:val="006D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7102"/>
  </w:style>
  <w:style w:type="paragraph" w:customStyle="1" w:styleId="c0">
    <w:name w:val="c0"/>
    <w:basedOn w:val="a"/>
    <w:rsid w:val="006D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7102"/>
  </w:style>
  <w:style w:type="character" w:customStyle="1" w:styleId="c2">
    <w:name w:val="c2"/>
    <w:basedOn w:val="a0"/>
    <w:rsid w:val="006D7102"/>
  </w:style>
  <w:style w:type="paragraph" w:styleId="a4">
    <w:name w:val="Normal (Web)"/>
    <w:basedOn w:val="a"/>
    <w:uiPriority w:val="99"/>
    <w:semiHidden/>
    <w:unhideWhenUsed/>
    <w:rsid w:val="00B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6092"/>
    <w:rPr>
      <w:b/>
      <w:bCs/>
    </w:rPr>
  </w:style>
  <w:style w:type="character" w:styleId="a6">
    <w:name w:val="Hyperlink"/>
    <w:basedOn w:val="a0"/>
    <w:uiPriority w:val="99"/>
    <w:semiHidden/>
    <w:unhideWhenUsed/>
    <w:rsid w:val="005E3E5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Гость</cp:lastModifiedBy>
  <cp:revision>15</cp:revision>
  <cp:lastPrinted>2020-12-05T10:03:00Z</cp:lastPrinted>
  <dcterms:created xsi:type="dcterms:W3CDTF">2018-12-19T14:49:00Z</dcterms:created>
  <dcterms:modified xsi:type="dcterms:W3CDTF">2023-03-29T11:01:00Z</dcterms:modified>
</cp:coreProperties>
</file>