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0DC" w:rsidRDefault="0014563F">
      <w:r>
        <w:t>Выполнила: Михайловская Мария Михайловна</w:t>
      </w:r>
    </w:p>
    <w:p w:rsidR="0014563F" w:rsidRDefault="0014563F">
      <w:r>
        <w:t>Учитель ИЗО и черчения</w:t>
      </w:r>
    </w:p>
    <w:p w:rsidR="0014563F" w:rsidRDefault="0014563F">
      <w:r>
        <w:t>ГБОУ школа №118 Выборгского района Санкт-Петербурга</w:t>
      </w:r>
    </w:p>
    <w:p w:rsidR="0014563F" w:rsidRDefault="0014563F"/>
    <w:p w:rsidR="0014563F" w:rsidRPr="0014563F" w:rsidRDefault="0014563F" w:rsidP="0014563F">
      <w:pPr>
        <w:jc w:val="center"/>
        <w:rPr>
          <w:b/>
        </w:rPr>
      </w:pPr>
      <w:r w:rsidRPr="0014563F">
        <w:rPr>
          <w:b/>
        </w:rPr>
        <w:t>«Инновационные методики преподавания изобразительного искусства в основной и средней школе с учетом требований ФГОС ООО»</w:t>
      </w:r>
    </w:p>
    <w:p w:rsidR="0014563F" w:rsidRPr="0014563F" w:rsidRDefault="0014563F" w:rsidP="0014563F">
      <w:pPr>
        <w:jc w:val="both"/>
        <w:rPr>
          <w:rFonts w:ascii="Times New Roman" w:hAnsi="Times New Roman" w:cs="Times New Roman"/>
        </w:rPr>
      </w:pPr>
      <w:r w:rsidRPr="0014563F">
        <w:rPr>
          <w:rFonts w:ascii="Times New Roman" w:hAnsi="Times New Roman" w:cs="Times New Roman"/>
        </w:rPr>
        <w:t>Главной целью предмета «Изобразительное искусство» является развитие у детей эстетическог</w:t>
      </w:r>
      <w:r>
        <w:rPr>
          <w:rFonts w:ascii="Times New Roman" w:hAnsi="Times New Roman" w:cs="Times New Roman"/>
        </w:rPr>
        <w:t>о отношения к окружающему миру.</w:t>
      </w:r>
    </w:p>
    <w:p w:rsidR="0014563F" w:rsidRPr="0014563F" w:rsidRDefault="0014563F" w:rsidP="0014563F">
      <w:pPr>
        <w:jc w:val="both"/>
        <w:rPr>
          <w:rFonts w:ascii="Times New Roman" w:hAnsi="Times New Roman" w:cs="Times New Roman"/>
        </w:rPr>
      </w:pPr>
      <w:r w:rsidRPr="0014563F">
        <w:rPr>
          <w:rFonts w:ascii="Times New Roman" w:hAnsi="Times New Roman" w:cs="Times New Roman"/>
        </w:rPr>
        <w:t>Основными задачами уроков изобразительного искусства являются: знакомство учащихся с широтой и многообразием поля художественно-изобразительной деятельности, изучение техник</w:t>
      </w:r>
      <w:r>
        <w:rPr>
          <w:rFonts w:ascii="Times New Roman" w:hAnsi="Times New Roman" w:cs="Times New Roman"/>
        </w:rPr>
        <w:t xml:space="preserve"> различных видов искусств</w:t>
      </w:r>
      <w:r w:rsidRPr="0014563F">
        <w:rPr>
          <w:rFonts w:ascii="Times New Roman" w:hAnsi="Times New Roman" w:cs="Times New Roman"/>
        </w:rPr>
        <w:t xml:space="preserve"> и средств изобразительного искусства, знакомство с работами</w:t>
      </w:r>
      <w:r>
        <w:rPr>
          <w:rFonts w:ascii="Times New Roman" w:hAnsi="Times New Roman" w:cs="Times New Roman"/>
        </w:rPr>
        <w:t xml:space="preserve"> русских и зарубежных мастеров</w:t>
      </w:r>
      <w:r w:rsidRPr="0014563F">
        <w:rPr>
          <w:rFonts w:ascii="Times New Roman" w:hAnsi="Times New Roman" w:cs="Times New Roman"/>
        </w:rPr>
        <w:t xml:space="preserve">, а </w:t>
      </w:r>
      <w:proofErr w:type="gramStart"/>
      <w:r w:rsidRPr="0014563F">
        <w:rPr>
          <w:rFonts w:ascii="Times New Roman" w:hAnsi="Times New Roman" w:cs="Times New Roman"/>
        </w:rPr>
        <w:t>так же</w:t>
      </w:r>
      <w:proofErr w:type="gramEnd"/>
      <w:r w:rsidRPr="0014563F">
        <w:rPr>
          <w:rFonts w:ascii="Times New Roman" w:hAnsi="Times New Roman" w:cs="Times New Roman"/>
        </w:rPr>
        <w:t xml:space="preserve"> создание и восп</w:t>
      </w:r>
      <w:r>
        <w:rPr>
          <w:rFonts w:ascii="Times New Roman" w:hAnsi="Times New Roman" w:cs="Times New Roman"/>
        </w:rPr>
        <w:t>риятие художественных образов.</w:t>
      </w:r>
    </w:p>
    <w:p w:rsidR="0014563F" w:rsidRPr="0014563F" w:rsidRDefault="0014563F" w:rsidP="0014563F">
      <w:pPr>
        <w:jc w:val="both"/>
        <w:rPr>
          <w:rFonts w:ascii="Times New Roman" w:hAnsi="Times New Roman" w:cs="Times New Roman"/>
        </w:rPr>
      </w:pPr>
      <w:r w:rsidRPr="0014563F">
        <w:rPr>
          <w:rFonts w:ascii="Times New Roman" w:hAnsi="Times New Roman" w:cs="Times New Roman"/>
        </w:rPr>
        <w:t>Одной из основных задач для меня является развитие у учащихся интереса к учению, творчеству в об</w:t>
      </w:r>
      <w:r>
        <w:rPr>
          <w:rFonts w:ascii="Times New Roman" w:hAnsi="Times New Roman" w:cs="Times New Roman"/>
        </w:rPr>
        <w:t>ласти изобразительного искусства</w:t>
      </w:r>
      <w:r w:rsidRPr="0014563F">
        <w:rPr>
          <w:rFonts w:ascii="Times New Roman" w:hAnsi="Times New Roman" w:cs="Times New Roman"/>
        </w:rPr>
        <w:t>. Интерес и творчество в учебном процессе является мощным инструментом, побуждающим учеников к более глубокому познанию предме</w:t>
      </w:r>
      <w:r>
        <w:rPr>
          <w:rFonts w:ascii="Times New Roman" w:hAnsi="Times New Roman" w:cs="Times New Roman"/>
        </w:rPr>
        <w:t>та развивающего их способности.</w:t>
      </w:r>
    </w:p>
    <w:p w:rsidR="0014563F" w:rsidRPr="0014563F" w:rsidRDefault="0014563F" w:rsidP="0014563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Решением</w:t>
      </w:r>
      <w:r w:rsidRPr="0014563F">
        <w:rPr>
          <w:rFonts w:ascii="Times New Roman" w:hAnsi="Times New Roman" w:cs="Times New Roman"/>
        </w:rPr>
        <w:t xml:space="preserve"> этой проблемы является применение в учебном процессе современных обучающих технологий, позволяющих разнообразить формы и средства обучения, повышающих творческую активность учащихся. Эти технологии и даже постоянно используемые их элементы, выстроенные системно, помогают мне рационально организовать учебный процесс, создают условия для активной собственной познавательной деятельности учащихся, поощряют стремления, развивают самоконтроль и взаимоконтроль. </w:t>
      </w:r>
    </w:p>
    <w:p w:rsidR="0014563F" w:rsidRPr="0014563F" w:rsidRDefault="0014563F" w:rsidP="0014563F">
      <w:pPr>
        <w:jc w:val="both"/>
        <w:rPr>
          <w:rFonts w:ascii="Times New Roman" w:hAnsi="Times New Roman" w:cs="Times New Roman"/>
        </w:rPr>
      </w:pPr>
      <w:r w:rsidRPr="0014563F">
        <w:rPr>
          <w:rFonts w:ascii="Times New Roman" w:hAnsi="Times New Roman" w:cs="Times New Roman"/>
        </w:rPr>
        <w:t>В современных школах для решения этой задачи применяются многочисленные</w:t>
      </w:r>
      <w:r w:rsidR="001B44D5">
        <w:rPr>
          <w:rFonts w:ascii="Times New Roman" w:hAnsi="Times New Roman" w:cs="Times New Roman"/>
        </w:rPr>
        <w:t xml:space="preserve"> инновационные технологии: </w:t>
      </w:r>
      <w:r w:rsidRPr="0014563F">
        <w:rPr>
          <w:rFonts w:ascii="Times New Roman" w:hAnsi="Times New Roman" w:cs="Times New Roman"/>
        </w:rPr>
        <w:t>игровые технологии, метод проектов, обучение в сотрудничестве, индивидуальное и дифференцированное обучени</w:t>
      </w:r>
      <w:r w:rsidR="001B44D5">
        <w:rPr>
          <w:rFonts w:ascii="Times New Roman" w:hAnsi="Times New Roman" w:cs="Times New Roman"/>
        </w:rPr>
        <w:t>е, модульное обучение и другие.</w:t>
      </w:r>
    </w:p>
    <w:p w:rsidR="0014563F" w:rsidRPr="0014563F" w:rsidRDefault="0014563F" w:rsidP="0014563F">
      <w:pPr>
        <w:jc w:val="both"/>
        <w:rPr>
          <w:rFonts w:ascii="Times New Roman" w:hAnsi="Times New Roman" w:cs="Times New Roman"/>
        </w:rPr>
      </w:pPr>
      <w:r w:rsidRPr="0014563F">
        <w:rPr>
          <w:rFonts w:ascii="Times New Roman" w:hAnsi="Times New Roman" w:cs="Times New Roman"/>
        </w:rPr>
        <w:t>Применение этих инноваций немыслимо без использования новых информац</w:t>
      </w:r>
      <w:r w:rsidR="001B44D5">
        <w:rPr>
          <w:rFonts w:ascii="Times New Roman" w:hAnsi="Times New Roman" w:cs="Times New Roman"/>
        </w:rPr>
        <w:t>ионных компьютерных технологий.</w:t>
      </w:r>
    </w:p>
    <w:p w:rsidR="0014563F" w:rsidRPr="0014563F" w:rsidRDefault="0014563F" w:rsidP="0014563F">
      <w:pPr>
        <w:jc w:val="both"/>
        <w:rPr>
          <w:rFonts w:ascii="Times New Roman" w:hAnsi="Times New Roman" w:cs="Times New Roman"/>
        </w:rPr>
      </w:pPr>
      <w:r w:rsidRPr="0014563F">
        <w:rPr>
          <w:rFonts w:ascii="Times New Roman" w:hAnsi="Times New Roman" w:cs="Times New Roman"/>
        </w:rPr>
        <w:t xml:space="preserve">ИКТ </w:t>
      </w:r>
      <w:r w:rsidR="001B44D5">
        <w:rPr>
          <w:rFonts w:ascii="Times New Roman" w:hAnsi="Times New Roman" w:cs="Times New Roman"/>
        </w:rPr>
        <w:t xml:space="preserve">– это </w:t>
      </w:r>
      <w:r w:rsidRPr="0014563F">
        <w:rPr>
          <w:rFonts w:ascii="Times New Roman" w:hAnsi="Times New Roman" w:cs="Times New Roman"/>
        </w:rPr>
        <w:t>один педагогический инструмент, способствующий достижению цели урока, который на уроках изобразительного искусства открывает все новые и</w:t>
      </w:r>
      <w:r w:rsidR="001B44D5">
        <w:rPr>
          <w:rFonts w:ascii="Times New Roman" w:hAnsi="Times New Roman" w:cs="Times New Roman"/>
        </w:rPr>
        <w:t xml:space="preserve"> новые безграничные возможности, а также</w:t>
      </w:r>
      <w:r w:rsidR="001B44D5" w:rsidRPr="001B44D5">
        <w:t xml:space="preserve"> </w:t>
      </w:r>
      <w:r w:rsidR="001B44D5" w:rsidRPr="001B44D5">
        <w:rPr>
          <w:rFonts w:ascii="Times New Roman" w:hAnsi="Times New Roman" w:cs="Times New Roman"/>
        </w:rPr>
        <w:t>создание возможностей для реализации потенциала личности</w:t>
      </w:r>
      <w:r w:rsidR="001B44D5">
        <w:rPr>
          <w:rFonts w:ascii="Times New Roman" w:hAnsi="Times New Roman" w:cs="Times New Roman"/>
        </w:rPr>
        <w:t>.</w:t>
      </w:r>
    </w:p>
    <w:p w:rsidR="0014563F" w:rsidRPr="0014563F" w:rsidRDefault="001B44D5" w:rsidP="0014563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="0014563F" w:rsidRPr="0014563F">
        <w:rPr>
          <w:rFonts w:ascii="Times New Roman" w:hAnsi="Times New Roman" w:cs="Times New Roman"/>
        </w:rPr>
        <w:t xml:space="preserve">аждый урок программы ИЗО построен на зрительном ряде, использование компьютерных возможностей и интерактивного оборудования позволяет мне открыть для детей замкнутое пространство кабинета и погрузиться в мир искусства; предоставляет возможность побывать в роли художника, дизайнера и архитектора, не требуя наличия материалов, </w:t>
      </w:r>
      <w:r>
        <w:rPr>
          <w:rFonts w:ascii="Times New Roman" w:hAnsi="Times New Roman" w:cs="Times New Roman"/>
        </w:rPr>
        <w:t>которые детям порой недоступны.</w:t>
      </w:r>
    </w:p>
    <w:p w:rsidR="0014563F" w:rsidRPr="0014563F" w:rsidRDefault="0014563F" w:rsidP="0014563F">
      <w:pPr>
        <w:jc w:val="both"/>
        <w:rPr>
          <w:rFonts w:ascii="Times New Roman" w:hAnsi="Times New Roman" w:cs="Times New Roman"/>
        </w:rPr>
      </w:pPr>
      <w:r w:rsidRPr="0014563F">
        <w:rPr>
          <w:rFonts w:ascii="Times New Roman" w:hAnsi="Times New Roman" w:cs="Times New Roman"/>
        </w:rPr>
        <w:t>Применение компьютерных технологий о</w:t>
      </w:r>
      <w:r w:rsidR="001B44D5">
        <w:rPr>
          <w:rFonts w:ascii="Times New Roman" w:hAnsi="Times New Roman" w:cs="Times New Roman"/>
        </w:rPr>
        <w:t xml:space="preserve">существляться </w:t>
      </w:r>
      <w:r w:rsidRPr="0014563F">
        <w:rPr>
          <w:rFonts w:ascii="Times New Roman" w:hAnsi="Times New Roman" w:cs="Times New Roman"/>
        </w:rPr>
        <w:t>во время урока, но и моими учениками в процессе их самостоятельной творческой работы. Одним из способов – является организация проектной деятельности учащихся, оформленная в виде презентаций, печатных сообщений в форме рефератов, докладов и т.п. Преимущества использования ИКТ в преподавании изобразительного искусства очевидны:</w:t>
      </w:r>
    </w:p>
    <w:p w:rsidR="0014563F" w:rsidRPr="0014563F" w:rsidRDefault="0014563F" w:rsidP="0014563F">
      <w:pPr>
        <w:jc w:val="both"/>
        <w:rPr>
          <w:rFonts w:ascii="Times New Roman" w:hAnsi="Times New Roman" w:cs="Times New Roman"/>
        </w:rPr>
      </w:pPr>
    </w:p>
    <w:p w:rsidR="0014563F" w:rsidRPr="0014563F" w:rsidRDefault="0014563F" w:rsidP="0014563F">
      <w:pPr>
        <w:jc w:val="both"/>
        <w:rPr>
          <w:rFonts w:ascii="Times New Roman" w:hAnsi="Times New Roman" w:cs="Times New Roman"/>
        </w:rPr>
      </w:pPr>
      <w:r w:rsidRPr="0014563F">
        <w:rPr>
          <w:rFonts w:ascii="Times New Roman" w:hAnsi="Times New Roman" w:cs="Times New Roman"/>
        </w:rPr>
        <w:t>знакомство с любой темой можно сопровождать показ</w:t>
      </w:r>
      <w:r w:rsidR="001B44D5">
        <w:rPr>
          <w:rFonts w:ascii="Times New Roman" w:hAnsi="Times New Roman" w:cs="Times New Roman"/>
        </w:rPr>
        <w:t>ом видеофрагментов, фотографий;</w:t>
      </w:r>
    </w:p>
    <w:p w:rsidR="0014563F" w:rsidRPr="0014563F" w:rsidRDefault="0014563F" w:rsidP="0014563F">
      <w:pPr>
        <w:jc w:val="both"/>
        <w:rPr>
          <w:rFonts w:ascii="Times New Roman" w:hAnsi="Times New Roman" w:cs="Times New Roman"/>
        </w:rPr>
      </w:pPr>
      <w:r w:rsidRPr="0014563F">
        <w:rPr>
          <w:rFonts w:ascii="Times New Roman" w:hAnsi="Times New Roman" w:cs="Times New Roman"/>
        </w:rPr>
        <w:t>широко использовать показ репродукций картин художнико</w:t>
      </w:r>
      <w:r w:rsidR="001B44D5">
        <w:rPr>
          <w:rFonts w:ascii="Times New Roman" w:hAnsi="Times New Roman" w:cs="Times New Roman"/>
        </w:rPr>
        <w:t>в;</w:t>
      </w:r>
    </w:p>
    <w:p w:rsidR="0014563F" w:rsidRPr="0014563F" w:rsidRDefault="0014563F" w:rsidP="0014563F">
      <w:pPr>
        <w:jc w:val="both"/>
        <w:rPr>
          <w:rFonts w:ascii="Times New Roman" w:hAnsi="Times New Roman" w:cs="Times New Roman"/>
        </w:rPr>
      </w:pPr>
      <w:r w:rsidRPr="0014563F">
        <w:rPr>
          <w:rFonts w:ascii="Times New Roman" w:hAnsi="Times New Roman" w:cs="Times New Roman"/>
        </w:rPr>
        <w:t>демонстрировать графиче</w:t>
      </w:r>
      <w:r w:rsidR="001B44D5">
        <w:rPr>
          <w:rFonts w:ascii="Times New Roman" w:hAnsi="Times New Roman" w:cs="Times New Roman"/>
        </w:rPr>
        <w:t>ский материал (таблицы, схемы);</w:t>
      </w:r>
    </w:p>
    <w:p w:rsidR="0014563F" w:rsidRPr="0014563F" w:rsidRDefault="0014563F" w:rsidP="0014563F">
      <w:pPr>
        <w:jc w:val="both"/>
        <w:rPr>
          <w:rFonts w:ascii="Times New Roman" w:hAnsi="Times New Roman" w:cs="Times New Roman"/>
        </w:rPr>
      </w:pPr>
      <w:r w:rsidRPr="0014563F">
        <w:rPr>
          <w:rFonts w:ascii="Times New Roman" w:hAnsi="Times New Roman" w:cs="Times New Roman"/>
        </w:rPr>
        <w:t>«п</w:t>
      </w:r>
      <w:r w:rsidR="001B44D5">
        <w:rPr>
          <w:rFonts w:ascii="Times New Roman" w:hAnsi="Times New Roman" w:cs="Times New Roman"/>
        </w:rPr>
        <w:t>осещать» крупнейшие музеи мира;</w:t>
      </w:r>
    </w:p>
    <w:p w:rsidR="0014563F" w:rsidRPr="0014563F" w:rsidRDefault="001B44D5" w:rsidP="0014563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прослушивать записи песен;</w:t>
      </w:r>
    </w:p>
    <w:p w:rsidR="0014563F" w:rsidRPr="0014563F" w:rsidRDefault="001B44D5" w:rsidP="0014563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активизировать учебный процесс.</w:t>
      </w:r>
    </w:p>
    <w:p w:rsidR="0014563F" w:rsidRPr="0014563F" w:rsidRDefault="001B44D5" w:rsidP="0014563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14563F" w:rsidRPr="0014563F">
        <w:rPr>
          <w:rFonts w:ascii="Times New Roman" w:hAnsi="Times New Roman" w:cs="Times New Roman"/>
        </w:rPr>
        <w:t>нформационные технологии – это процесс подготовки и передачи информации учащимся посредством компьютера с соответствующим техническим и программным обеспечением. Это позволяет развить у школьников художественно - творческие способности и решать н</w:t>
      </w:r>
      <w:r>
        <w:rPr>
          <w:rFonts w:ascii="Times New Roman" w:hAnsi="Times New Roman" w:cs="Times New Roman"/>
        </w:rPr>
        <w:t>овые, не решённые ранее задачи.</w:t>
      </w:r>
    </w:p>
    <w:p w:rsidR="0014563F" w:rsidRPr="0014563F" w:rsidRDefault="0014563F" w:rsidP="0014563F">
      <w:pPr>
        <w:jc w:val="both"/>
        <w:rPr>
          <w:rFonts w:ascii="Times New Roman" w:hAnsi="Times New Roman" w:cs="Times New Roman"/>
        </w:rPr>
      </w:pPr>
      <w:r w:rsidRPr="0014563F">
        <w:rPr>
          <w:rFonts w:ascii="Times New Roman" w:hAnsi="Times New Roman" w:cs="Times New Roman"/>
        </w:rPr>
        <w:t>Внедрение ИКТ осуществля</w:t>
      </w:r>
      <w:r w:rsidR="001B44D5">
        <w:rPr>
          <w:rFonts w:ascii="Times New Roman" w:hAnsi="Times New Roman" w:cs="Times New Roman"/>
        </w:rPr>
        <w:t xml:space="preserve">ю по направлениям: </w:t>
      </w:r>
    </w:p>
    <w:p w:rsidR="0014563F" w:rsidRPr="0014563F" w:rsidRDefault="0014563F" w:rsidP="0014563F">
      <w:pPr>
        <w:jc w:val="both"/>
        <w:rPr>
          <w:rFonts w:ascii="Times New Roman" w:hAnsi="Times New Roman" w:cs="Times New Roman"/>
        </w:rPr>
      </w:pPr>
      <w:r w:rsidRPr="0014563F">
        <w:rPr>
          <w:rFonts w:ascii="Times New Roman" w:hAnsi="Times New Roman" w:cs="Times New Roman"/>
        </w:rPr>
        <w:t xml:space="preserve">1. Создание презентаций к урокам; </w:t>
      </w:r>
    </w:p>
    <w:p w:rsidR="0014563F" w:rsidRPr="0014563F" w:rsidRDefault="0014563F" w:rsidP="0014563F">
      <w:pPr>
        <w:jc w:val="both"/>
        <w:rPr>
          <w:rFonts w:ascii="Times New Roman" w:hAnsi="Times New Roman" w:cs="Times New Roman"/>
        </w:rPr>
      </w:pPr>
      <w:r w:rsidRPr="0014563F">
        <w:rPr>
          <w:rFonts w:ascii="Times New Roman" w:hAnsi="Times New Roman" w:cs="Times New Roman"/>
        </w:rPr>
        <w:t xml:space="preserve">2. Работа с ресурсами Интернет; </w:t>
      </w:r>
    </w:p>
    <w:p w:rsidR="0014563F" w:rsidRPr="0014563F" w:rsidRDefault="0014563F" w:rsidP="0014563F">
      <w:pPr>
        <w:jc w:val="both"/>
        <w:rPr>
          <w:rFonts w:ascii="Times New Roman" w:hAnsi="Times New Roman" w:cs="Times New Roman"/>
        </w:rPr>
      </w:pPr>
      <w:r w:rsidRPr="0014563F">
        <w:rPr>
          <w:rFonts w:ascii="Times New Roman" w:hAnsi="Times New Roman" w:cs="Times New Roman"/>
        </w:rPr>
        <w:t xml:space="preserve">3. Использование готовых обучающих программ; </w:t>
      </w:r>
    </w:p>
    <w:p w:rsidR="0014563F" w:rsidRPr="0014563F" w:rsidRDefault="0014563F" w:rsidP="0014563F">
      <w:pPr>
        <w:jc w:val="both"/>
        <w:rPr>
          <w:rFonts w:ascii="Times New Roman" w:hAnsi="Times New Roman" w:cs="Times New Roman"/>
        </w:rPr>
      </w:pPr>
      <w:r w:rsidRPr="0014563F">
        <w:rPr>
          <w:rFonts w:ascii="Times New Roman" w:hAnsi="Times New Roman" w:cs="Times New Roman"/>
        </w:rPr>
        <w:t xml:space="preserve">4. Разработка и использование </w:t>
      </w:r>
      <w:r w:rsidR="001B44D5">
        <w:rPr>
          <w:rFonts w:ascii="Times New Roman" w:hAnsi="Times New Roman" w:cs="Times New Roman"/>
        </w:rPr>
        <w:t>собственных авторских программ.</w:t>
      </w:r>
    </w:p>
    <w:p w:rsidR="0014563F" w:rsidRPr="0014563F" w:rsidRDefault="0014563F" w:rsidP="0014563F">
      <w:pPr>
        <w:jc w:val="both"/>
        <w:rPr>
          <w:rFonts w:ascii="Times New Roman" w:hAnsi="Times New Roman" w:cs="Times New Roman"/>
        </w:rPr>
      </w:pPr>
      <w:r w:rsidRPr="0014563F">
        <w:rPr>
          <w:rFonts w:ascii="Times New Roman" w:hAnsi="Times New Roman" w:cs="Times New Roman"/>
        </w:rPr>
        <w:t>Новое поколение учащихся с интересом вовлекаются в сферу мультимедиа-технологий. Эффективнее развивается исследовательская работа</w:t>
      </w:r>
      <w:r w:rsidR="001B44D5">
        <w:rPr>
          <w:rFonts w:ascii="Times New Roman" w:hAnsi="Times New Roman" w:cs="Times New Roman"/>
        </w:rPr>
        <w:t xml:space="preserve"> (проект) в 10-11 классе</w:t>
      </w:r>
      <w:r w:rsidRPr="0014563F">
        <w:rPr>
          <w:rFonts w:ascii="Times New Roman" w:hAnsi="Times New Roman" w:cs="Times New Roman"/>
        </w:rPr>
        <w:t>, творческая деятельность, мотивация, самостоятельность, пои</w:t>
      </w:r>
      <w:r w:rsidR="001B44D5">
        <w:rPr>
          <w:rFonts w:ascii="Times New Roman" w:hAnsi="Times New Roman" w:cs="Times New Roman"/>
        </w:rPr>
        <w:t>ск материала, открытия нового. И</w:t>
      </w:r>
      <w:r w:rsidRPr="0014563F">
        <w:rPr>
          <w:rFonts w:ascii="Times New Roman" w:hAnsi="Times New Roman" w:cs="Times New Roman"/>
        </w:rPr>
        <w:t>спользуются различные фильмы-презентации, слайд-фильмы или</w:t>
      </w:r>
      <w:r w:rsidR="001B44D5">
        <w:rPr>
          <w:rFonts w:ascii="Times New Roman" w:hAnsi="Times New Roman" w:cs="Times New Roman"/>
        </w:rPr>
        <w:t xml:space="preserve"> тестовые задания. </w:t>
      </w:r>
    </w:p>
    <w:p w:rsidR="0014563F" w:rsidRPr="0014563F" w:rsidRDefault="001B44D5" w:rsidP="0014563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Таким образом</w:t>
      </w:r>
      <w:r w:rsidR="0014563F" w:rsidRPr="0014563F">
        <w:rPr>
          <w:rFonts w:ascii="Times New Roman" w:hAnsi="Times New Roman" w:cs="Times New Roman"/>
        </w:rPr>
        <w:t>, что применение игровых педагогических технологий на уроках ИЗО следует организовать на основе компетентного подхода, который утверждает приоритетную роль компетентностей в качестве важнейших п</w:t>
      </w:r>
      <w:r>
        <w:rPr>
          <w:rFonts w:ascii="Times New Roman" w:hAnsi="Times New Roman" w:cs="Times New Roman"/>
        </w:rPr>
        <w:t>оказателей качеств образования.</w:t>
      </w:r>
    </w:p>
    <w:p w:rsidR="0014563F" w:rsidRPr="0014563F" w:rsidRDefault="0014563F" w:rsidP="0014563F">
      <w:pPr>
        <w:jc w:val="both"/>
        <w:rPr>
          <w:rFonts w:ascii="Times New Roman" w:hAnsi="Times New Roman" w:cs="Times New Roman"/>
        </w:rPr>
      </w:pPr>
      <w:r w:rsidRPr="0014563F">
        <w:rPr>
          <w:rFonts w:ascii="Times New Roman" w:hAnsi="Times New Roman" w:cs="Times New Roman"/>
        </w:rPr>
        <w:t xml:space="preserve">Применение в педагогической практике образовательных технологий, </w:t>
      </w:r>
      <w:r w:rsidR="001B44D5">
        <w:rPr>
          <w:rFonts w:ascii="Times New Roman" w:hAnsi="Times New Roman" w:cs="Times New Roman"/>
        </w:rPr>
        <w:t xml:space="preserve">позволят </w:t>
      </w:r>
      <w:r w:rsidRPr="0014563F">
        <w:rPr>
          <w:rFonts w:ascii="Times New Roman" w:hAnsi="Times New Roman" w:cs="Times New Roman"/>
        </w:rPr>
        <w:t>выявить и развить у учащихся художественные способности, умения по выполнению оригинальных творческих заданий, а также воспитывать творческое отношение к любой деятельности.</w:t>
      </w:r>
    </w:p>
    <w:p w:rsidR="0014563F" w:rsidRPr="0014563F" w:rsidRDefault="00D85BBC" w:rsidP="0014563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Литература:</w:t>
      </w:r>
    </w:p>
    <w:p w:rsidR="0014563F" w:rsidRDefault="00D85BBC" w:rsidP="00D85B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D85BBC">
        <w:rPr>
          <w:rFonts w:ascii="Times New Roman" w:hAnsi="Times New Roman" w:cs="Times New Roman"/>
        </w:rPr>
        <w:t>М.Бабанский</w:t>
      </w:r>
      <w:proofErr w:type="spellEnd"/>
      <w:r w:rsidRPr="00D85BBC">
        <w:rPr>
          <w:rFonts w:ascii="Times New Roman" w:hAnsi="Times New Roman" w:cs="Times New Roman"/>
        </w:rPr>
        <w:t xml:space="preserve">, Ю. К. Метод обучения в современной школе Текст. / Ю. К. </w:t>
      </w:r>
      <w:proofErr w:type="spellStart"/>
      <w:r w:rsidRPr="00D85BBC">
        <w:rPr>
          <w:rFonts w:ascii="Times New Roman" w:hAnsi="Times New Roman" w:cs="Times New Roman"/>
        </w:rPr>
        <w:t>Бабанский</w:t>
      </w:r>
      <w:proofErr w:type="spellEnd"/>
      <w:r w:rsidRPr="00D85BBC">
        <w:rPr>
          <w:rFonts w:ascii="Times New Roman" w:hAnsi="Times New Roman" w:cs="Times New Roman"/>
        </w:rPr>
        <w:t>. М.: Просвещение, 1985. - 208 с.</w:t>
      </w:r>
    </w:p>
    <w:p w:rsidR="00D85BBC" w:rsidRDefault="00D85BBC" w:rsidP="00D85B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85BBC">
        <w:rPr>
          <w:rFonts w:ascii="Times New Roman" w:hAnsi="Times New Roman" w:cs="Times New Roman"/>
        </w:rPr>
        <w:t>Ананьев, Б. Г. Избранные психологические труды Текст.: в 2 т. / Б. Г. Ананьев. Т.1. - М.: Педагогика, 1980. - 232 с.</w:t>
      </w:r>
    </w:p>
    <w:p w:rsidR="00D85BBC" w:rsidRDefault="00D85BBC" w:rsidP="00D85B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D85BBC">
        <w:rPr>
          <w:rFonts w:ascii="Times New Roman" w:hAnsi="Times New Roman" w:cs="Times New Roman"/>
        </w:rPr>
        <w:t>Бешенков</w:t>
      </w:r>
      <w:proofErr w:type="spellEnd"/>
      <w:r w:rsidRPr="00D85BBC">
        <w:rPr>
          <w:rFonts w:ascii="Times New Roman" w:hAnsi="Times New Roman" w:cs="Times New Roman"/>
        </w:rPr>
        <w:t xml:space="preserve">, С. А. Школьное образование: Информатика и информационные технологии Текст. / С. А. </w:t>
      </w:r>
      <w:proofErr w:type="spellStart"/>
      <w:r w:rsidRPr="00D85BBC">
        <w:rPr>
          <w:rFonts w:ascii="Times New Roman" w:hAnsi="Times New Roman" w:cs="Times New Roman"/>
        </w:rPr>
        <w:t>Бешенков</w:t>
      </w:r>
      <w:proofErr w:type="spellEnd"/>
      <w:r w:rsidRPr="00D85BBC">
        <w:rPr>
          <w:rFonts w:ascii="Times New Roman" w:hAnsi="Times New Roman" w:cs="Times New Roman"/>
        </w:rPr>
        <w:t xml:space="preserve"> // Информатика и образование. 2000. - №7. - С. 7-10.</w:t>
      </w:r>
    </w:p>
    <w:p w:rsidR="00D85BBC" w:rsidRDefault="00D85BBC" w:rsidP="00D85B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85BBC">
        <w:rPr>
          <w:rFonts w:ascii="Times New Roman" w:hAnsi="Times New Roman" w:cs="Times New Roman"/>
        </w:rPr>
        <w:t>Беспалько, В. П. Основы теории педагогических систем / В. П. Беспалько. - Воронеж: ВГУ, 1983. - 175 с.</w:t>
      </w:r>
    </w:p>
    <w:p w:rsidR="00D85BBC" w:rsidRDefault="00D85BBC" w:rsidP="00D85B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85BBC">
        <w:rPr>
          <w:rFonts w:ascii="Times New Roman" w:hAnsi="Times New Roman" w:cs="Times New Roman"/>
        </w:rPr>
        <w:t>Вербицкий, А. А. Деловая игра как метод активного обучения / А. А. Вербицкий // Современная высшая школа. - 1982. - №3. - С. 129-142.</w:t>
      </w:r>
    </w:p>
    <w:p w:rsidR="00D85BBC" w:rsidRDefault="00D85BBC" w:rsidP="00D85B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85BBC">
        <w:rPr>
          <w:rFonts w:ascii="Times New Roman" w:hAnsi="Times New Roman" w:cs="Times New Roman"/>
        </w:rPr>
        <w:t>Давыдов, В. В. Проблемы развивающего обучения / В. В. Давыдов. -М.: Педагогика, 1986.</w:t>
      </w:r>
    </w:p>
    <w:p w:rsidR="00D85BBC" w:rsidRDefault="00D85BBC" w:rsidP="00D85B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D85BBC">
        <w:rPr>
          <w:rFonts w:ascii="Times New Roman" w:hAnsi="Times New Roman" w:cs="Times New Roman"/>
        </w:rPr>
        <w:lastRenderedPageBreak/>
        <w:t>Загвязинский</w:t>
      </w:r>
      <w:proofErr w:type="spellEnd"/>
      <w:r w:rsidRPr="00D85BBC">
        <w:rPr>
          <w:rFonts w:ascii="Times New Roman" w:hAnsi="Times New Roman" w:cs="Times New Roman"/>
        </w:rPr>
        <w:t xml:space="preserve">, В. И. Методология и методы психолого-педагогического исследования / В. И. </w:t>
      </w:r>
      <w:proofErr w:type="spellStart"/>
      <w:r w:rsidRPr="00D85BBC">
        <w:rPr>
          <w:rFonts w:ascii="Times New Roman" w:hAnsi="Times New Roman" w:cs="Times New Roman"/>
        </w:rPr>
        <w:t>Загвязинский</w:t>
      </w:r>
      <w:proofErr w:type="spellEnd"/>
      <w:r w:rsidRPr="00D85BBC">
        <w:rPr>
          <w:rFonts w:ascii="Times New Roman" w:hAnsi="Times New Roman" w:cs="Times New Roman"/>
        </w:rPr>
        <w:t xml:space="preserve">, Р. </w:t>
      </w:r>
      <w:proofErr w:type="spellStart"/>
      <w:r w:rsidRPr="00D85BBC">
        <w:rPr>
          <w:rFonts w:ascii="Times New Roman" w:hAnsi="Times New Roman" w:cs="Times New Roman"/>
        </w:rPr>
        <w:t>Атаханов</w:t>
      </w:r>
      <w:proofErr w:type="spellEnd"/>
      <w:r w:rsidRPr="00D85BBC">
        <w:rPr>
          <w:rFonts w:ascii="Times New Roman" w:hAnsi="Times New Roman" w:cs="Times New Roman"/>
        </w:rPr>
        <w:t xml:space="preserve">. - 3-е изд. - М.: </w:t>
      </w:r>
      <w:proofErr w:type="spellStart"/>
      <w:r w:rsidRPr="00D85BBC">
        <w:rPr>
          <w:rFonts w:ascii="Times New Roman" w:hAnsi="Times New Roman" w:cs="Times New Roman"/>
        </w:rPr>
        <w:t>Academia</w:t>
      </w:r>
      <w:proofErr w:type="spellEnd"/>
      <w:r w:rsidRPr="00D85BBC">
        <w:rPr>
          <w:rFonts w:ascii="Times New Roman" w:hAnsi="Times New Roman" w:cs="Times New Roman"/>
        </w:rPr>
        <w:t>. -</w:t>
      </w:r>
      <w:proofErr w:type="gramStart"/>
      <w:r w:rsidRPr="00D85BBC">
        <w:rPr>
          <w:rFonts w:ascii="Times New Roman" w:hAnsi="Times New Roman" w:cs="Times New Roman"/>
        </w:rPr>
        <w:t>2006.-</w:t>
      </w:r>
      <w:proofErr w:type="gramEnd"/>
      <w:r w:rsidRPr="00D85BBC">
        <w:rPr>
          <w:rFonts w:ascii="Times New Roman" w:hAnsi="Times New Roman" w:cs="Times New Roman"/>
        </w:rPr>
        <w:t>208 с.</w:t>
      </w:r>
    </w:p>
    <w:p w:rsidR="00D85BBC" w:rsidRDefault="00D85BBC" w:rsidP="00D85B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85BBC">
        <w:rPr>
          <w:rFonts w:ascii="Times New Roman" w:hAnsi="Times New Roman" w:cs="Times New Roman"/>
        </w:rPr>
        <w:t xml:space="preserve">Зимняя, И. А. Педагогическая психология / И.А. Зимняя. - М.: Логос, </w:t>
      </w:r>
      <w:proofErr w:type="gramStart"/>
      <w:r w:rsidRPr="00D85BBC">
        <w:rPr>
          <w:rFonts w:ascii="Times New Roman" w:hAnsi="Times New Roman" w:cs="Times New Roman"/>
        </w:rPr>
        <w:t>2003.-</w:t>
      </w:r>
      <w:proofErr w:type="gramEnd"/>
      <w:r w:rsidRPr="00D85BBC">
        <w:rPr>
          <w:rFonts w:ascii="Times New Roman" w:hAnsi="Times New Roman" w:cs="Times New Roman"/>
        </w:rPr>
        <w:t>383 с</w:t>
      </w:r>
      <w:r>
        <w:rPr>
          <w:rFonts w:ascii="Times New Roman" w:hAnsi="Times New Roman" w:cs="Times New Roman"/>
        </w:rPr>
        <w:t>.</w:t>
      </w:r>
    </w:p>
    <w:p w:rsidR="00D85BBC" w:rsidRDefault="00D85BBC" w:rsidP="00D85B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85BBC">
        <w:rPr>
          <w:rFonts w:ascii="Times New Roman" w:hAnsi="Times New Roman" w:cs="Times New Roman"/>
        </w:rPr>
        <w:t xml:space="preserve">Иванов, М. Г. Пути совершенствования методов преподавания в высшей школе // Совр. </w:t>
      </w:r>
      <w:proofErr w:type="spellStart"/>
      <w:r w:rsidRPr="00D85BBC">
        <w:rPr>
          <w:rFonts w:ascii="Times New Roman" w:hAnsi="Times New Roman" w:cs="Times New Roman"/>
        </w:rPr>
        <w:t>высш</w:t>
      </w:r>
      <w:proofErr w:type="spellEnd"/>
      <w:r w:rsidRPr="00D85BBC">
        <w:rPr>
          <w:rFonts w:ascii="Times New Roman" w:hAnsi="Times New Roman" w:cs="Times New Roman"/>
        </w:rPr>
        <w:t>. школа. 2001. - №3.</w:t>
      </w:r>
    </w:p>
    <w:p w:rsidR="00D85BBC" w:rsidRPr="00D85BBC" w:rsidRDefault="00D85BBC" w:rsidP="00D85B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85BBC">
        <w:rPr>
          <w:rFonts w:ascii="Times New Roman" w:hAnsi="Times New Roman" w:cs="Times New Roman"/>
        </w:rPr>
        <w:t>Кузьмина, Н. В. Методы исследования педагогической деятельности / Н. В. Кузьмина. - Л.: Изд-во ЛГУ, 1970. - 114 с.</w:t>
      </w:r>
      <w:bookmarkStart w:id="0" w:name="_GoBack"/>
      <w:bookmarkEnd w:id="0"/>
    </w:p>
    <w:sectPr w:rsidR="00D85BBC" w:rsidRPr="00D85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57895"/>
    <w:multiLevelType w:val="hybridMultilevel"/>
    <w:tmpl w:val="69846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63F"/>
    <w:rsid w:val="0014563F"/>
    <w:rsid w:val="001B44D5"/>
    <w:rsid w:val="008B70DC"/>
    <w:rsid w:val="00D8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0B64A"/>
  <w15:chartTrackingRefBased/>
  <w15:docId w15:val="{79F53891-D64E-43ED-85E7-F053D5C0E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5B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2022-11-26T17:47:00Z</dcterms:created>
  <dcterms:modified xsi:type="dcterms:W3CDTF">2022-11-26T18:12:00Z</dcterms:modified>
</cp:coreProperties>
</file>