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5A400" w14:textId="77777777" w:rsidR="00FF002A" w:rsidRDefault="00FF002A" w:rsidP="00FF002A">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бюджетное общеобразовательное учреждение </w:t>
      </w:r>
    </w:p>
    <w:p w14:paraId="131D0E84" w14:textId="6F36ABBD" w:rsidR="00863FB3" w:rsidRDefault="00C07754" w:rsidP="00FF002A">
      <w:pPr>
        <w:jc w:val="center"/>
        <w:rPr>
          <w:rFonts w:ascii="Times New Roman" w:hAnsi="Times New Roman" w:cs="Times New Roman"/>
          <w:sz w:val="28"/>
          <w:szCs w:val="28"/>
        </w:rPr>
      </w:pPr>
      <w:r>
        <w:rPr>
          <w:rFonts w:ascii="Times New Roman" w:hAnsi="Times New Roman" w:cs="Times New Roman"/>
          <w:sz w:val="28"/>
          <w:szCs w:val="28"/>
        </w:rPr>
        <w:t>«Родничок</w:t>
      </w:r>
      <w:r w:rsidR="00FF002A">
        <w:rPr>
          <w:rFonts w:ascii="Times New Roman" w:hAnsi="Times New Roman" w:cs="Times New Roman"/>
          <w:sz w:val="28"/>
          <w:szCs w:val="28"/>
        </w:rPr>
        <w:t>»</w:t>
      </w:r>
    </w:p>
    <w:p w14:paraId="0DD57546" w14:textId="5100B859" w:rsidR="00FF002A" w:rsidRDefault="00FF002A" w:rsidP="00FF002A">
      <w:pPr>
        <w:jc w:val="center"/>
        <w:rPr>
          <w:rFonts w:ascii="Times New Roman" w:hAnsi="Times New Roman" w:cs="Times New Roman"/>
          <w:sz w:val="28"/>
          <w:szCs w:val="28"/>
        </w:rPr>
      </w:pPr>
    </w:p>
    <w:p w14:paraId="23AD17D5" w14:textId="427816A1" w:rsidR="00FF002A" w:rsidRDefault="00FF002A" w:rsidP="00FF002A">
      <w:pPr>
        <w:jc w:val="center"/>
        <w:rPr>
          <w:rFonts w:ascii="Times New Roman" w:hAnsi="Times New Roman" w:cs="Times New Roman"/>
          <w:sz w:val="28"/>
          <w:szCs w:val="28"/>
        </w:rPr>
      </w:pPr>
    </w:p>
    <w:p w14:paraId="1408E693" w14:textId="34823ED7" w:rsidR="00FF002A" w:rsidRDefault="00FF002A" w:rsidP="00FF002A">
      <w:pPr>
        <w:jc w:val="center"/>
        <w:rPr>
          <w:rFonts w:ascii="Times New Roman" w:hAnsi="Times New Roman" w:cs="Times New Roman"/>
          <w:sz w:val="28"/>
          <w:szCs w:val="28"/>
        </w:rPr>
      </w:pPr>
    </w:p>
    <w:p w14:paraId="03B182BE" w14:textId="4BF1752F" w:rsidR="00FF002A" w:rsidRDefault="00FF002A" w:rsidP="00FF002A">
      <w:pPr>
        <w:jc w:val="center"/>
        <w:rPr>
          <w:rFonts w:ascii="Times New Roman" w:hAnsi="Times New Roman" w:cs="Times New Roman"/>
          <w:sz w:val="28"/>
          <w:szCs w:val="28"/>
        </w:rPr>
      </w:pPr>
    </w:p>
    <w:p w14:paraId="092974D4" w14:textId="167399F2" w:rsidR="00FF002A" w:rsidRDefault="00FF002A" w:rsidP="00FF002A">
      <w:pPr>
        <w:jc w:val="center"/>
        <w:rPr>
          <w:rFonts w:ascii="Times New Roman" w:hAnsi="Times New Roman" w:cs="Times New Roman"/>
          <w:sz w:val="28"/>
          <w:szCs w:val="28"/>
        </w:rPr>
      </w:pPr>
    </w:p>
    <w:p w14:paraId="6BE5A3D7" w14:textId="63CB6185" w:rsidR="00FF002A" w:rsidRDefault="00FF002A" w:rsidP="00FF002A">
      <w:pPr>
        <w:jc w:val="center"/>
        <w:rPr>
          <w:rFonts w:ascii="Times New Roman" w:hAnsi="Times New Roman" w:cs="Times New Roman"/>
          <w:sz w:val="28"/>
          <w:szCs w:val="28"/>
        </w:rPr>
      </w:pPr>
    </w:p>
    <w:p w14:paraId="0C69133F" w14:textId="361408E4" w:rsidR="00FF002A" w:rsidRDefault="00FF002A" w:rsidP="00FF002A">
      <w:pPr>
        <w:jc w:val="center"/>
        <w:rPr>
          <w:rFonts w:ascii="Times New Roman" w:hAnsi="Times New Roman" w:cs="Times New Roman"/>
          <w:sz w:val="28"/>
          <w:szCs w:val="28"/>
        </w:rPr>
      </w:pPr>
    </w:p>
    <w:p w14:paraId="39A5E4BA" w14:textId="3CC164E3" w:rsidR="00FF002A" w:rsidRDefault="00FF002A" w:rsidP="00FF002A">
      <w:pPr>
        <w:jc w:val="center"/>
        <w:rPr>
          <w:rFonts w:ascii="Times New Roman" w:hAnsi="Times New Roman" w:cs="Times New Roman"/>
          <w:sz w:val="28"/>
          <w:szCs w:val="28"/>
        </w:rPr>
      </w:pPr>
      <w:r>
        <w:rPr>
          <w:rFonts w:ascii="Times New Roman" w:hAnsi="Times New Roman" w:cs="Times New Roman"/>
          <w:sz w:val="28"/>
          <w:szCs w:val="28"/>
        </w:rPr>
        <w:t xml:space="preserve">Игровые </w:t>
      </w:r>
      <w:r w:rsidR="00F73270">
        <w:rPr>
          <w:rFonts w:ascii="Times New Roman" w:hAnsi="Times New Roman" w:cs="Times New Roman"/>
          <w:sz w:val="28"/>
          <w:szCs w:val="28"/>
        </w:rPr>
        <w:t xml:space="preserve">методы обучения </w:t>
      </w:r>
      <w:r>
        <w:rPr>
          <w:rFonts w:ascii="Times New Roman" w:hAnsi="Times New Roman" w:cs="Times New Roman"/>
          <w:sz w:val="28"/>
          <w:szCs w:val="28"/>
        </w:rPr>
        <w:t xml:space="preserve">в </w:t>
      </w:r>
      <w:r w:rsidR="00F73270">
        <w:rPr>
          <w:rFonts w:ascii="Times New Roman" w:hAnsi="Times New Roman" w:cs="Times New Roman"/>
          <w:sz w:val="28"/>
          <w:szCs w:val="28"/>
        </w:rPr>
        <w:t>педагогической практике</w:t>
      </w:r>
    </w:p>
    <w:p w14:paraId="6248336D" w14:textId="06E9CA12" w:rsidR="00F73270" w:rsidRDefault="00F73270" w:rsidP="00FF002A">
      <w:pPr>
        <w:jc w:val="center"/>
        <w:rPr>
          <w:rFonts w:ascii="Times New Roman" w:hAnsi="Times New Roman" w:cs="Times New Roman"/>
          <w:sz w:val="28"/>
          <w:szCs w:val="28"/>
        </w:rPr>
      </w:pPr>
    </w:p>
    <w:p w14:paraId="51F9D67A" w14:textId="78A5DA29" w:rsidR="00F73270" w:rsidRDefault="00F73270" w:rsidP="00FF002A">
      <w:pPr>
        <w:jc w:val="center"/>
        <w:rPr>
          <w:rFonts w:ascii="Times New Roman" w:hAnsi="Times New Roman" w:cs="Times New Roman"/>
          <w:sz w:val="28"/>
          <w:szCs w:val="28"/>
        </w:rPr>
      </w:pPr>
    </w:p>
    <w:p w14:paraId="0DAF60EA" w14:textId="1C25BAF7" w:rsidR="00F73270" w:rsidRDefault="00F73270" w:rsidP="00FF002A">
      <w:pPr>
        <w:jc w:val="center"/>
        <w:rPr>
          <w:rFonts w:ascii="Times New Roman" w:hAnsi="Times New Roman" w:cs="Times New Roman"/>
          <w:sz w:val="28"/>
          <w:szCs w:val="28"/>
        </w:rPr>
      </w:pPr>
    </w:p>
    <w:p w14:paraId="6E8253EB" w14:textId="18DA556F" w:rsidR="00F73270" w:rsidRDefault="00F73270" w:rsidP="00FF002A">
      <w:pPr>
        <w:jc w:val="center"/>
        <w:rPr>
          <w:rFonts w:ascii="Times New Roman" w:hAnsi="Times New Roman" w:cs="Times New Roman"/>
          <w:sz w:val="28"/>
          <w:szCs w:val="28"/>
        </w:rPr>
      </w:pPr>
    </w:p>
    <w:p w14:paraId="65C11D71" w14:textId="77777777" w:rsidR="00F73270" w:rsidRPr="003526BC" w:rsidRDefault="00F73270" w:rsidP="00F73270">
      <w:pPr>
        <w:jc w:val="right"/>
        <w:rPr>
          <w:rFonts w:ascii="Times New Roman" w:hAnsi="Times New Roman" w:cs="Times New Roman"/>
          <w:sz w:val="28"/>
          <w:szCs w:val="28"/>
        </w:rPr>
      </w:pPr>
      <w:r>
        <w:rPr>
          <w:rFonts w:ascii="Times New Roman" w:hAnsi="Times New Roman" w:cs="Times New Roman"/>
          <w:sz w:val="28"/>
          <w:szCs w:val="28"/>
        </w:rPr>
        <w:t>Материал подготовила</w:t>
      </w:r>
      <w:r w:rsidRPr="003526BC">
        <w:rPr>
          <w:rFonts w:ascii="Times New Roman" w:hAnsi="Times New Roman" w:cs="Times New Roman"/>
          <w:sz w:val="28"/>
          <w:szCs w:val="28"/>
        </w:rPr>
        <w:t xml:space="preserve">: </w:t>
      </w:r>
    </w:p>
    <w:p w14:paraId="2D004CFA" w14:textId="53A1DFA9" w:rsidR="00F73270" w:rsidRDefault="00C07754" w:rsidP="00F73270">
      <w:pPr>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Гармаш</w:t>
      </w:r>
      <w:proofErr w:type="spellEnd"/>
      <w:r>
        <w:rPr>
          <w:rFonts w:ascii="Times New Roman" w:hAnsi="Times New Roman" w:cs="Times New Roman"/>
          <w:sz w:val="28"/>
          <w:szCs w:val="28"/>
        </w:rPr>
        <w:t xml:space="preserve"> А.В</w:t>
      </w:r>
    </w:p>
    <w:p w14:paraId="338E391F" w14:textId="723232E6" w:rsidR="00F73270" w:rsidRDefault="00F73270" w:rsidP="00F73270">
      <w:pPr>
        <w:jc w:val="right"/>
        <w:rPr>
          <w:rFonts w:ascii="Times New Roman" w:hAnsi="Times New Roman" w:cs="Times New Roman"/>
          <w:sz w:val="28"/>
          <w:szCs w:val="28"/>
        </w:rPr>
      </w:pPr>
    </w:p>
    <w:p w14:paraId="0AD79D31" w14:textId="0CB60931" w:rsidR="00F73270" w:rsidRDefault="00F73270" w:rsidP="00F73270">
      <w:pPr>
        <w:jc w:val="right"/>
        <w:rPr>
          <w:rFonts w:ascii="Times New Roman" w:hAnsi="Times New Roman" w:cs="Times New Roman"/>
          <w:sz w:val="28"/>
          <w:szCs w:val="28"/>
        </w:rPr>
      </w:pPr>
    </w:p>
    <w:p w14:paraId="3E8B4C9B" w14:textId="0106ABCE" w:rsidR="00F73270" w:rsidRDefault="00F73270" w:rsidP="00F73270">
      <w:pPr>
        <w:jc w:val="right"/>
        <w:rPr>
          <w:rFonts w:ascii="Times New Roman" w:hAnsi="Times New Roman" w:cs="Times New Roman"/>
          <w:sz w:val="28"/>
          <w:szCs w:val="28"/>
        </w:rPr>
      </w:pPr>
    </w:p>
    <w:p w14:paraId="77F9BAF9" w14:textId="4286EB0D" w:rsidR="00F73270" w:rsidRDefault="00F73270" w:rsidP="00F73270">
      <w:pPr>
        <w:jc w:val="right"/>
        <w:rPr>
          <w:rFonts w:ascii="Times New Roman" w:hAnsi="Times New Roman" w:cs="Times New Roman"/>
          <w:sz w:val="28"/>
          <w:szCs w:val="28"/>
        </w:rPr>
      </w:pPr>
    </w:p>
    <w:p w14:paraId="4CF43C32" w14:textId="50B62846" w:rsidR="00F73270" w:rsidRDefault="00F73270" w:rsidP="00F73270">
      <w:pPr>
        <w:jc w:val="right"/>
        <w:rPr>
          <w:rFonts w:ascii="Times New Roman" w:hAnsi="Times New Roman" w:cs="Times New Roman"/>
          <w:sz w:val="28"/>
          <w:szCs w:val="28"/>
        </w:rPr>
      </w:pPr>
    </w:p>
    <w:p w14:paraId="7733E4A9" w14:textId="1CD8226E" w:rsidR="00F73270" w:rsidRDefault="00F73270" w:rsidP="00F73270">
      <w:pPr>
        <w:jc w:val="right"/>
        <w:rPr>
          <w:rFonts w:ascii="Times New Roman" w:hAnsi="Times New Roman" w:cs="Times New Roman"/>
          <w:sz w:val="28"/>
          <w:szCs w:val="28"/>
        </w:rPr>
      </w:pPr>
    </w:p>
    <w:p w14:paraId="2AAD9354" w14:textId="5FF9CE49" w:rsidR="00F73270" w:rsidRDefault="00F73270" w:rsidP="00F73270">
      <w:pPr>
        <w:jc w:val="right"/>
        <w:rPr>
          <w:rFonts w:ascii="Times New Roman" w:hAnsi="Times New Roman" w:cs="Times New Roman"/>
          <w:sz w:val="28"/>
          <w:szCs w:val="28"/>
        </w:rPr>
      </w:pPr>
    </w:p>
    <w:p w14:paraId="0D6BBF62" w14:textId="7999C58D" w:rsidR="00F73270" w:rsidRDefault="00F73270" w:rsidP="00F73270">
      <w:pPr>
        <w:jc w:val="right"/>
        <w:rPr>
          <w:rFonts w:ascii="Times New Roman" w:hAnsi="Times New Roman" w:cs="Times New Roman"/>
          <w:sz w:val="28"/>
          <w:szCs w:val="28"/>
        </w:rPr>
      </w:pPr>
    </w:p>
    <w:p w14:paraId="040E3C14" w14:textId="77777777" w:rsidR="00C07754" w:rsidRDefault="00C07754" w:rsidP="00F73270">
      <w:pPr>
        <w:jc w:val="right"/>
        <w:rPr>
          <w:rFonts w:ascii="Times New Roman" w:hAnsi="Times New Roman" w:cs="Times New Roman"/>
          <w:sz w:val="28"/>
          <w:szCs w:val="28"/>
        </w:rPr>
      </w:pPr>
    </w:p>
    <w:p w14:paraId="31236B09" w14:textId="77777777" w:rsidR="00C07754" w:rsidRDefault="00C07754" w:rsidP="00F73270">
      <w:pPr>
        <w:jc w:val="right"/>
        <w:rPr>
          <w:rFonts w:ascii="Times New Roman" w:hAnsi="Times New Roman" w:cs="Times New Roman"/>
          <w:sz w:val="28"/>
          <w:szCs w:val="28"/>
        </w:rPr>
      </w:pPr>
      <w:bookmarkStart w:id="0" w:name="_GoBack"/>
      <w:bookmarkEnd w:id="0"/>
    </w:p>
    <w:p w14:paraId="1B3C9FD8" w14:textId="7FCCF16A" w:rsidR="00F73270" w:rsidRDefault="00F73270" w:rsidP="00F73270">
      <w:pPr>
        <w:jc w:val="right"/>
        <w:rPr>
          <w:rFonts w:ascii="Times New Roman" w:hAnsi="Times New Roman" w:cs="Times New Roman"/>
          <w:sz w:val="28"/>
          <w:szCs w:val="28"/>
        </w:rPr>
      </w:pPr>
    </w:p>
    <w:p w14:paraId="74566870" w14:textId="31F1977C" w:rsidR="00F73270" w:rsidRDefault="00F73270" w:rsidP="00F73270">
      <w:pPr>
        <w:jc w:val="right"/>
        <w:rPr>
          <w:rFonts w:ascii="Times New Roman" w:hAnsi="Times New Roman" w:cs="Times New Roman"/>
          <w:sz w:val="28"/>
          <w:szCs w:val="28"/>
        </w:rPr>
      </w:pPr>
    </w:p>
    <w:p w14:paraId="1C4D4132" w14:textId="5ACAEA23" w:rsidR="00F73270" w:rsidRDefault="00F73270" w:rsidP="00F73270">
      <w:pPr>
        <w:jc w:val="right"/>
        <w:rPr>
          <w:rFonts w:ascii="Times New Roman" w:hAnsi="Times New Roman" w:cs="Times New Roman"/>
          <w:sz w:val="28"/>
          <w:szCs w:val="28"/>
        </w:rPr>
      </w:pPr>
    </w:p>
    <w:p w14:paraId="265591D9" w14:textId="1C67D3BD" w:rsidR="00F73270" w:rsidRDefault="00F73270" w:rsidP="00F73270">
      <w:pPr>
        <w:jc w:val="right"/>
        <w:rPr>
          <w:rFonts w:ascii="Times New Roman" w:hAnsi="Times New Roman" w:cs="Times New Roman"/>
          <w:sz w:val="28"/>
          <w:szCs w:val="28"/>
        </w:rPr>
      </w:pPr>
      <w:r>
        <w:rPr>
          <w:rFonts w:ascii="Times New Roman" w:hAnsi="Times New Roman" w:cs="Times New Roman"/>
          <w:sz w:val="28"/>
          <w:szCs w:val="28"/>
        </w:rPr>
        <w:lastRenderedPageBreak/>
        <w:t>«Игра - это огромное светлое окно, через которое</w:t>
      </w:r>
    </w:p>
    <w:p w14:paraId="5B6A49FA" w14:textId="77777777" w:rsidR="00F73270" w:rsidRDefault="00F73270" w:rsidP="00F73270">
      <w:pPr>
        <w:jc w:val="right"/>
        <w:rPr>
          <w:rFonts w:ascii="Times New Roman" w:hAnsi="Times New Roman" w:cs="Times New Roman"/>
          <w:sz w:val="28"/>
          <w:szCs w:val="28"/>
        </w:rPr>
      </w:pPr>
      <w:r>
        <w:rPr>
          <w:rFonts w:ascii="Times New Roman" w:hAnsi="Times New Roman" w:cs="Times New Roman"/>
          <w:sz w:val="28"/>
          <w:szCs w:val="28"/>
        </w:rPr>
        <w:t>в духовный мир ребёнка вливается живительный</w:t>
      </w:r>
    </w:p>
    <w:p w14:paraId="1D83A0A1" w14:textId="77777777" w:rsidR="00F73270" w:rsidRDefault="00F73270" w:rsidP="00F73270">
      <w:pPr>
        <w:jc w:val="right"/>
        <w:rPr>
          <w:rFonts w:ascii="Times New Roman" w:hAnsi="Times New Roman" w:cs="Times New Roman"/>
          <w:sz w:val="28"/>
          <w:szCs w:val="28"/>
        </w:rPr>
      </w:pPr>
      <w:r>
        <w:rPr>
          <w:rFonts w:ascii="Times New Roman" w:hAnsi="Times New Roman" w:cs="Times New Roman"/>
          <w:sz w:val="28"/>
          <w:szCs w:val="28"/>
        </w:rPr>
        <w:t>поток представлений, понятий об окружающем мире.</w:t>
      </w:r>
    </w:p>
    <w:p w14:paraId="74C24B0B" w14:textId="4E68CD50" w:rsidR="00F73270" w:rsidRDefault="00F73270" w:rsidP="00F73270">
      <w:pPr>
        <w:jc w:val="right"/>
        <w:rPr>
          <w:rFonts w:ascii="Times New Roman" w:hAnsi="Times New Roman" w:cs="Times New Roman"/>
          <w:sz w:val="28"/>
          <w:szCs w:val="28"/>
        </w:rPr>
      </w:pPr>
      <w:r>
        <w:rPr>
          <w:rFonts w:ascii="Times New Roman" w:hAnsi="Times New Roman" w:cs="Times New Roman"/>
          <w:sz w:val="28"/>
          <w:szCs w:val="28"/>
        </w:rPr>
        <w:t>Игра - это искра, зажигающая огонёк</w:t>
      </w:r>
    </w:p>
    <w:p w14:paraId="49265F38" w14:textId="5632BDFE" w:rsidR="00F73270" w:rsidRDefault="00F73270" w:rsidP="00F73270">
      <w:pPr>
        <w:jc w:val="right"/>
        <w:rPr>
          <w:rFonts w:ascii="Times New Roman" w:hAnsi="Times New Roman" w:cs="Times New Roman"/>
          <w:sz w:val="28"/>
          <w:szCs w:val="28"/>
        </w:rPr>
      </w:pPr>
      <w:r>
        <w:rPr>
          <w:rFonts w:ascii="Times New Roman" w:hAnsi="Times New Roman" w:cs="Times New Roman"/>
          <w:sz w:val="28"/>
          <w:szCs w:val="28"/>
        </w:rPr>
        <w:t xml:space="preserve"> пытливости и любознательности»</w:t>
      </w:r>
    </w:p>
    <w:p w14:paraId="73AFAC49" w14:textId="684CD6E8" w:rsidR="00F73270" w:rsidRDefault="00F73270" w:rsidP="00F73270">
      <w:pPr>
        <w:jc w:val="right"/>
        <w:rPr>
          <w:rFonts w:ascii="Times New Roman" w:hAnsi="Times New Roman" w:cs="Times New Roman"/>
          <w:sz w:val="28"/>
          <w:szCs w:val="28"/>
        </w:rPr>
      </w:pPr>
      <w:r>
        <w:rPr>
          <w:rFonts w:ascii="Times New Roman" w:hAnsi="Times New Roman" w:cs="Times New Roman"/>
          <w:sz w:val="28"/>
          <w:szCs w:val="28"/>
        </w:rPr>
        <w:t>В.А. Сухомлинский</w:t>
      </w:r>
    </w:p>
    <w:p w14:paraId="66DD810F" w14:textId="116B21D0" w:rsidR="002155B4"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 xml:space="preserve">Подвижно - развивающие игры относятся к основным и распространенным формам детской игры. Их главный признак наличие активных двигательных действий: бег, прыжки, лазанье, метание мяча и т. д., благодаря чему они являются признанным средством и методом физического воспитания и развития. Развиваются интеллектуальные качества: наблюдательность, логическое мышление, сообразительность, память и т. д. По своей природе игра ненавязчиво побуждает её участников глубже и полнее использовать свои знания, умения и навыки в согласованных действиях с товарищами по команде, развивает мужество, решительность. Внимание, мышление, чувство коллективизма, ответственности, взаимовыручки. </w:t>
      </w:r>
    </w:p>
    <w:p w14:paraId="08E09DC3" w14:textId="27098483" w:rsidR="00F73270" w:rsidRDefault="002155B4" w:rsidP="003D394D">
      <w:pPr>
        <w:ind w:firstLine="708"/>
        <w:jc w:val="both"/>
        <w:rPr>
          <w:rFonts w:ascii="Times New Roman" w:hAnsi="Times New Roman" w:cs="Times New Roman"/>
          <w:sz w:val="28"/>
          <w:szCs w:val="28"/>
        </w:rPr>
      </w:pPr>
      <w:r w:rsidRPr="002155B4">
        <w:rPr>
          <w:rFonts w:ascii="Times New Roman" w:hAnsi="Times New Roman" w:cs="Times New Roman"/>
          <w:b/>
          <w:bCs/>
          <w:i/>
          <w:iCs/>
          <w:sz w:val="28"/>
          <w:szCs w:val="28"/>
        </w:rPr>
        <w:t>Игровые технологии</w:t>
      </w:r>
      <w:r>
        <w:rPr>
          <w:rFonts w:ascii="Times New Roman" w:hAnsi="Times New Roman" w:cs="Times New Roman"/>
          <w:sz w:val="28"/>
          <w:szCs w:val="28"/>
        </w:rPr>
        <w:t xml:space="preserve"> - э</w:t>
      </w:r>
      <w:r w:rsidRPr="002155B4">
        <w:rPr>
          <w:rFonts w:ascii="Times New Roman" w:hAnsi="Times New Roman" w:cs="Times New Roman"/>
          <w:sz w:val="28"/>
          <w:szCs w:val="28"/>
        </w:rPr>
        <w:t>то современные образовательные (педагогические) технологии, основанные на активизации и интенсификации деятельности учащихся. Игровые технологии на уроках являются незаменимым средством решения комплекса взаимосвязанных задач воспитания личности школьника, развития его разнообразных двигательных способностей и совершенствования умений.</w:t>
      </w:r>
    </w:p>
    <w:p w14:paraId="67F6F8F8" w14:textId="267EFC1A" w:rsidR="002155B4" w:rsidRDefault="002155B4" w:rsidP="003D394D">
      <w:pPr>
        <w:ind w:firstLine="708"/>
        <w:jc w:val="both"/>
        <w:rPr>
          <w:rFonts w:ascii="Times New Roman" w:hAnsi="Times New Roman" w:cs="Times New Roman"/>
          <w:sz w:val="28"/>
          <w:szCs w:val="28"/>
        </w:rPr>
      </w:pPr>
      <w:r>
        <w:rPr>
          <w:rFonts w:ascii="Times New Roman" w:hAnsi="Times New Roman" w:cs="Times New Roman"/>
          <w:sz w:val="28"/>
          <w:szCs w:val="28"/>
        </w:rPr>
        <w:t>Игровые технологии являются уникальной формой обучения, которая позволяет сделать обычный урок интенсивным и увлекательным.</w:t>
      </w:r>
    </w:p>
    <w:p w14:paraId="1A78EDF8" w14:textId="499CFFAE" w:rsidR="009423C4" w:rsidRDefault="002155B4" w:rsidP="003D394D">
      <w:pPr>
        <w:ind w:firstLine="708"/>
        <w:jc w:val="both"/>
        <w:rPr>
          <w:rFonts w:ascii="Times New Roman" w:hAnsi="Times New Roman" w:cs="Times New Roman"/>
          <w:sz w:val="28"/>
          <w:szCs w:val="28"/>
        </w:rPr>
      </w:pPr>
      <w:r w:rsidRPr="002155B4">
        <w:rPr>
          <w:rFonts w:ascii="Times New Roman" w:hAnsi="Times New Roman" w:cs="Times New Roman"/>
          <w:b/>
          <w:bCs/>
          <w:i/>
          <w:iCs/>
          <w:sz w:val="28"/>
          <w:szCs w:val="28"/>
        </w:rPr>
        <w:t>Игровая деятельность.</w:t>
      </w:r>
      <w:r w:rsidRPr="002155B4">
        <w:rPr>
          <w:rFonts w:ascii="Times New Roman" w:hAnsi="Times New Roman" w:cs="Times New Roman"/>
          <w:sz w:val="28"/>
          <w:szCs w:val="28"/>
        </w:rPr>
        <w:t xml:space="preserve"> Игра наряду с трудом и учением— один из основных видов</w:t>
      </w:r>
      <w:r>
        <w:rPr>
          <w:rFonts w:ascii="Times New Roman" w:hAnsi="Times New Roman" w:cs="Times New Roman"/>
          <w:sz w:val="28"/>
          <w:szCs w:val="28"/>
        </w:rPr>
        <w:t xml:space="preserve"> </w:t>
      </w:r>
      <w:r w:rsidRPr="002155B4">
        <w:rPr>
          <w:rFonts w:ascii="Times New Roman" w:hAnsi="Times New Roman" w:cs="Times New Roman"/>
          <w:sz w:val="28"/>
          <w:szCs w:val="28"/>
        </w:rPr>
        <w:t>деятельности человека, удивительный феномен нашего существования. По определению,</w:t>
      </w:r>
      <w:r>
        <w:rPr>
          <w:rFonts w:ascii="Times New Roman" w:hAnsi="Times New Roman" w:cs="Times New Roman"/>
          <w:sz w:val="28"/>
          <w:szCs w:val="28"/>
        </w:rPr>
        <w:t xml:space="preserve"> </w:t>
      </w:r>
      <w:r w:rsidRPr="002155B4">
        <w:rPr>
          <w:rFonts w:ascii="Times New Roman" w:hAnsi="Times New Roman" w:cs="Times New Roman"/>
          <w:sz w:val="28"/>
          <w:szCs w:val="28"/>
        </w:rPr>
        <w:t>игра — это вид деятельности в ситуациях, направленных на воссоздание и усвоение</w:t>
      </w:r>
      <w:r>
        <w:rPr>
          <w:rFonts w:ascii="Times New Roman" w:hAnsi="Times New Roman" w:cs="Times New Roman"/>
          <w:sz w:val="28"/>
          <w:szCs w:val="28"/>
        </w:rPr>
        <w:t xml:space="preserve"> </w:t>
      </w:r>
      <w:r w:rsidRPr="002155B4">
        <w:rPr>
          <w:rFonts w:ascii="Times New Roman" w:hAnsi="Times New Roman" w:cs="Times New Roman"/>
          <w:sz w:val="28"/>
          <w:szCs w:val="28"/>
        </w:rPr>
        <w:t>общественного опыта, в котором складывается и совершенствуется самоуправление</w:t>
      </w:r>
      <w:r>
        <w:rPr>
          <w:rFonts w:ascii="Times New Roman" w:hAnsi="Times New Roman" w:cs="Times New Roman"/>
          <w:sz w:val="28"/>
          <w:szCs w:val="28"/>
        </w:rPr>
        <w:t xml:space="preserve"> </w:t>
      </w:r>
      <w:r w:rsidRPr="002155B4">
        <w:rPr>
          <w:rFonts w:ascii="Times New Roman" w:hAnsi="Times New Roman" w:cs="Times New Roman"/>
          <w:sz w:val="28"/>
          <w:szCs w:val="28"/>
        </w:rPr>
        <w:t>поведением.</w:t>
      </w:r>
      <w:r w:rsidRPr="002155B4">
        <w:rPr>
          <w:rFonts w:ascii="Times New Roman" w:hAnsi="Times New Roman" w:cs="Times New Roman"/>
          <w:sz w:val="28"/>
          <w:szCs w:val="28"/>
        </w:rPr>
        <w:cr/>
      </w:r>
      <w:r w:rsidR="009423C4" w:rsidRPr="009423C4">
        <w:rPr>
          <w:rFonts w:ascii="Times New Roman" w:hAnsi="Times New Roman" w:cs="Times New Roman"/>
          <w:b/>
          <w:bCs/>
          <w:i/>
          <w:iCs/>
          <w:sz w:val="28"/>
          <w:szCs w:val="28"/>
        </w:rPr>
        <w:t xml:space="preserve"> </w:t>
      </w:r>
      <w:r w:rsidR="003D394D">
        <w:rPr>
          <w:rFonts w:ascii="Times New Roman" w:hAnsi="Times New Roman" w:cs="Times New Roman"/>
          <w:b/>
          <w:bCs/>
          <w:i/>
          <w:iCs/>
          <w:sz w:val="28"/>
          <w:szCs w:val="28"/>
        </w:rPr>
        <w:tab/>
      </w:r>
      <w:r w:rsidR="009423C4" w:rsidRPr="009423C4">
        <w:rPr>
          <w:rFonts w:ascii="Times New Roman" w:hAnsi="Times New Roman" w:cs="Times New Roman"/>
          <w:b/>
          <w:bCs/>
          <w:i/>
          <w:iCs/>
          <w:sz w:val="28"/>
          <w:szCs w:val="28"/>
        </w:rPr>
        <w:t>Игра</w:t>
      </w:r>
      <w:r w:rsidR="009423C4">
        <w:rPr>
          <w:rFonts w:ascii="Times New Roman" w:hAnsi="Times New Roman" w:cs="Times New Roman"/>
          <w:sz w:val="28"/>
          <w:szCs w:val="28"/>
        </w:rPr>
        <w:t xml:space="preserve"> – 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14:paraId="2C4E064E" w14:textId="77777777" w:rsidR="009423C4" w:rsidRPr="009423C4" w:rsidRDefault="009423C4" w:rsidP="003D394D">
      <w:pPr>
        <w:ind w:firstLine="708"/>
        <w:jc w:val="both"/>
        <w:rPr>
          <w:rFonts w:ascii="Times New Roman" w:hAnsi="Times New Roman" w:cs="Times New Roman"/>
          <w:b/>
          <w:bCs/>
          <w:i/>
          <w:iCs/>
          <w:sz w:val="28"/>
          <w:szCs w:val="28"/>
        </w:rPr>
      </w:pPr>
      <w:r w:rsidRPr="009423C4">
        <w:rPr>
          <w:rFonts w:ascii="Times New Roman" w:hAnsi="Times New Roman" w:cs="Times New Roman"/>
          <w:b/>
          <w:bCs/>
          <w:i/>
          <w:iCs/>
          <w:sz w:val="28"/>
          <w:szCs w:val="28"/>
        </w:rPr>
        <w:t>При организации и проведения игры необходимо придерживаться следующих правил:</w:t>
      </w:r>
    </w:p>
    <w:p w14:paraId="4854B58D" w14:textId="77777777" w:rsidR="009423C4" w:rsidRDefault="009423C4" w:rsidP="009423C4">
      <w:pPr>
        <w:jc w:val="both"/>
        <w:rPr>
          <w:rFonts w:ascii="Times New Roman" w:hAnsi="Times New Roman" w:cs="Times New Roman"/>
          <w:sz w:val="28"/>
          <w:szCs w:val="28"/>
        </w:rPr>
      </w:pPr>
      <w:r>
        <w:rPr>
          <w:rFonts w:ascii="Times New Roman" w:hAnsi="Times New Roman" w:cs="Times New Roman"/>
          <w:sz w:val="28"/>
          <w:szCs w:val="28"/>
        </w:rPr>
        <w:t>- простота и доступность правил</w:t>
      </w:r>
      <w:r w:rsidRPr="009423C4">
        <w:rPr>
          <w:rFonts w:ascii="Times New Roman" w:hAnsi="Times New Roman" w:cs="Times New Roman"/>
          <w:sz w:val="28"/>
          <w:szCs w:val="28"/>
        </w:rPr>
        <w:t>;</w:t>
      </w:r>
    </w:p>
    <w:p w14:paraId="74C5CC8B" w14:textId="77777777" w:rsidR="009423C4" w:rsidRDefault="009423C4" w:rsidP="009423C4">
      <w:pPr>
        <w:jc w:val="both"/>
        <w:rPr>
          <w:rFonts w:ascii="Times New Roman" w:hAnsi="Times New Roman" w:cs="Times New Roman"/>
          <w:sz w:val="28"/>
          <w:szCs w:val="28"/>
        </w:rPr>
      </w:pPr>
      <w:r>
        <w:rPr>
          <w:rFonts w:ascii="Times New Roman" w:hAnsi="Times New Roman" w:cs="Times New Roman"/>
          <w:sz w:val="28"/>
          <w:szCs w:val="28"/>
        </w:rPr>
        <w:lastRenderedPageBreak/>
        <w:t>- каждый ребенок должен быть активным участником игры</w:t>
      </w:r>
      <w:r w:rsidRPr="009423C4">
        <w:rPr>
          <w:rFonts w:ascii="Times New Roman" w:hAnsi="Times New Roman" w:cs="Times New Roman"/>
          <w:sz w:val="28"/>
          <w:szCs w:val="28"/>
        </w:rPr>
        <w:t>;</w:t>
      </w:r>
    </w:p>
    <w:p w14:paraId="6344E708" w14:textId="77777777" w:rsidR="009423C4" w:rsidRDefault="009423C4" w:rsidP="009423C4">
      <w:pPr>
        <w:jc w:val="both"/>
        <w:rPr>
          <w:rFonts w:ascii="Times New Roman" w:hAnsi="Times New Roman" w:cs="Times New Roman"/>
          <w:sz w:val="28"/>
          <w:szCs w:val="28"/>
        </w:rPr>
      </w:pPr>
      <w:r>
        <w:rPr>
          <w:rFonts w:ascii="Times New Roman" w:hAnsi="Times New Roman" w:cs="Times New Roman"/>
          <w:sz w:val="28"/>
          <w:szCs w:val="28"/>
        </w:rPr>
        <w:t>- исключить малейшую возможность риска угрозы здоровью детей</w:t>
      </w:r>
      <w:r w:rsidRPr="009423C4">
        <w:rPr>
          <w:rFonts w:ascii="Times New Roman" w:hAnsi="Times New Roman" w:cs="Times New Roman"/>
          <w:sz w:val="28"/>
          <w:szCs w:val="28"/>
        </w:rPr>
        <w:t>;</w:t>
      </w:r>
    </w:p>
    <w:p w14:paraId="65600588" w14:textId="77777777" w:rsidR="009423C4" w:rsidRDefault="009423C4" w:rsidP="009423C4">
      <w:pPr>
        <w:jc w:val="both"/>
        <w:rPr>
          <w:rFonts w:ascii="Times New Roman" w:hAnsi="Times New Roman" w:cs="Times New Roman"/>
          <w:sz w:val="28"/>
          <w:szCs w:val="28"/>
        </w:rPr>
      </w:pPr>
      <w:r>
        <w:rPr>
          <w:rFonts w:ascii="Times New Roman" w:hAnsi="Times New Roman" w:cs="Times New Roman"/>
          <w:sz w:val="28"/>
          <w:szCs w:val="28"/>
        </w:rPr>
        <w:t>- безопасность используемого инвентаря</w:t>
      </w:r>
      <w:r w:rsidRPr="009423C4">
        <w:rPr>
          <w:rFonts w:ascii="Times New Roman" w:hAnsi="Times New Roman" w:cs="Times New Roman"/>
          <w:sz w:val="28"/>
          <w:szCs w:val="28"/>
        </w:rPr>
        <w:t>;</w:t>
      </w:r>
    </w:p>
    <w:p w14:paraId="25130792" w14:textId="1D76AB9E" w:rsidR="009423C4" w:rsidRDefault="009423C4" w:rsidP="002155B4">
      <w:pPr>
        <w:jc w:val="both"/>
        <w:rPr>
          <w:rFonts w:ascii="Times New Roman" w:hAnsi="Times New Roman" w:cs="Times New Roman"/>
          <w:i/>
          <w:iCs/>
          <w:sz w:val="28"/>
          <w:szCs w:val="28"/>
        </w:rPr>
      </w:pPr>
      <w:r>
        <w:rPr>
          <w:rFonts w:ascii="Times New Roman" w:hAnsi="Times New Roman" w:cs="Times New Roman"/>
          <w:sz w:val="28"/>
          <w:szCs w:val="28"/>
        </w:rPr>
        <w:t>- при проведении нескольких игр следует учитывать принцип</w:t>
      </w:r>
      <w:r w:rsidRPr="009423C4">
        <w:rPr>
          <w:rFonts w:ascii="Times New Roman" w:hAnsi="Times New Roman" w:cs="Times New Roman"/>
          <w:sz w:val="28"/>
          <w:szCs w:val="28"/>
        </w:rPr>
        <w:t xml:space="preserve">: </w:t>
      </w:r>
      <w:r w:rsidRPr="009423C4">
        <w:rPr>
          <w:rFonts w:ascii="Times New Roman" w:hAnsi="Times New Roman" w:cs="Times New Roman"/>
          <w:i/>
          <w:iCs/>
          <w:sz w:val="28"/>
          <w:szCs w:val="28"/>
        </w:rPr>
        <w:t>«от трудного к легкому, от сложного к простому»</w:t>
      </w:r>
      <w:r>
        <w:rPr>
          <w:rFonts w:ascii="Times New Roman" w:hAnsi="Times New Roman" w:cs="Times New Roman"/>
          <w:i/>
          <w:iCs/>
          <w:sz w:val="28"/>
          <w:szCs w:val="28"/>
        </w:rPr>
        <w:t>.</w:t>
      </w:r>
    </w:p>
    <w:p w14:paraId="6CA28651" w14:textId="71C55FCB" w:rsidR="009423C4" w:rsidRPr="009423C4" w:rsidRDefault="009423C4" w:rsidP="003D394D">
      <w:pPr>
        <w:ind w:firstLine="708"/>
        <w:jc w:val="both"/>
        <w:rPr>
          <w:rFonts w:ascii="Times New Roman" w:hAnsi="Times New Roman" w:cs="Times New Roman"/>
          <w:b/>
          <w:bCs/>
          <w:i/>
          <w:iCs/>
          <w:sz w:val="28"/>
          <w:szCs w:val="28"/>
        </w:rPr>
      </w:pPr>
      <w:r w:rsidRPr="009423C4">
        <w:rPr>
          <w:rFonts w:ascii="Times New Roman" w:hAnsi="Times New Roman" w:cs="Times New Roman"/>
          <w:b/>
          <w:bCs/>
          <w:i/>
          <w:iCs/>
          <w:sz w:val="28"/>
          <w:szCs w:val="28"/>
        </w:rPr>
        <w:t>Игровая деятельность выполняет функции</w:t>
      </w:r>
      <w:r w:rsidRPr="003526BC">
        <w:rPr>
          <w:rFonts w:ascii="Times New Roman" w:hAnsi="Times New Roman" w:cs="Times New Roman"/>
          <w:b/>
          <w:bCs/>
          <w:i/>
          <w:iCs/>
          <w:sz w:val="28"/>
          <w:szCs w:val="28"/>
        </w:rPr>
        <w:t>:</w:t>
      </w:r>
    </w:p>
    <w:p w14:paraId="3BF8EBE0" w14:textId="09B85392" w:rsidR="009423C4" w:rsidRDefault="009423C4" w:rsidP="002155B4">
      <w:pPr>
        <w:jc w:val="both"/>
        <w:rPr>
          <w:rFonts w:ascii="Times New Roman" w:hAnsi="Times New Roman" w:cs="Times New Roman"/>
          <w:sz w:val="28"/>
          <w:szCs w:val="28"/>
        </w:rPr>
      </w:pPr>
      <w:r>
        <w:rPr>
          <w:rFonts w:ascii="Times New Roman" w:hAnsi="Times New Roman" w:cs="Times New Roman"/>
          <w:sz w:val="28"/>
          <w:szCs w:val="28"/>
        </w:rPr>
        <w:t xml:space="preserve">- </w:t>
      </w:r>
      <w:r w:rsidRPr="003D394D">
        <w:rPr>
          <w:rFonts w:ascii="Times New Roman" w:hAnsi="Times New Roman" w:cs="Times New Roman"/>
          <w:i/>
          <w:iCs/>
          <w:sz w:val="28"/>
          <w:szCs w:val="28"/>
        </w:rPr>
        <w:t>развлекательную</w:t>
      </w:r>
      <w:r>
        <w:rPr>
          <w:rFonts w:ascii="Times New Roman" w:hAnsi="Times New Roman" w:cs="Times New Roman"/>
          <w:sz w:val="28"/>
          <w:szCs w:val="28"/>
        </w:rPr>
        <w:t xml:space="preserve"> – это основная функция игры – развлечь, воодушевить, пробудить интерес</w:t>
      </w:r>
      <w:r w:rsidRPr="009423C4">
        <w:rPr>
          <w:rFonts w:ascii="Times New Roman" w:hAnsi="Times New Roman" w:cs="Times New Roman"/>
          <w:sz w:val="28"/>
          <w:szCs w:val="28"/>
        </w:rPr>
        <w:t>;</w:t>
      </w:r>
    </w:p>
    <w:p w14:paraId="7F6AB764" w14:textId="655EF829" w:rsidR="009423C4" w:rsidRDefault="009423C4" w:rsidP="002155B4">
      <w:pPr>
        <w:jc w:val="both"/>
        <w:rPr>
          <w:rFonts w:ascii="Times New Roman" w:hAnsi="Times New Roman" w:cs="Times New Roman"/>
          <w:sz w:val="28"/>
          <w:szCs w:val="28"/>
        </w:rPr>
      </w:pPr>
      <w:r>
        <w:rPr>
          <w:rFonts w:ascii="Times New Roman" w:hAnsi="Times New Roman" w:cs="Times New Roman"/>
          <w:sz w:val="28"/>
          <w:szCs w:val="28"/>
        </w:rPr>
        <w:t xml:space="preserve">- </w:t>
      </w:r>
      <w:r w:rsidRPr="003D394D">
        <w:rPr>
          <w:rFonts w:ascii="Times New Roman" w:hAnsi="Times New Roman" w:cs="Times New Roman"/>
          <w:i/>
          <w:iCs/>
          <w:sz w:val="28"/>
          <w:szCs w:val="28"/>
        </w:rPr>
        <w:t>коммуникативную</w:t>
      </w:r>
      <w:r>
        <w:rPr>
          <w:rFonts w:ascii="Times New Roman" w:hAnsi="Times New Roman" w:cs="Times New Roman"/>
          <w:sz w:val="28"/>
          <w:szCs w:val="28"/>
        </w:rPr>
        <w:t xml:space="preserve"> – освоение диалектики общения</w:t>
      </w:r>
      <w:r w:rsidRPr="003526BC">
        <w:rPr>
          <w:rFonts w:ascii="Times New Roman" w:hAnsi="Times New Roman" w:cs="Times New Roman"/>
          <w:sz w:val="28"/>
          <w:szCs w:val="28"/>
        </w:rPr>
        <w:t>;</w:t>
      </w:r>
    </w:p>
    <w:p w14:paraId="0763360F" w14:textId="416AA9D6" w:rsidR="009423C4" w:rsidRPr="003526BC" w:rsidRDefault="009423C4" w:rsidP="002155B4">
      <w:pPr>
        <w:jc w:val="both"/>
        <w:rPr>
          <w:rFonts w:ascii="Times New Roman" w:hAnsi="Times New Roman" w:cs="Times New Roman"/>
          <w:sz w:val="28"/>
          <w:szCs w:val="28"/>
        </w:rPr>
      </w:pPr>
      <w:r>
        <w:rPr>
          <w:rFonts w:ascii="Times New Roman" w:hAnsi="Times New Roman" w:cs="Times New Roman"/>
          <w:sz w:val="28"/>
          <w:szCs w:val="28"/>
        </w:rPr>
        <w:t>- самореализации</w:t>
      </w:r>
      <w:r w:rsidRPr="003526BC">
        <w:rPr>
          <w:rFonts w:ascii="Times New Roman" w:hAnsi="Times New Roman" w:cs="Times New Roman"/>
          <w:sz w:val="28"/>
          <w:szCs w:val="28"/>
        </w:rPr>
        <w:t>;</w:t>
      </w:r>
    </w:p>
    <w:p w14:paraId="34024126" w14:textId="2937B1A0" w:rsidR="009423C4" w:rsidRDefault="009423C4" w:rsidP="002155B4">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D394D">
        <w:rPr>
          <w:rFonts w:ascii="Times New Roman" w:hAnsi="Times New Roman" w:cs="Times New Roman"/>
          <w:i/>
          <w:iCs/>
          <w:sz w:val="28"/>
          <w:szCs w:val="28"/>
        </w:rPr>
        <w:t>игротерапевтическую</w:t>
      </w:r>
      <w:proofErr w:type="spellEnd"/>
      <w:r>
        <w:rPr>
          <w:rFonts w:ascii="Times New Roman" w:hAnsi="Times New Roman" w:cs="Times New Roman"/>
          <w:sz w:val="28"/>
          <w:szCs w:val="28"/>
        </w:rPr>
        <w:t xml:space="preserve"> – преодоление различных трудностей, возникающих в других видах жизнедеятельности</w:t>
      </w:r>
      <w:r w:rsidRPr="009423C4">
        <w:rPr>
          <w:rFonts w:ascii="Times New Roman" w:hAnsi="Times New Roman" w:cs="Times New Roman"/>
          <w:sz w:val="28"/>
          <w:szCs w:val="28"/>
        </w:rPr>
        <w:t>;</w:t>
      </w:r>
    </w:p>
    <w:p w14:paraId="6436CAE6" w14:textId="7456CBC2" w:rsidR="009423C4" w:rsidRDefault="009423C4" w:rsidP="002155B4">
      <w:pPr>
        <w:jc w:val="both"/>
        <w:rPr>
          <w:rFonts w:ascii="Times New Roman" w:hAnsi="Times New Roman" w:cs="Times New Roman"/>
          <w:sz w:val="28"/>
          <w:szCs w:val="28"/>
        </w:rPr>
      </w:pPr>
      <w:r>
        <w:rPr>
          <w:rFonts w:ascii="Times New Roman" w:hAnsi="Times New Roman" w:cs="Times New Roman"/>
          <w:sz w:val="28"/>
          <w:szCs w:val="28"/>
        </w:rPr>
        <w:t xml:space="preserve">- </w:t>
      </w:r>
      <w:r w:rsidRPr="003D394D">
        <w:rPr>
          <w:rFonts w:ascii="Times New Roman" w:hAnsi="Times New Roman" w:cs="Times New Roman"/>
          <w:i/>
          <w:iCs/>
          <w:sz w:val="28"/>
          <w:szCs w:val="28"/>
        </w:rPr>
        <w:t>диагностическую</w:t>
      </w:r>
      <w:r>
        <w:rPr>
          <w:rFonts w:ascii="Times New Roman" w:hAnsi="Times New Roman" w:cs="Times New Roman"/>
          <w:sz w:val="28"/>
          <w:szCs w:val="28"/>
        </w:rPr>
        <w:t xml:space="preserve"> </w:t>
      </w:r>
      <w:r w:rsidR="003D394D">
        <w:rPr>
          <w:rFonts w:ascii="Times New Roman" w:hAnsi="Times New Roman" w:cs="Times New Roman"/>
          <w:sz w:val="28"/>
          <w:szCs w:val="28"/>
        </w:rPr>
        <w:t>–</w:t>
      </w:r>
      <w:r>
        <w:rPr>
          <w:rFonts w:ascii="Times New Roman" w:hAnsi="Times New Roman" w:cs="Times New Roman"/>
          <w:sz w:val="28"/>
          <w:szCs w:val="28"/>
        </w:rPr>
        <w:t xml:space="preserve"> </w:t>
      </w:r>
      <w:r w:rsidR="003D394D">
        <w:rPr>
          <w:rFonts w:ascii="Times New Roman" w:hAnsi="Times New Roman" w:cs="Times New Roman"/>
          <w:sz w:val="28"/>
          <w:szCs w:val="28"/>
        </w:rPr>
        <w:t>выявление отклонений от нормального поведения, самопознания в процессе игры</w:t>
      </w:r>
      <w:r w:rsidR="003D394D" w:rsidRPr="003D394D">
        <w:rPr>
          <w:rFonts w:ascii="Times New Roman" w:hAnsi="Times New Roman" w:cs="Times New Roman"/>
          <w:sz w:val="28"/>
          <w:szCs w:val="28"/>
        </w:rPr>
        <w:t>;</w:t>
      </w:r>
    </w:p>
    <w:p w14:paraId="6493C40F" w14:textId="2048DE2F" w:rsidR="003D394D" w:rsidRDefault="003D394D" w:rsidP="002155B4">
      <w:pPr>
        <w:jc w:val="both"/>
        <w:rPr>
          <w:rFonts w:ascii="Times New Roman" w:hAnsi="Times New Roman" w:cs="Times New Roman"/>
          <w:sz w:val="28"/>
          <w:szCs w:val="28"/>
        </w:rPr>
      </w:pPr>
      <w:r>
        <w:rPr>
          <w:rFonts w:ascii="Times New Roman" w:hAnsi="Times New Roman" w:cs="Times New Roman"/>
          <w:sz w:val="28"/>
          <w:szCs w:val="28"/>
        </w:rPr>
        <w:t xml:space="preserve">- </w:t>
      </w:r>
      <w:r w:rsidRPr="003D394D">
        <w:rPr>
          <w:rFonts w:ascii="Times New Roman" w:hAnsi="Times New Roman" w:cs="Times New Roman"/>
          <w:i/>
          <w:iCs/>
          <w:sz w:val="28"/>
          <w:szCs w:val="28"/>
        </w:rPr>
        <w:t>функцию коррекции</w:t>
      </w:r>
      <w:r>
        <w:rPr>
          <w:rFonts w:ascii="Times New Roman" w:hAnsi="Times New Roman" w:cs="Times New Roman"/>
          <w:sz w:val="28"/>
          <w:szCs w:val="28"/>
        </w:rPr>
        <w:t xml:space="preserve"> – внесение позитивных изменений в структуру личностных показателей</w:t>
      </w:r>
      <w:r w:rsidRPr="003D394D">
        <w:rPr>
          <w:rFonts w:ascii="Times New Roman" w:hAnsi="Times New Roman" w:cs="Times New Roman"/>
          <w:sz w:val="28"/>
          <w:szCs w:val="28"/>
        </w:rPr>
        <w:t>;</w:t>
      </w:r>
    </w:p>
    <w:p w14:paraId="2680635A" w14:textId="0A289A48" w:rsidR="003D394D" w:rsidRDefault="003D394D" w:rsidP="002155B4">
      <w:pPr>
        <w:jc w:val="both"/>
        <w:rPr>
          <w:rFonts w:ascii="Times New Roman" w:hAnsi="Times New Roman" w:cs="Times New Roman"/>
          <w:sz w:val="28"/>
          <w:szCs w:val="28"/>
        </w:rPr>
      </w:pPr>
      <w:r>
        <w:rPr>
          <w:rFonts w:ascii="Times New Roman" w:hAnsi="Times New Roman" w:cs="Times New Roman"/>
          <w:sz w:val="28"/>
          <w:szCs w:val="28"/>
        </w:rPr>
        <w:t xml:space="preserve">- </w:t>
      </w:r>
      <w:r w:rsidRPr="003D394D">
        <w:rPr>
          <w:rFonts w:ascii="Times New Roman" w:hAnsi="Times New Roman" w:cs="Times New Roman"/>
          <w:i/>
          <w:iCs/>
          <w:sz w:val="28"/>
          <w:szCs w:val="28"/>
        </w:rPr>
        <w:t>межнациональной коммуникации</w:t>
      </w:r>
      <w:r>
        <w:rPr>
          <w:rFonts w:ascii="Times New Roman" w:hAnsi="Times New Roman" w:cs="Times New Roman"/>
          <w:sz w:val="28"/>
          <w:szCs w:val="28"/>
        </w:rPr>
        <w:t xml:space="preserve"> – усвоение единых для всех людей социально-культурных ценностей</w:t>
      </w:r>
      <w:r w:rsidRPr="003D394D">
        <w:rPr>
          <w:rFonts w:ascii="Times New Roman" w:hAnsi="Times New Roman" w:cs="Times New Roman"/>
          <w:sz w:val="28"/>
          <w:szCs w:val="28"/>
        </w:rPr>
        <w:t>;</w:t>
      </w:r>
    </w:p>
    <w:p w14:paraId="52B36F1B" w14:textId="2C8CBAD9" w:rsidR="003D394D" w:rsidRPr="003D394D" w:rsidRDefault="003D394D" w:rsidP="002155B4">
      <w:pPr>
        <w:jc w:val="both"/>
        <w:rPr>
          <w:rFonts w:ascii="Times New Roman" w:hAnsi="Times New Roman" w:cs="Times New Roman"/>
          <w:sz w:val="28"/>
          <w:szCs w:val="28"/>
        </w:rPr>
      </w:pPr>
      <w:r>
        <w:rPr>
          <w:rFonts w:ascii="Times New Roman" w:hAnsi="Times New Roman" w:cs="Times New Roman"/>
          <w:sz w:val="28"/>
          <w:szCs w:val="28"/>
        </w:rPr>
        <w:t xml:space="preserve">- </w:t>
      </w:r>
      <w:r w:rsidRPr="003D394D">
        <w:rPr>
          <w:rFonts w:ascii="Times New Roman" w:hAnsi="Times New Roman" w:cs="Times New Roman"/>
          <w:i/>
          <w:iCs/>
          <w:sz w:val="28"/>
          <w:szCs w:val="28"/>
        </w:rPr>
        <w:t>социализации</w:t>
      </w:r>
      <w:r>
        <w:rPr>
          <w:rFonts w:ascii="Times New Roman" w:hAnsi="Times New Roman" w:cs="Times New Roman"/>
          <w:sz w:val="28"/>
          <w:szCs w:val="28"/>
        </w:rPr>
        <w:t xml:space="preserve"> – включение в систему общественных отношений, усвоение норм человеческого общежития.</w:t>
      </w:r>
    </w:p>
    <w:p w14:paraId="3674281A" w14:textId="73D09C8F" w:rsidR="002155B4" w:rsidRPr="009423C4" w:rsidRDefault="009423C4" w:rsidP="003D394D">
      <w:pPr>
        <w:ind w:firstLine="708"/>
        <w:jc w:val="both"/>
        <w:rPr>
          <w:rFonts w:ascii="Times New Roman" w:hAnsi="Times New Roman" w:cs="Times New Roman"/>
          <w:b/>
          <w:bCs/>
          <w:i/>
          <w:iCs/>
          <w:sz w:val="28"/>
          <w:szCs w:val="28"/>
        </w:rPr>
      </w:pPr>
      <w:r w:rsidRPr="009423C4">
        <w:rPr>
          <w:rFonts w:ascii="Times New Roman" w:hAnsi="Times New Roman" w:cs="Times New Roman"/>
          <w:b/>
          <w:bCs/>
          <w:i/>
          <w:iCs/>
          <w:sz w:val="28"/>
          <w:szCs w:val="28"/>
        </w:rPr>
        <w:t>И</w:t>
      </w:r>
      <w:r w:rsidR="002155B4" w:rsidRPr="009423C4">
        <w:rPr>
          <w:rFonts w:ascii="Times New Roman" w:hAnsi="Times New Roman" w:cs="Times New Roman"/>
          <w:b/>
          <w:bCs/>
          <w:i/>
          <w:iCs/>
          <w:sz w:val="28"/>
          <w:szCs w:val="28"/>
        </w:rPr>
        <w:t>гровая деятельность используется в следующих случаях:</w:t>
      </w:r>
    </w:p>
    <w:p w14:paraId="002286DA" w14:textId="5F5E84BF" w:rsidR="002155B4" w:rsidRDefault="002155B4" w:rsidP="002155B4">
      <w:pPr>
        <w:jc w:val="both"/>
        <w:rPr>
          <w:rFonts w:ascii="Times New Roman" w:hAnsi="Times New Roman" w:cs="Times New Roman"/>
          <w:sz w:val="28"/>
          <w:szCs w:val="28"/>
        </w:rPr>
      </w:pPr>
      <w:r>
        <w:rPr>
          <w:rFonts w:ascii="Times New Roman" w:hAnsi="Times New Roman" w:cs="Times New Roman"/>
          <w:sz w:val="28"/>
          <w:szCs w:val="28"/>
        </w:rPr>
        <w:t>- в качестве самостоятельных технологий для освоения понятия темы и раздела</w:t>
      </w:r>
      <w:r w:rsidRPr="002155B4">
        <w:rPr>
          <w:rFonts w:ascii="Times New Roman" w:hAnsi="Times New Roman" w:cs="Times New Roman"/>
          <w:sz w:val="28"/>
          <w:szCs w:val="28"/>
        </w:rPr>
        <w:t>;</w:t>
      </w:r>
    </w:p>
    <w:p w14:paraId="481778B1" w14:textId="45AB8027" w:rsidR="002155B4" w:rsidRDefault="002155B4" w:rsidP="002155B4">
      <w:pPr>
        <w:jc w:val="both"/>
        <w:rPr>
          <w:rFonts w:ascii="Times New Roman" w:hAnsi="Times New Roman" w:cs="Times New Roman"/>
          <w:sz w:val="28"/>
          <w:szCs w:val="28"/>
        </w:rPr>
      </w:pPr>
      <w:r>
        <w:rPr>
          <w:rFonts w:ascii="Times New Roman" w:hAnsi="Times New Roman" w:cs="Times New Roman"/>
          <w:sz w:val="28"/>
          <w:szCs w:val="28"/>
        </w:rPr>
        <w:t>- как элементы более обширной технологии</w:t>
      </w:r>
      <w:r w:rsidRPr="002155B4">
        <w:rPr>
          <w:rFonts w:ascii="Times New Roman" w:hAnsi="Times New Roman" w:cs="Times New Roman"/>
          <w:sz w:val="28"/>
          <w:szCs w:val="28"/>
        </w:rPr>
        <w:t>;</w:t>
      </w:r>
    </w:p>
    <w:p w14:paraId="5F602677" w14:textId="2EAFB1A5" w:rsidR="002155B4" w:rsidRDefault="002155B4" w:rsidP="002155B4">
      <w:pPr>
        <w:jc w:val="both"/>
        <w:rPr>
          <w:rFonts w:ascii="Times New Roman" w:hAnsi="Times New Roman" w:cs="Times New Roman"/>
          <w:sz w:val="28"/>
          <w:szCs w:val="28"/>
        </w:rPr>
      </w:pPr>
      <w:r>
        <w:rPr>
          <w:rFonts w:ascii="Times New Roman" w:hAnsi="Times New Roman" w:cs="Times New Roman"/>
          <w:sz w:val="28"/>
          <w:szCs w:val="28"/>
        </w:rPr>
        <w:t>- в качестве урока или его части</w:t>
      </w:r>
      <w:r w:rsidRPr="002155B4">
        <w:rPr>
          <w:rFonts w:ascii="Times New Roman" w:hAnsi="Times New Roman" w:cs="Times New Roman"/>
          <w:sz w:val="28"/>
          <w:szCs w:val="28"/>
        </w:rPr>
        <w:t>;</w:t>
      </w:r>
    </w:p>
    <w:p w14:paraId="253ED41F" w14:textId="2DE8D540" w:rsidR="002155B4" w:rsidRDefault="002155B4" w:rsidP="002155B4">
      <w:pPr>
        <w:jc w:val="both"/>
        <w:rPr>
          <w:rFonts w:ascii="Times New Roman" w:hAnsi="Times New Roman" w:cs="Times New Roman"/>
          <w:sz w:val="28"/>
          <w:szCs w:val="28"/>
        </w:rPr>
      </w:pPr>
      <w:r>
        <w:rPr>
          <w:rFonts w:ascii="Times New Roman" w:hAnsi="Times New Roman" w:cs="Times New Roman"/>
          <w:sz w:val="28"/>
          <w:szCs w:val="28"/>
        </w:rPr>
        <w:t>- как технология внеклассной работы.</w:t>
      </w:r>
    </w:p>
    <w:p w14:paraId="5849B77D" w14:textId="02AAE2BF" w:rsidR="003D394D" w:rsidRDefault="003D394D" w:rsidP="003D394D">
      <w:pPr>
        <w:ind w:firstLine="708"/>
        <w:jc w:val="both"/>
        <w:rPr>
          <w:rFonts w:ascii="Times New Roman" w:hAnsi="Times New Roman" w:cs="Times New Roman"/>
          <w:sz w:val="28"/>
          <w:szCs w:val="28"/>
        </w:rPr>
      </w:pPr>
      <w:r w:rsidRPr="003D394D">
        <w:rPr>
          <w:rFonts w:ascii="Times New Roman" w:hAnsi="Times New Roman" w:cs="Times New Roman"/>
          <w:sz w:val="28"/>
          <w:szCs w:val="28"/>
        </w:rPr>
        <w:t>Место и роль игровой технологии в учебном процессе, сочетание элементов игры и учения во</w:t>
      </w:r>
      <w:r>
        <w:rPr>
          <w:rFonts w:ascii="Times New Roman" w:hAnsi="Times New Roman" w:cs="Times New Roman"/>
          <w:sz w:val="28"/>
          <w:szCs w:val="28"/>
        </w:rPr>
        <w:t xml:space="preserve"> </w:t>
      </w:r>
      <w:r w:rsidRPr="003D394D">
        <w:rPr>
          <w:rFonts w:ascii="Times New Roman" w:hAnsi="Times New Roman" w:cs="Times New Roman"/>
          <w:sz w:val="28"/>
          <w:szCs w:val="28"/>
        </w:rPr>
        <w:t>многом зависят от понимания учителем функций и классификации игр</w:t>
      </w:r>
      <w:r>
        <w:rPr>
          <w:rFonts w:ascii="Times New Roman" w:hAnsi="Times New Roman" w:cs="Times New Roman"/>
          <w:sz w:val="28"/>
          <w:szCs w:val="28"/>
        </w:rPr>
        <w:t>.</w:t>
      </w:r>
    </w:p>
    <w:p w14:paraId="6FF8C837" w14:textId="14E138D4" w:rsidR="007F14ED" w:rsidRDefault="003D394D" w:rsidP="007F14ED">
      <w:pPr>
        <w:ind w:firstLine="708"/>
        <w:jc w:val="both"/>
        <w:rPr>
          <w:rFonts w:ascii="Times New Roman" w:hAnsi="Times New Roman" w:cs="Times New Roman"/>
          <w:sz w:val="28"/>
          <w:szCs w:val="28"/>
        </w:rPr>
      </w:pPr>
      <w:r w:rsidRPr="003D394D">
        <w:rPr>
          <w:rFonts w:ascii="Times New Roman" w:hAnsi="Times New Roman" w:cs="Times New Roman"/>
          <w:sz w:val="28"/>
          <w:szCs w:val="28"/>
        </w:rPr>
        <w:t>Игра представляет проигрывание отношений, существующих в человеческой жизни. Именно</w:t>
      </w:r>
      <w:r>
        <w:rPr>
          <w:rFonts w:ascii="Times New Roman" w:hAnsi="Times New Roman" w:cs="Times New Roman"/>
          <w:sz w:val="28"/>
          <w:szCs w:val="28"/>
        </w:rPr>
        <w:t xml:space="preserve"> </w:t>
      </w:r>
      <w:r w:rsidRPr="003D394D">
        <w:rPr>
          <w:rFonts w:ascii="Times New Roman" w:hAnsi="Times New Roman" w:cs="Times New Roman"/>
          <w:sz w:val="28"/>
          <w:szCs w:val="28"/>
        </w:rPr>
        <w:t xml:space="preserve">игровая ситуация с её </w:t>
      </w:r>
      <w:proofErr w:type="spellStart"/>
      <w:r w:rsidRPr="003D394D">
        <w:rPr>
          <w:rFonts w:ascii="Times New Roman" w:hAnsi="Times New Roman" w:cs="Times New Roman"/>
          <w:sz w:val="28"/>
          <w:szCs w:val="28"/>
        </w:rPr>
        <w:t>двуплановым</w:t>
      </w:r>
      <w:proofErr w:type="spellEnd"/>
      <w:r w:rsidRPr="003D394D">
        <w:rPr>
          <w:rFonts w:ascii="Times New Roman" w:hAnsi="Times New Roman" w:cs="Times New Roman"/>
          <w:sz w:val="28"/>
          <w:szCs w:val="28"/>
        </w:rPr>
        <w:t xml:space="preserve"> поведением, с возможностью условного вхождения в</w:t>
      </w:r>
      <w:r>
        <w:rPr>
          <w:rFonts w:ascii="Times New Roman" w:hAnsi="Times New Roman" w:cs="Times New Roman"/>
          <w:sz w:val="28"/>
          <w:szCs w:val="28"/>
        </w:rPr>
        <w:t xml:space="preserve"> </w:t>
      </w:r>
      <w:r w:rsidRPr="003D394D">
        <w:rPr>
          <w:rFonts w:ascii="Times New Roman" w:hAnsi="Times New Roman" w:cs="Times New Roman"/>
          <w:sz w:val="28"/>
          <w:szCs w:val="28"/>
        </w:rPr>
        <w:t>роли, недоступные для человека в реальной действительности, позволяет ему быть на голову</w:t>
      </w:r>
      <w:r>
        <w:rPr>
          <w:rFonts w:ascii="Times New Roman" w:hAnsi="Times New Roman" w:cs="Times New Roman"/>
          <w:sz w:val="28"/>
          <w:szCs w:val="28"/>
        </w:rPr>
        <w:t xml:space="preserve"> </w:t>
      </w:r>
      <w:r w:rsidRPr="003D394D">
        <w:rPr>
          <w:rFonts w:ascii="Times New Roman" w:hAnsi="Times New Roman" w:cs="Times New Roman"/>
          <w:sz w:val="28"/>
          <w:szCs w:val="28"/>
        </w:rPr>
        <w:t xml:space="preserve">выше </w:t>
      </w:r>
      <w:r w:rsidRPr="003D394D">
        <w:rPr>
          <w:rFonts w:ascii="Times New Roman" w:hAnsi="Times New Roman" w:cs="Times New Roman"/>
          <w:sz w:val="28"/>
          <w:szCs w:val="28"/>
        </w:rPr>
        <w:lastRenderedPageBreak/>
        <w:t>своего обычного поведения, даёт возможность говорить с собой на разных языках, по</w:t>
      </w:r>
      <w:r w:rsidR="00ED67C5">
        <w:rPr>
          <w:rFonts w:ascii="Times New Roman" w:hAnsi="Times New Roman" w:cs="Times New Roman"/>
          <w:sz w:val="28"/>
          <w:szCs w:val="28"/>
        </w:rPr>
        <w:t xml:space="preserve"> </w:t>
      </w:r>
      <w:r w:rsidRPr="003D394D">
        <w:rPr>
          <w:rFonts w:ascii="Times New Roman" w:hAnsi="Times New Roman" w:cs="Times New Roman"/>
          <w:sz w:val="28"/>
          <w:szCs w:val="28"/>
        </w:rPr>
        <w:t>разному интерпретируя своё собственное «я».</w:t>
      </w:r>
      <w:r w:rsidRPr="003D394D">
        <w:rPr>
          <w:rFonts w:ascii="Times New Roman" w:hAnsi="Times New Roman" w:cs="Times New Roman"/>
          <w:sz w:val="28"/>
          <w:szCs w:val="28"/>
        </w:rPr>
        <w:cr/>
      </w:r>
    </w:p>
    <w:p w14:paraId="5F52B5DA" w14:textId="54677281" w:rsidR="00205AF6" w:rsidRPr="00205AF6" w:rsidRDefault="00205AF6" w:rsidP="00205AF6">
      <w:pPr>
        <w:ind w:firstLine="708"/>
        <w:jc w:val="both"/>
        <w:rPr>
          <w:rFonts w:ascii="Times New Roman" w:hAnsi="Times New Roman" w:cs="Times New Roman"/>
          <w:b/>
          <w:bCs/>
          <w:i/>
          <w:iCs/>
          <w:sz w:val="28"/>
          <w:szCs w:val="28"/>
        </w:rPr>
      </w:pPr>
      <w:r w:rsidRPr="00205AF6">
        <w:rPr>
          <w:b/>
          <w:bCs/>
          <w:i/>
          <w:iCs/>
        </w:rPr>
        <w:t xml:space="preserve"> </w:t>
      </w:r>
      <w:r w:rsidRPr="00205AF6">
        <w:rPr>
          <w:rFonts w:ascii="Times New Roman" w:hAnsi="Times New Roman" w:cs="Times New Roman"/>
          <w:b/>
          <w:bCs/>
          <w:i/>
          <w:iCs/>
          <w:sz w:val="28"/>
          <w:szCs w:val="28"/>
        </w:rPr>
        <w:t>Игровые технологии в младшем школьном возрасте</w:t>
      </w:r>
    </w:p>
    <w:p w14:paraId="494AA08F" w14:textId="73AD4601" w:rsidR="00205AF6" w:rsidRPr="00205AF6" w:rsidRDefault="00205AF6" w:rsidP="00205AF6">
      <w:pPr>
        <w:ind w:firstLine="708"/>
        <w:jc w:val="both"/>
        <w:rPr>
          <w:rFonts w:ascii="Times New Roman" w:hAnsi="Times New Roman" w:cs="Times New Roman"/>
          <w:sz w:val="28"/>
          <w:szCs w:val="28"/>
        </w:rPr>
      </w:pPr>
      <w:r w:rsidRPr="00205AF6">
        <w:rPr>
          <w:rFonts w:ascii="Times New Roman" w:hAnsi="Times New Roman" w:cs="Times New Roman"/>
          <w:sz w:val="28"/>
          <w:szCs w:val="28"/>
        </w:rPr>
        <w:t>Для младшего школьного возраста характерны яркость и непосредственность восприятия,</w:t>
      </w:r>
      <w:r>
        <w:rPr>
          <w:rFonts w:ascii="Times New Roman" w:hAnsi="Times New Roman" w:cs="Times New Roman"/>
          <w:sz w:val="28"/>
          <w:szCs w:val="28"/>
        </w:rPr>
        <w:t xml:space="preserve"> </w:t>
      </w:r>
      <w:r w:rsidRPr="00205AF6">
        <w:rPr>
          <w:rFonts w:ascii="Times New Roman" w:hAnsi="Times New Roman" w:cs="Times New Roman"/>
          <w:sz w:val="28"/>
          <w:szCs w:val="28"/>
        </w:rPr>
        <w:t>лёгкость вхождения в образы. Дети свободно вовлекаются в любую деятельность, особенно в</w:t>
      </w:r>
      <w:r>
        <w:rPr>
          <w:rFonts w:ascii="Times New Roman" w:hAnsi="Times New Roman" w:cs="Times New Roman"/>
          <w:sz w:val="28"/>
          <w:szCs w:val="28"/>
        </w:rPr>
        <w:t xml:space="preserve"> </w:t>
      </w:r>
      <w:r w:rsidRPr="00205AF6">
        <w:rPr>
          <w:rFonts w:ascii="Times New Roman" w:hAnsi="Times New Roman" w:cs="Times New Roman"/>
          <w:sz w:val="28"/>
          <w:szCs w:val="28"/>
        </w:rPr>
        <w:t>игровую, самостоятельно организуются в групповую игру, продолжают игры с предметами,</w:t>
      </w:r>
      <w:r>
        <w:rPr>
          <w:rFonts w:ascii="Times New Roman" w:hAnsi="Times New Roman" w:cs="Times New Roman"/>
          <w:sz w:val="28"/>
          <w:szCs w:val="28"/>
        </w:rPr>
        <w:t xml:space="preserve"> </w:t>
      </w:r>
      <w:r w:rsidRPr="00205AF6">
        <w:rPr>
          <w:rFonts w:ascii="Times New Roman" w:hAnsi="Times New Roman" w:cs="Times New Roman"/>
          <w:sz w:val="28"/>
          <w:szCs w:val="28"/>
        </w:rPr>
        <w:t xml:space="preserve">игрушками, появляются </w:t>
      </w:r>
      <w:proofErr w:type="spellStart"/>
      <w:r w:rsidRPr="00205AF6">
        <w:rPr>
          <w:rFonts w:ascii="Times New Roman" w:hAnsi="Times New Roman" w:cs="Times New Roman"/>
          <w:sz w:val="28"/>
          <w:szCs w:val="28"/>
        </w:rPr>
        <w:t>неимитационные</w:t>
      </w:r>
      <w:proofErr w:type="spellEnd"/>
      <w:r w:rsidRPr="00205AF6">
        <w:rPr>
          <w:rFonts w:ascii="Times New Roman" w:hAnsi="Times New Roman" w:cs="Times New Roman"/>
          <w:sz w:val="28"/>
          <w:szCs w:val="28"/>
        </w:rPr>
        <w:t xml:space="preserve"> игры.</w:t>
      </w:r>
    </w:p>
    <w:p w14:paraId="4DD42A8F" w14:textId="2C51AD05" w:rsidR="00205AF6" w:rsidRDefault="00205AF6" w:rsidP="00205AF6">
      <w:pPr>
        <w:ind w:firstLine="708"/>
        <w:jc w:val="both"/>
        <w:rPr>
          <w:rFonts w:ascii="Times New Roman" w:hAnsi="Times New Roman" w:cs="Times New Roman"/>
          <w:sz w:val="28"/>
          <w:szCs w:val="28"/>
        </w:rPr>
      </w:pPr>
      <w:r w:rsidRPr="00205AF6">
        <w:rPr>
          <w:rFonts w:ascii="Times New Roman" w:hAnsi="Times New Roman" w:cs="Times New Roman"/>
          <w:sz w:val="28"/>
          <w:szCs w:val="28"/>
        </w:rPr>
        <w:t>В игровой модели учебного процесса проблемная ситуация создаётся через игровую</w:t>
      </w:r>
      <w:r>
        <w:rPr>
          <w:rFonts w:ascii="Times New Roman" w:hAnsi="Times New Roman" w:cs="Times New Roman"/>
          <w:sz w:val="28"/>
          <w:szCs w:val="28"/>
        </w:rPr>
        <w:t xml:space="preserve"> </w:t>
      </w:r>
      <w:r w:rsidRPr="00205AF6">
        <w:rPr>
          <w:rFonts w:ascii="Times New Roman" w:hAnsi="Times New Roman" w:cs="Times New Roman"/>
          <w:sz w:val="28"/>
          <w:szCs w:val="28"/>
        </w:rPr>
        <w:t>ситуацию: проблемную ситуацию участники проживают в её игровом воплощении, основу</w:t>
      </w:r>
      <w:r>
        <w:rPr>
          <w:rFonts w:ascii="Times New Roman" w:hAnsi="Times New Roman" w:cs="Times New Roman"/>
          <w:sz w:val="28"/>
          <w:szCs w:val="28"/>
        </w:rPr>
        <w:t xml:space="preserve"> </w:t>
      </w:r>
      <w:r w:rsidRPr="00205AF6">
        <w:rPr>
          <w:rFonts w:ascii="Times New Roman" w:hAnsi="Times New Roman" w:cs="Times New Roman"/>
          <w:sz w:val="28"/>
          <w:szCs w:val="28"/>
        </w:rPr>
        <w:t>деятельности составляет игровое моделирование, часть деятельности происходит в условно</w:t>
      </w:r>
      <w:r>
        <w:rPr>
          <w:rFonts w:ascii="Times New Roman" w:hAnsi="Times New Roman" w:cs="Times New Roman"/>
          <w:sz w:val="28"/>
          <w:szCs w:val="28"/>
        </w:rPr>
        <w:t xml:space="preserve"> </w:t>
      </w:r>
      <w:r w:rsidRPr="00205AF6">
        <w:rPr>
          <w:rFonts w:ascii="Times New Roman" w:hAnsi="Times New Roman" w:cs="Times New Roman"/>
          <w:sz w:val="28"/>
          <w:szCs w:val="28"/>
        </w:rPr>
        <w:t>игровом плане</w:t>
      </w:r>
      <w:r>
        <w:rPr>
          <w:rFonts w:ascii="Times New Roman" w:hAnsi="Times New Roman" w:cs="Times New Roman"/>
          <w:sz w:val="28"/>
          <w:szCs w:val="28"/>
        </w:rPr>
        <w:t>.</w:t>
      </w:r>
    </w:p>
    <w:p w14:paraId="7F9A31F9" w14:textId="58083488" w:rsidR="00205AF6" w:rsidRPr="00205AF6" w:rsidRDefault="00205AF6" w:rsidP="00205AF6">
      <w:pPr>
        <w:ind w:firstLine="708"/>
        <w:jc w:val="both"/>
        <w:rPr>
          <w:rFonts w:ascii="Times New Roman" w:hAnsi="Times New Roman" w:cs="Times New Roman"/>
          <w:sz w:val="28"/>
          <w:szCs w:val="28"/>
        </w:rPr>
      </w:pPr>
      <w:r w:rsidRPr="00205AF6">
        <w:t xml:space="preserve"> </w:t>
      </w:r>
      <w:r>
        <w:tab/>
      </w:r>
      <w:r w:rsidRPr="00205AF6">
        <w:rPr>
          <w:rFonts w:ascii="Times New Roman" w:hAnsi="Times New Roman" w:cs="Times New Roman"/>
          <w:sz w:val="28"/>
          <w:szCs w:val="28"/>
        </w:rPr>
        <w:t>Игровая технология строится как целостное образование, охватывающее определённую</w:t>
      </w:r>
      <w:r>
        <w:rPr>
          <w:rFonts w:ascii="Times New Roman" w:hAnsi="Times New Roman" w:cs="Times New Roman"/>
          <w:sz w:val="28"/>
          <w:szCs w:val="28"/>
        </w:rPr>
        <w:t xml:space="preserve"> </w:t>
      </w:r>
      <w:r w:rsidRPr="00205AF6">
        <w:rPr>
          <w:rFonts w:ascii="Times New Roman" w:hAnsi="Times New Roman" w:cs="Times New Roman"/>
          <w:sz w:val="28"/>
          <w:szCs w:val="28"/>
        </w:rPr>
        <w:t>часть учебного процесса и объединённое общим содержанием, сюжетом, персонажем. В неё</w:t>
      </w:r>
      <w:r>
        <w:rPr>
          <w:rFonts w:ascii="Times New Roman" w:hAnsi="Times New Roman" w:cs="Times New Roman"/>
          <w:sz w:val="28"/>
          <w:szCs w:val="28"/>
        </w:rPr>
        <w:t xml:space="preserve"> </w:t>
      </w:r>
      <w:r w:rsidRPr="00205AF6">
        <w:rPr>
          <w:rFonts w:ascii="Times New Roman" w:hAnsi="Times New Roman" w:cs="Times New Roman"/>
          <w:sz w:val="28"/>
          <w:szCs w:val="28"/>
        </w:rPr>
        <w:t>включаются последовательно игры и упражнения, формирующие умение выделять основные,</w:t>
      </w:r>
      <w:r>
        <w:rPr>
          <w:rFonts w:ascii="Times New Roman" w:hAnsi="Times New Roman" w:cs="Times New Roman"/>
          <w:sz w:val="28"/>
          <w:szCs w:val="28"/>
        </w:rPr>
        <w:t xml:space="preserve"> </w:t>
      </w:r>
      <w:r w:rsidRPr="00205AF6">
        <w:rPr>
          <w:rFonts w:ascii="Times New Roman" w:hAnsi="Times New Roman" w:cs="Times New Roman"/>
          <w:sz w:val="28"/>
          <w:szCs w:val="28"/>
        </w:rPr>
        <w:t>характерные признаки предметов, сравнивать, сопоставлять их; группы игр на обобщение</w:t>
      </w:r>
      <w:r>
        <w:rPr>
          <w:rFonts w:ascii="Times New Roman" w:hAnsi="Times New Roman" w:cs="Times New Roman"/>
          <w:sz w:val="28"/>
          <w:szCs w:val="28"/>
        </w:rPr>
        <w:t xml:space="preserve"> </w:t>
      </w:r>
      <w:r w:rsidRPr="00205AF6">
        <w:rPr>
          <w:rFonts w:ascii="Times New Roman" w:hAnsi="Times New Roman" w:cs="Times New Roman"/>
          <w:sz w:val="28"/>
          <w:szCs w:val="28"/>
        </w:rPr>
        <w:t>предметов по определённым признакам; группы игр, в процессе которых у младших</w:t>
      </w:r>
      <w:r>
        <w:rPr>
          <w:rFonts w:ascii="Times New Roman" w:hAnsi="Times New Roman" w:cs="Times New Roman"/>
          <w:sz w:val="28"/>
          <w:szCs w:val="28"/>
        </w:rPr>
        <w:t xml:space="preserve"> </w:t>
      </w:r>
      <w:r w:rsidRPr="00205AF6">
        <w:rPr>
          <w:rFonts w:ascii="Times New Roman" w:hAnsi="Times New Roman" w:cs="Times New Roman"/>
          <w:sz w:val="28"/>
          <w:szCs w:val="28"/>
        </w:rPr>
        <w:t>школьников развивается умение отличать реальные явления от нереальных; группы игр,</w:t>
      </w:r>
      <w:r>
        <w:rPr>
          <w:rFonts w:ascii="Times New Roman" w:hAnsi="Times New Roman" w:cs="Times New Roman"/>
          <w:sz w:val="28"/>
          <w:szCs w:val="28"/>
        </w:rPr>
        <w:t xml:space="preserve"> </w:t>
      </w:r>
      <w:r w:rsidRPr="00205AF6">
        <w:rPr>
          <w:rFonts w:ascii="Times New Roman" w:hAnsi="Times New Roman" w:cs="Times New Roman"/>
          <w:sz w:val="28"/>
          <w:szCs w:val="28"/>
        </w:rPr>
        <w:t>воспитывающих умение владеть собой, быстроту реакции на слово, фонематический слух,</w:t>
      </w:r>
      <w:r>
        <w:rPr>
          <w:rFonts w:ascii="Times New Roman" w:hAnsi="Times New Roman" w:cs="Times New Roman"/>
          <w:sz w:val="28"/>
          <w:szCs w:val="28"/>
        </w:rPr>
        <w:t xml:space="preserve"> </w:t>
      </w:r>
      <w:r w:rsidRPr="00205AF6">
        <w:rPr>
          <w:rFonts w:ascii="Times New Roman" w:hAnsi="Times New Roman" w:cs="Times New Roman"/>
          <w:sz w:val="28"/>
          <w:szCs w:val="28"/>
        </w:rPr>
        <w:t>смекалку и др. При этом игровой сюжет развивается параллельно основному содержанию</w:t>
      </w:r>
      <w:r>
        <w:rPr>
          <w:rFonts w:ascii="Times New Roman" w:hAnsi="Times New Roman" w:cs="Times New Roman"/>
          <w:sz w:val="28"/>
          <w:szCs w:val="28"/>
        </w:rPr>
        <w:t xml:space="preserve"> </w:t>
      </w:r>
      <w:r w:rsidRPr="00205AF6">
        <w:rPr>
          <w:rFonts w:ascii="Times New Roman" w:hAnsi="Times New Roman" w:cs="Times New Roman"/>
          <w:sz w:val="28"/>
          <w:szCs w:val="28"/>
        </w:rPr>
        <w:t>обучения, помогает активизировать учебный процесс, осваивать учебные элементы.</w:t>
      </w:r>
    </w:p>
    <w:p w14:paraId="6113E0FA" w14:textId="77777777" w:rsidR="00205AF6" w:rsidRPr="00205AF6" w:rsidRDefault="00205AF6" w:rsidP="00205AF6">
      <w:pPr>
        <w:ind w:firstLine="708"/>
        <w:jc w:val="both"/>
        <w:rPr>
          <w:rFonts w:ascii="Times New Roman" w:hAnsi="Times New Roman" w:cs="Times New Roman"/>
          <w:b/>
          <w:bCs/>
          <w:i/>
          <w:iCs/>
          <w:sz w:val="28"/>
          <w:szCs w:val="28"/>
        </w:rPr>
      </w:pPr>
      <w:r w:rsidRPr="00205AF6">
        <w:rPr>
          <w:rFonts w:ascii="Times New Roman" w:hAnsi="Times New Roman" w:cs="Times New Roman"/>
          <w:b/>
          <w:bCs/>
          <w:i/>
          <w:iCs/>
          <w:sz w:val="28"/>
          <w:szCs w:val="28"/>
        </w:rPr>
        <w:t>Игровые технологии в среднем и старшем школьном возрасте</w:t>
      </w:r>
    </w:p>
    <w:p w14:paraId="0A90E152" w14:textId="4FABE60A" w:rsidR="00205AF6" w:rsidRPr="00205AF6" w:rsidRDefault="00205AF6" w:rsidP="00205AF6">
      <w:pPr>
        <w:ind w:firstLine="708"/>
        <w:jc w:val="both"/>
        <w:rPr>
          <w:rFonts w:ascii="Times New Roman" w:hAnsi="Times New Roman" w:cs="Times New Roman"/>
          <w:sz w:val="28"/>
          <w:szCs w:val="28"/>
        </w:rPr>
      </w:pPr>
      <w:r w:rsidRPr="00205AF6">
        <w:rPr>
          <w:rFonts w:ascii="Times New Roman" w:hAnsi="Times New Roman" w:cs="Times New Roman"/>
          <w:sz w:val="28"/>
          <w:szCs w:val="28"/>
        </w:rPr>
        <w:t>В подростковом возрасте обостряются потребности в создании собственного мира, в</w:t>
      </w:r>
      <w:r>
        <w:rPr>
          <w:rFonts w:ascii="Times New Roman" w:hAnsi="Times New Roman" w:cs="Times New Roman"/>
          <w:sz w:val="28"/>
          <w:szCs w:val="28"/>
        </w:rPr>
        <w:t xml:space="preserve"> </w:t>
      </w:r>
      <w:r w:rsidRPr="00205AF6">
        <w:rPr>
          <w:rFonts w:ascii="Times New Roman" w:hAnsi="Times New Roman" w:cs="Times New Roman"/>
          <w:sz w:val="28"/>
          <w:szCs w:val="28"/>
        </w:rPr>
        <w:t>стремлении к взрослости, происходит бурное развитие воображения, фантазии, появляются</w:t>
      </w:r>
      <w:r>
        <w:rPr>
          <w:rFonts w:ascii="Times New Roman" w:hAnsi="Times New Roman" w:cs="Times New Roman"/>
          <w:sz w:val="28"/>
          <w:szCs w:val="28"/>
        </w:rPr>
        <w:t xml:space="preserve"> </w:t>
      </w:r>
      <w:r w:rsidRPr="00205AF6">
        <w:rPr>
          <w:rFonts w:ascii="Times New Roman" w:hAnsi="Times New Roman" w:cs="Times New Roman"/>
          <w:sz w:val="28"/>
          <w:szCs w:val="28"/>
        </w:rPr>
        <w:t>стихийные деловые и групповые игры.</w:t>
      </w:r>
    </w:p>
    <w:p w14:paraId="776D5BA8" w14:textId="77777777" w:rsidR="003526BC" w:rsidRDefault="00205AF6" w:rsidP="00205AF6">
      <w:pPr>
        <w:ind w:firstLine="708"/>
        <w:jc w:val="both"/>
        <w:rPr>
          <w:rFonts w:ascii="Times New Roman" w:hAnsi="Times New Roman" w:cs="Times New Roman"/>
          <w:sz w:val="28"/>
          <w:szCs w:val="28"/>
        </w:rPr>
      </w:pPr>
      <w:r w:rsidRPr="00205AF6">
        <w:rPr>
          <w:rFonts w:ascii="Times New Roman" w:hAnsi="Times New Roman" w:cs="Times New Roman"/>
          <w:sz w:val="28"/>
          <w:szCs w:val="28"/>
        </w:rPr>
        <w:t>Особенности игры в старшем школьном возрасте — нацеленность на самоутверждение</w:t>
      </w:r>
      <w:r>
        <w:rPr>
          <w:rFonts w:ascii="Times New Roman" w:hAnsi="Times New Roman" w:cs="Times New Roman"/>
          <w:sz w:val="28"/>
          <w:szCs w:val="28"/>
        </w:rPr>
        <w:t xml:space="preserve"> </w:t>
      </w:r>
      <w:r w:rsidRPr="00205AF6">
        <w:rPr>
          <w:rFonts w:ascii="Times New Roman" w:hAnsi="Times New Roman" w:cs="Times New Roman"/>
          <w:sz w:val="28"/>
          <w:szCs w:val="28"/>
        </w:rPr>
        <w:t>перед обществом, ориентация на речевую деятельность, юмористическая окраска, стремление к</w:t>
      </w:r>
      <w:r>
        <w:rPr>
          <w:rFonts w:ascii="Times New Roman" w:hAnsi="Times New Roman" w:cs="Times New Roman"/>
          <w:sz w:val="28"/>
          <w:szCs w:val="28"/>
        </w:rPr>
        <w:t xml:space="preserve"> </w:t>
      </w:r>
      <w:r w:rsidRPr="00205AF6">
        <w:rPr>
          <w:rFonts w:ascii="Times New Roman" w:hAnsi="Times New Roman" w:cs="Times New Roman"/>
          <w:sz w:val="28"/>
          <w:szCs w:val="28"/>
        </w:rPr>
        <w:t>розыгрышу.</w:t>
      </w:r>
      <w:r w:rsidRPr="00205AF6">
        <w:rPr>
          <w:rFonts w:ascii="Times New Roman" w:hAnsi="Times New Roman" w:cs="Times New Roman"/>
          <w:sz w:val="28"/>
          <w:szCs w:val="28"/>
        </w:rPr>
        <w:cr/>
      </w:r>
    </w:p>
    <w:p w14:paraId="1B45E0D2" w14:textId="77777777" w:rsidR="003526BC" w:rsidRPr="003526BC" w:rsidRDefault="003526BC" w:rsidP="003526BC">
      <w:pPr>
        <w:ind w:firstLine="708"/>
        <w:jc w:val="both"/>
        <w:rPr>
          <w:rFonts w:ascii="Times New Roman" w:hAnsi="Times New Roman" w:cs="Times New Roman"/>
          <w:b/>
          <w:bCs/>
          <w:sz w:val="28"/>
          <w:szCs w:val="28"/>
        </w:rPr>
      </w:pPr>
      <w:r w:rsidRPr="003526BC">
        <w:rPr>
          <w:rFonts w:ascii="Times New Roman" w:hAnsi="Times New Roman" w:cs="Times New Roman"/>
          <w:b/>
          <w:bCs/>
          <w:sz w:val="28"/>
          <w:szCs w:val="28"/>
        </w:rPr>
        <w:t xml:space="preserve">Примеры игр: </w:t>
      </w:r>
    </w:p>
    <w:p w14:paraId="332974DB" w14:textId="77777777" w:rsidR="003526BC" w:rsidRDefault="003526BC" w:rsidP="003526BC">
      <w:pPr>
        <w:ind w:firstLine="708"/>
        <w:jc w:val="both"/>
        <w:rPr>
          <w:rFonts w:ascii="Times New Roman" w:hAnsi="Times New Roman" w:cs="Times New Roman"/>
          <w:b/>
          <w:bCs/>
          <w:i/>
          <w:iCs/>
          <w:sz w:val="28"/>
          <w:szCs w:val="28"/>
        </w:rPr>
      </w:pPr>
      <w:r w:rsidRPr="003526BC">
        <w:rPr>
          <w:rFonts w:ascii="Times New Roman" w:hAnsi="Times New Roman" w:cs="Times New Roman"/>
          <w:sz w:val="28"/>
          <w:szCs w:val="28"/>
        </w:rPr>
        <w:t>На уроках гимнастики можно использовать следующую игру:</w:t>
      </w:r>
      <w:r>
        <w:rPr>
          <w:rFonts w:ascii="Times New Roman" w:hAnsi="Times New Roman" w:cs="Times New Roman"/>
          <w:b/>
          <w:bCs/>
          <w:i/>
          <w:iCs/>
          <w:sz w:val="28"/>
          <w:szCs w:val="28"/>
        </w:rPr>
        <w:t xml:space="preserve"> </w:t>
      </w:r>
    </w:p>
    <w:p w14:paraId="591AA277" w14:textId="6CC95459" w:rsidR="003526BC" w:rsidRPr="003526BC" w:rsidRDefault="003526BC" w:rsidP="003526BC">
      <w:pPr>
        <w:ind w:firstLine="708"/>
        <w:jc w:val="both"/>
        <w:rPr>
          <w:rFonts w:ascii="Times New Roman" w:hAnsi="Times New Roman" w:cs="Times New Roman"/>
          <w:sz w:val="28"/>
          <w:szCs w:val="28"/>
        </w:rPr>
      </w:pPr>
      <w:r>
        <w:rPr>
          <w:rFonts w:ascii="Times New Roman" w:hAnsi="Times New Roman" w:cs="Times New Roman"/>
          <w:b/>
          <w:bCs/>
          <w:i/>
          <w:iCs/>
          <w:sz w:val="28"/>
          <w:szCs w:val="28"/>
        </w:rPr>
        <w:t>«</w:t>
      </w:r>
      <w:r w:rsidRPr="003526BC">
        <w:rPr>
          <w:rFonts w:ascii="Times New Roman" w:hAnsi="Times New Roman" w:cs="Times New Roman"/>
          <w:b/>
          <w:bCs/>
          <w:i/>
          <w:iCs/>
          <w:sz w:val="28"/>
          <w:szCs w:val="28"/>
        </w:rPr>
        <w:t>Удержись на месте</w:t>
      </w:r>
      <w:r>
        <w:rPr>
          <w:rFonts w:ascii="Times New Roman" w:hAnsi="Times New Roman" w:cs="Times New Roman"/>
          <w:b/>
          <w:bCs/>
          <w:i/>
          <w:iCs/>
          <w:sz w:val="28"/>
          <w:szCs w:val="28"/>
        </w:rPr>
        <w:t>»</w:t>
      </w:r>
    </w:p>
    <w:p w14:paraId="6DD7A0BF" w14:textId="77777777"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lastRenderedPageBreak/>
        <w:t>Основная цель: развитие устойчивости, ловкости и оперативного мышления. Используется в качестве подводящего упражнения для учебных заданий на гимнастическом бревне.</w:t>
      </w:r>
    </w:p>
    <w:p w14:paraId="043EA059" w14:textId="77777777" w:rsidR="003526BC" w:rsidRPr="003526BC" w:rsidRDefault="003526BC" w:rsidP="003526BC">
      <w:pPr>
        <w:ind w:firstLine="708"/>
        <w:jc w:val="both"/>
        <w:rPr>
          <w:rFonts w:ascii="Times New Roman" w:hAnsi="Times New Roman" w:cs="Times New Roman"/>
          <w:sz w:val="28"/>
          <w:szCs w:val="28"/>
        </w:rPr>
      </w:pPr>
    </w:p>
    <w:p w14:paraId="4287B8C4" w14:textId="77A4093F"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Организация: класс делится на две команды, которые разомкнутыми шеренгами становятся напротив друг друга на расстоянии чуть меньше вытянутой руки. Стопы каждого игрока сомкнуты. Руки согнуты перед грудью ладонями вперед.</w:t>
      </w:r>
    </w:p>
    <w:p w14:paraId="08C6CA67" w14:textId="2627B3A2" w:rsidR="009423C4"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Проведение: по сигналу преподавателя стоящие напротив игроки поочередными толчками одной или обеих ладоней в ладони соперника стараются сдвинуть его с занимаемой опоры. Кто потеряет равновесие и сдвинется с места хотя бы на одной ноге, тот проигрывает. Разрешается ловко уклоняться от толчка соперника и дезориентировать его обманными движениями. Игра повторяется три раза. Выигрывает команда, игроки которой одержат большее количество побед.</w:t>
      </w:r>
    </w:p>
    <w:p w14:paraId="7281D0FF" w14:textId="43D79A9B"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На уроках легкой атлетики можно использовать игру:</w:t>
      </w:r>
    </w:p>
    <w:p w14:paraId="04900022" w14:textId="4AE91390" w:rsidR="003526BC" w:rsidRPr="003526BC" w:rsidRDefault="003526BC" w:rsidP="003526BC">
      <w:pPr>
        <w:ind w:firstLine="708"/>
        <w:jc w:val="both"/>
        <w:rPr>
          <w:rFonts w:ascii="Times New Roman" w:hAnsi="Times New Roman" w:cs="Times New Roman"/>
          <w:b/>
          <w:bCs/>
          <w:i/>
          <w:iCs/>
          <w:sz w:val="28"/>
          <w:szCs w:val="28"/>
        </w:rPr>
      </w:pPr>
      <w:r w:rsidRPr="003526BC">
        <w:rPr>
          <w:rFonts w:ascii="Times New Roman" w:hAnsi="Times New Roman" w:cs="Times New Roman"/>
          <w:b/>
          <w:bCs/>
          <w:i/>
          <w:iCs/>
          <w:sz w:val="28"/>
          <w:szCs w:val="28"/>
        </w:rPr>
        <w:t>«Бег под уклон»</w:t>
      </w:r>
    </w:p>
    <w:p w14:paraId="7A1A5295" w14:textId="5CF55F52"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Основная цель: развитие быстроты в облегченных условиях и внимания. Используется в качестве вспомогательного упражнения для учебных заданий в беге на короткие дистанции.</w:t>
      </w:r>
    </w:p>
    <w:p w14:paraId="2D375BAF" w14:textId="32B386A1"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Организация: на свободной поляне с уклоном класс выстраивается в одну шеренгу за общей стартовой линией. Впереди через 20 и 50 метров проведены две поперечные контрольные линии.</w:t>
      </w:r>
    </w:p>
    <w:p w14:paraId="068A07EB" w14:textId="2C408FC1"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Проведение: по сигналу педагога все игроки бегут вперед, под уклон, причем первые 20 метров они должны бежать равномерно, не обгоняя друг друга, а поравнявшись с первой контрольной линией, начать бег на перегонки.</w:t>
      </w:r>
    </w:p>
    <w:p w14:paraId="5C232285" w14:textId="6AA069C1" w:rsid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Побеждает участник, который первым пересечет 50 – м линию, не нарушая правил. Зачет у мальчиков и девочек раздельный.</w:t>
      </w:r>
    </w:p>
    <w:p w14:paraId="70E31B8F" w14:textId="09CD4317"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На уроках спортивных игр можно использовать игру:</w:t>
      </w:r>
    </w:p>
    <w:p w14:paraId="05EE29EC" w14:textId="22937D35" w:rsidR="003526BC" w:rsidRPr="003526BC" w:rsidRDefault="003526BC" w:rsidP="003526BC">
      <w:pPr>
        <w:ind w:firstLine="708"/>
        <w:jc w:val="both"/>
        <w:rPr>
          <w:rFonts w:ascii="Times New Roman" w:hAnsi="Times New Roman" w:cs="Times New Roman"/>
          <w:b/>
          <w:bCs/>
          <w:i/>
          <w:iCs/>
          <w:sz w:val="28"/>
          <w:szCs w:val="28"/>
        </w:rPr>
      </w:pPr>
      <w:r w:rsidRPr="003526BC">
        <w:rPr>
          <w:rFonts w:ascii="Times New Roman" w:hAnsi="Times New Roman" w:cs="Times New Roman"/>
          <w:b/>
          <w:bCs/>
          <w:i/>
          <w:iCs/>
          <w:sz w:val="28"/>
          <w:szCs w:val="28"/>
        </w:rPr>
        <w:t>«Гонка мячей по кругу»</w:t>
      </w:r>
    </w:p>
    <w:p w14:paraId="1CCAE5F4" w14:textId="77777777"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Основная цель: развитие ловкости внимания. Используется в качестве вспомогательного упражнения для учебных заданий с приемом, ведением и передачей мяча в баскетболе.</w:t>
      </w:r>
    </w:p>
    <w:p w14:paraId="2EE4835B" w14:textId="77777777" w:rsidR="003526BC" w:rsidRPr="003526BC" w:rsidRDefault="003526BC" w:rsidP="003526BC">
      <w:pPr>
        <w:ind w:firstLine="708"/>
        <w:jc w:val="both"/>
        <w:rPr>
          <w:rFonts w:ascii="Times New Roman" w:hAnsi="Times New Roman" w:cs="Times New Roman"/>
          <w:sz w:val="28"/>
          <w:szCs w:val="28"/>
        </w:rPr>
      </w:pPr>
    </w:p>
    <w:p w14:paraId="21503EA8" w14:textId="79477585"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lastRenderedPageBreak/>
        <w:t>Организация: класс делится на две команды, которые шеренгами выстраиваются напротив друг друга за лицевыми линиями баскетбольной площадки. В 2 метрах перед каждой шеренгой мелом очеркивают круг диаметром 6 метров, а направляющему игроку шеренги дают баскетбольный мяч.</w:t>
      </w:r>
    </w:p>
    <w:p w14:paraId="4216D64D" w14:textId="45746242"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Проведение: По сигналу педагога направляющие игроки обеих шеренг начинают ведение мяча приставными шагами по своему кругу, совершая первый виток правым боком вперед. а второй виток – левым боком, после чего передают мяч вторым номерам своих шеренг и отходят в сторону. Вторые номера, выполнив то же самое задание, передают мяч третьим и так далее до последнего игрока в шеренге.</w:t>
      </w:r>
    </w:p>
    <w:p w14:paraId="27060747" w14:textId="0F372868" w:rsid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sz w:val="28"/>
          <w:szCs w:val="28"/>
        </w:rPr>
        <w:t>Побеждает команда, которая первой выполнит задание.</w:t>
      </w:r>
    </w:p>
    <w:p w14:paraId="6E80DB71" w14:textId="77777777" w:rsidR="003526BC" w:rsidRPr="003526BC" w:rsidRDefault="003526BC" w:rsidP="003526BC">
      <w:pPr>
        <w:ind w:firstLine="708"/>
        <w:jc w:val="both"/>
        <w:rPr>
          <w:rFonts w:ascii="Times New Roman" w:hAnsi="Times New Roman" w:cs="Times New Roman"/>
          <w:sz w:val="28"/>
          <w:szCs w:val="28"/>
        </w:rPr>
      </w:pPr>
      <w:r w:rsidRPr="003526BC">
        <w:rPr>
          <w:rFonts w:ascii="Times New Roman" w:hAnsi="Times New Roman" w:cs="Times New Roman"/>
          <w:b/>
          <w:bCs/>
          <w:i/>
          <w:iCs/>
          <w:sz w:val="28"/>
          <w:szCs w:val="28"/>
        </w:rPr>
        <w:t>При использовании игровых технологий на уроках физической культуры можно придерживаться следующего алгоритма:</w:t>
      </w:r>
    </w:p>
    <w:p w14:paraId="606F5F02" w14:textId="77777777" w:rsidR="003526BC" w:rsidRPr="003526BC" w:rsidRDefault="003526BC" w:rsidP="003526BC">
      <w:pPr>
        <w:numPr>
          <w:ilvl w:val="0"/>
          <w:numId w:val="1"/>
        </w:numPr>
        <w:jc w:val="both"/>
        <w:rPr>
          <w:rFonts w:ascii="Times New Roman" w:hAnsi="Times New Roman" w:cs="Times New Roman"/>
          <w:sz w:val="28"/>
          <w:szCs w:val="28"/>
        </w:rPr>
      </w:pPr>
      <w:r w:rsidRPr="003526BC">
        <w:rPr>
          <w:rFonts w:ascii="Times New Roman" w:hAnsi="Times New Roman" w:cs="Times New Roman"/>
          <w:b/>
          <w:bCs/>
          <w:sz w:val="28"/>
          <w:szCs w:val="28"/>
        </w:rPr>
        <w:t>Выбор игры.</w:t>
      </w:r>
      <w:r w:rsidRPr="003526BC">
        <w:rPr>
          <w:rFonts w:ascii="Times New Roman" w:hAnsi="Times New Roman" w:cs="Times New Roman"/>
          <w:sz w:val="28"/>
          <w:szCs w:val="28"/>
        </w:rPr>
        <w:t> Осуществляется исходя, прежде всего, из целей предстоящего урока, возрастных и учебных возможностей учащихся, их физической подготовленности.</w:t>
      </w:r>
    </w:p>
    <w:p w14:paraId="2B9CAB5E" w14:textId="77777777" w:rsidR="003526BC" w:rsidRPr="003526BC" w:rsidRDefault="003526BC" w:rsidP="003526BC">
      <w:pPr>
        <w:numPr>
          <w:ilvl w:val="0"/>
          <w:numId w:val="1"/>
        </w:numPr>
        <w:jc w:val="both"/>
        <w:rPr>
          <w:rFonts w:ascii="Times New Roman" w:hAnsi="Times New Roman" w:cs="Times New Roman"/>
          <w:sz w:val="28"/>
          <w:szCs w:val="28"/>
        </w:rPr>
      </w:pPr>
      <w:r w:rsidRPr="003526BC">
        <w:rPr>
          <w:rFonts w:ascii="Times New Roman" w:hAnsi="Times New Roman" w:cs="Times New Roman"/>
          <w:b/>
          <w:bCs/>
          <w:sz w:val="28"/>
          <w:szCs w:val="28"/>
        </w:rPr>
        <w:t>Оборудование и оснащение игровой площадки</w:t>
      </w:r>
      <w:r w:rsidRPr="003526BC">
        <w:rPr>
          <w:rFonts w:ascii="Times New Roman" w:hAnsi="Times New Roman" w:cs="Times New Roman"/>
          <w:sz w:val="28"/>
          <w:szCs w:val="28"/>
        </w:rPr>
        <w:t>. При планировании учебного занятия обязательно выбираю место для проведения игры и оборудование, которые должны соответствовать гигиеническим нормативам, быть безопасным и удобным для учащихся.</w:t>
      </w:r>
    </w:p>
    <w:p w14:paraId="3466EE3F" w14:textId="77777777" w:rsidR="003526BC" w:rsidRPr="003526BC" w:rsidRDefault="003526BC" w:rsidP="003526BC">
      <w:pPr>
        <w:numPr>
          <w:ilvl w:val="0"/>
          <w:numId w:val="1"/>
        </w:numPr>
        <w:jc w:val="both"/>
        <w:rPr>
          <w:rFonts w:ascii="Times New Roman" w:hAnsi="Times New Roman" w:cs="Times New Roman"/>
          <w:sz w:val="28"/>
          <w:szCs w:val="28"/>
        </w:rPr>
      </w:pPr>
      <w:r w:rsidRPr="003526BC">
        <w:rPr>
          <w:rFonts w:ascii="Times New Roman" w:hAnsi="Times New Roman" w:cs="Times New Roman"/>
          <w:b/>
          <w:bCs/>
          <w:sz w:val="28"/>
          <w:szCs w:val="28"/>
        </w:rPr>
        <w:t>Предложение игры детям</w:t>
      </w:r>
      <w:r w:rsidRPr="003526BC">
        <w:rPr>
          <w:rFonts w:ascii="Times New Roman" w:hAnsi="Times New Roman" w:cs="Times New Roman"/>
          <w:sz w:val="28"/>
          <w:szCs w:val="28"/>
        </w:rPr>
        <w:t>. Главная задача в предложении игры заключается в возбуждении интереса к ней, в такой постановке вопроса, когда совпадают цели воспитания и желания ребенка. В предложение игры входит объяснение её правил и техники действий. Игру объясняю точно и кратко, непосредственно перед её началом. В объяснение входит название игры, её содержание и объяснение основных правил игры, в том числе роли играющих, объяснение игровых аксессуаров. Второстепенные правила объясняю по ходу игры.</w:t>
      </w:r>
    </w:p>
    <w:p w14:paraId="6BCEAA18" w14:textId="77777777" w:rsidR="003526BC" w:rsidRPr="003526BC" w:rsidRDefault="003526BC" w:rsidP="003526BC">
      <w:pPr>
        <w:numPr>
          <w:ilvl w:val="0"/>
          <w:numId w:val="1"/>
        </w:numPr>
        <w:jc w:val="both"/>
        <w:rPr>
          <w:rFonts w:ascii="Times New Roman" w:hAnsi="Times New Roman" w:cs="Times New Roman"/>
          <w:sz w:val="28"/>
          <w:szCs w:val="28"/>
        </w:rPr>
      </w:pPr>
      <w:r w:rsidRPr="003526BC">
        <w:rPr>
          <w:rFonts w:ascii="Times New Roman" w:hAnsi="Times New Roman" w:cs="Times New Roman"/>
          <w:b/>
          <w:bCs/>
          <w:sz w:val="28"/>
          <w:szCs w:val="28"/>
        </w:rPr>
        <w:t>Разбивка на команды, группы, распределение ролей в игре</w:t>
      </w:r>
      <w:r w:rsidRPr="003526BC">
        <w:rPr>
          <w:rFonts w:ascii="Times New Roman" w:hAnsi="Times New Roman" w:cs="Times New Roman"/>
          <w:sz w:val="28"/>
          <w:szCs w:val="28"/>
        </w:rPr>
        <w:t xml:space="preserve">. На уроках физической культуры при проведении игр разбиваю класс на команды, таким образом, чтобы группы были равными по физической подготовленности детей. Для игр, в которых требуются капитаны или водящие, учитываю, какая роль особенно полезна ученику. Так, например, чтобы роль позволяла неавторитетным укрепить авторитет, неактивным проявить активность, недисциплинированным стать организованным. Стараюсь следить за тем, чтобы не проявлялось </w:t>
      </w:r>
      <w:r w:rsidRPr="003526BC">
        <w:rPr>
          <w:rFonts w:ascii="Times New Roman" w:hAnsi="Times New Roman" w:cs="Times New Roman"/>
          <w:sz w:val="28"/>
          <w:szCs w:val="28"/>
        </w:rPr>
        <w:lastRenderedPageBreak/>
        <w:t>зазнайство, превышение власти командных ролей над второстепенными.</w:t>
      </w:r>
    </w:p>
    <w:p w14:paraId="7260584C" w14:textId="77777777" w:rsidR="003526BC" w:rsidRPr="003526BC" w:rsidRDefault="003526BC" w:rsidP="003526BC">
      <w:pPr>
        <w:numPr>
          <w:ilvl w:val="0"/>
          <w:numId w:val="1"/>
        </w:numPr>
        <w:jc w:val="both"/>
        <w:rPr>
          <w:rFonts w:ascii="Times New Roman" w:hAnsi="Times New Roman" w:cs="Times New Roman"/>
          <w:sz w:val="28"/>
          <w:szCs w:val="28"/>
        </w:rPr>
      </w:pPr>
      <w:r w:rsidRPr="003526BC">
        <w:rPr>
          <w:rFonts w:ascii="Times New Roman" w:hAnsi="Times New Roman" w:cs="Times New Roman"/>
          <w:b/>
          <w:bCs/>
          <w:sz w:val="28"/>
          <w:szCs w:val="28"/>
        </w:rPr>
        <w:t>Развитие игровой ситуации</w:t>
      </w:r>
      <w:r w:rsidRPr="003526BC">
        <w:rPr>
          <w:rFonts w:ascii="Times New Roman" w:hAnsi="Times New Roman" w:cs="Times New Roman"/>
          <w:sz w:val="28"/>
          <w:szCs w:val="28"/>
        </w:rPr>
        <w:t>. При организации игр придерживаться следующих принципов:</w:t>
      </w:r>
    </w:p>
    <w:p w14:paraId="752845EE" w14:textId="77777777" w:rsidR="003526BC" w:rsidRPr="003526BC" w:rsidRDefault="003526BC" w:rsidP="003526BC">
      <w:pPr>
        <w:numPr>
          <w:ilvl w:val="1"/>
          <w:numId w:val="1"/>
        </w:numPr>
        <w:jc w:val="both"/>
        <w:rPr>
          <w:rFonts w:ascii="Times New Roman" w:hAnsi="Times New Roman" w:cs="Times New Roman"/>
          <w:sz w:val="28"/>
          <w:szCs w:val="28"/>
        </w:rPr>
      </w:pPr>
      <w:r w:rsidRPr="003526BC">
        <w:rPr>
          <w:rFonts w:ascii="Times New Roman" w:hAnsi="Times New Roman" w:cs="Times New Roman"/>
          <w:sz w:val="28"/>
          <w:szCs w:val="28"/>
        </w:rPr>
        <w:t>принцип развития игровой динамики;</w:t>
      </w:r>
    </w:p>
    <w:p w14:paraId="250FB213" w14:textId="77777777" w:rsidR="003526BC" w:rsidRPr="003526BC" w:rsidRDefault="003526BC" w:rsidP="003526BC">
      <w:pPr>
        <w:numPr>
          <w:ilvl w:val="1"/>
          <w:numId w:val="1"/>
        </w:numPr>
        <w:jc w:val="both"/>
        <w:rPr>
          <w:rFonts w:ascii="Times New Roman" w:hAnsi="Times New Roman" w:cs="Times New Roman"/>
          <w:sz w:val="28"/>
          <w:szCs w:val="28"/>
        </w:rPr>
      </w:pPr>
      <w:r w:rsidRPr="003526BC">
        <w:rPr>
          <w:rFonts w:ascii="Times New Roman" w:hAnsi="Times New Roman" w:cs="Times New Roman"/>
          <w:sz w:val="28"/>
          <w:szCs w:val="28"/>
        </w:rPr>
        <w:t>принцип поддержания игровой атмосферы;</w:t>
      </w:r>
    </w:p>
    <w:p w14:paraId="662F4B0E" w14:textId="77777777" w:rsidR="003526BC" w:rsidRPr="003526BC" w:rsidRDefault="003526BC" w:rsidP="003526BC">
      <w:pPr>
        <w:numPr>
          <w:ilvl w:val="1"/>
          <w:numId w:val="1"/>
        </w:numPr>
        <w:jc w:val="both"/>
        <w:rPr>
          <w:rFonts w:ascii="Times New Roman" w:hAnsi="Times New Roman" w:cs="Times New Roman"/>
          <w:sz w:val="28"/>
          <w:szCs w:val="28"/>
        </w:rPr>
      </w:pPr>
      <w:r w:rsidRPr="003526BC">
        <w:rPr>
          <w:rFonts w:ascii="Times New Roman" w:hAnsi="Times New Roman" w:cs="Times New Roman"/>
          <w:sz w:val="28"/>
          <w:szCs w:val="28"/>
        </w:rPr>
        <w:t>принцип взаимосвязи игровой и неигровой деятельности;</w:t>
      </w:r>
    </w:p>
    <w:p w14:paraId="475505DB" w14:textId="12D3328A" w:rsidR="003526BC" w:rsidRPr="003526BC" w:rsidRDefault="003526BC" w:rsidP="007F14ED">
      <w:pPr>
        <w:numPr>
          <w:ilvl w:val="1"/>
          <w:numId w:val="1"/>
        </w:numPr>
        <w:jc w:val="both"/>
        <w:rPr>
          <w:rFonts w:ascii="Times New Roman" w:hAnsi="Times New Roman" w:cs="Times New Roman"/>
          <w:sz w:val="28"/>
          <w:szCs w:val="28"/>
        </w:rPr>
      </w:pPr>
      <w:r w:rsidRPr="003526BC">
        <w:rPr>
          <w:rFonts w:ascii="Times New Roman" w:hAnsi="Times New Roman" w:cs="Times New Roman"/>
          <w:sz w:val="28"/>
          <w:szCs w:val="28"/>
        </w:rPr>
        <w:t>принципы перехода от простейших игр к сложным игровым формам.</w:t>
      </w:r>
    </w:p>
    <w:p w14:paraId="23CE8B76" w14:textId="77777777" w:rsidR="003526BC" w:rsidRPr="003526BC" w:rsidRDefault="003526BC" w:rsidP="003526BC">
      <w:pPr>
        <w:numPr>
          <w:ilvl w:val="0"/>
          <w:numId w:val="2"/>
        </w:numPr>
        <w:jc w:val="both"/>
        <w:rPr>
          <w:rFonts w:ascii="Times New Roman" w:hAnsi="Times New Roman" w:cs="Times New Roman"/>
          <w:sz w:val="28"/>
          <w:szCs w:val="28"/>
        </w:rPr>
      </w:pPr>
      <w:r w:rsidRPr="003526BC">
        <w:rPr>
          <w:rFonts w:ascii="Times New Roman" w:hAnsi="Times New Roman" w:cs="Times New Roman"/>
          <w:b/>
          <w:bCs/>
          <w:sz w:val="28"/>
          <w:szCs w:val="28"/>
        </w:rPr>
        <w:t>Подведение итогов игры</w:t>
      </w:r>
      <w:r w:rsidRPr="003526BC">
        <w:rPr>
          <w:rFonts w:ascii="Times New Roman" w:hAnsi="Times New Roman" w:cs="Times New Roman"/>
          <w:sz w:val="28"/>
          <w:szCs w:val="28"/>
        </w:rPr>
        <w:t>. В соответствии с указанными заранее правилами вмести с учащимися, подводим итог игры, определяем победителей, в качестве жюри привлекают детей, которые по состоянию здоровья не могут в данной игре принимать участие.</w:t>
      </w:r>
    </w:p>
    <w:p w14:paraId="45C8ECBB" w14:textId="77777777" w:rsidR="003526BC" w:rsidRPr="003526BC" w:rsidRDefault="003526BC" w:rsidP="003526BC">
      <w:pPr>
        <w:ind w:firstLine="708"/>
        <w:jc w:val="both"/>
        <w:rPr>
          <w:rFonts w:ascii="Times New Roman" w:hAnsi="Times New Roman" w:cs="Times New Roman"/>
          <w:sz w:val="28"/>
          <w:szCs w:val="28"/>
        </w:rPr>
      </w:pPr>
      <w:proofErr w:type="gramStart"/>
      <w:r w:rsidRPr="003526BC">
        <w:rPr>
          <w:rFonts w:ascii="Times New Roman" w:hAnsi="Times New Roman" w:cs="Times New Roman"/>
          <w:i/>
          <w:iCs/>
          <w:sz w:val="28"/>
          <w:szCs w:val="28"/>
        </w:rPr>
        <w:t>При</w:t>
      </w:r>
      <w:proofErr w:type="gramEnd"/>
      <w:r w:rsidRPr="003526BC">
        <w:rPr>
          <w:rFonts w:ascii="Times New Roman" w:hAnsi="Times New Roman" w:cs="Times New Roman"/>
          <w:i/>
          <w:iCs/>
          <w:sz w:val="28"/>
          <w:szCs w:val="28"/>
        </w:rPr>
        <w:t xml:space="preserve"> проведение игр учитель должен ставить перед собой следующие задачи:</w:t>
      </w:r>
    </w:p>
    <w:p w14:paraId="482EAAFC" w14:textId="77777777" w:rsidR="003526BC" w:rsidRPr="003526BC" w:rsidRDefault="003526BC" w:rsidP="003526BC">
      <w:pPr>
        <w:numPr>
          <w:ilvl w:val="0"/>
          <w:numId w:val="3"/>
        </w:numPr>
        <w:jc w:val="both"/>
        <w:rPr>
          <w:rFonts w:ascii="Times New Roman" w:hAnsi="Times New Roman" w:cs="Times New Roman"/>
          <w:sz w:val="28"/>
          <w:szCs w:val="28"/>
        </w:rPr>
      </w:pPr>
      <w:r w:rsidRPr="003526BC">
        <w:rPr>
          <w:rFonts w:ascii="Times New Roman" w:hAnsi="Times New Roman" w:cs="Times New Roman"/>
          <w:sz w:val="28"/>
          <w:szCs w:val="28"/>
        </w:rPr>
        <w:t>Опираться на достижения предыдущего возраста;</w:t>
      </w:r>
    </w:p>
    <w:p w14:paraId="41625259" w14:textId="77777777" w:rsidR="003526BC" w:rsidRPr="003526BC" w:rsidRDefault="003526BC" w:rsidP="003526BC">
      <w:pPr>
        <w:numPr>
          <w:ilvl w:val="0"/>
          <w:numId w:val="3"/>
        </w:numPr>
        <w:jc w:val="both"/>
        <w:rPr>
          <w:rFonts w:ascii="Times New Roman" w:hAnsi="Times New Roman" w:cs="Times New Roman"/>
          <w:sz w:val="28"/>
          <w:szCs w:val="28"/>
        </w:rPr>
      </w:pPr>
      <w:r w:rsidRPr="003526BC">
        <w:rPr>
          <w:rFonts w:ascii="Times New Roman" w:hAnsi="Times New Roman" w:cs="Times New Roman"/>
          <w:sz w:val="28"/>
          <w:szCs w:val="28"/>
        </w:rPr>
        <w:t>Стремиться мобилизовать потенциальные возможности конкретного возраста;</w:t>
      </w:r>
    </w:p>
    <w:p w14:paraId="73FE0123" w14:textId="77777777" w:rsidR="003526BC" w:rsidRPr="003526BC" w:rsidRDefault="003526BC" w:rsidP="003526BC">
      <w:pPr>
        <w:numPr>
          <w:ilvl w:val="0"/>
          <w:numId w:val="3"/>
        </w:numPr>
        <w:jc w:val="both"/>
        <w:rPr>
          <w:rFonts w:ascii="Times New Roman" w:hAnsi="Times New Roman" w:cs="Times New Roman"/>
          <w:sz w:val="28"/>
          <w:szCs w:val="28"/>
        </w:rPr>
      </w:pPr>
      <w:r w:rsidRPr="003526BC">
        <w:rPr>
          <w:rFonts w:ascii="Times New Roman" w:hAnsi="Times New Roman" w:cs="Times New Roman"/>
          <w:sz w:val="28"/>
          <w:szCs w:val="28"/>
        </w:rPr>
        <w:t>Подготовить почву для последующего уровня физической подготовленности учащихся;</w:t>
      </w:r>
    </w:p>
    <w:p w14:paraId="727E8FA0" w14:textId="77777777" w:rsidR="003526BC" w:rsidRPr="003526BC" w:rsidRDefault="003526BC" w:rsidP="003526BC">
      <w:pPr>
        <w:numPr>
          <w:ilvl w:val="0"/>
          <w:numId w:val="3"/>
        </w:numPr>
        <w:jc w:val="both"/>
        <w:rPr>
          <w:rFonts w:ascii="Times New Roman" w:hAnsi="Times New Roman" w:cs="Times New Roman"/>
          <w:sz w:val="28"/>
          <w:szCs w:val="28"/>
        </w:rPr>
      </w:pPr>
      <w:r w:rsidRPr="003526BC">
        <w:rPr>
          <w:rFonts w:ascii="Times New Roman" w:hAnsi="Times New Roman" w:cs="Times New Roman"/>
          <w:sz w:val="28"/>
          <w:szCs w:val="28"/>
        </w:rPr>
        <w:t>Ориентироваться на зону ближайшего развития мотивов к учебной деятельности;</w:t>
      </w:r>
    </w:p>
    <w:p w14:paraId="7C58ED53" w14:textId="77777777" w:rsidR="003526BC" w:rsidRPr="003526BC" w:rsidRDefault="003526BC" w:rsidP="003526BC">
      <w:pPr>
        <w:numPr>
          <w:ilvl w:val="0"/>
          <w:numId w:val="3"/>
        </w:numPr>
        <w:jc w:val="both"/>
        <w:rPr>
          <w:rFonts w:ascii="Times New Roman" w:hAnsi="Times New Roman" w:cs="Times New Roman"/>
          <w:sz w:val="28"/>
          <w:szCs w:val="28"/>
        </w:rPr>
      </w:pPr>
      <w:r w:rsidRPr="003526BC">
        <w:rPr>
          <w:rFonts w:ascii="Times New Roman" w:hAnsi="Times New Roman" w:cs="Times New Roman"/>
          <w:sz w:val="28"/>
          <w:szCs w:val="28"/>
        </w:rPr>
        <w:t>Главное, уважение к личности ребёнка, не убить интерес к работе, стремиться развивать его.</w:t>
      </w:r>
    </w:p>
    <w:p w14:paraId="5215E291" w14:textId="54F0938D" w:rsidR="003526BC" w:rsidRPr="003526BC" w:rsidRDefault="007F14ED" w:rsidP="003526BC">
      <w:pPr>
        <w:ind w:firstLine="708"/>
        <w:jc w:val="both"/>
        <w:rPr>
          <w:rFonts w:ascii="Times New Roman" w:hAnsi="Times New Roman" w:cs="Times New Roman"/>
          <w:sz w:val="28"/>
          <w:szCs w:val="28"/>
        </w:rPr>
      </w:pPr>
      <w:r w:rsidRPr="007F14ED">
        <w:rPr>
          <w:rFonts w:ascii="Times New Roman" w:hAnsi="Times New Roman" w:cs="Times New Roman"/>
          <w:sz w:val="28"/>
          <w:szCs w:val="28"/>
        </w:rPr>
        <w:t>Результатом широкого применения игровых технологий на уроках физкультуры стало изменение отношения к предмету. Они является проверенным средством активизации двигательной деятельности на уроке физической культуры, за счёт подключения эмоций учащихся. Важным достоинством игрового метода является возможность введения его во все виды учебной программы и применение с одинаковым успехом в неигровых видах физической подготовки. Применение игрового метода в учебном процессе по физическому воспитанию помогает сделать занятия более интересными. Обучающиеся всех возрастов, в работе с которыми регулярно использовались подвижные игры, посещают уроки физкультуры регулярно и с удовольствием, а также умеют самостоятельно подбирать и проводить их с товарищами в свободное время.</w:t>
      </w:r>
    </w:p>
    <w:sectPr w:rsidR="003526BC" w:rsidRPr="00352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2AFF"/>
    <w:multiLevelType w:val="multilevel"/>
    <w:tmpl w:val="8A6CE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E9275C"/>
    <w:multiLevelType w:val="multilevel"/>
    <w:tmpl w:val="4372E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371899"/>
    <w:multiLevelType w:val="multilevel"/>
    <w:tmpl w:val="A482A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37"/>
    <w:rsid w:val="00205AF6"/>
    <w:rsid w:val="002155B4"/>
    <w:rsid w:val="003526BC"/>
    <w:rsid w:val="003D394D"/>
    <w:rsid w:val="007F14ED"/>
    <w:rsid w:val="00863FB3"/>
    <w:rsid w:val="009423C4"/>
    <w:rsid w:val="00C07754"/>
    <w:rsid w:val="00C13237"/>
    <w:rsid w:val="00ED67C5"/>
    <w:rsid w:val="00F73270"/>
    <w:rsid w:val="00FF0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68198">
      <w:bodyDiv w:val="1"/>
      <w:marLeft w:val="0"/>
      <w:marRight w:val="0"/>
      <w:marTop w:val="0"/>
      <w:marBottom w:val="0"/>
      <w:divBdr>
        <w:top w:val="none" w:sz="0" w:space="0" w:color="auto"/>
        <w:left w:val="none" w:sz="0" w:space="0" w:color="auto"/>
        <w:bottom w:val="none" w:sz="0" w:space="0" w:color="auto"/>
        <w:right w:val="none" w:sz="0" w:space="0" w:color="auto"/>
      </w:divBdr>
    </w:div>
    <w:div w:id="104321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1735</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pepel.geo27@gmail.com</cp:lastModifiedBy>
  <cp:revision>6</cp:revision>
  <dcterms:created xsi:type="dcterms:W3CDTF">2020-09-25T18:12:00Z</dcterms:created>
  <dcterms:modified xsi:type="dcterms:W3CDTF">2022-11-06T03:14:00Z</dcterms:modified>
</cp:coreProperties>
</file>