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8A" w:rsidRPr="00E02C3F" w:rsidRDefault="009A3A8A" w:rsidP="009A3A8A">
      <w:pPr>
        <w:pStyle w:val="p1"/>
        <w:spacing w:before="0" w:beforeAutospacing="0" w:after="0" w:afterAutospacing="0" w:line="276" w:lineRule="auto"/>
        <w:contextualSpacing/>
        <w:rPr>
          <w:rStyle w:val="s1"/>
          <w:b/>
          <w:szCs w:val="28"/>
        </w:rPr>
      </w:pPr>
      <w:r w:rsidRPr="00E02C3F">
        <w:rPr>
          <w:rStyle w:val="s1"/>
          <w:b/>
          <w:szCs w:val="28"/>
        </w:rPr>
        <w:t>ГОСУДАРСТВЕННОЕ КАЗЕННОЕ ОБЩЕОБРАЗОВАТЕЛЬНОЕ УЧРЕЖДЕНИЕ</w:t>
      </w:r>
    </w:p>
    <w:p w:rsidR="009A3A8A" w:rsidRPr="00E02C3F" w:rsidRDefault="009A3A8A" w:rsidP="009A3A8A">
      <w:pPr>
        <w:pStyle w:val="p1"/>
        <w:spacing w:before="0" w:beforeAutospacing="0" w:after="0" w:afterAutospacing="0" w:line="276" w:lineRule="auto"/>
        <w:contextualSpacing/>
        <w:rPr>
          <w:rStyle w:val="s1"/>
          <w:b/>
          <w:szCs w:val="28"/>
        </w:rPr>
      </w:pPr>
      <w:r w:rsidRPr="00E02C3F">
        <w:rPr>
          <w:rStyle w:val="s1"/>
          <w:b/>
          <w:szCs w:val="28"/>
        </w:rPr>
        <w:t>«СПЕЦИАЛЬНАЯ (КОРРЕКЦИОННАЯ) ОБЩЕОБРАЗОВАТЕЛЬНАЯ</w:t>
      </w:r>
    </w:p>
    <w:p w:rsidR="009A3A8A" w:rsidRPr="00E02C3F" w:rsidRDefault="009A3A8A" w:rsidP="009A3A8A">
      <w:pPr>
        <w:pStyle w:val="p1"/>
        <w:spacing w:before="0" w:beforeAutospacing="0" w:after="0" w:afterAutospacing="0" w:line="276" w:lineRule="auto"/>
        <w:contextualSpacing/>
        <w:outlineLvl w:val="0"/>
        <w:rPr>
          <w:rStyle w:val="s1"/>
          <w:b/>
          <w:szCs w:val="28"/>
        </w:rPr>
      </w:pPr>
      <w:r w:rsidRPr="00E02C3F">
        <w:rPr>
          <w:rStyle w:val="s1"/>
          <w:b/>
          <w:szCs w:val="28"/>
        </w:rPr>
        <w:t>ШКОЛА-ИНТЕНАТ № 36 ГОРОДА СТАВРОПОЛЯ»</w:t>
      </w:r>
    </w:p>
    <w:p w:rsidR="009A3A8A" w:rsidRPr="00E02C3F" w:rsidRDefault="009A3A8A" w:rsidP="009A3A8A">
      <w:pPr>
        <w:pStyle w:val="p1"/>
        <w:spacing w:before="0" w:beforeAutospacing="0" w:after="0" w:afterAutospacing="0" w:line="276" w:lineRule="auto"/>
        <w:contextualSpacing/>
        <w:outlineLvl w:val="0"/>
        <w:rPr>
          <w:rStyle w:val="s1"/>
          <w:b/>
          <w:szCs w:val="28"/>
        </w:rPr>
      </w:pPr>
    </w:p>
    <w:p w:rsidR="009A3A8A" w:rsidRDefault="009A3A8A" w:rsidP="009A3A8A">
      <w:pPr>
        <w:pStyle w:val="p1"/>
        <w:spacing w:before="0" w:beforeAutospacing="0" w:after="0" w:afterAutospacing="0" w:line="276" w:lineRule="auto"/>
        <w:contextualSpacing/>
        <w:outlineLvl w:val="0"/>
        <w:rPr>
          <w:rStyle w:val="s1"/>
          <w:b/>
          <w:sz w:val="28"/>
          <w:szCs w:val="28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Pr="00E02C3F" w:rsidRDefault="009A3A8A" w:rsidP="009A3A8A">
      <w:pPr>
        <w:jc w:val="center"/>
        <w:rPr>
          <w:rFonts w:ascii="Times New Roman" w:hAnsi="Times New Roman" w:cs="Times New Roman"/>
          <w:b/>
          <w:color w:val="000000"/>
          <w:sz w:val="44"/>
          <w:szCs w:val="72"/>
        </w:rPr>
      </w:pPr>
      <w:r>
        <w:rPr>
          <w:rFonts w:ascii="Times New Roman" w:hAnsi="Times New Roman" w:cs="Times New Roman"/>
          <w:b/>
          <w:color w:val="000000"/>
          <w:sz w:val="44"/>
          <w:szCs w:val="72"/>
        </w:rPr>
        <w:t>Конспект занятия в 1 доп. «Б</w:t>
      </w:r>
      <w:r w:rsidRPr="00E02C3F">
        <w:rPr>
          <w:rFonts w:ascii="Times New Roman" w:hAnsi="Times New Roman" w:cs="Times New Roman"/>
          <w:b/>
          <w:color w:val="000000"/>
          <w:sz w:val="44"/>
          <w:szCs w:val="72"/>
        </w:rPr>
        <w:t>» классе</w:t>
      </w:r>
    </w:p>
    <w:p w:rsidR="009A3A8A" w:rsidRPr="00E02C3F" w:rsidRDefault="009A3A8A" w:rsidP="009A3A8A">
      <w:pPr>
        <w:jc w:val="center"/>
        <w:rPr>
          <w:rFonts w:ascii="Times New Roman" w:hAnsi="Times New Roman" w:cs="Times New Roman"/>
          <w:color w:val="000000"/>
          <w:sz w:val="48"/>
          <w:szCs w:val="72"/>
        </w:rPr>
      </w:pPr>
      <w:r w:rsidRPr="00E02C3F">
        <w:rPr>
          <w:rFonts w:ascii="Times New Roman" w:hAnsi="Times New Roman" w:cs="Times New Roman"/>
          <w:color w:val="000000"/>
          <w:sz w:val="48"/>
          <w:szCs w:val="72"/>
        </w:rPr>
        <w:t>Подвижная игра</w:t>
      </w:r>
    </w:p>
    <w:p w:rsidR="009A3A8A" w:rsidRPr="00E02C3F" w:rsidRDefault="009A3A8A" w:rsidP="009A3A8A">
      <w:pPr>
        <w:jc w:val="center"/>
        <w:rPr>
          <w:rFonts w:ascii="Times New Roman" w:hAnsi="Times New Roman" w:cs="Times New Roman"/>
          <w:b/>
          <w:color w:val="000000"/>
          <w:sz w:val="52"/>
          <w:szCs w:val="72"/>
        </w:rPr>
      </w:pPr>
      <w:r>
        <w:rPr>
          <w:rFonts w:ascii="Times New Roman" w:hAnsi="Times New Roman" w:cs="Times New Roman"/>
          <w:b/>
          <w:color w:val="000000"/>
          <w:sz w:val="52"/>
          <w:szCs w:val="72"/>
        </w:rPr>
        <w:t>«Воробушки и кот</w:t>
      </w:r>
      <w:r w:rsidRPr="00E02C3F">
        <w:rPr>
          <w:rFonts w:ascii="Times New Roman" w:hAnsi="Times New Roman" w:cs="Times New Roman"/>
          <w:b/>
          <w:color w:val="000000"/>
          <w:sz w:val="52"/>
          <w:szCs w:val="72"/>
        </w:rPr>
        <w:t>»</w:t>
      </w:r>
    </w:p>
    <w:p w:rsidR="009A3A8A" w:rsidRPr="00E02C3F" w:rsidRDefault="009A3A8A" w:rsidP="009A3A8A">
      <w:pPr>
        <w:rPr>
          <w:rFonts w:ascii="Times New Roman" w:hAnsi="Times New Roman" w:cs="Times New Roman"/>
          <w:b/>
          <w:color w:val="000000"/>
          <w:sz w:val="180"/>
          <w:szCs w:val="72"/>
        </w:rPr>
      </w:pPr>
    </w:p>
    <w:p w:rsidR="009A3A8A" w:rsidRPr="006366EB" w:rsidRDefault="009A3A8A" w:rsidP="009A3A8A">
      <w:pPr>
        <w:rPr>
          <w:color w:val="000000"/>
          <w:sz w:val="32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Pr="00E02C3F" w:rsidRDefault="009A3A8A" w:rsidP="009A3A8A">
      <w:pPr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                  Воспитатель: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</w:rPr>
        <w:t>Григоренко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</w:rPr>
        <w:t xml:space="preserve"> И.Н</w:t>
      </w:r>
      <w:r w:rsidRPr="00E02C3F">
        <w:rPr>
          <w:rFonts w:ascii="Times New Roman" w:hAnsi="Times New Roman" w:cs="Times New Roman"/>
          <w:color w:val="000000"/>
          <w:sz w:val="40"/>
          <w:szCs w:val="40"/>
        </w:rPr>
        <w:t>.</w:t>
      </w: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Default="009A3A8A" w:rsidP="009A3A8A">
      <w:pPr>
        <w:rPr>
          <w:color w:val="000000"/>
          <w:sz w:val="27"/>
          <w:szCs w:val="27"/>
        </w:rPr>
      </w:pPr>
    </w:p>
    <w:p w:rsidR="009A3A8A" w:rsidRPr="00E02C3F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</w:t>
      </w:r>
      <w:r w:rsidRPr="00E02C3F">
        <w:rPr>
          <w:rFonts w:ascii="Times New Roman" w:hAnsi="Times New Roman" w:cs="Times New Roman"/>
          <w:color w:val="000000"/>
          <w:sz w:val="36"/>
          <w:szCs w:val="36"/>
        </w:rPr>
        <w:t>2017-2018 учебный год.</w:t>
      </w: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Pr="00E02C3F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E02C3F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Место проведения: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E02C3F">
        <w:rPr>
          <w:rFonts w:ascii="Times New Roman" w:hAnsi="Times New Roman" w:cs="Times New Roman"/>
          <w:color w:val="000000"/>
          <w:sz w:val="36"/>
          <w:szCs w:val="36"/>
        </w:rPr>
        <w:t xml:space="preserve"> зал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для занятий по ритмике</w:t>
      </w:r>
      <w:r w:rsidRPr="00E02C3F">
        <w:rPr>
          <w:rFonts w:ascii="Times New Roman" w:hAnsi="Times New Roman" w:cs="Times New Roman"/>
          <w:color w:val="000000"/>
          <w:sz w:val="36"/>
          <w:szCs w:val="36"/>
        </w:rPr>
        <w:t xml:space="preserve">. </w:t>
      </w:r>
    </w:p>
    <w:p w:rsidR="009A3A8A" w:rsidRPr="003B365E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ЦЕЛЬ: </w:t>
      </w:r>
      <w:r w:rsidRPr="003B365E">
        <w:rPr>
          <w:rFonts w:ascii="Times New Roman" w:hAnsi="Times New Roman" w:cs="Times New Roman"/>
          <w:color w:val="000000"/>
          <w:sz w:val="36"/>
          <w:szCs w:val="36"/>
        </w:rPr>
        <w:t>развивать слуховые качества, двигательную активность, умение выполнять правила игры.</w:t>
      </w: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02C3F">
        <w:rPr>
          <w:rFonts w:ascii="Times New Roman" w:hAnsi="Times New Roman" w:cs="Times New Roman"/>
          <w:b/>
          <w:color w:val="000000"/>
          <w:sz w:val="36"/>
          <w:szCs w:val="36"/>
        </w:rPr>
        <w:t>Задачи:</w:t>
      </w:r>
    </w:p>
    <w:p w:rsidR="009A3A8A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1. Формировать умение ориентироваться в пространстве, 2.Укреплять опорно-двигательный аппарат, развивать ловкость.</w:t>
      </w:r>
    </w:p>
    <w:p w:rsidR="009A3A8A" w:rsidRPr="00E02C3F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3.Воспитывать чувство коллективизма, играть, соблюдая правила игры.</w:t>
      </w:r>
    </w:p>
    <w:p w:rsidR="009A3A8A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4.Развивать  слуховое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зрительное  восприятия, следить за произношением звуков у обучающихся.</w:t>
      </w:r>
    </w:p>
    <w:p w:rsidR="009A3A8A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Оборудование: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магнитофон,  игрушка воробья,  колокольчик,  диск с пением воробья, шапочки с эмблемами воробьев и кота.</w:t>
      </w:r>
    </w:p>
    <w:p w:rsidR="009A3A8A" w:rsidRPr="00BB3882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Предварительная работа: </w:t>
      </w:r>
      <w:r>
        <w:rPr>
          <w:rFonts w:ascii="Times New Roman" w:hAnsi="Times New Roman" w:cs="Times New Roman"/>
          <w:color w:val="000000"/>
          <w:sz w:val="36"/>
          <w:szCs w:val="36"/>
        </w:rPr>
        <w:t>изучение правил игры, рассматривание предметных и сюжетных картинок.</w:t>
      </w:r>
    </w:p>
    <w:p w:rsidR="009A3A8A" w:rsidRPr="00E02C3F" w:rsidRDefault="009A3A8A" w:rsidP="009A3A8A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E02C3F">
        <w:rPr>
          <w:rFonts w:ascii="Times New Roman" w:hAnsi="Times New Roman" w:cs="Times New Roman"/>
          <w:b/>
          <w:color w:val="000000"/>
          <w:sz w:val="36"/>
          <w:szCs w:val="36"/>
        </w:rPr>
        <w:t>Правила:</w:t>
      </w:r>
    </w:p>
    <w:p w:rsidR="009A3A8A" w:rsidRDefault="009A3A8A" w:rsidP="009A3A8A">
      <w:pPr>
        <w:ind w:left="7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1.Звенит колокольчик – воробушки летают и поют, а кот спит.</w:t>
      </w:r>
    </w:p>
    <w:p w:rsidR="009A3A8A" w:rsidRDefault="009A3A8A" w:rsidP="009A3A8A">
      <w:pPr>
        <w:ind w:left="7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2. Когда колокольчик не звенит, кот просыпается, мяукает и ловит воробушков.</w:t>
      </w:r>
    </w:p>
    <w:p w:rsidR="009A3A8A" w:rsidRDefault="009A3A8A" w:rsidP="009A3A8A">
      <w:pPr>
        <w:ind w:left="75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3. Кого кот поймает, тот и будет водить.</w:t>
      </w:r>
    </w:p>
    <w:p w:rsidR="009A3A8A" w:rsidRPr="00491B5C" w:rsidRDefault="009A3A8A" w:rsidP="009A3A8A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1B5C">
        <w:rPr>
          <w:rFonts w:ascii="Times New Roman" w:hAnsi="Times New Roman" w:cs="Times New Roman"/>
          <w:b/>
          <w:sz w:val="36"/>
          <w:szCs w:val="36"/>
        </w:rPr>
        <w:t>Ход занятия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9A3A8A" w:rsidRDefault="009A3A8A" w:rsidP="009A3A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</w:t>
      </w:r>
      <w:r w:rsidRPr="00B06F24">
        <w:rPr>
          <w:rFonts w:ascii="Times New Roman" w:hAnsi="Times New Roman" w:cs="Times New Roman"/>
          <w:b/>
          <w:sz w:val="36"/>
          <w:szCs w:val="36"/>
        </w:rPr>
        <w:t>Организационный момент.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3A8A" w:rsidTr="00A27BEA">
        <w:tc>
          <w:tcPr>
            <w:tcW w:w="4785" w:type="dxa"/>
          </w:tcPr>
          <w:p w:rsidR="009A3A8A" w:rsidRDefault="009A3A8A" w:rsidP="00A27BEA">
            <w:pP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lastRenderedPageBreak/>
              <w:t>Речь педагога.</w:t>
            </w:r>
          </w:p>
        </w:tc>
        <w:tc>
          <w:tcPr>
            <w:tcW w:w="4786" w:type="dxa"/>
          </w:tcPr>
          <w:p w:rsidR="009A3A8A" w:rsidRDefault="009A3A8A" w:rsidP="00A27BEA">
            <w:pP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Предполагаемая речь ребенка.</w:t>
            </w:r>
          </w:p>
        </w:tc>
      </w:tr>
      <w:tr w:rsidR="009A3A8A" w:rsidTr="00A27BEA">
        <w:tc>
          <w:tcPr>
            <w:tcW w:w="4785" w:type="dxa"/>
          </w:tcPr>
          <w:p w:rsidR="009A3A8A" w:rsidRDefault="009A3A8A" w:rsidP="00A27BEA">
            <w:pPr>
              <w:ind w:left="36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Ребята, у нас гости. Поздо</w:t>
            </w:r>
            <w:r w:rsidRPr="009030D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роваемся.</w:t>
            </w:r>
            <w:r w:rsidRPr="00491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9A3A8A" w:rsidRPr="00CF5E78" w:rsidRDefault="009A3A8A" w:rsidP="00A27BEA">
            <w:pPr>
              <w:ind w:left="36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5E78">
              <w:rPr>
                <w:rFonts w:ascii="Times New Roman" w:hAnsi="Times New Roman" w:cs="Times New Roman"/>
                <w:sz w:val="32"/>
                <w:szCs w:val="32"/>
              </w:rPr>
              <w:t>Ребята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! К нам  в гости  пришел Воробушек. Он будет смотреть как вы будите заниматься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Ставим игрушку на стол).</w:t>
            </w:r>
          </w:p>
          <w:p w:rsidR="009A3A8A" w:rsidRPr="00491B5C" w:rsidRDefault="009A3A8A" w:rsidP="00A27BEA">
            <w:pPr>
              <w:ind w:left="360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491B5C">
              <w:rPr>
                <w:rFonts w:ascii="Times New Roman" w:hAnsi="Times New Roman" w:cs="Times New Roman"/>
                <w:b/>
                <w:sz w:val="36"/>
                <w:szCs w:val="36"/>
              </w:rPr>
              <w:t>.Основная часть.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Сегодня будем играть. Хотите?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Игра называется: «Воробушки и кот»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экран). 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Воробушки, воробушки, воробушки? Где здесь воробушки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(Картинки  птиц  разложены на столе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дети выбирают картинку с изображением воробья).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Верно?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Это, воробей, воробьи, воробушки. Можно говорить одинаково. (Чтение табл.)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Ребята! Будем слушать. Слушаем внимательно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Слушаем запись пение воробья)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 ты услышал?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(Выбор) 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услышал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звенит звонок , машина едет,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воробей чирикает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 как чирикают воробушки?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Где живут воробушки?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Выбор 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Воробушки живут в магазине, в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школе, в гнездах.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А что такое гнездо?    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Кот, кот, кот? Где здесь кот? (Картинки  животных  разложены на стол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дети выбирают картинку с изображением кота).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Верно?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Кот, как говорит?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 как кот ходит?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 как воробушки летают?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Табл.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Чирик-Чирик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»?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Для игры проведите линию.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Вика, возьми мел  и проведи линию.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Там, там воробушки.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А где будут гнезда?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«Гнезда»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 тут? Кот.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 кота мы выберем с помощью считалки.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Говорите вместе со мной.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Родион – я кот. Ребята, а вы кто?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Читаем правила игры.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Наденьте шапочки. Займите свои места. Воробушки там, кот тут. Ребята, говорим вместе со мной.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1,2,3,4,5 начинается игра.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Pr="00347749" w:rsidRDefault="009A3A8A" w:rsidP="00A27BEA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Игра продолжается 3-4 раза.</w:t>
            </w:r>
            <w:r w:rsidRPr="0034774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  <w:r w:rsidRPr="00347749">
              <w:rPr>
                <w:rFonts w:ascii="Times New Roman" w:hAnsi="Times New Roman" w:cs="Times New Roman"/>
                <w:b/>
                <w:sz w:val="36"/>
                <w:szCs w:val="36"/>
              </w:rPr>
              <w:t>Анализ и итог.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Игра закончилась.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Вам понравилось?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Снимите шапочки. Ты кто?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 мы делали сегодня на занятии?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Ребята,  а где наш воробей? Он спрятался. Давайте его найдем.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Ребята, а что он нам принес? Давайте посмотрим. Что это?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(Из мешка достаем корм для птиц). Это корм для птиц. Давайте мы пойдем на улицу и покормим птиц.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Вы занимались хорошо, Вы молодцы.</w:t>
            </w:r>
          </w:p>
          <w:p w:rsidR="009A3A8A" w:rsidRPr="009030D1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786" w:type="dxa"/>
          </w:tcPr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030D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Добрый день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Дети читают. Игра называется: «Воробушки и кот».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Воробей, воробьи, воробушки.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Хорошо!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Дети слушают.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Воробей чирикает.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Чирик-Чирик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В гнездах.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Дом воробья.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Это кот.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Мяу, Мяу.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Показывают ходьбу на четырех лапах.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Машут крыльями и прыгают на двух ногах, чирикают. 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Я провела линию.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Там, там воробушки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Здесь. Вот гнезда.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 заборе мы сидели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 все стороны глядели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Налетели воробьи, а котом здесь будешь ты.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Мы, воробушки.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Совместное чтение.</w:t>
            </w:r>
          </w:p>
          <w:p w:rsidR="009A3A8A" w:rsidRPr="00E02C3F" w:rsidRDefault="009A3A8A" w:rsidP="00A27BEA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E02C3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Правила:</w:t>
            </w:r>
          </w:p>
          <w:p w:rsidR="009A3A8A" w:rsidRDefault="009A3A8A" w:rsidP="00A27BEA">
            <w:pPr>
              <w:ind w:left="75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1.Звенит колокольчик – воробушки летают и поют, а кот спит.</w:t>
            </w:r>
          </w:p>
          <w:p w:rsidR="009A3A8A" w:rsidRDefault="009A3A8A" w:rsidP="00A27BEA">
            <w:pPr>
              <w:ind w:left="75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2. Когда колокольчик не звенит - кот просыпается,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lastRenderedPageBreak/>
              <w:t>мяукает и ловит воробушков.</w:t>
            </w:r>
          </w:p>
          <w:p w:rsidR="009A3A8A" w:rsidRDefault="009A3A8A" w:rsidP="00A27BEA">
            <w:pPr>
              <w:ind w:left="75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3. Кого кот поймает, тот и будет водить.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Совместное проговаривание.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Что?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Да!</w:t>
            </w:r>
          </w:p>
          <w:p w:rsidR="009A3A8A" w:rsidRDefault="00FE5FD9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Я Родион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(В</w:t>
            </w:r>
            <w:r w:rsidR="009A3A8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 дети проговаривают кто они.)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Что!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Мы играли, мы слушали, мы читали, мы думали, мы говорили.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Дети ищут воробья.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Вот воробей.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Это семечки, крошки.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Хорошо.</w:t>
            </w: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A3A8A" w:rsidRPr="009030D1" w:rsidRDefault="009A3A8A" w:rsidP="00A27BEA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УРА!!!</w:t>
            </w:r>
          </w:p>
        </w:tc>
      </w:tr>
    </w:tbl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A3A8A" w:rsidRDefault="009A3A8A" w:rsidP="009A3A8A">
      <w:pPr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6E069C" w:rsidRDefault="006E069C"/>
    <w:sectPr w:rsidR="006E069C" w:rsidSect="006E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A8A"/>
    <w:rsid w:val="006E069C"/>
    <w:rsid w:val="009A3A8A"/>
    <w:rsid w:val="00B07294"/>
    <w:rsid w:val="00FE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A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A3A8A"/>
  </w:style>
  <w:style w:type="table" w:styleId="a3">
    <w:name w:val="Table Grid"/>
    <w:basedOn w:val="a1"/>
    <w:uiPriority w:val="59"/>
    <w:rsid w:val="009A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2018-12-28T07:26:00Z</dcterms:created>
  <dcterms:modified xsi:type="dcterms:W3CDTF">2018-12-29T10:32:00Z</dcterms:modified>
</cp:coreProperties>
</file>