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C4" w:rsidRDefault="00C80BC4" w:rsidP="00C80BC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«МЕТОДИКА И ПРАКТИКА НЕТРАДИЦИОННОЙ РАБОТЫ</w:t>
      </w:r>
    </w:p>
    <w:p w:rsidR="00C80BC4" w:rsidRDefault="00C80BC4" w:rsidP="00C80BC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ВОСПИТАТЕЛЯ ДОО С РОДИТЕЛЯМИ»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Необходимость взаимодействия дошкольного учреждения с семьей состоит в обновлении системы дошкольного образования, процессов гуманизации и демократизации.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Семья – первый опыт общения, дающий ребенку ощущение психологической защищенности, «эмоционального тыла», поддержку, безусловного безоценочного принятия. В этом значение семьи для человека вообще, а для дошкольника в особенности.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сообща: детский сад, семья, общественность.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Во-первых, это положительный эмоциональный настрой педагогов и родителей на совместную работу по воспитанию детей.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В-третьих, родители самостоятельно могут выбирать и формировать уже в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дошкольном возрасте то направление в развитии и воспитании ребенка, которое они считают нужны. Таким образом, родители берут на себя ответственность за воспитание ребенка.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В-четвертых, это возможность реализации единой программы воспитания и развития ребенка в ДОО и семье.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этому поводу ещё Н.К.Крупская в своих «Педагогических сочинениях» писала: «Вопрос о работе с родителями – это большой и важный вопрос. «…В их содружестве, в обоюдной заботе и ответственности – огромная сила». Вместе с тем, она считала, что родителям, не умеющим воспитывать, необходимо помогать.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I. Особенности организации взаимодействия ДОО с семьями воспитанников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 принципы: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сотрудничество педагогов и родителей в воспитании детей;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диагностика общих и частных проблем в развитии и воспитании ребенка.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развитие интересов и потребностей ребенка;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поддержка открытости во взаимоотношениях между разными поколениями в семье;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выработка образа жизни семьи, формирование семейных традиций;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понимание и принятие индивидуальности ребенка, доверие и уважение к нему как к уникальной личности.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Данная цель реализуется через следующие задачи: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воспитание уважения к детству и родительству;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взаимодействие с родителями для изучения их семейной микросреды;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повышение и содействие общей культуры семьи и психолого-педагогической компетентности родителей;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Основными условиями, необходимыми для реализации доверительного взаимодействия между ДОО и семьей, являются следующие: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открытость детского сада семье;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ориентация педагога на работу с детьми и родителями.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Работу с родителями следует строить, придерживаясь следующих этапов.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ДОО хочет делать с его ребенком, но и узнать, чего он ждет от ДОО.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Все формы с родителями подразделяются на коллективные (массовые), индивидуальные и наглядно-информационные;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традиционные и нетрадиционные.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Коллективные (массовые) формы подразумевают работу со всем или большим составом родителей ДОО (группы). Это совместные мероприятия педагогов и родителей. Некоторые из них подразумевают участие и детей.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Индивидуальные формы предназначены для дифференцированной работы с родителями воспитанников.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Наглядно-информационные - играют роль опосредованного общения между педагогами и родителями.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Осуществляется оно в двух направлениях: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внутри детского сада проводится работа с родителями воспитанников данного ДОО;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работа с родителями за пределами ДОО.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Т.В. Кротова предлагает следующую классификацию нетрадиционных форм взаимодействия с родителями.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Нетрадиционные формы организации общения педагогов и родителей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Наименование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 использования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Формы проведения общения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Информационно-аналитические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Выявление интересов, потребностей, запросов родителей, уровня их педагогической грамотности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Проведение социологических срезов, опросов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«Почтовый ящик»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Индивидуальные блокноты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Познавательные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Семинары-практикумы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Тренинги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Проведение собраний, консультаций в нетрадиционной форме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Мини-собрания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Педагогический брифинг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Педагогическая гостиная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Устные педагогические журналы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Игры с педагогическим содержанием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Педагогическая библиотека для родителей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Исследовательско-проектные, ролевые, имитационные и деловые игры.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Досуговые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Установление эмоционального контакта между педагогами, родителями, детьми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Совместные досуги, праздники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Выставки работ родителей и детей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Кружки и секции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Клубы отцов, бабушек, дедушек, семинары, практикумы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Наглядно-информационные: информационно-ознакомительные; информационно-просветительские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Информационные проспекты для родителей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Альманахи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Журналы и газеты, издаваемые ДООдля родителей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Дни (недели) открытых дверей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Открытые просмотры занятий и других видов деятельности детей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Выпуск стенгазет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Организация мини-библиотек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Рассмотрим описанные выше группы форм взаимодействия педагогов и родителей подробнее.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II. Познавательные формы взаимодействия с родителями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По-прежнему в этой группе лидируют следующие традиционные коллективные формы общения: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Общее родительское собрание ДОО.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 родителей, вновь принятых в ДОО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</w:t>
      </w:r>
      <w:r>
        <w:rPr>
          <w:rStyle w:val="c1"/>
          <w:color w:val="000000"/>
        </w:rPr>
        <w:lastRenderedPageBreak/>
        <w:t>«заочной» консультации, родители задавали разнообразные вопросы, о которых не желали говорить вслух.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Педагогический консилиум. По утверждению некоторых современных авторов (Е.П. Арнаутова, В. Лапицкая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состав консилиума можно включить воспитателя, заведующего, старшего воспитателя, педагога-психолог, учителя логопед,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наличие сведений об особенностях конкретной семьи;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определение мер помощи родителям в воспитании ребенка;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разработка программы в целях индивидуальной коррекции поведения родителей.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Рекомендуется проводить 4-5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подготовке к родительскому собранию следует придерживаться следующих правил: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собрание должно быть целенаправленным;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отвечать запросам и интересам родителей;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иметь четко обозначенный практический характер;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проводиться в форме диалога;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 собрании не стоит придавать гласности неудачи детей, просчеты родителей в воспитании.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Повестка дня собраний может быть разнообразной, с учетом пожеланий родителей. Традиционно она включает в себя чтение доклада, хотя лучше вести диалог с использованием методов активизации родителей.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подготовке принимали участие дети.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подготовке к собранию можно пользоваться следующим планом: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Подготовка конкурсов, выставок.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Запись на видео или аудиомагнитофон ответов детей по теме собрания.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Приглашение на собрание сказочного героя (использование сюрпризного момента).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Подготовка плакатов по теме собрания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Сейчас собрания вытесняются новыми нетрадиционными формами. 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«Круглый стол».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Открытые занятия с детьми в ДОО для родителей. Родителей знакомят со структурой и спецификой проведения занятий в ДОО. Можно включить в занятие элементы беседы с родителями.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«Дни открытых дверей». О данной форме общения педагогов и родителей можно сказать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стать участником в общении и деятельности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 Родители, наблюдая деятельность педагога и детей, могут сами поучаствовать в играх, занятиях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Презентация дошкольного учреждения. Это современенная в соответствии с открывшимися компьютерными возможностями форма рекламы ДОО. В результате такой формы работы родители знакомятся с уставом ДОО,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</w:t>
      </w:r>
      <w:r>
        <w:rPr>
          <w:rStyle w:val="c1"/>
          <w:color w:val="000000"/>
        </w:rPr>
        <w:lastRenderedPageBreak/>
        <w:t>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приглашают различных специалистов.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Вечера 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Исследовательско-проектные,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Тренинги. Тренинговые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истины.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Попечительский совет. Одной из новых форм работы с родителями, являющийся коллегиальным органом самоуправления, постоянно действующим на общественных началах при ДОО.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Дни добрых дел. Дни добровольной посильной помощи родителей группе, ДОО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Подобные формы: Дни общения, День папы (бабушки, дедушки и т.д.)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 группе познавательных - относятся и индивидуальные формы 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отвечать определенным требованиям: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быть конкретными и содержательными;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давать родителям новые знания по вопросам обучения и воспитания детей;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пробуждать интерес к педагогическим проблемам;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повышать чувство ответственности за воспитание детей.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Посещение семьи. 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планируются по мере необходимости.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Организуя домашний визит, необходимо, соблюдать следующие условия: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быть тактичным при посещении семьи;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 начинать разговор в семье о недостатках ребенка;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 задавать много вопросов родителям о воспитании детей;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Составьте для себя памятку по организации домашних визитов и постарайтесь ее выполнять.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Индивидуальные блокноты,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 данным формам также относятся: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«Школа молодой семьи»;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выполнение индивидуальных поручений;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телефон Доверия;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почта Доверия;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копилка Добрых дел и т.д..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Гость группы. Необходимо поощрять приход родителей в группу для наблюдения за детьми и игры с ними.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Доброволец.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Оплачиваемая должность. Некоторые родители могут занять оплачиваемую должность в качестве члена воспитательного коллектива.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III. Досуговые формы взаимодействия с родителями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«Масленица), «Праздник мам», «Лучший папа», «Папа, мама, я — дружная семья», «День защиты детей» и др., вечер взаимодействия «Как мы весну встречали». Не обойтись и без спортивных развлечений таких как «Зарничка», семейные Олимпийские игры.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«Удивительные превращения», «Пасхальные поделки», вернисажи «Мой двор», «Мой край», «Моя Родина».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Благотворительный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 данным формам также можно отнести: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кружки и секции;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клубы отцов, бабушек, дедушек;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клуб выходного дня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выпуск стенгазеты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домашние гостиные;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 театральной труппы дети – родители (совместная постановка спектаклей);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семейные встречи;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веломарафон, посвящённый Дню защиты детей (1 июня);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музыкальные и литературные салоны;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коллекционирование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IV. Наглядно-информационные формы взаимодействия с родителями.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Наглядно-информационные формы условно разделены на две подгруппы: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Задачами одной из них — информационно-ознакомительной 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Задачи другой группы — информационно-просветительской 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аудиозаписи (диктофон) бесед с детьми,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видеофрагменты организации различных видов деятельности, режимных моментов, занятий;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фотографии,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выставки детских работ,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стенды, ширмы, папки-передвижки.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педагогической практике используются и сочетаются различные виды наглядности: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натурная,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изобразительная,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словесно-образная,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информационная.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задачи ознакомления родителей с методами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V. Информационно-аналитических форм организации взаимодействия с родителями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Анкетирование. Один из распространенных методов диагностики, который используется работниками ДОО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позволяет выделить три группы родителей.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Родители – лидеры, которые умеют и с удовольствием участвуют в воспитательно-образовательном процессе, видят ценность любой работы детского учреждения.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Родители – исполнители, которые принимают участие при условии значимой мотивации.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VI. Письменные формы взаимодействия с родителями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Новое в практике работы детского сада с семьёй это использование письменных форм общения с родителями. Как и когда использовать письменные формы общения?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Брошюры. 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Пособия. Пособия содержат подробную информацию о детском саде. Семьи могут обращаться к пособиям в течение всего года.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Бюллетень. 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Доска объявлений. Доска объявлений – это настенный экран, который информирует родителей о собраниях на день и др.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Ящик для предложений. 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Отчеты. 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VII. Критерии эффективности использования различных форм работы с родителями в воспитании и развитии личности ребенка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 целью эффективного решения этой задачи администрации ДОО, да и воспитателям необходимо проводить анализ (самоанализ) эффективности (количественный и качественный) мероприятий, которые проводятся специалистами детского сада.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 эффективности проводимой в дошкольном учреждении работы с родителями свидетельствуют: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проявление у родителей интереса к содержанию образовательного процесса с детьми;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возникновение дискуссий, диспутов по их инициативе;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ответы на вопросы родителей ими самими; приведение примеров из собственного опыта;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увеличение количества вопросов к педагогу, касающихся личности ребенка, его внутреннего мира;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стремление взрослых к индивидуальным контактам с воспитателем;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размышление родителей о правильности использования тех или иных методов воспитания;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Заключение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 многолетнюю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викторины, фактически не проводятся.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Это происходит по нескольким причинам: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 желание что-то менять;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устойчивые штампы в работе;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большая затрата времени на подготовку и т.д.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 умение поставить конкретные задачи, наполнить их соответствующим содержанием, выбрать методы;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выборе методов и форм сотрудничества не учитывают возможностей и условий жизни конкретных семей;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довольно часто особенно молодые воспитатели используют лишь коллективные формы работы с семьей;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недостаточное знание специфики семейного воспитания;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неумение анализировать уровень педагогической культуры родителей и особенности воспитания детей;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неумение планировать совместную работу с детьми и родителями;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 отдельных, особенно молодых, воспитателей недостаточно развиты коммуникативные умения.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Изложенный выше практический материал из опыта работы, необходим, чтобы две </w:t>
      </w:r>
      <w:bookmarkStart w:id="0" w:name="_GoBack"/>
      <w:bookmarkEnd w:id="0"/>
      <w:r>
        <w:rPr>
          <w:rStyle w:val="c1"/>
          <w:color w:val="000000"/>
        </w:rPr>
        <w:t>системы (детский сад и семья) стали открытыми друг для друга и помогли раскрытию способностей и возможностей ребенка.</w:t>
      </w:r>
    </w:p>
    <w:p w:rsidR="00C80BC4" w:rsidRDefault="00C80BC4" w:rsidP="00C80B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воспитателя и администрации ДОО,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</w:p>
    <w:p w:rsidR="009B0F57" w:rsidRDefault="009B0F57"/>
    <w:sectPr w:rsidR="009B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C4"/>
    <w:rsid w:val="009B0F57"/>
    <w:rsid w:val="00C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1764-B223-429E-95AC-211E0AEC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8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0BC4"/>
  </w:style>
  <w:style w:type="paragraph" w:customStyle="1" w:styleId="c5">
    <w:name w:val="c5"/>
    <w:basedOn w:val="a"/>
    <w:rsid w:val="00C8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6422</Words>
  <Characters>36609</Characters>
  <Application>Microsoft Office Word</Application>
  <DocSecurity>0</DocSecurity>
  <Lines>305</Lines>
  <Paragraphs>85</Paragraphs>
  <ScaleCrop>false</ScaleCrop>
  <Company>SPecialiST RePack</Company>
  <LinksUpToDate>false</LinksUpToDate>
  <CharactersWithSpaces>42946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</cp:revision>
  <dcterms:created xsi:type="dcterms:W3CDTF">2022-07-04T16:39:00Z</dcterms:created>
  <dcterms:modified xsi:type="dcterms:W3CDTF">2022-07-04T16:40:00Z</dcterms:modified>
</cp:coreProperties>
</file>