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2F" w:rsidRPr="00282689" w:rsidRDefault="0080682F" w:rsidP="002826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689">
        <w:rPr>
          <w:rFonts w:ascii="Times New Roman" w:hAnsi="Times New Roman" w:cs="Times New Roman"/>
          <w:b/>
          <w:sz w:val="28"/>
          <w:szCs w:val="28"/>
        </w:rPr>
        <w:t>Тема: «Речевое развитие детей младшего дошкольного возраста</w:t>
      </w:r>
    </w:p>
    <w:p w:rsidR="006F2C0B" w:rsidRPr="00282689" w:rsidRDefault="0080682F" w:rsidP="008068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689">
        <w:rPr>
          <w:rFonts w:ascii="Times New Roman" w:hAnsi="Times New Roman" w:cs="Times New Roman"/>
          <w:b/>
          <w:sz w:val="28"/>
          <w:szCs w:val="28"/>
        </w:rPr>
        <w:t>средствами физической культуры»</w:t>
      </w:r>
    </w:p>
    <w:p w:rsidR="00282689" w:rsidRDefault="00282689" w:rsidP="002826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682F">
        <w:rPr>
          <w:rFonts w:ascii="Times New Roman" w:hAnsi="Times New Roman" w:cs="Times New Roman"/>
          <w:sz w:val="28"/>
          <w:szCs w:val="28"/>
        </w:rPr>
        <w:t xml:space="preserve">Юшманова А.П. </w:t>
      </w:r>
    </w:p>
    <w:p w:rsidR="00282689" w:rsidRDefault="00282689" w:rsidP="002826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ФИЗО</w:t>
      </w:r>
    </w:p>
    <w:p w:rsidR="00282689" w:rsidRDefault="00282689" w:rsidP="002826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НАО «Детский сад «Ромашка»</w:t>
      </w:r>
    </w:p>
    <w:p w:rsidR="00282689" w:rsidRDefault="00282689" w:rsidP="0028268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551C2" w:rsidRDefault="000551C2" w:rsidP="002826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задача физического воспитания в детском саду состоит в удовлетворении естественной биологической потребности дошкольника в движении, хорошем уровне здоровья и всестороннем физическом развитии детей.</w:t>
      </w:r>
    </w:p>
    <w:p w:rsidR="006C1DFC" w:rsidRDefault="006C1DFC" w:rsidP="000551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Подвижный человек – активный человек, все успевает, меньше устает. По мнению психологов, маленький ребенок – деятель. </w:t>
      </w:r>
      <w:r w:rsidR="00577903">
        <w:rPr>
          <w:rFonts w:ascii="Times New Roman" w:hAnsi="Times New Roman" w:cs="Times New Roman"/>
          <w:sz w:val="28"/>
          <w:szCs w:val="28"/>
        </w:rPr>
        <w:t>Его деятельность</w:t>
      </w:r>
      <w:r>
        <w:rPr>
          <w:rFonts w:ascii="Times New Roman" w:hAnsi="Times New Roman" w:cs="Times New Roman"/>
          <w:sz w:val="28"/>
          <w:szCs w:val="28"/>
        </w:rPr>
        <w:t>, прежде всего</w:t>
      </w:r>
      <w:r w:rsidR="005779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выражается в движениях. </w:t>
      </w:r>
      <w:r w:rsidR="00577903">
        <w:rPr>
          <w:rFonts w:ascii="Times New Roman" w:hAnsi="Times New Roman" w:cs="Times New Roman"/>
          <w:sz w:val="28"/>
          <w:szCs w:val="28"/>
        </w:rPr>
        <w:t xml:space="preserve">Чем разнообразнее движения, тем больше информации поступает в мозг, тем интенсивнее интеллектуальное развитие. </w:t>
      </w:r>
    </w:p>
    <w:p w:rsidR="00577903" w:rsidRDefault="00577903" w:rsidP="000551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физической культуры помимо физических качеств необходимо помнить о речевом развитии детей. С каждым годом число поздно говорящих детей возрастает, активный словарь детей крайне низок, диалогическая и монологическая речь на низком уровне. Они стараются обходиться мимикой, жестами, но никак не словестным выражением потребностей и просто общением.</w:t>
      </w:r>
    </w:p>
    <w:p w:rsidR="00577903" w:rsidRDefault="00577903" w:rsidP="000551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является важнейшей психологической функцией человека. Чем богаче и правильнее речь ребенка, тем легче он высказывает свои мысли, тем лучше познает действительность, полноценнее строит взаимоотношения с детьми и взрослыми. Развитие речи – основной показатель развития ребенка</w:t>
      </w:r>
      <w:r w:rsidR="00626258">
        <w:rPr>
          <w:rFonts w:ascii="Times New Roman" w:hAnsi="Times New Roman" w:cs="Times New Roman"/>
          <w:sz w:val="28"/>
          <w:szCs w:val="28"/>
        </w:rPr>
        <w:t xml:space="preserve"> и главное условие успешности организации разнообразной детской деятельности. Как известно, дети младшего возраста стараются подражать поведению взрослых. Речь ребенка формируется под влиянием их речи. Следовательно, если родители и воспитатели, а также инструктор по ФИЗО четко, логично и правильно излагают свои мысли, ребенок будет неосознанно стремиться делать также.</w:t>
      </w:r>
    </w:p>
    <w:p w:rsidR="00626258" w:rsidRDefault="00626258" w:rsidP="000551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физической культуры я использую следующие приемы речевого развития:</w:t>
      </w:r>
    </w:p>
    <w:p w:rsidR="00626258" w:rsidRDefault="00626258" w:rsidP="006262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Стихотворное и музыкальное сопровождение упражнений, подвижных игр и игровых упражнений.</w:t>
      </w:r>
    </w:p>
    <w:p w:rsidR="00626258" w:rsidRDefault="00626258" w:rsidP="006262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Речевки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считалки, девизы.</w:t>
      </w:r>
    </w:p>
    <w:p w:rsidR="00626258" w:rsidRDefault="00626258" w:rsidP="006262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Дыхательные и пальчиковые гимнастики.</w:t>
      </w:r>
    </w:p>
    <w:p w:rsidR="00072CE2" w:rsidRDefault="00626258" w:rsidP="006262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с предметами (мячи, флажки</w:t>
      </w:r>
      <w:r w:rsidR="00072CE2">
        <w:rPr>
          <w:rFonts w:ascii="Times New Roman" w:hAnsi="Times New Roman" w:cs="Times New Roman"/>
          <w:sz w:val="28"/>
          <w:szCs w:val="28"/>
        </w:rPr>
        <w:t>, кубики, ленточки, шишки и др.)</w:t>
      </w:r>
    </w:p>
    <w:p w:rsidR="00626258" w:rsidRPr="00072CE2" w:rsidRDefault="00072CE2" w:rsidP="00072CE2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с ходьбой и бегом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CE2" w:rsidRDefault="00072CE2" w:rsidP="0096063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упражнения с ходьбой и бегом в различных направлениях, сопровождаемых словестной инструкцией, у детей постепенно формируется координация движений рук и ног, формируются навыки движения в указанном направлении: по одному, парами, с соблюдением расстояния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идущими, обогащается пассивный </w:t>
      </w:r>
      <w:r>
        <w:rPr>
          <w:rFonts w:ascii="Times New Roman" w:hAnsi="Times New Roman" w:cs="Times New Roman"/>
          <w:sz w:val="28"/>
          <w:szCs w:val="28"/>
        </w:rPr>
        <w:lastRenderedPageBreak/>
        <w:t>словарь. В процессе выполнения данных упражнений у дошкольников также улучшается осанка, формируется умение планировать свои движения.</w:t>
      </w:r>
    </w:p>
    <w:p w:rsidR="00F47D9D" w:rsidRPr="00282689" w:rsidRDefault="00072CE2" w:rsidP="0028268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6063D">
        <w:rPr>
          <w:rFonts w:ascii="Times New Roman" w:hAnsi="Times New Roman" w:cs="Times New Roman"/>
          <w:sz w:val="28"/>
          <w:szCs w:val="28"/>
        </w:rPr>
        <w:t>оэтому п</w:t>
      </w:r>
      <w:r>
        <w:rPr>
          <w:rFonts w:ascii="Times New Roman" w:hAnsi="Times New Roman" w:cs="Times New Roman"/>
          <w:sz w:val="28"/>
          <w:szCs w:val="28"/>
        </w:rPr>
        <w:t>ервое полугодие занятия с ходьбой и бегом</w:t>
      </w:r>
      <w:r w:rsidR="0096063D">
        <w:rPr>
          <w:rFonts w:ascii="Times New Roman" w:hAnsi="Times New Roman" w:cs="Times New Roman"/>
          <w:sz w:val="28"/>
          <w:szCs w:val="28"/>
        </w:rPr>
        <w:t xml:space="preserve"> с детьми, я провожу со стихами. Воспитатели на группах в процессе проведения утренних и бодрящих гимнастиках также используют </w:t>
      </w:r>
      <w:r w:rsidR="0096063D" w:rsidRPr="00B137C0"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стихи и </w:t>
      </w:r>
      <w:proofErr w:type="spellStart"/>
      <w:r w:rsidR="0096063D" w:rsidRPr="00B137C0">
        <w:rPr>
          <w:rFonts w:ascii="Times New Roman" w:hAnsi="Times New Roman" w:cs="Times New Roman"/>
          <w:i/>
          <w:sz w:val="28"/>
          <w:szCs w:val="28"/>
          <w:u w:val="single"/>
        </w:rPr>
        <w:t>речевки</w:t>
      </w:r>
      <w:proofErr w:type="spellEnd"/>
      <w:r w:rsidR="0096063D">
        <w:rPr>
          <w:rFonts w:ascii="Times New Roman" w:hAnsi="Times New Roman" w:cs="Times New Roman"/>
          <w:sz w:val="28"/>
          <w:szCs w:val="28"/>
        </w:rPr>
        <w:t>.</w:t>
      </w:r>
    </w:p>
    <w:p w:rsidR="00072CE2" w:rsidRDefault="0096063D" w:rsidP="00F47D9D">
      <w:pPr>
        <w:pStyle w:val="a3"/>
        <w:spacing w:before="240" w:after="0"/>
        <w:ind w:left="0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Малыши, малыши весело шагают.</w:t>
      </w:r>
    </w:p>
    <w:p w:rsidR="0096063D" w:rsidRDefault="0096063D" w:rsidP="0096063D">
      <w:pPr>
        <w:pStyle w:val="a3"/>
        <w:spacing w:after="0"/>
        <w:ind w:left="0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 дружно высоко ножки поднимают.</w:t>
      </w:r>
    </w:p>
    <w:p w:rsidR="0096063D" w:rsidRDefault="0096063D" w:rsidP="0096063D">
      <w:pPr>
        <w:pStyle w:val="a3"/>
        <w:spacing w:after="0"/>
        <w:ind w:left="0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Раз-два, раз-два малыши шагают.</w:t>
      </w:r>
    </w:p>
    <w:p w:rsidR="00F47D9D" w:rsidRDefault="0096063D" w:rsidP="00B137C0">
      <w:pPr>
        <w:pStyle w:val="a3"/>
        <w:ind w:left="0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Раз-два, раз-два ножки поднимают.</w:t>
      </w:r>
    </w:p>
    <w:p w:rsidR="00B137C0" w:rsidRPr="00B137C0" w:rsidRDefault="00B137C0" w:rsidP="00B137C0">
      <w:pPr>
        <w:pStyle w:val="a3"/>
        <w:spacing w:after="0"/>
        <w:ind w:left="0" w:firstLine="1701"/>
        <w:rPr>
          <w:rFonts w:ascii="Times New Roman" w:hAnsi="Times New Roman" w:cs="Times New Roman"/>
          <w:sz w:val="28"/>
          <w:szCs w:val="28"/>
        </w:rPr>
      </w:pPr>
    </w:p>
    <w:p w:rsidR="00F47D9D" w:rsidRDefault="00F47D9D" w:rsidP="00F47D9D">
      <w:pPr>
        <w:pStyle w:val="a3"/>
        <w:spacing w:after="0"/>
        <w:ind w:left="0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Зашагали ножки топ-топ-топ</w:t>
      </w:r>
    </w:p>
    <w:p w:rsidR="00F47D9D" w:rsidRDefault="00F47D9D" w:rsidP="00F47D9D">
      <w:pPr>
        <w:pStyle w:val="a3"/>
        <w:spacing w:after="0"/>
        <w:ind w:left="0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по дорожке топ-топ-топ.</w:t>
      </w:r>
    </w:p>
    <w:p w:rsidR="00F47D9D" w:rsidRDefault="00F47D9D" w:rsidP="00F47D9D">
      <w:pPr>
        <w:pStyle w:val="a3"/>
        <w:spacing w:after="0"/>
        <w:ind w:left="0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 мы умеем топ-топ-топ,</w:t>
      </w:r>
    </w:p>
    <w:p w:rsidR="00F47D9D" w:rsidRDefault="00F47D9D" w:rsidP="00F47D9D">
      <w:pPr>
        <w:pStyle w:val="a3"/>
        <w:spacing w:after="0"/>
        <w:ind w:left="0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 веселее топ-топ-топ.</w:t>
      </w:r>
    </w:p>
    <w:p w:rsidR="00F47D9D" w:rsidRDefault="00F47D9D" w:rsidP="00F47D9D">
      <w:pPr>
        <w:pStyle w:val="a3"/>
        <w:spacing w:after="0"/>
        <w:ind w:left="0" w:firstLine="1701"/>
        <w:rPr>
          <w:rFonts w:ascii="Times New Roman" w:hAnsi="Times New Roman" w:cs="Times New Roman"/>
          <w:sz w:val="28"/>
          <w:szCs w:val="28"/>
        </w:rPr>
      </w:pPr>
    </w:p>
    <w:p w:rsidR="00F47D9D" w:rsidRPr="00F47D9D" w:rsidRDefault="00F47D9D" w:rsidP="00F47D9D">
      <w:pPr>
        <w:pStyle w:val="a3"/>
        <w:spacing w:after="0"/>
        <w:ind w:left="0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побежали быстро по дорожке</w:t>
      </w:r>
    </w:p>
    <w:p w:rsidR="00F47D9D" w:rsidRDefault="00F47D9D" w:rsidP="00F47D9D">
      <w:pPr>
        <w:pStyle w:val="a3"/>
        <w:spacing w:after="0"/>
        <w:ind w:left="0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Замелькали, замелькали маленькие ножки.</w:t>
      </w:r>
    </w:p>
    <w:p w:rsidR="00F47D9D" w:rsidRDefault="00F47D9D" w:rsidP="00F47D9D">
      <w:pPr>
        <w:pStyle w:val="a3"/>
        <w:spacing w:after="0"/>
        <w:ind w:left="0" w:firstLine="1701"/>
        <w:rPr>
          <w:rFonts w:ascii="Times New Roman" w:hAnsi="Times New Roman" w:cs="Times New Roman"/>
          <w:sz w:val="28"/>
          <w:szCs w:val="28"/>
        </w:rPr>
      </w:pPr>
    </w:p>
    <w:p w:rsidR="00F47D9D" w:rsidRDefault="00B137C0" w:rsidP="00F47D9D">
      <w:pPr>
        <w:pStyle w:val="a3"/>
        <w:spacing w:after="0"/>
        <w:ind w:left="0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 – крепыши бегают легонько,</w:t>
      </w:r>
    </w:p>
    <w:p w:rsidR="00BA2785" w:rsidRPr="00282689" w:rsidRDefault="00B137C0" w:rsidP="00282689">
      <w:pPr>
        <w:pStyle w:val="a3"/>
        <w:spacing w:after="0"/>
        <w:ind w:left="0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 – крепыши бегают тихонько.</w:t>
      </w:r>
    </w:p>
    <w:p w:rsidR="00E077B8" w:rsidRDefault="00E077B8" w:rsidP="00E077B8">
      <w:pPr>
        <w:pStyle w:val="a3"/>
        <w:spacing w:after="0"/>
        <w:ind w:left="0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 – крепыши вышли по порядку,</w:t>
      </w:r>
    </w:p>
    <w:p w:rsidR="00E077B8" w:rsidRDefault="00E077B8" w:rsidP="00E077B8">
      <w:pPr>
        <w:pStyle w:val="a3"/>
        <w:spacing w:after="0"/>
        <w:ind w:left="0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 – крепыши делают зарядку.</w:t>
      </w:r>
    </w:p>
    <w:p w:rsidR="00E077B8" w:rsidRDefault="00E077B8" w:rsidP="00E077B8">
      <w:pPr>
        <w:pStyle w:val="a3"/>
        <w:spacing w:after="0"/>
        <w:ind w:left="0" w:firstLine="1701"/>
        <w:rPr>
          <w:rFonts w:ascii="Times New Roman" w:hAnsi="Times New Roman" w:cs="Times New Roman"/>
          <w:sz w:val="28"/>
          <w:szCs w:val="28"/>
        </w:rPr>
      </w:pPr>
    </w:p>
    <w:p w:rsidR="00E077B8" w:rsidRDefault="00E077B8" w:rsidP="00E077B8">
      <w:pPr>
        <w:pStyle w:val="a3"/>
        <w:spacing w:after="0"/>
        <w:ind w:left="0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в порядке – спасибо зарядке!</w:t>
      </w:r>
    </w:p>
    <w:p w:rsidR="00E077B8" w:rsidRPr="00282689" w:rsidRDefault="00E077B8" w:rsidP="002826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7B8" w:rsidRDefault="00E077B8" w:rsidP="00E077B8">
      <w:pPr>
        <w:pStyle w:val="a3"/>
        <w:spacing w:after="0"/>
        <w:ind w:left="0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ладошки! (</w:t>
      </w:r>
      <w:proofErr w:type="gramStart"/>
      <w:r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хлоп, хлоп – хлоп!)</w:t>
      </w:r>
    </w:p>
    <w:p w:rsidR="00BA2785" w:rsidRDefault="00E077B8" w:rsidP="00F47D9D">
      <w:pPr>
        <w:pStyle w:val="a3"/>
        <w:spacing w:after="0"/>
        <w:ind w:left="0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ножки! (топ – топ, топ – топ!)</w:t>
      </w:r>
    </w:p>
    <w:p w:rsidR="00E077B8" w:rsidRDefault="00E077B8" w:rsidP="00F47D9D">
      <w:pPr>
        <w:pStyle w:val="a3"/>
        <w:spacing w:after="0"/>
        <w:ind w:left="0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глазки! (</w:t>
      </w:r>
      <w:proofErr w:type="gramStart"/>
      <w:r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хлоп, хлоп – хлоп!)</w:t>
      </w:r>
    </w:p>
    <w:p w:rsidR="00E077B8" w:rsidRDefault="00E077B8" w:rsidP="00F47D9D">
      <w:pPr>
        <w:pStyle w:val="a3"/>
        <w:spacing w:after="0"/>
        <w:ind w:left="0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губки! (</w:t>
      </w:r>
      <w:proofErr w:type="gramStart"/>
      <w:r>
        <w:rPr>
          <w:rFonts w:ascii="Times New Roman" w:hAnsi="Times New Roman" w:cs="Times New Roman"/>
          <w:sz w:val="28"/>
          <w:szCs w:val="28"/>
        </w:rPr>
        <w:t>чмок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чмок, чмок – чмок!)</w:t>
      </w:r>
    </w:p>
    <w:p w:rsidR="00E077B8" w:rsidRDefault="00E077B8" w:rsidP="00F47D9D">
      <w:pPr>
        <w:pStyle w:val="a3"/>
        <w:spacing w:after="0"/>
        <w:ind w:left="0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 ребята! (Здравствуйте!)</w:t>
      </w:r>
    </w:p>
    <w:p w:rsidR="00B137C0" w:rsidRPr="0027597F" w:rsidRDefault="00B137C0" w:rsidP="002759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37C0" w:rsidRDefault="00B137C0" w:rsidP="00083973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137C0">
        <w:rPr>
          <w:rFonts w:ascii="Times New Roman" w:hAnsi="Times New Roman" w:cs="Times New Roman"/>
          <w:i/>
          <w:sz w:val="28"/>
          <w:szCs w:val="28"/>
          <w:u w:val="single"/>
        </w:rPr>
        <w:t>Речевая игра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B137C0">
        <w:rPr>
          <w:rFonts w:ascii="Times New Roman" w:hAnsi="Times New Roman" w:cs="Times New Roman"/>
          <w:sz w:val="28"/>
          <w:szCs w:val="28"/>
        </w:rPr>
        <w:t>«Мы идем»</w:t>
      </w:r>
    </w:p>
    <w:p w:rsidR="00083973" w:rsidRDefault="00083973" w:rsidP="00083973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B137C0" w:rsidRDefault="00B137C0" w:rsidP="00083973">
      <w:pPr>
        <w:pStyle w:val="a3"/>
        <w:spacing w:after="0"/>
        <w:ind w:left="0" w:firstLine="1134"/>
        <w:rPr>
          <w:rFonts w:ascii="Times New Roman" w:hAnsi="Times New Roman" w:cs="Times New Roman"/>
          <w:sz w:val="28"/>
          <w:szCs w:val="28"/>
        </w:rPr>
      </w:pPr>
      <w:r w:rsidRPr="00B137C0">
        <w:rPr>
          <w:rFonts w:ascii="Times New Roman" w:hAnsi="Times New Roman" w:cs="Times New Roman"/>
          <w:sz w:val="28"/>
          <w:szCs w:val="28"/>
        </w:rPr>
        <w:t>Мы идем пешком, пешком,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137C0">
        <w:rPr>
          <w:rFonts w:ascii="Times New Roman" w:hAnsi="Times New Roman" w:cs="Times New Roman"/>
          <w:i/>
          <w:sz w:val="28"/>
          <w:szCs w:val="28"/>
        </w:rPr>
        <w:t>шагать ритмично по залу или группе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137C0" w:rsidRDefault="00B137C0" w:rsidP="00083973">
      <w:pPr>
        <w:pStyle w:val="a3"/>
        <w:spacing w:after="0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идем гуськом, (</w:t>
      </w:r>
      <w:r>
        <w:rPr>
          <w:rFonts w:ascii="Times New Roman" w:hAnsi="Times New Roman" w:cs="Times New Roman"/>
          <w:i/>
          <w:sz w:val="28"/>
          <w:szCs w:val="28"/>
        </w:rPr>
        <w:t>идут на согнутых ногах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137C0" w:rsidRDefault="00B137C0" w:rsidP="00083973">
      <w:pPr>
        <w:pStyle w:val="a3"/>
        <w:spacing w:after="0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бежим бегом, (</w:t>
      </w:r>
      <w:r w:rsidR="00083973">
        <w:rPr>
          <w:rFonts w:ascii="Times New Roman" w:hAnsi="Times New Roman" w:cs="Times New Roman"/>
          <w:i/>
          <w:sz w:val="28"/>
          <w:szCs w:val="28"/>
        </w:rPr>
        <w:t>уско</w:t>
      </w:r>
      <w:r>
        <w:rPr>
          <w:rFonts w:ascii="Times New Roman" w:hAnsi="Times New Roman" w:cs="Times New Roman"/>
          <w:i/>
          <w:sz w:val="28"/>
          <w:szCs w:val="28"/>
        </w:rPr>
        <w:t>рить движение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137C0" w:rsidRDefault="00B137C0" w:rsidP="00083973">
      <w:pPr>
        <w:pStyle w:val="a3"/>
        <w:spacing w:after="0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Остановка: «Бом»</w:t>
      </w:r>
      <w:r w:rsidR="00083973">
        <w:rPr>
          <w:rFonts w:ascii="Times New Roman" w:hAnsi="Times New Roman" w:cs="Times New Roman"/>
          <w:sz w:val="28"/>
          <w:szCs w:val="28"/>
        </w:rPr>
        <w:t>, (</w:t>
      </w:r>
      <w:r w:rsidR="00083973">
        <w:rPr>
          <w:rFonts w:ascii="Times New Roman" w:hAnsi="Times New Roman" w:cs="Times New Roman"/>
          <w:i/>
          <w:sz w:val="28"/>
          <w:szCs w:val="28"/>
        </w:rPr>
        <w:t>хлопнуть в ладоши на слово «бом»</w:t>
      </w:r>
      <w:r w:rsidR="00083973">
        <w:rPr>
          <w:rFonts w:ascii="Times New Roman" w:hAnsi="Times New Roman" w:cs="Times New Roman"/>
          <w:sz w:val="28"/>
          <w:szCs w:val="28"/>
        </w:rPr>
        <w:t>)</w:t>
      </w:r>
    </w:p>
    <w:p w:rsidR="00083973" w:rsidRPr="00083973" w:rsidRDefault="00083973" w:rsidP="00083973">
      <w:pPr>
        <w:pStyle w:val="a3"/>
        <w:spacing w:after="0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Бом! (</w:t>
      </w:r>
      <w:r>
        <w:rPr>
          <w:rFonts w:ascii="Times New Roman" w:hAnsi="Times New Roman" w:cs="Times New Roman"/>
          <w:i/>
          <w:sz w:val="28"/>
          <w:szCs w:val="28"/>
        </w:rPr>
        <w:t>топнуть ногой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47D9D" w:rsidRDefault="00083973" w:rsidP="00083973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Игровые упражнения с предметами </w:t>
      </w:r>
      <w:r w:rsidRPr="00083973">
        <w:rPr>
          <w:rFonts w:ascii="Times New Roman" w:hAnsi="Times New Roman" w:cs="Times New Roman"/>
          <w:sz w:val="28"/>
          <w:szCs w:val="28"/>
        </w:rPr>
        <w:t>(мячи,</w:t>
      </w:r>
      <w:r>
        <w:rPr>
          <w:rFonts w:ascii="Times New Roman" w:hAnsi="Times New Roman" w:cs="Times New Roman"/>
          <w:sz w:val="28"/>
          <w:szCs w:val="28"/>
        </w:rPr>
        <w:t xml:space="preserve"> кубики, флажки, ленточки, шишки и др. инвентарь)</w:t>
      </w:r>
    </w:p>
    <w:p w:rsidR="00083973" w:rsidRDefault="00083973" w:rsidP="000B526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973">
        <w:rPr>
          <w:rFonts w:ascii="Times New Roman" w:hAnsi="Times New Roman" w:cs="Times New Roman"/>
          <w:sz w:val="28"/>
          <w:szCs w:val="28"/>
        </w:rPr>
        <w:lastRenderedPageBreak/>
        <w:t xml:space="preserve">Игровые упражнения с предметами </w:t>
      </w:r>
      <w:r w:rsidR="000B5268">
        <w:rPr>
          <w:rFonts w:ascii="Times New Roman" w:hAnsi="Times New Roman" w:cs="Times New Roman"/>
          <w:sz w:val="28"/>
          <w:szCs w:val="28"/>
        </w:rPr>
        <w:t xml:space="preserve">(«Веселые погремушки», «Разноцветные ленточки», «Легкие платочки» и др.) </w:t>
      </w:r>
      <w:r>
        <w:rPr>
          <w:rFonts w:ascii="Times New Roman" w:hAnsi="Times New Roman" w:cs="Times New Roman"/>
          <w:sz w:val="28"/>
          <w:szCs w:val="28"/>
        </w:rPr>
        <w:t>являются важным средством развития мелкой моторики рук на физкультурных занятиях. Выполняя их, дети вместе с педагогом проговаривают стихи, речи</w:t>
      </w:r>
      <w:r w:rsidR="00C74F30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тивы, считалочки. Это помогает легко запомнить упражнения, активизирует и обогащает словарь, приучает малышей выполнять задания в определенном темпе.</w:t>
      </w:r>
    </w:p>
    <w:p w:rsidR="0072414E" w:rsidRDefault="00083973" w:rsidP="00083973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83973">
        <w:rPr>
          <w:rFonts w:ascii="Times New Roman" w:hAnsi="Times New Roman" w:cs="Times New Roman"/>
          <w:i/>
          <w:sz w:val="28"/>
          <w:szCs w:val="28"/>
          <w:u w:val="single"/>
        </w:rPr>
        <w:t>ОРУ</w:t>
      </w:r>
      <w:r w:rsidR="00FF39D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FF39DD">
        <w:rPr>
          <w:rFonts w:ascii="Times New Roman" w:hAnsi="Times New Roman" w:cs="Times New Roman"/>
          <w:sz w:val="28"/>
          <w:szCs w:val="28"/>
        </w:rPr>
        <w:t>(</w:t>
      </w:r>
      <w:r w:rsidR="00FF39DD">
        <w:rPr>
          <w:rFonts w:ascii="Times New Roman" w:hAnsi="Times New Roman" w:cs="Times New Roman"/>
          <w:i/>
          <w:sz w:val="28"/>
          <w:szCs w:val="28"/>
        </w:rPr>
        <w:t>с шишками</w:t>
      </w:r>
      <w:r w:rsidR="00FF39DD">
        <w:rPr>
          <w:rFonts w:ascii="Times New Roman" w:hAnsi="Times New Roman" w:cs="Times New Roman"/>
          <w:sz w:val="28"/>
          <w:szCs w:val="28"/>
        </w:rPr>
        <w:t>):</w:t>
      </w:r>
    </w:p>
    <w:p w:rsidR="00083973" w:rsidRDefault="0072414E" w:rsidP="00FF39D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973">
        <w:rPr>
          <w:rFonts w:ascii="Times New Roman" w:hAnsi="Times New Roman" w:cs="Times New Roman"/>
          <w:sz w:val="28"/>
          <w:szCs w:val="28"/>
        </w:rPr>
        <w:t>Детки по лесу гуляли,</w:t>
      </w:r>
    </w:p>
    <w:p w:rsidR="00083973" w:rsidRDefault="0072414E" w:rsidP="00083973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39DD">
        <w:rPr>
          <w:rFonts w:ascii="Times New Roman" w:hAnsi="Times New Roman" w:cs="Times New Roman"/>
          <w:sz w:val="28"/>
          <w:szCs w:val="28"/>
        </w:rPr>
        <w:t xml:space="preserve">      </w:t>
      </w:r>
      <w:r w:rsidR="00083973">
        <w:rPr>
          <w:rFonts w:ascii="Times New Roman" w:hAnsi="Times New Roman" w:cs="Times New Roman"/>
          <w:sz w:val="28"/>
          <w:szCs w:val="28"/>
        </w:rPr>
        <w:t>Шишки на земле искали</w:t>
      </w:r>
      <w:r w:rsidR="00B86FF5">
        <w:rPr>
          <w:rFonts w:ascii="Times New Roman" w:hAnsi="Times New Roman" w:cs="Times New Roman"/>
          <w:sz w:val="28"/>
          <w:szCs w:val="28"/>
        </w:rPr>
        <w:t>.</w:t>
      </w:r>
    </w:p>
    <w:p w:rsidR="00FF39DD" w:rsidRDefault="00FF39DD" w:rsidP="00083973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Детки шишки показали </w:t>
      </w:r>
    </w:p>
    <w:p w:rsidR="00FF39DD" w:rsidRDefault="00FF39DD" w:rsidP="00083973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86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 спину их убрали</w:t>
      </w:r>
      <w:r w:rsidR="00B86FF5">
        <w:rPr>
          <w:rFonts w:ascii="Times New Roman" w:hAnsi="Times New Roman" w:cs="Times New Roman"/>
          <w:sz w:val="28"/>
          <w:szCs w:val="28"/>
        </w:rPr>
        <w:t>.</w:t>
      </w:r>
    </w:p>
    <w:p w:rsidR="00FF39DD" w:rsidRDefault="00FF39DD" w:rsidP="00083973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.с</w:t>
      </w:r>
      <w:proofErr w:type="spellEnd"/>
      <w:r>
        <w:rPr>
          <w:rFonts w:ascii="Times New Roman" w:hAnsi="Times New Roman" w:cs="Times New Roman"/>
          <w:sz w:val="28"/>
          <w:szCs w:val="28"/>
        </w:rPr>
        <w:t>., руки с шишками внизу.</w:t>
      </w:r>
    </w:p>
    <w:p w:rsidR="00FF39DD" w:rsidRDefault="00FF39DD" w:rsidP="00083973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1-2 – вытянуть руки вперед, показать шишки,</w:t>
      </w:r>
    </w:p>
    <w:p w:rsidR="00FF39DD" w:rsidRDefault="00FF39DD" w:rsidP="00083973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3-4 – спрятать руки с шишками за спину</w:t>
      </w:r>
    </w:p>
    <w:p w:rsidR="00FF39DD" w:rsidRDefault="00FF39DD" w:rsidP="00083973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8268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(темп умеренный, повторить 3-4 раза)</w:t>
      </w:r>
    </w:p>
    <w:p w:rsidR="00B86FF5" w:rsidRDefault="00B86FF5" w:rsidP="00B86FF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шишками мы поиграем:</w:t>
      </w:r>
    </w:p>
    <w:p w:rsidR="00B86FF5" w:rsidRDefault="00B86FF5" w:rsidP="00B86FF5">
      <w:pPr>
        <w:pStyle w:val="a3"/>
        <w:spacing w:after="0"/>
        <w:ind w:left="1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Кладем их и поднимаем.</w:t>
      </w:r>
    </w:p>
    <w:p w:rsidR="00FF39DD" w:rsidRDefault="005169F4" w:rsidP="00083973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B86FF5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B86FF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proofErr w:type="gramStart"/>
      <w:r w:rsidR="00B86FF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86FF5">
        <w:rPr>
          <w:rFonts w:ascii="Times New Roman" w:hAnsi="Times New Roman" w:cs="Times New Roman"/>
          <w:sz w:val="28"/>
          <w:szCs w:val="28"/>
        </w:rPr>
        <w:t>.с</w:t>
      </w:r>
      <w:proofErr w:type="spellEnd"/>
      <w:r w:rsidR="00B86FF5">
        <w:rPr>
          <w:rFonts w:ascii="Times New Roman" w:hAnsi="Times New Roman" w:cs="Times New Roman"/>
          <w:sz w:val="28"/>
          <w:szCs w:val="28"/>
        </w:rPr>
        <w:t>., руки с шишками внизу.</w:t>
      </w:r>
    </w:p>
    <w:p w:rsidR="00B86FF5" w:rsidRDefault="005169F4" w:rsidP="00083973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6FF5">
        <w:rPr>
          <w:rFonts w:ascii="Times New Roman" w:hAnsi="Times New Roman" w:cs="Times New Roman"/>
          <w:sz w:val="28"/>
          <w:szCs w:val="28"/>
        </w:rPr>
        <w:t>1-2 – присесть, положить шишки на пол,</w:t>
      </w:r>
    </w:p>
    <w:p w:rsidR="005169F4" w:rsidRDefault="005169F4" w:rsidP="00083973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B86FF5">
        <w:rPr>
          <w:rFonts w:ascii="Times New Roman" w:hAnsi="Times New Roman" w:cs="Times New Roman"/>
          <w:sz w:val="28"/>
          <w:szCs w:val="28"/>
        </w:rPr>
        <w:t>3-4 – выпрямиться и встать ровно</w:t>
      </w:r>
      <w:r>
        <w:rPr>
          <w:rFonts w:ascii="Times New Roman" w:hAnsi="Times New Roman" w:cs="Times New Roman"/>
          <w:sz w:val="28"/>
          <w:szCs w:val="28"/>
        </w:rPr>
        <w:t>, показать руки (можно сказать: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«Нет</w:t>
      </w:r>
    </w:p>
    <w:p w:rsidR="00B86FF5" w:rsidRDefault="005169F4" w:rsidP="00083973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шишек!»)</w:t>
      </w:r>
    </w:p>
    <w:p w:rsidR="008A44B6" w:rsidRDefault="008A44B6" w:rsidP="00083973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5-6 – присесть, взять шишки,</w:t>
      </w:r>
    </w:p>
    <w:p w:rsidR="008A44B6" w:rsidRDefault="008A44B6" w:rsidP="00083973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7-8 – выпрямиться и встать ровно, показать руки с шишками (можно </w:t>
      </w:r>
      <w:proofErr w:type="gramEnd"/>
    </w:p>
    <w:p w:rsidR="008A44B6" w:rsidRPr="0072414E" w:rsidRDefault="008A44B6" w:rsidP="00083973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сказать: </w:t>
      </w:r>
      <w:proofErr w:type="gramStart"/>
      <w:r>
        <w:rPr>
          <w:rFonts w:ascii="Times New Roman" w:hAnsi="Times New Roman" w:cs="Times New Roman"/>
          <w:sz w:val="28"/>
          <w:szCs w:val="28"/>
        </w:rPr>
        <w:t>«Вот шишки!»)</w:t>
      </w:r>
      <w:proofErr w:type="gramEnd"/>
    </w:p>
    <w:p w:rsidR="00F47D9D" w:rsidRDefault="003E6B14" w:rsidP="00F47D9D">
      <w:pPr>
        <w:pStyle w:val="a3"/>
        <w:spacing w:after="0"/>
        <w:ind w:left="0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8268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(темп умеренный, повторить 3-4 раза)</w:t>
      </w:r>
    </w:p>
    <w:p w:rsidR="00BF7AAF" w:rsidRDefault="00BF7AAF" w:rsidP="00BF7AA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 глазкам показали</w:t>
      </w:r>
    </w:p>
    <w:p w:rsidR="00BF7AAF" w:rsidRDefault="00BF7AAF" w:rsidP="00BF7AAF">
      <w:pPr>
        <w:pStyle w:val="a3"/>
        <w:spacing w:after="0"/>
        <w:ind w:left="1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опять ручки убрали.</w:t>
      </w:r>
    </w:p>
    <w:p w:rsidR="00BF7AAF" w:rsidRDefault="00BF7AAF" w:rsidP="00BF7A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F7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AAF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F7A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сидя, ноги свободно лежат на полу, руки с шишками на коленях.</w:t>
      </w:r>
    </w:p>
    <w:p w:rsidR="00BF7AAF" w:rsidRDefault="00BF7AAF" w:rsidP="00BF7A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1-2 – поднять руки с шишками в стороны – вверх, посмотреть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AAF" w:rsidRDefault="00BF7AAF" w:rsidP="00BF7A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538B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шишки, потянуться вверх,</w:t>
      </w:r>
    </w:p>
    <w:p w:rsidR="00D12C2B" w:rsidRPr="00282689" w:rsidRDefault="00BF7AAF" w:rsidP="002826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3-4 – вернуться </w:t>
      </w:r>
      <w:r w:rsidR="00D12C2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12C2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8268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12C2B" w:rsidRPr="00282689">
        <w:rPr>
          <w:rFonts w:ascii="Times New Roman" w:hAnsi="Times New Roman" w:cs="Times New Roman"/>
          <w:sz w:val="28"/>
          <w:szCs w:val="28"/>
        </w:rPr>
        <w:t xml:space="preserve"> (темп умеренный, повторить 3-4 раза)</w:t>
      </w:r>
    </w:p>
    <w:p w:rsidR="00F47D9D" w:rsidRDefault="00D12C2B" w:rsidP="00D12C2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Ножками шишки показали</w:t>
      </w:r>
    </w:p>
    <w:p w:rsidR="00D12C2B" w:rsidRDefault="00D12C2B" w:rsidP="00D12C2B">
      <w:pPr>
        <w:pStyle w:val="a3"/>
        <w:spacing w:after="0"/>
        <w:ind w:left="1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опять ручки убрали.</w:t>
      </w:r>
    </w:p>
    <w:p w:rsidR="00D12C2B" w:rsidRDefault="00D12C2B" w:rsidP="00D12C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D12C2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D12C2B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лежа на спине</w:t>
      </w:r>
      <w:r w:rsidR="000538B4">
        <w:rPr>
          <w:rFonts w:ascii="Times New Roman" w:hAnsi="Times New Roman" w:cs="Times New Roman"/>
          <w:sz w:val="28"/>
          <w:szCs w:val="28"/>
        </w:rPr>
        <w:t>, руки с шишками вдоль туловища.</w:t>
      </w:r>
    </w:p>
    <w:p w:rsidR="000538B4" w:rsidRDefault="000538B4" w:rsidP="00D12C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1-2 – поднять руки с шишками и ноги вверх. Коснуться шишками стоп</w:t>
      </w:r>
    </w:p>
    <w:p w:rsidR="000538B4" w:rsidRDefault="000538B4" w:rsidP="00D12C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ног,</w:t>
      </w:r>
    </w:p>
    <w:p w:rsidR="000538B4" w:rsidRPr="00282689" w:rsidRDefault="000538B4" w:rsidP="002826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3-4 – вернуться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8268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82689">
        <w:rPr>
          <w:rFonts w:ascii="Times New Roman" w:hAnsi="Times New Roman" w:cs="Times New Roman"/>
          <w:sz w:val="28"/>
          <w:szCs w:val="28"/>
        </w:rPr>
        <w:t xml:space="preserve"> (темп умеренный, повторить 3-4 раза)</w:t>
      </w:r>
    </w:p>
    <w:p w:rsidR="0096063D" w:rsidRPr="00813B95" w:rsidRDefault="00813B95" w:rsidP="00813B9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3B95">
        <w:rPr>
          <w:rFonts w:ascii="Times New Roman" w:hAnsi="Times New Roman" w:cs="Times New Roman"/>
          <w:sz w:val="28"/>
          <w:szCs w:val="28"/>
        </w:rPr>
        <w:t>С шишками хотим играть,</w:t>
      </w:r>
    </w:p>
    <w:p w:rsidR="00813B95" w:rsidRPr="00813B95" w:rsidRDefault="00813B95" w:rsidP="00813B95">
      <w:pPr>
        <w:pStyle w:val="a3"/>
        <w:spacing w:after="0"/>
        <w:ind w:left="1632"/>
        <w:rPr>
          <w:rFonts w:ascii="Times New Roman" w:hAnsi="Times New Roman" w:cs="Times New Roman"/>
          <w:sz w:val="28"/>
          <w:szCs w:val="28"/>
        </w:rPr>
      </w:pPr>
      <w:r w:rsidRPr="00813B95">
        <w:rPr>
          <w:rFonts w:ascii="Times New Roman" w:hAnsi="Times New Roman" w:cs="Times New Roman"/>
          <w:sz w:val="28"/>
          <w:szCs w:val="28"/>
        </w:rPr>
        <w:t>Высоко с ними скакать.</w:t>
      </w:r>
    </w:p>
    <w:p w:rsidR="00813B95" w:rsidRDefault="00813B95" w:rsidP="00813B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12C2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D12C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.с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руки с шишками внизу</w:t>
      </w:r>
    </w:p>
    <w:p w:rsidR="00813B95" w:rsidRDefault="00813B95" w:rsidP="009606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Подскоки на месте (20 – 25 сек)</w:t>
      </w:r>
    </w:p>
    <w:p w:rsidR="000B5268" w:rsidRPr="000B5268" w:rsidRDefault="000B5268" w:rsidP="000B5268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</w:p>
    <w:p w:rsidR="000B5268" w:rsidRDefault="000B5268" w:rsidP="000B526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подвижной игры помогает снять напряжение, способствует переключению с одной деятельности на другую. Подвижная игра активизирует все системы организма: кровообращение, дыхание, зрение, слух, она приносит ребенку положительные эмоции.</w:t>
      </w:r>
    </w:p>
    <w:p w:rsidR="004033D4" w:rsidRDefault="000B5268" w:rsidP="000B526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игры </w:t>
      </w:r>
      <w:r w:rsidR="004D2015">
        <w:rPr>
          <w:rFonts w:ascii="Times New Roman" w:hAnsi="Times New Roman" w:cs="Times New Roman"/>
          <w:sz w:val="28"/>
          <w:szCs w:val="28"/>
        </w:rPr>
        <w:t>взрослым желательно много разговаривать, чтобы у детей возникла потребность в речевом общении</w:t>
      </w:r>
      <w:r w:rsidR="00636D9F">
        <w:rPr>
          <w:rFonts w:ascii="Times New Roman" w:hAnsi="Times New Roman" w:cs="Times New Roman"/>
          <w:sz w:val="28"/>
          <w:szCs w:val="28"/>
        </w:rPr>
        <w:t xml:space="preserve">, особенно это важно для неговорящих детей. В игры и игровые упражнения необходимо включать звукоподражания. </w:t>
      </w:r>
    </w:p>
    <w:p w:rsidR="000B5268" w:rsidRDefault="00636D9F" w:rsidP="000B526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«Воробушки и автомобиль» следует вызвать звукоподражание: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чик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!» - кричат воробушки;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!» - гудит автомобиль.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/и</w:t>
      </w:r>
      <w:r w:rsidR="004033D4">
        <w:rPr>
          <w:rFonts w:ascii="Times New Roman" w:hAnsi="Times New Roman" w:cs="Times New Roman"/>
          <w:sz w:val="28"/>
          <w:szCs w:val="28"/>
        </w:rPr>
        <w:t>гра</w:t>
      </w:r>
      <w:r>
        <w:rPr>
          <w:rFonts w:ascii="Times New Roman" w:hAnsi="Times New Roman" w:cs="Times New Roman"/>
          <w:sz w:val="28"/>
          <w:szCs w:val="28"/>
        </w:rPr>
        <w:t xml:space="preserve"> «Курица и цыплята» - «ко – ко – ко» - кричит мама курица, «пи – пи – пи» - пищат цыплятки. А также другие звукоподражания животным в игру «Детки в домике сидят…» лошадка «и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петушок </w:t>
      </w:r>
      <w:r w:rsidR="004033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ку – ка –</w:t>
      </w:r>
      <w:r w:rsidR="004033D4">
        <w:rPr>
          <w:rFonts w:ascii="Times New Roman" w:hAnsi="Times New Roman" w:cs="Times New Roman"/>
          <w:sz w:val="28"/>
          <w:szCs w:val="28"/>
        </w:rPr>
        <w:t xml:space="preserve"> ре</w:t>
      </w:r>
      <w:r>
        <w:rPr>
          <w:rFonts w:ascii="Times New Roman" w:hAnsi="Times New Roman" w:cs="Times New Roman"/>
          <w:sz w:val="28"/>
          <w:szCs w:val="28"/>
        </w:rPr>
        <w:t>ку», кошечка «мяу – мяу», гусь «ш – ш – ш!», птичка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чик </w:t>
      </w:r>
      <w:r w:rsidR="004033D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proofErr w:type="gramEnd"/>
      <w:r w:rsidR="004033D4">
        <w:rPr>
          <w:rFonts w:ascii="Times New Roman" w:hAnsi="Times New Roman" w:cs="Times New Roman"/>
          <w:sz w:val="28"/>
          <w:szCs w:val="28"/>
        </w:rPr>
        <w:t xml:space="preserve">!» и т.д. </w:t>
      </w:r>
      <w:proofErr w:type="gramStart"/>
      <w:r w:rsidR="004033D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033D4">
        <w:rPr>
          <w:rFonts w:ascii="Times New Roman" w:hAnsi="Times New Roman" w:cs="Times New Roman"/>
          <w:sz w:val="28"/>
          <w:szCs w:val="28"/>
        </w:rPr>
        <w:t xml:space="preserve">/игра «Ехали, ехали и приехали» (машины, самолеты, лошадки). </w:t>
      </w:r>
      <w:proofErr w:type="gramStart"/>
      <w:r w:rsidR="004033D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033D4">
        <w:rPr>
          <w:rFonts w:ascii="Times New Roman" w:hAnsi="Times New Roman" w:cs="Times New Roman"/>
          <w:sz w:val="28"/>
          <w:szCs w:val="28"/>
        </w:rPr>
        <w:t xml:space="preserve">/ игры: «Пес Барбос», «У медведя </w:t>
      </w:r>
      <w:proofErr w:type="gramStart"/>
      <w:r w:rsidR="004033D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4033D4">
        <w:rPr>
          <w:rFonts w:ascii="Times New Roman" w:hAnsi="Times New Roman" w:cs="Times New Roman"/>
          <w:sz w:val="28"/>
          <w:szCs w:val="28"/>
        </w:rPr>
        <w:t xml:space="preserve"> бору».</w:t>
      </w:r>
    </w:p>
    <w:p w:rsidR="004033D4" w:rsidRPr="004033D4" w:rsidRDefault="004033D4" w:rsidP="004033D4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Хороводные игры</w:t>
      </w:r>
    </w:p>
    <w:p w:rsidR="004033D4" w:rsidRDefault="004033D4" w:rsidP="004033D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игры способствуют развитию выразительности речи и согласованности слов с движением. Между речью и игрой существует двухсторонняя связь»: с одной стороны речь развивается и активизируется в игре, а с другой стороны, сама игра развивается под влиянием речи.</w:t>
      </w:r>
    </w:p>
    <w:p w:rsidR="00D24D2C" w:rsidRDefault="00D24D2C" w:rsidP="004033D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4D2C" w:rsidRPr="00487AC6" w:rsidRDefault="004033D4" w:rsidP="00D24D2C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AC6">
        <w:rPr>
          <w:rFonts w:ascii="Times New Roman" w:hAnsi="Times New Roman" w:cs="Times New Roman"/>
          <w:b/>
          <w:sz w:val="28"/>
          <w:szCs w:val="28"/>
        </w:rPr>
        <w:t>«</w:t>
      </w:r>
      <w:r w:rsidRPr="00487AC6">
        <w:rPr>
          <w:rFonts w:ascii="Times New Roman" w:hAnsi="Times New Roman" w:cs="Times New Roman"/>
          <w:b/>
          <w:i/>
          <w:sz w:val="28"/>
          <w:szCs w:val="28"/>
          <w:u w:val="single"/>
        </w:rPr>
        <w:t>Веселись детвора</w:t>
      </w:r>
      <w:r w:rsidRPr="00487AC6">
        <w:rPr>
          <w:rFonts w:ascii="Times New Roman" w:hAnsi="Times New Roman" w:cs="Times New Roman"/>
          <w:b/>
          <w:sz w:val="28"/>
          <w:szCs w:val="28"/>
        </w:rPr>
        <w:t>»</w:t>
      </w:r>
    </w:p>
    <w:p w:rsidR="004033D4" w:rsidRDefault="00D24D2C" w:rsidP="00D24D2C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(эстонская народная хороводная игра)</w:t>
      </w:r>
    </w:p>
    <w:p w:rsidR="00D24D2C" w:rsidRDefault="00D24D2C" w:rsidP="00D24D2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учить детей двигаться в соответствии с текстом, быстро менять направление движения, развивать речь, ловкость, быстроту.</w:t>
      </w:r>
    </w:p>
    <w:p w:rsidR="00D24D2C" w:rsidRDefault="00D24D2C" w:rsidP="00D24D2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Описание: </w:t>
      </w:r>
      <w:r>
        <w:rPr>
          <w:rFonts w:ascii="Times New Roman" w:hAnsi="Times New Roman" w:cs="Times New Roman"/>
          <w:sz w:val="28"/>
          <w:szCs w:val="28"/>
        </w:rPr>
        <w:t>дети, взявшись за руки, идут по кругу. Педагог задает вопросы, а дети отвечают.</w:t>
      </w:r>
    </w:p>
    <w:p w:rsidR="00487AC6" w:rsidRPr="00282689" w:rsidRDefault="00D24D2C" w:rsidP="0028268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Педагог:</w:t>
      </w:r>
      <w:r w:rsidR="00487A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7AC6">
        <w:rPr>
          <w:rFonts w:ascii="Times New Roman" w:hAnsi="Times New Roman" w:cs="Times New Roman"/>
          <w:sz w:val="28"/>
          <w:szCs w:val="28"/>
        </w:rPr>
        <w:t>Веселись, детвора! Поиграть пришла пора!</w:t>
      </w:r>
      <w:r w:rsidR="00282689">
        <w:rPr>
          <w:rFonts w:ascii="Times New Roman" w:hAnsi="Times New Roman" w:cs="Times New Roman"/>
          <w:sz w:val="28"/>
          <w:szCs w:val="28"/>
        </w:rPr>
        <w:t xml:space="preserve"> </w:t>
      </w:r>
      <w:r w:rsidR="00487AC6" w:rsidRPr="00282689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="00487AC6" w:rsidRPr="00282689">
        <w:rPr>
          <w:rFonts w:ascii="Times New Roman" w:hAnsi="Times New Roman" w:cs="Times New Roman"/>
          <w:sz w:val="28"/>
          <w:szCs w:val="28"/>
        </w:rPr>
        <w:t>мяучит</w:t>
      </w:r>
      <w:proofErr w:type="spellEnd"/>
      <w:r w:rsidR="00487AC6" w:rsidRPr="00282689">
        <w:rPr>
          <w:rFonts w:ascii="Times New Roman" w:hAnsi="Times New Roman" w:cs="Times New Roman"/>
          <w:sz w:val="28"/>
          <w:szCs w:val="28"/>
        </w:rPr>
        <w:t xml:space="preserve"> кисонька?</w:t>
      </w:r>
    </w:p>
    <w:p w:rsidR="00282689" w:rsidRDefault="00487AC6" w:rsidP="0028268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Мяу, мяу, мяу! (поочередно выдвигают руки вперед, подражая</w:t>
      </w:r>
      <w:r w:rsidR="00282689">
        <w:rPr>
          <w:rFonts w:ascii="Times New Roman" w:hAnsi="Times New Roman" w:cs="Times New Roman"/>
          <w:sz w:val="28"/>
          <w:szCs w:val="28"/>
        </w:rPr>
        <w:t xml:space="preserve"> </w:t>
      </w:r>
      <w:r w:rsidRPr="00282689">
        <w:rPr>
          <w:rFonts w:ascii="Times New Roman" w:hAnsi="Times New Roman" w:cs="Times New Roman"/>
          <w:sz w:val="28"/>
          <w:szCs w:val="28"/>
        </w:rPr>
        <w:t>мягким</w:t>
      </w:r>
      <w:proofErr w:type="gramEnd"/>
    </w:p>
    <w:p w:rsidR="00487AC6" w:rsidRPr="00282689" w:rsidRDefault="00487AC6" w:rsidP="0028268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689">
        <w:rPr>
          <w:rFonts w:ascii="Times New Roman" w:hAnsi="Times New Roman" w:cs="Times New Roman"/>
          <w:sz w:val="28"/>
          <w:szCs w:val="28"/>
        </w:rPr>
        <w:t xml:space="preserve"> </w:t>
      </w:r>
      <w:r w:rsidR="0028268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2689">
        <w:rPr>
          <w:rFonts w:ascii="Times New Roman" w:hAnsi="Times New Roman" w:cs="Times New Roman"/>
          <w:sz w:val="28"/>
          <w:szCs w:val="28"/>
        </w:rPr>
        <w:t>движениям кошки).</w:t>
      </w:r>
    </w:p>
    <w:p w:rsidR="00487AC6" w:rsidRDefault="00487AC6" w:rsidP="00D24D2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 xml:space="preserve">А как лает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Жученька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87AC6" w:rsidRDefault="00487AC6" w:rsidP="00D24D2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Гав, гав, гав! (имитируют хватательные движения руками, </w:t>
      </w:r>
      <w:proofErr w:type="gramEnd"/>
    </w:p>
    <w:p w:rsidR="00487AC6" w:rsidRDefault="00487AC6" w:rsidP="00D24D2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раскрывая и закрывая ладони).</w:t>
      </w:r>
    </w:p>
    <w:p w:rsidR="00487AC6" w:rsidRPr="00487AC6" w:rsidRDefault="00487AC6" w:rsidP="00487AC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Как мычит коровушка?</w:t>
      </w:r>
    </w:p>
    <w:p w:rsidR="00487AC6" w:rsidRDefault="00487AC6" w:rsidP="00D24D2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>! (приставляют указательные пальцы к голове, имитируя</w:t>
      </w:r>
      <w:proofErr w:type="gramEnd"/>
    </w:p>
    <w:p w:rsidR="00487AC6" w:rsidRPr="00487AC6" w:rsidRDefault="00487AC6" w:rsidP="00D24D2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«рога»).</w:t>
      </w:r>
    </w:p>
    <w:p w:rsidR="00487AC6" w:rsidRPr="00487AC6" w:rsidRDefault="00487AC6" w:rsidP="00D24D2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 xml:space="preserve">А как свинка хрюкает? </w:t>
      </w:r>
    </w:p>
    <w:p w:rsidR="00487AC6" w:rsidRPr="00282689" w:rsidRDefault="00487AC6" w:rsidP="0028268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Хрю, </w:t>
      </w:r>
      <w:proofErr w:type="gramStart"/>
      <w:r>
        <w:rPr>
          <w:rFonts w:ascii="Times New Roman" w:hAnsi="Times New Roman" w:cs="Times New Roman"/>
          <w:sz w:val="28"/>
          <w:szCs w:val="28"/>
        </w:rPr>
        <w:t>хрю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хрю! (три раза прикасаются указательным пальцем к </w:t>
      </w:r>
      <w:r w:rsidRPr="00282689">
        <w:rPr>
          <w:rFonts w:ascii="Times New Roman" w:hAnsi="Times New Roman" w:cs="Times New Roman"/>
          <w:sz w:val="28"/>
          <w:szCs w:val="28"/>
        </w:rPr>
        <w:t>носу).</w:t>
      </w:r>
    </w:p>
    <w:p w:rsidR="006E548C" w:rsidRDefault="00487AC6" w:rsidP="00D24D2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Веселись, детвора!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Продолжается игра! </w:t>
      </w:r>
      <w:r w:rsidR="006E548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двигаются хороводом </w:t>
      </w:r>
      <w:r w:rsidR="00282689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87AC6" w:rsidRDefault="006E548C" w:rsidP="00D24D2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87AC6">
        <w:rPr>
          <w:rFonts w:ascii="Times New Roman" w:hAnsi="Times New Roman" w:cs="Times New Roman"/>
          <w:sz w:val="28"/>
          <w:szCs w:val="28"/>
        </w:rPr>
        <w:t>кругу).</w:t>
      </w:r>
    </w:p>
    <w:p w:rsidR="006E548C" w:rsidRPr="00487AC6" w:rsidRDefault="006E548C" w:rsidP="00D24D2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Как лягушки квакают?</w:t>
      </w:r>
    </w:p>
    <w:p w:rsidR="006E548C" w:rsidRDefault="00487AC6" w:rsidP="00D24D2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 w:rsidR="006E5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E548C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6E5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548C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6E5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548C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6E548C">
        <w:rPr>
          <w:rFonts w:ascii="Times New Roman" w:hAnsi="Times New Roman" w:cs="Times New Roman"/>
          <w:sz w:val="28"/>
          <w:szCs w:val="28"/>
        </w:rPr>
        <w:t>! (широко раздвинув пальцы рук, имитируют лапы</w:t>
      </w:r>
      <w:proofErr w:type="gramEnd"/>
    </w:p>
    <w:p w:rsidR="00487AC6" w:rsidRDefault="006E548C" w:rsidP="00D24D2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лягушек, покачивают ими вправо, влево).</w:t>
      </w:r>
    </w:p>
    <w:p w:rsidR="001C5037" w:rsidRPr="001C5037" w:rsidRDefault="001C5037" w:rsidP="00D24D2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Как утята крякают?</w:t>
      </w:r>
    </w:p>
    <w:p w:rsidR="001C5037" w:rsidRDefault="001C5037" w:rsidP="00D24D2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Кря, кря, кря! (соединяют все пальцы, имитируя клюв, раскрывают </w:t>
      </w:r>
      <w:proofErr w:type="gramEnd"/>
    </w:p>
    <w:p w:rsidR="001C5037" w:rsidRDefault="001C5037" w:rsidP="00D24D2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 закрывают «клюв»).</w:t>
      </w:r>
    </w:p>
    <w:p w:rsidR="001C5037" w:rsidRPr="001C5037" w:rsidRDefault="001C5037" w:rsidP="00D24D2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Воробьи чирикают?</w:t>
      </w:r>
    </w:p>
    <w:p w:rsidR="001C5037" w:rsidRPr="001C5037" w:rsidRDefault="001C5037" w:rsidP="00D24D2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Чик,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>
        <w:rPr>
          <w:rFonts w:ascii="Times New Roman" w:hAnsi="Times New Roman" w:cs="Times New Roman"/>
          <w:sz w:val="28"/>
          <w:szCs w:val="28"/>
        </w:rPr>
        <w:t>! (взмахивают руками, как крыльями).</w:t>
      </w:r>
    </w:p>
    <w:p w:rsidR="001C5037" w:rsidRPr="001C5037" w:rsidRDefault="001C5037" w:rsidP="00D24D2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По дорожке прыгают?</w:t>
      </w:r>
    </w:p>
    <w:p w:rsidR="001C5037" w:rsidRPr="001C5037" w:rsidRDefault="001C5037" w:rsidP="00D24D2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Прыг,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>
        <w:rPr>
          <w:rFonts w:ascii="Times New Roman" w:hAnsi="Times New Roman" w:cs="Times New Roman"/>
          <w:sz w:val="28"/>
          <w:szCs w:val="28"/>
        </w:rPr>
        <w:t>, прыг! (выполняют прыжки на двух ногах вместе).</w:t>
      </w:r>
    </w:p>
    <w:p w:rsidR="001C5037" w:rsidRDefault="001C5037" w:rsidP="00D24D2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Веселись, детвора! Вот и кончилась игра!</w:t>
      </w:r>
    </w:p>
    <w:p w:rsidR="00BA2785" w:rsidRPr="0027597F" w:rsidRDefault="0027597F" w:rsidP="0027597F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Дыхание</w:t>
      </w:r>
    </w:p>
    <w:p w:rsidR="000F0DBA" w:rsidRPr="00282689" w:rsidRDefault="0027597F" w:rsidP="0028268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Дыхание – важнейший этап воздействия на развитие речи. С дошкольного возраста надо приучать детей дышать через нос. Дыхание через нос возбуждает дыхательный центр, который расположен в продолговатом мозге</w:t>
      </w:r>
      <w:r w:rsidR="007020FD">
        <w:rPr>
          <w:rFonts w:ascii="Times New Roman" w:hAnsi="Times New Roman" w:cs="Times New Roman"/>
          <w:sz w:val="28"/>
          <w:szCs w:val="28"/>
        </w:rPr>
        <w:t>. Человек через нос дышит глубже, чем через рот.</w:t>
      </w:r>
      <w:r w:rsidR="000A1B31">
        <w:rPr>
          <w:rFonts w:ascii="Times New Roman" w:hAnsi="Times New Roman" w:cs="Times New Roman"/>
          <w:sz w:val="28"/>
          <w:szCs w:val="28"/>
        </w:rPr>
        <w:t xml:space="preserve"> Дети дошкольного возраста имеют склонность задерживать дыхание. Чтобы этого не происходило, гимнастические упражнения сопровождаются звуками или словами, соответствующими образу упражнения.</w:t>
      </w:r>
    </w:p>
    <w:p w:rsidR="000A1B31" w:rsidRPr="000F0DBA" w:rsidRDefault="000F0DBA" w:rsidP="0027597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«Машина»</w:t>
      </w:r>
    </w:p>
    <w:p w:rsidR="000A1B31" w:rsidRDefault="000A1B31" w:rsidP="000A1B3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Завели машину – Вдох</w:t>
      </w:r>
    </w:p>
    <w:p w:rsidR="000A1B31" w:rsidRDefault="000A1B31" w:rsidP="000A1B3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ш, ш – ш… - Выдох</w:t>
      </w:r>
    </w:p>
    <w:p w:rsidR="000A1B31" w:rsidRDefault="000A1B31" w:rsidP="000A1B3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Закачали шину – Вдох</w:t>
      </w:r>
    </w:p>
    <w:p w:rsidR="000A1B31" w:rsidRDefault="000A1B31" w:rsidP="000A1B3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ш, ш – ш… - Выдох</w:t>
      </w:r>
    </w:p>
    <w:p w:rsidR="000A1B31" w:rsidRDefault="000A1B31" w:rsidP="000A1B3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Улыбнулись веселее – Вдох</w:t>
      </w:r>
    </w:p>
    <w:p w:rsidR="000A1B31" w:rsidRDefault="000A1B31" w:rsidP="000A1B3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И поехали быстрее </w:t>
      </w:r>
      <w:r w:rsidR="00F26F5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Выдох</w:t>
      </w:r>
    </w:p>
    <w:p w:rsidR="00F26F54" w:rsidRPr="00F26F54" w:rsidRDefault="00F26F54" w:rsidP="00F26F54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Пальчиковые игры</w:t>
      </w:r>
    </w:p>
    <w:p w:rsidR="000F0DBA" w:rsidRPr="00282689" w:rsidRDefault="00F26F54" w:rsidP="0028268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мощная целенаправленная тренировка для мозга ребенка, стимулирующая его развитие. Пальчиковые игры способствуют развитию речи, творческой деятельности. В ходе пальчиковых игр дети повторяют движения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взрослфх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активизируют моторику рук. Тем самым вырабатывают ловкость, умение управлять своими движениями, концентрировать внимание на одном виде деятельности. </w:t>
      </w:r>
      <w:r w:rsidR="008F7005">
        <w:rPr>
          <w:rFonts w:ascii="Times New Roman" w:hAnsi="Times New Roman" w:cs="Times New Roman"/>
          <w:sz w:val="28"/>
          <w:szCs w:val="28"/>
        </w:rPr>
        <w:t>На своих занятиях с детьми я также использую пальчиковые игры.</w:t>
      </w:r>
    </w:p>
    <w:p w:rsidR="000F0DBA" w:rsidRPr="000F0DBA" w:rsidRDefault="000F0DBA" w:rsidP="00F26F5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«Киска»</w:t>
      </w:r>
    </w:p>
    <w:p w:rsidR="000A1B31" w:rsidRDefault="000F0DBA" w:rsidP="000A1B3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(сидят) в кругу или стоят врассыпную.</w:t>
      </w:r>
    </w:p>
    <w:p w:rsidR="000F0DBA" w:rsidRDefault="000F0DBA" w:rsidP="000A1B3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киски глазки, (</w:t>
      </w:r>
      <w:r>
        <w:rPr>
          <w:rFonts w:ascii="Times New Roman" w:hAnsi="Times New Roman" w:cs="Times New Roman"/>
          <w:i/>
          <w:sz w:val="28"/>
          <w:szCs w:val="28"/>
        </w:rPr>
        <w:t>показывают на свои глаза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F0DBA" w:rsidRDefault="000F0DBA" w:rsidP="000A1B3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киски ушки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риставляют ладошки к голове и шевелят ими, как </w:t>
      </w:r>
    </w:p>
    <w:p w:rsidR="000F0DBA" w:rsidRDefault="000F0DBA" w:rsidP="000A1B3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ушками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F0DBA" w:rsidRDefault="000F0DBA" w:rsidP="000A1B3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у киски лапки, </w:t>
      </w:r>
    </w:p>
    <w:p w:rsidR="000F0DBA" w:rsidRDefault="000F0DBA" w:rsidP="000A1B3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Мягкие подушки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жимают и разжимают кулачки, пальчики врозь – </w:t>
      </w:r>
    </w:p>
    <w:p w:rsidR="000F0DBA" w:rsidRDefault="000F0DBA" w:rsidP="000A1B3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кошка выпускает коготки»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F0DBA" w:rsidRDefault="000F0DBA" w:rsidP="000A1B3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Киска, киска, не сердись</w:t>
      </w:r>
    </w:p>
    <w:p w:rsidR="000F0DBA" w:rsidRDefault="000F0DBA" w:rsidP="000A1B3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царапай деток!    (</w:t>
      </w:r>
      <w:r>
        <w:rPr>
          <w:rFonts w:ascii="Times New Roman" w:hAnsi="Times New Roman" w:cs="Times New Roman"/>
          <w:i/>
          <w:sz w:val="28"/>
          <w:szCs w:val="28"/>
        </w:rPr>
        <w:t>грозят пальчиком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F0DBA" w:rsidRDefault="000F0DBA" w:rsidP="000A1B3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Брысь!                        (</w:t>
      </w:r>
      <w:r>
        <w:rPr>
          <w:rFonts w:ascii="Times New Roman" w:hAnsi="Times New Roman" w:cs="Times New Roman"/>
          <w:i/>
          <w:sz w:val="28"/>
          <w:szCs w:val="28"/>
        </w:rPr>
        <w:t>выполняют хлопок в ладоши один раз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96D9F" w:rsidRDefault="00496D9F" w:rsidP="000A1B3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6D9F" w:rsidRDefault="00496D9F" w:rsidP="000A1B3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Воспитателям групп в комплексах утренних и корригирующих гимнастиках рекомендую проведение пальчиковых игр: «Солнышко», «Ладушки», «Снеговик», «Снежок», «Листья», «М</w:t>
      </w:r>
      <w:r w:rsidR="00F16FB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шоферы»</w:t>
      </w:r>
    </w:p>
    <w:p w:rsidR="00496D9F" w:rsidRDefault="00496D9F" w:rsidP="000A1B3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6D9F" w:rsidRDefault="00496D9F" w:rsidP="000A1B3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всех выше изложенных речевых приемов положительно влияет на развитие речи детей </w:t>
      </w:r>
      <w:r w:rsidR="001D2106">
        <w:rPr>
          <w:rFonts w:ascii="Times New Roman" w:hAnsi="Times New Roman" w:cs="Times New Roman"/>
          <w:sz w:val="28"/>
          <w:szCs w:val="28"/>
        </w:rPr>
        <w:t xml:space="preserve">младшего </w:t>
      </w:r>
      <w:r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="001D2106">
        <w:rPr>
          <w:rFonts w:ascii="Times New Roman" w:hAnsi="Times New Roman" w:cs="Times New Roman"/>
          <w:sz w:val="28"/>
          <w:szCs w:val="28"/>
        </w:rPr>
        <w:t>. Таким образом</w:t>
      </w:r>
      <w:r w:rsidR="00FC175E">
        <w:rPr>
          <w:rFonts w:ascii="Times New Roman" w:hAnsi="Times New Roman" w:cs="Times New Roman"/>
          <w:sz w:val="28"/>
          <w:szCs w:val="28"/>
        </w:rPr>
        <w:t>,</w:t>
      </w:r>
      <w:r w:rsidR="001D2106">
        <w:rPr>
          <w:rFonts w:ascii="Times New Roman" w:hAnsi="Times New Roman" w:cs="Times New Roman"/>
          <w:sz w:val="28"/>
          <w:szCs w:val="28"/>
        </w:rPr>
        <w:t xml:space="preserve"> считаю, что интеграция физического и речевого развития детей дошкольного возраста играет колоссальную роль в становлении личности ребенка, в гармоничном развитии как физических, так и психических качеств,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106">
        <w:rPr>
          <w:rFonts w:ascii="Times New Roman" w:hAnsi="Times New Roman" w:cs="Times New Roman"/>
          <w:sz w:val="28"/>
          <w:szCs w:val="28"/>
        </w:rPr>
        <w:t>делает занятие физкультуры полезными и увлекательными.</w:t>
      </w:r>
    </w:p>
    <w:p w:rsidR="00995F31" w:rsidRPr="00140ED6" w:rsidRDefault="00995F31" w:rsidP="0014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5F31" w:rsidRDefault="00FC175E" w:rsidP="000A1B3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A5461D" wp14:editId="2B7FA03A">
            <wp:extent cx="2307265" cy="3064179"/>
            <wp:effectExtent l="19050" t="19050" r="17145" b="22225"/>
            <wp:docPr id="1" name="Рисунок 1" descr="C:\Users\PC\Desktop\Маргарита\Анна Петровна\PHOTO-2022-04-19-18-04-5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Маргарита\Анна Петровна\PHOTO-2022-04-19-18-04-53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788" cy="306487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188E64" wp14:editId="1D1B89C4">
            <wp:extent cx="2307290" cy="3075618"/>
            <wp:effectExtent l="0" t="0" r="0" b="0"/>
            <wp:docPr id="2" name="Рисунок 2" descr="C:\Users\PC\Desktop\Маргарита\Анна Петровна\PHOTO-2022-04-19-18-09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Маргарита\Анна Петровна\PHOTO-2022-04-19-18-09-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613" cy="307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ED6" w:rsidRDefault="00140ED6" w:rsidP="000A1B3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0DBA" w:rsidRPr="00140ED6" w:rsidRDefault="00FC175E" w:rsidP="00140ED6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05E5B1" wp14:editId="1449593F">
            <wp:extent cx="2381693" cy="2594491"/>
            <wp:effectExtent l="19050" t="19050" r="19050" b="15875"/>
            <wp:docPr id="3" name="Рисунок 3" descr="C:\Users\PC\Downloads\PHOTO-2022-04-19-18-08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ownloads\PHOTO-2022-04-19-18-08-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0" b="17876"/>
                    <a:stretch/>
                  </pic:blipFill>
                  <pic:spPr bwMode="auto">
                    <a:xfrm>
                      <a:off x="0" y="0"/>
                      <a:ext cx="2384983" cy="259807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785" w:rsidRDefault="003A6872" w:rsidP="003A687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Литература</w:t>
      </w:r>
    </w:p>
    <w:p w:rsidR="00995F31" w:rsidRDefault="00995F31" w:rsidP="003A687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872" w:rsidRDefault="003A6872" w:rsidP="003A687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Ануфриева А. И., Митюкова О. М. «Игры и занятия для малышей» г. Горький 1962.</w:t>
      </w:r>
    </w:p>
    <w:p w:rsidR="003A6872" w:rsidRDefault="003A6872" w:rsidP="003A687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Капранова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Г. «Лучшие подвижные и пальчиковые игры для малышей от рождения до трех лет»</w:t>
      </w:r>
      <w:r w:rsidR="00EF00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М.: РИПОЛ классик, 2010.</w:t>
      </w:r>
    </w:p>
    <w:p w:rsidR="003A6872" w:rsidRDefault="003A6872" w:rsidP="003A687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Литвинова М. Р. «Физкультурные занятия с детьми раннего возраста: третий год жизни;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пособие. М.: Айрис – пресс, 2005.</w:t>
      </w:r>
    </w:p>
    <w:p w:rsidR="003A6872" w:rsidRDefault="003A6872" w:rsidP="003A687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Павлова П.А., Горбунова И.В. «Расти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>, малыш!</w:t>
      </w:r>
      <w:r w:rsidR="00EF00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Программа оздоровления детей раннего возраста. Творческий центр «Сфера»</w:t>
      </w:r>
      <w:r w:rsidR="00EF00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Москва, 2006.</w:t>
      </w:r>
    </w:p>
    <w:p w:rsidR="003A6872" w:rsidRDefault="003A6872" w:rsidP="003A687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Подольская Е.И. «Оздоровительная гимнастика» (Игровые комплек</w:t>
      </w:r>
      <w:r w:rsidR="00EF0027">
        <w:rPr>
          <w:rFonts w:ascii="Times New Roman" w:hAnsi="Times New Roman" w:cs="Times New Roman"/>
          <w:sz w:val="28"/>
          <w:szCs w:val="28"/>
        </w:rPr>
        <w:t>сы, занятия, физические упражне</w:t>
      </w:r>
      <w:r>
        <w:rPr>
          <w:rFonts w:ascii="Times New Roman" w:hAnsi="Times New Roman" w:cs="Times New Roman"/>
          <w:sz w:val="28"/>
          <w:szCs w:val="28"/>
        </w:rPr>
        <w:t>ния. 1 младшая группа) Волгоград: Учитель, 2011.</w:t>
      </w:r>
    </w:p>
    <w:p w:rsidR="003A6872" w:rsidRDefault="003A6872" w:rsidP="003A687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Хухл</w:t>
      </w:r>
      <w:r w:rsidR="00B011B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«Занятие по физической культуре с детьми 2-4 лет в малокомплектном саду». Моск</w:t>
      </w:r>
      <w:r w:rsidR="00EF002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 «Просвещение» 1992.</w:t>
      </w:r>
    </w:p>
    <w:p w:rsidR="003A6872" w:rsidRDefault="003A6872" w:rsidP="003A687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Шишкина В.А. «Движение</w:t>
      </w:r>
      <w:r w:rsidR="00EF0027">
        <w:rPr>
          <w:rFonts w:ascii="Times New Roman" w:hAnsi="Times New Roman" w:cs="Times New Roman"/>
          <w:sz w:val="28"/>
          <w:szCs w:val="28"/>
        </w:rPr>
        <w:t xml:space="preserve"> + движения». Москва «Просвещение» 1992.</w:t>
      </w:r>
    </w:p>
    <w:p w:rsidR="003A6872" w:rsidRPr="001C5037" w:rsidRDefault="003A6872" w:rsidP="003A687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A6872" w:rsidRPr="001C5037" w:rsidSect="0028268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714B8"/>
    <w:multiLevelType w:val="hybridMultilevel"/>
    <w:tmpl w:val="35CEAF1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>
    <w:nsid w:val="450A4164"/>
    <w:multiLevelType w:val="hybridMultilevel"/>
    <w:tmpl w:val="67B2995C"/>
    <w:lvl w:ilvl="0" w:tplc="FB382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7BC6CDA"/>
    <w:multiLevelType w:val="hybridMultilevel"/>
    <w:tmpl w:val="A8AE86F8"/>
    <w:lvl w:ilvl="0" w:tplc="3F2C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8C0578A"/>
    <w:multiLevelType w:val="hybridMultilevel"/>
    <w:tmpl w:val="4E903FCE"/>
    <w:lvl w:ilvl="0" w:tplc="FBC08484">
      <w:start w:val="1"/>
      <w:numFmt w:val="decimal"/>
      <w:lvlText w:val="%1)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DA"/>
    <w:rsid w:val="000538B4"/>
    <w:rsid w:val="000551C2"/>
    <w:rsid w:val="00072CE2"/>
    <w:rsid w:val="00083973"/>
    <w:rsid w:val="000A1B31"/>
    <w:rsid w:val="000B5268"/>
    <w:rsid w:val="000F0DBA"/>
    <w:rsid w:val="00140ED6"/>
    <w:rsid w:val="001834DA"/>
    <w:rsid w:val="001C5037"/>
    <w:rsid w:val="001D2106"/>
    <w:rsid w:val="0027597F"/>
    <w:rsid w:val="00282689"/>
    <w:rsid w:val="003A6872"/>
    <w:rsid w:val="003E6B14"/>
    <w:rsid w:val="004033D4"/>
    <w:rsid w:val="00487AC6"/>
    <w:rsid w:val="00496D9F"/>
    <w:rsid w:val="004D2015"/>
    <w:rsid w:val="005169F4"/>
    <w:rsid w:val="00577903"/>
    <w:rsid w:val="0058635C"/>
    <w:rsid w:val="00626258"/>
    <w:rsid w:val="00636D9F"/>
    <w:rsid w:val="006C1DFC"/>
    <w:rsid w:val="006E548C"/>
    <w:rsid w:val="006F2C0B"/>
    <w:rsid w:val="007020FD"/>
    <w:rsid w:val="0072414E"/>
    <w:rsid w:val="0080682F"/>
    <w:rsid w:val="00813B95"/>
    <w:rsid w:val="008A44B6"/>
    <w:rsid w:val="008F7005"/>
    <w:rsid w:val="0096063D"/>
    <w:rsid w:val="00995F31"/>
    <w:rsid w:val="00B011B7"/>
    <w:rsid w:val="00B137C0"/>
    <w:rsid w:val="00B86FF5"/>
    <w:rsid w:val="00BA2785"/>
    <w:rsid w:val="00BF7AAF"/>
    <w:rsid w:val="00C74F30"/>
    <w:rsid w:val="00D12C2B"/>
    <w:rsid w:val="00D24D2C"/>
    <w:rsid w:val="00D80D1B"/>
    <w:rsid w:val="00E077B8"/>
    <w:rsid w:val="00EF0027"/>
    <w:rsid w:val="00F16FBA"/>
    <w:rsid w:val="00F26F54"/>
    <w:rsid w:val="00F47D9D"/>
    <w:rsid w:val="00FC175E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2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2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FB351-E9C6-4997-A3D3-D5D252EC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7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28</cp:revision>
  <dcterms:created xsi:type="dcterms:W3CDTF">2022-02-26T13:29:00Z</dcterms:created>
  <dcterms:modified xsi:type="dcterms:W3CDTF">2022-04-21T20:18:00Z</dcterms:modified>
</cp:coreProperties>
</file>