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2C" w:rsidRDefault="00DD282C" w:rsidP="00DD282C">
      <w:pPr>
        <w:spacing w:line="360" w:lineRule="auto"/>
        <w:jc w:val="center"/>
        <w:rPr>
          <w:b/>
        </w:rPr>
      </w:pPr>
      <w:r w:rsidRPr="00873266">
        <w:rPr>
          <w:b/>
        </w:rPr>
        <w:t>ГОТОВНОСТЬ РЕБЁНКА С РЕЧЕВЫМ НАРУШЕНИЕМ К ШКОЛЕ.</w:t>
      </w:r>
    </w:p>
    <w:p w:rsidR="00DD282C" w:rsidRDefault="00DD282C" w:rsidP="00DD282C">
      <w:pPr>
        <w:pStyle w:val="a5"/>
        <w:spacing w:line="360" w:lineRule="auto"/>
        <w:jc w:val="center"/>
        <w:rPr>
          <w:b/>
        </w:rPr>
      </w:pPr>
      <w:r>
        <w:rPr>
          <w:b/>
        </w:rPr>
        <w:t>Рекомендации учителя-логопеда родителям будущих первоклассников.</w:t>
      </w:r>
    </w:p>
    <w:p w:rsidR="00DD282C" w:rsidRDefault="00DD282C" w:rsidP="00DD282C">
      <w:pPr>
        <w:spacing w:line="360" w:lineRule="auto"/>
        <w:jc w:val="center"/>
        <w:rPr>
          <w:b/>
        </w:rPr>
      </w:pPr>
    </w:p>
    <w:p w:rsidR="00DD282C" w:rsidRDefault="00DD282C" w:rsidP="00DD282C">
      <w:pPr>
        <w:spacing w:line="360" w:lineRule="auto"/>
        <w:jc w:val="center"/>
        <w:rPr>
          <w:b/>
        </w:rPr>
      </w:pPr>
    </w:p>
    <w:p w:rsidR="00DD282C" w:rsidRDefault="00DD282C" w:rsidP="00DD282C">
      <w:pPr>
        <w:pStyle w:val="a5"/>
        <w:spacing w:line="360" w:lineRule="auto"/>
        <w:jc w:val="center"/>
      </w:pPr>
      <w:r>
        <w:t xml:space="preserve">Автор: Колесникова Татьяна Владимировна, учитель-логопед муниципального бюджетного учреждения дополнительного образования «Детский оздоровительно-образовательный (социально-педагогический) центр», </w:t>
      </w:r>
      <w:proofErr w:type="spellStart"/>
      <w:r>
        <w:t>г</w:t>
      </w:r>
      <w:proofErr w:type="gramStart"/>
      <w:r>
        <w:t>.В</w:t>
      </w:r>
      <w:proofErr w:type="gramEnd"/>
      <w:r>
        <w:t>ладимир</w:t>
      </w:r>
      <w:proofErr w:type="spellEnd"/>
      <w:r>
        <w:t>.</w:t>
      </w:r>
    </w:p>
    <w:p w:rsidR="00DD282C" w:rsidRPr="00873266" w:rsidRDefault="00DD282C" w:rsidP="00DD282C">
      <w:pPr>
        <w:spacing w:line="360" w:lineRule="auto"/>
        <w:jc w:val="center"/>
        <w:rPr>
          <w:b/>
        </w:rPr>
      </w:pPr>
    </w:p>
    <w:p w:rsidR="00DD282C" w:rsidRDefault="00DD282C" w:rsidP="00DD282C">
      <w:pPr>
        <w:pStyle w:val="a5"/>
        <w:spacing w:line="360" w:lineRule="auto"/>
        <w:jc w:val="center"/>
        <w:rPr>
          <w:b/>
        </w:rPr>
      </w:pPr>
    </w:p>
    <w:p w:rsidR="00DD282C" w:rsidRPr="00DD282C" w:rsidRDefault="00DD282C" w:rsidP="00DD282C">
      <w:pPr>
        <w:pStyle w:val="a5"/>
        <w:spacing w:line="360" w:lineRule="auto"/>
        <w:jc w:val="center"/>
      </w:pPr>
      <w:r>
        <w:t>Материал может быть использован, как тренинг для родителей выпускников ДОУ, как материал для родительского собрания, а так же как выступление на собрании в «Школе будущего первоклассника» в общеобразовательной школе.</w:t>
      </w:r>
    </w:p>
    <w:p w:rsidR="00DD282C" w:rsidRDefault="00DD282C" w:rsidP="00873266">
      <w:pPr>
        <w:pStyle w:val="a5"/>
        <w:spacing w:line="360" w:lineRule="auto"/>
      </w:pPr>
    </w:p>
    <w:p w:rsidR="00DD282C" w:rsidRDefault="00DD282C" w:rsidP="00873266">
      <w:pPr>
        <w:pStyle w:val="a5"/>
        <w:spacing w:line="360" w:lineRule="auto"/>
      </w:pPr>
    </w:p>
    <w:p w:rsidR="00DD282C" w:rsidRDefault="00DD282C" w:rsidP="00873266">
      <w:pPr>
        <w:pStyle w:val="a5"/>
        <w:spacing w:line="360" w:lineRule="auto"/>
      </w:pPr>
    </w:p>
    <w:p w:rsidR="00DD282C" w:rsidRDefault="00DD282C" w:rsidP="00873266">
      <w:pPr>
        <w:pStyle w:val="a5"/>
        <w:spacing w:line="360" w:lineRule="auto"/>
      </w:pPr>
    </w:p>
    <w:p w:rsidR="00DD282C" w:rsidRDefault="00DD282C" w:rsidP="00873266">
      <w:pPr>
        <w:pStyle w:val="a5"/>
        <w:spacing w:line="360" w:lineRule="auto"/>
      </w:pPr>
    </w:p>
    <w:p w:rsidR="00DD282C" w:rsidRDefault="00DD282C" w:rsidP="00873266">
      <w:pPr>
        <w:pStyle w:val="a5"/>
        <w:spacing w:line="360" w:lineRule="auto"/>
      </w:pPr>
    </w:p>
    <w:p w:rsidR="00DD282C" w:rsidRDefault="00DD282C" w:rsidP="00873266">
      <w:pPr>
        <w:pStyle w:val="a5"/>
        <w:spacing w:line="360" w:lineRule="auto"/>
      </w:pPr>
    </w:p>
    <w:p w:rsidR="00DD282C" w:rsidRDefault="00DD282C" w:rsidP="00873266">
      <w:pPr>
        <w:pStyle w:val="a5"/>
        <w:spacing w:line="360" w:lineRule="auto"/>
      </w:pPr>
    </w:p>
    <w:p w:rsidR="00DD282C" w:rsidRDefault="00DD282C" w:rsidP="00873266">
      <w:pPr>
        <w:pStyle w:val="a5"/>
        <w:spacing w:line="360" w:lineRule="auto"/>
      </w:pPr>
    </w:p>
    <w:p w:rsidR="008142D3" w:rsidRDefault="008142D3" w:rsidP="00DD282C">
      <w:pPr>
        <w:spacing w:line="360" w:lineRule="auto"/>
        <w:rPr>
          <w:lang w:eastAsia="ru-RU"/>
        </w:rPr>
      </w:pPr>
    </w:p>
    <w:p w:rsidR="00DD282C" w:rsidRPr="00873266" w:rsidRDefault="00DD282C" w:rsidP="00DD282C">
      <w:pPr>
        <w:spacing w:line="360" w:lineRule="auto"/>
        <w:rPr>
          <w:b/>
        </w:rPr>
      </w:pPr>
    </w:p>
    <w:p w:rsidR="00076111" w:rsidRPr="00873266" w:rsidRDefault="00076111" w:rsidP="00873266">
      <w:pPr>
        <w:spacing w:line="360" w:lineRule="auto"/>
      </w:pPr>
      <w:r w:rsidRPr="00873266">
        <w:lastRenderedPageBreak/>
        <w:t xml:space="preserve">Каждый родитель ребёнка, стоящего на пороге школы, испытывает тревогу и сомнения: сможет ли мой ребёнок успешно учиться, будет ли он впитывать ту информацию, которая преподаётся в школе, сможет ли качественно усвоить её и применять в дальнейшей жизни? Как сделать так, чтобы ребенок легко учился, с удовольствием ходил в школу, был хорошим (или даже лучшим) учеником в классе? </w:t>
      </w:r>
      <w:r w:rsidR="00DD282C">
        <w:t xml:space="preserve">То есть успешность ребёнка с этого момента  </w:t>
      </w:r>
      <w:r w:rsidRPr="00873266">
        <w:t xml:space="preserve">начинает восприниматься </w:t>
      </w:r>
      <w:r w:rsidR="00DD282C">
        <w:t xml:space="preserve">родителями </w:t>
      </w:r>
      <w:r w:rsidRPr="00873266">
        <w:t>через призму успешности обучения в школе.</w:t>
      </w:r>
    </w:p>
    <w:p w:rsidR="00076111" w:rsidRPr="00873266" w:rsidRDefault="00076111" w:rsidP="00873266">
      <w:pPr>
        <w:spacing w:before="100" w:beforeAutospacing="1" w:after="100" w:afterAutospacing="1" w:line="360" w:lineRule="auto"/>
      </w:pPr>
      <w:r w:rsidRPr="00873266">
        <w:t xml:space="preserve">       Речь - это форма мышления. Основная функция речи - общение, сообщение или, как принято говорить, коммуникация. Готовность или не готовность ребенка к обучению в школе во многом определяется уровнем его речевого развития. Чем лучше у него будет развита речь до поступления в школу, тем быстрее он овладеет чтением и письмом. </w:t>
      </w:r>
    </w:p>
    <w:p w:rsidR="00076111" w:rsidRPr="00873266" w:rsidRDefault="00076111" w:rsidP="00873266">
      <w:pPr>
        <w:spacing w:before="100" w:beforeAutospacing="1" w:after="100" w:afterAutospacing="1" w:line="360" w:lineRule="auto"/>
      </w:pPr>
      <w:r w:rsidRPr="00873266">
        <w:rPr>
          <w:b/>
          <w:bCs/>
        </w:rPr>
        <w:t xml:space="preserve">В связи с вышесказанным вам, уважаемые родители,  следует обратить внимание </w:t>
      </w:r>
      <w:proofErr w:type="gramStart"/>
      <w:r w:rsidRPr="00873266">
        <w:rPr>
          <w:b/>
          <w:bCs/>
        </w:rPr>
        <w:t>на</w:t>
      </w:r>
      <w:proofErr w:type="gramEnd"/>
      <w:r w:rsidRPr="00873266">
        <w:rPr>
          <w:b/>
          <w:bCs/>
        </w:rPr>
        <w:t>:</w:t>
      </w:r>
    </w:p>
    <w:p w:rsidR="00076111" w:rsidRPr="00873266" w:rsidRDefault="00076111" w:rsidP="00873266">
      <w:pPr>
        <w:numPr>
          <w:ilvl w:val="0"/>
          <w:numId w:val="1"/>
        </w:numPr>
        <w:suppressAutoHyphens w:val="0"/>
        <w:spacing w:before="100" w:beforeAutospacing="1" w:after="100" w:afterAutospacing="1" w:line="360" w:lineRule="auto"/>
      </w:pPr>
      <w:r w:rsidRPr="00873266">
        <w:t xml:space="preserve">правильность произношения звуков; </w:t>
      </w:r>
    </w:p>
    <w:p w:rsidR="00076111" w:rsidRPr="00873266" w:rsidRDefault="00076111" w:rsidP="00873266">
      <w:pPr>
        <w:numPr>
          <w:ilvl w:val="0"/>
          <w:numId w:val="1"/>
        </w:numPr>
        <w:suppressAutoHyphens w:val="0"/>
        <w:spacing w:before="100" w:beforeAutospacing="1" w:after="100" w:afterAutospacing="1" w:line="360" w:lineRule="auto"/>
      </w:pPr>
      <w:r w:rsidRPr="00873266">
        <w:t xml:space="preserve">умение различать звуки речи на слух; </w:t>
      </w:r>
    </w:p>
    <w:p w:rsidR="00076111" w:rsidRPr="00873266" w:rsidRDefault="00076111" w:rsidP="00873266">
      <w:pPr>
        <w:numPr>
          <w:ilvl w:val="0"/>
          <w:numId w:val="1"/>
        </w:numPr>
        <w:suppressAutoHyphens w:val="0"/>
        <w:spacing w:before="100" w:beforeAutospacing="1" w:after="100" w:afterAutospacing="1" w:line="360" w:lineRule="auto"/>
      </w:pPr>
      <w:r w:rsidRPr="00873266">
        <w:t xml:space="preserve">владение элементарными навыками звукового анализа слов; </w:t>
      </w:r>
    </w:p>
    <w:p w:rsidR="00076111" w:rsidRPr="00873266" w:rsidRDefault="00076111" w:rsidP="00873266">
      <w:pPr>
        <w:numPr>
          <w:ilvl w:val="0"/>
          <w:numId w:val="1"/>
        </w:numPr>
        <w:suppressAutoHyphens w:val="0"/>
        <w:spacing w:before="100" w:beforeAutospacing="1" w:after="100" w:afterAutospacing="1" w:line="360" w:lineRule="auto"/>
      </w:pPr>
      <w:r w:rsidRPr="00873266">
        <w:t xml:space="preserve">словарный запас; </w:t>
      </w:r>
    </w:p>
    <w:p w:rsidR="00076111" w:rsidRPr="00873266" w:rsidRDefault="00076111" w:rsidP="00873266">
      <w:pPr>
        <w:numPr>
          <w:ilvl w:val="0"/>
          <w:numId w:val="1"/>
        </w:numPr>
        <w:suppressAutoHyphens w:val="0"/>
        <w:spacing w:before="100" w:beforeAutospacing="1" w:after="100" w:afterAutospacing="1" w:line="360" w:lineRule="auto"/>
      </w:pPr>
      <w:r w:rsidRPr="00873266">
        <w:t xml:space="preserve">связную речь. </w:t>
      </w:r>
    </w:p>
    <w:p w:rsidR="00076111" w:rsidRPr="00873266" w:rsidRDefault="00076111" w:rsidP="00873266">
      <w:pPr>
        <w:spacing w:line="360" w:lineRule="auto"/>
      </w:pPr>
      <w:r w:rsidRPr="00873266">
        <w:t xml:space="preserve">Опасность, которая подстерегает ученика начальной школы с недостаточно сформированным речевым развитием, - нарушение письменной речи, называемое </w:t>
      </w:r>
      <w:proofErr w:type="spellStart"/>
      <w:r w:rsidRPr="00873266">
        <w:rPr>
          <w:b/>
        </w:rPr>
        <w:t>дисграфией</w:t>
      </w:r>
      <w:proofErr w:type="spellEnd"/>
      <w:r w:rsidRPr="00873266">
        <w:rPr>
          <w:b/>
        </w:rPr>
        <w:t>.</w:t>
      </w:r>
      <w:r w:rsidRPr="00873266">
        <w:rPr>
          <w:b/>
          <w:bCs/>
        </w:rPr>
        <w:t xml:space="preserve"> </w:t>
      </w:r>
      <w:r w:rsidRPr="00873266">
        <w:rPr>
          <w:bCs/>
        </w:rPr>
        <w:t>Откуда берётся эта беда?</w:t>
      </w:r>
      <w:r w:rsidRPr="00873266">
        <w:rPr>
          <w:b/>
          <w:bCs/>
        </w:rPr>
        <w:t xml:space="preserve"> </w:t>
      </w:r>
      <w:proofErr w:type="spellStart"/>
      <w:r w:rsidRPr="00873266">
        <w:t>Несформированность</w:t>
      </w:r>
      <w:proofErr w:type="spellEnd"/>
      <w:r w:rsidRPr="00873266">
        <w:t xml:space="preserve"> </w:t>
      </w:r>
      <w:r w:rsidRPr="00873266">
        <w:rPr>
          <w:b/>
        </w:rPr>
        <w:t>фонематического слуха</w:t>
      </w:r>
      <w:r w:rsidRPr="00873266">
        <w:t>, т.е. слуха, направленного на восприятие звуков родной речи, приводит к тому, что учащиеся не различают фонем родного языка. На письме это выражается в виде их смешения и замены букв, а также неумения правильно применять при пись</w:t>
      </w:r>
      <w:r w:rsidR="00DD282C">
        <w:t>ме некоторые грамматические пра</w:t>
      </w:r>
      <w:r w:rsidRPr="00873266">
        <w:t>вила. Если ребёнок не различает на слух звуки «б» и «п», он никогда не догадается, почему нужно проверить написание сомнительной согласной в конце слова «зуб».</w:t>
      </w:r>
    </w:p>
    <w:p w:rsidR="00076111" w:rsidRPr="00873266" w:rsidRDefault="00076111" w:rsidP="00873266">
      <w:pPr>
        <w:spacing w:line="360" w:lineRule="auto"/>
      </w:pPr>
      <w:r w:rsidRPr="00873266">
        <w:t xml:space="preserve">Практика показывает, что у огромного большинства детей, поступивших в школу, очень маленький </w:t>
      </w:r>
      <w:r w:rsidRPr="00873266">
        <w:rPr>
          <w:b/>
        </w:rPr>
        <w:t>словарный запас</w:t>
      </w:r>
      <w:r w:rsidRPr="00873266">
        <w:t xml:space="preserve">. </w:t>
      </w:r>
      <w:proofErr w:type="gramStart"/>
      <w:r w:rsidRPr="00873266">
        <w:t>Часто родителям просто некогда разговаривать со своим ребёнком, в результате дети не знают элементарных понятий, - обобщающих слов (транспорт, посуда, мебель, продукты),  им очень сложно объяснить слова, имеющие «нематериальное» значение: совесть, справедливость, отвага.</w:t>
      </w:r>
      <w:proofErr w:type="gramEnd"/>
      <w:r w:rsidRPr="00873266">
        <w:t xml:space="preserve"> При описании предметов дети, как правило, используют только понятия о размере и цвете («арбуз большой, а яйцо </w:t>
      </w:r>
      <w:r w:rsidRPr="00873266">
        <w:lastRenderedPageBreak/>
        <w:t xml:space="preserve">маленькое, белое»). Подбор слов с противоположным значением сводится к </w:t>
      </w:r>
      <w:proofErr w:type="gramStart"/>
      <w:r w:rsidRPr="00873266">
        <w:t>элементарному</w:t>
      </w:r>
      <w:proofErr w:type="gramEnd"/>
      <w:r w:rsidRPr="00873266">
        <w:t xml:space="preserve"> «большой – небольшой; тонкий – </w:t>
      </w:r>
      <w:proofErr w:type="spellStart"/>
      <w:r w:rsidRPr="00873266">
        <w:t>нетонкий</w:t>
      </w:r>
      <w:proofErr w:type="spellEnd"/>
      <w:r w:rsidRPr="00873266">
        <w:t>».</w:t>
      </w:r>
    </w:p>
    <w:p w:rsidR="00076111" w:rsidRPr="00873266" w:rsidRDefault="00076111" w:rsidP="00873266">
      <w:pPr>
        <w:spacing w:line="360" w:lineRule="auto"/>
      </w:pPr>
      <w:r w:rsidRPr="00873266">
        <w:t>Представьте, как сложно ребёнку с ограниченным словарным запасом подобрать на уроке русского языка в конце 1 класса слово для проверки безударной гласной. Какие только несуществующие варианты слов не приходится выслушивать учителям…</w:t>
      </w:r>
    </w:p>
    <w:p w:rsidR="00076111" w:rsidRPr="00873266" w:rsidRDefault="00076111" w:rsidP="00873266">
      <w:pPr>
        <w:spacing w:line="360" w:lineRule="auto"/>
      </w:pPr>
    </w:p>
    <w:p w:rsidR="00076111" w:rsidRPr="00873266" w:rsidRDefault="00076111" w:rsidP="00873266">
      <w:pPr>
        <w:spacing w:line="360" w:lineRule="auto"/>
      </w:pPr>
      <w:r w:rsidRPr="00873266">
        <w:rPr>
          <w:b/>
        </w:rPr>
        <w:t>Что же делать?</w:t>
      </w:r>
      <w:r w:rsidRPr="00873266">
        <w:t xml:space="preserve"> Попробуйте сами протестировать своего ребёнка.</w:t>
      </w:r>
    </w:p>
    <w:p w:rsidR="00076111" w:rsidRPr="00873266" w:rsidRDefault="00076111" w:rsidP="00873266">
      <w:pPr>
        <w:spacing w:line="360" w:lineRule="auto"/>
      </w:pPr>
    </w:p>
    <w:p w:rsidR="00076111" w:rsidRPr="00873266" w:rsidRDefault="00076111" w:rsidP="00873266">
      <w:pPr>
        <w:spacing w:line="360" w:lineRule="auto"/>
        <w:jc w:val="both"/>
      </w:pPr>
      <w:r w:rsidRPr="00873266">
        <w:t xml:space="preserve">Для выявления уровня подготовки вашего дошкольника проведите небольшую беседу, в  которую включите приведенные ниже задания. </w:t>
      </w:r>
      <w:r w:rsidRPr="00873266">
        <w:rPr>
          <w:bCs/>
          <w:iCs/>
        </w:rPr>
        <w:t>Первый раз такое собеседование желательно провести заранее, где-то за полгода до поступления в школу (запись детей в школу начинается с 1 апреля). В этом случае у Вас будет возможность ликвидировать пробелы в знаниях и повысить уровень готовности ребенка к обучению.</w:t>
      </w:r>
      <w:r w:rsidRPr="00873266">
        <w:t xml:space="preserve"> </w:t>
      </w:r>
    </w:p>
    <w:p w:rsidR="00076111" w:rsidRPr="00873266" w:rsidRDefault="00076111" w:rsidP="00873266">
      <w:pPr>
        <w:spacing w:before="100" w:beforeAutospacing="1" w:after="100" w:afterAutospacing="1" w:line="360" w:lineRule="auto"/>
        <w:outlineLvl w:val="1"/>
        <w:rPr>
          <w:b/>
          <w:bCs/>
        </w:rPr>
      </w:pPr>
      <w:bookmarkStart w:id="0" w:name="vopr"/>
      <w:bookmarkEnd w:id="0"/>
      <w:r w:rsidRPr="00873266">
        <w:rPr>
          <w:b/>
          <w:bCs/>
        </w:rPr>
        <w:t>Беседа по вопросам:</w:t>
      </w:r>
    </w:p>
    <w:p w:rsidR="00076111" w:rsidRPr="00873266" w:rsidRDefault="00076111" w:rsidP="00873266">
      <w:pPr>
        <w:spacing w:before="100" w:beforeAutospacing="1" w:after="100" w:afterAutospacing="1" w:line="360" w:lineRule="auto"/>
      </w:pPr>
      <w:r w:rsidRPr="00873266">
        <w:t xml:space="preserve">      В начале беседы можно задать ряд вопросов, которые помогут определить, как ребенок ориентируется в окружающем, определить его запас знаний и отношение к школе. 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4320"/>
      </w:tblGrid>
      <w:tr w:rsidR="00076111" w:rsidRPr="00873266" w:rsidTr="00076111">
        <w:trPr>
          <w:trHeight w:val="2400"/>
        </w:trPr>
        <w:tc>
          <w:tcPr>
            <w:tcW w:w="5400" w:type="dxa"/>
          </w:tcPr>
          <w:p w:rsidR="00076111" w:rsidRPr="00873266" w:rsidRDefault="00076111" w:rsidP="00873266">
            <w:pPr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uppressAutoHyphens w:val="0"/>
              <w:spacing w:before="100" w:beforeAutospacing="1" w:after="100" w:afterAutospacing="1" w:line="360" w:lineRule="auto"/>
              <w:ind w:hanging="1548"/>
            </w:pPr>
            <w:r w:rsidRPr="00873266">
              <w:t xml:space="preserve">Назови свою фамилию, имя, отчество. </w:t>
            </w:r>
          </w:p>
          <w:p w:rsidR="00076111" w:rsidRPr="00873266" w:rsidRDefault="00076111" w:rsidP="00873266">
            <w:pPr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uppressAutoHyphens w:val="0"/>
              <w:spacing w:before="100" w:beforeAutospacing="1" w:after="100" w:afterAutospacing="1" w:line="360" w:lineRule="auto"/>
              <w:ind w:hanging="1548"/>
            </w:pPr>
            <w:r w:rsidRPr="00873266">
              <w:t xml:space="preserve">Назови фамилию, имя, отчество мамы, папы. </w:t>
            </w:r>
          </w:p>
          <w:p w:rsidR="00076111" w:rsidRPr="00873266" w:rsidRDefault="00076111" w:rsidP="00873266">
            <w:pPr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uppressAutoHyphens w:val="0"/>
              <w:spacing w:before="100" w:beforeAutospacing="1" w:after="100" w:afterAutospacing="1" w:line="360" w:lineRule="auto"/>
              <w:ind w:hanging="1548"/>
            </w:pPr>
            <w:r w:rsidRPr="00873266">
              <w:t xml:space="preserve">Сколько тебе лет? </w:t>
            </w:r>
          </w:p>
          <w:p w:rsidR="00076111" w:rsidRPr="00873266" w:rsidRDefault="00076111" w:rsidP="00873266">
            <w:pPr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uppressAutoHyphens w:val="0"/>
              <w:spacing w:before="100" w:beforeAutospacing="1" w:after="100" w:afterAutospacing="1" w:line="360" w:lineRule="auto"/>
              <w:ind w:hanging="1548"/>
            </w:pPr>
            <w:r w:rsidRPr="00873266">
              <w:t xml:space="preserve">Где ты живешь? Назови свой домашний адрес. </w:t>
            </w:r>
          </w:p>
          <w:p w:rsidR="00076111" w:rsidRPr="00873266" w:rsidRDefault="00076111" w:rsidP="00873266">
            <w:pPr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uppressAutoHyphens w:val="0"/>
              <w:spacing w:before="100" w:beforeAutospacing="1" w:after="100" w:afterAutospacing="1" w:line="360" w:lineRule="auto"/>
              <w:ind w:hanging="1548"/>
            </w:pPr>
            <w:r w:rsidRPr="00873266">
              <w:t xml:space="preserve">Кем работают твои родители? </w:t>
            </w:r>
          </w:p>
          <w:p w:rsidR="00076111" w:rsidRPr="00873266" w:rsidRDefault="00076111" w:rsidP="00873266">
            <w:pPr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uppressAutoHyphens w:val="0"/>
              <w:spacing w:before="100" w:beforeAutospacing="1" w:after="100" w:afterAutospacing="1" w:line="360" w:lineRule="auto"/>
              <w:ind w:hanging="1548"/>
            </w:pPr>
            <w:r w:rsidRPr="00873266">
              <w:t xml:space="preserve">У тебя есть сестра, брат? </w:t>
            </w:r>
          </w:p>
          <w:p w:rsidR="00076111" w:rsidRPr="00873266" w:rsidRDefault="00076111" w:rsidP="00873266">
            <w:pPr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uppressAutoHyphens w:val="0"/>
              <w:spacing w:before="100" w:beforeAutospacing="1" w:after="100" w:afterAutospacing="1" w:line="360" w:lineRule="auto"/>
              <w:ind w:hanging="1548"/>
            </w:pPr>
            <w:r w:rsidRPr="00873266">
              <w:t xml:space="preserve">Как зовут твоих друзей? </w:t>
            </w:r>
          </w:p>
          <w:p w:rsidR="00076111" w:rsidRPr="00873266" w:rsidRDefault="00076111" w:rsidP="00873266">
            <w:pPr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uppressAutoHyphens w:val="0"/>
              <w:spacing w:before="100" w:beforeAutospacing="1" w:after="100" w:afterAutospacing="1" w:line="360" w:lineRule="auto"/>
              <w:ind w:hanging="1548"/>
            </w:pPr>
            <w:r w:rsidRPr="00873266">
              <w:t xml:space="preserve">В какие игры вы с друзьями играете зимой, летом? </w:t>
            </w:r>
          </w:p>
          <w:p w:rsidR="00076111" w:rsidRPr="00873266" w:rsidRDefault="00076111" w:rsidP="00873266">
            <w:pPr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uppressAutoHyphens w:val="0"/>
              <w:spacing w:before="100" w:beforeAutospacing="1" w:after="100" w:afterAutospacing="1" w:line="360" w:lineRule="auto"/>
              <w:ind w:hanging="1548"/>
            </w:pPr>
            <w:r w:rsidRPr="00873266">
              <w:t xml:space="preserve">Какие имена девочек (мальчиков) ты знаешь? </w:t>
            </w:r>
          </w:p>
          <w:p w:rsidR="00076111" w:rsidRPr="00873266" w:rsidRDefault="00076111" w:rsidP="00873266">
            <w:pPr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uppressAutoHyphens w:val="0"/>
              <w:spacing w:before="100" w:beforeAutospacing="1" w:after="100" w:afterAutospacing="1" w:line="360" w:lineRule="auto"/>
              <w:ind w:hanging="1548"/>
            </w:pPr>
            <w:r w:rsidRPr="00873266">
              <w:t xml:space="preserve">Назови дни недели, времена года. </w:t>
            </w:r>
          </w:p>
          <w:p w:rsidR="00076111" w:rsidRPr="00873266" w:rsidRDefault="00076111" w:rsidP="00873266">
            <w:pPr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uppressAutoHyphens w:val="0"/>
              <w:spacing w:before="100" w:beforeAutospacing="1" w:after="100" w:afterAutospacing="1" w:line="360" w:lineRule="auto"/>
              <w:ind w:hanging="1548"/>
            </w:pPr>
            <w:r w:rsidRPr="00873266">
              <w:t xml:space="preserve">Какое сейчас время года? </w:t>
            </w:r>
          </w:p>
          <w:p w:rsidR="00076111" w:rsidRPr="00873266" w:rsidRDefault="00076111" w:rsidP="00873266">
            <w:pPr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uppressAutoHyphens w:val="0"/>
              <w:spacing w:before="100" w:beforeAutospacing="1" w:after="100" w:afterAutospacing="1" w:line="360" w:lineRule="auto"/>
              <w:ind w:hanging="1548"/>
            </w:pPr>
            <w:r w:rsidRPr="00873266">
              <w:t xml:space="preserve">Чем отличается зима от лета? </w:t>
            </w:r>
          </w:p>
          <w:p w:rsidR="00076111" w:rsidRPr="00873266" w:rsidRDefault="00076111" w:rsidP="00873266">
            <w:pPr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uppressAutoHyphens w:val="0"/>
              <w:spacing w:before="100" w:beforeAutospacing="1" w:after="100" w:afterAutospacing="1" w:line="360" w:lineRule="auto"/>
              <w:ind w:hanging="1548"/>
            </w:pPr>
            <w:r w:rsidRPr="00873266">
              <w:t xml:space="preserve">В какое время года на деревьях появляются листья? </w:t>
            </w:r>
          </w:p>
          <w:p w:rsidR="00076111" w:rsidRPr="00873266" w:rsidRDefault="00076111" w:rsidP="00873266">
            <w:pPr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uppressAutoHyphens w:val="0"/>
              <w:spacing w:before="100" w:beforeAutospacing="1" w:after="100" w:afterAutospacing="1" w:line="360" w:lineRule="auto"/>
              <w:ind w:hanging="1548"/>
            </w:pPr>
            <w:r w:rsidRPr="00873266">
              <w:t xml:space="preserve">Каких домашних животных ты знаешь? </w:t>
            </w:r>
          </w:p>
          <w:p w:rsidR="00076111" w:rsidRPr="00873266" w:rsidRDefault="00076111" w:rsidP="00873266">
            <w:pPr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uppressAutoHyphens w:val="0"/>
              <w:spacing w:before="100" w:beforeAutospacing="1" w:after="100" w:afterAutospacing="1" w:line="360" w:lineRule="auto"/>
              <w:ind w:hanging="1548"/>
            </w:pPr>
            <w:r w:rsidRPr="00873266">
              <w:lastRenderedPageBreak/>
              <w:t xml:space="preserve">Как называют детей собаки (кошки, коровы, лошади и т.п.)? </w:t>
            </w:r>
          </w:p>
          <w:p w:rsidR="00076111" w:rsidRPr="00873266" w:rsidRDefault="00076111" w:rsidP="00873266">
            <w:pPr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uppressAutoHyphens w:val="0"/>
              <w:spacing w:before="100" w:beforeAutospacing="1" w:after="100" w:afterAutospacing="1" w:line="360" w:lineRule="auto"/>
              <w:ind w:hanging="1548"/>
            </w:pPr>
            <w:r w:rsidRPr="00873266">
              <w:t xml:space="preserve">Ты хочешь учиться в школе? </w:t>
            </w:r>
          </w:p>
          <w:p w:rsidR="00076111" w:rsidRPr="00873266" w:rsidRDefault="00076111" w:rsidP="00873266">
            <w:pPr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uppressAutoHyphens w:val="0"/>
              <w:spacing w:before="100" w:beforeAutospacing="1" w:after="100" w:afterAutospacing="1" w:line="360" w:lineRule="auto"/>
              <w:ind w:hanging="1548"/>
            </w:pPr>
            <w:r w:rsidRPr="00873266">
              <w:t xml:space="preserve">Где лучше учиться – дома с мамой или в школе с учительницей? </w:t>
            </w:r>
          </w:p>
          <w:p w:rsidR="00076111" w:rsidRPr="00873266" w:rsidRDefault="00076111" w:rsidP="00873266">
            <w:pPr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uppressAutoHyphens w:val="0"/>
              <w:spacing w:before="100" w:beforeAutospacing="1" w:after="100" w:afterAutospacing="1" w:line="360" w:lineRule="auto"/>
              <w:ind w:hanging="1548"/>
            </w:pPr>
            <w:r w:rsidRPr="00873266">
              <w:t xml:space="preserve">Зачем надо учиться? </w:t>
            </w:r>
          </w:p>
          <w:p w:rsidR="00076111" w:rsidRPr="00873266" w:rsidRDefault="00076111" w:rsidP="00873266">
            <w:pPr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uppressAutoHyphens w:val="0"/>
              <w:spacing w:before="100" w:beforeAutospacing="1" w:after="100" w:afterAutospacing="1" w:line="360" w:lineRule="auto"/>
              <w:ind w:hanging="1548"/>
            </w:pPr>
            <w:r w:rsidRPr="00873266">
              <w:t xml:space="preserve">Какие профессии ты знаешь? </w:t>
            </w:r>
          </w:p>
          <w:p w:rsidR="00076111" w:rsidRPr="00873266" w:rsidRDefault="00076111" w:rsidP="00873266">
            <w:pPr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uppressAutoHyphens w:val="0"/>
              <w:spacing w:before="100" w:beforeAutospacing="1" w:after="100" w:afterAutospacing="1" w:line="360" w:lineRule="auto"/>
              <w:ind w:hanging="1548"/>
            </w:pPr>
            <w:r w:rsidRPr="00873266">
              <w:t>Что делает врач (учитель, продавец, почтальон и т.п.)?</w:t>
            </w:r>
          </w:p>
          <w:p w:rsidR="00076111" w:rsidRPr="00873266" w:rsidRDefault="00076111" w:rsidP="00873266">
            <w:pPr>
              <w:tabs>
                <w:tab w:val="num" w:pos="252"/>
              </w:tabs>
              <w:spacing w:before="100" w:beforeAutospacing="1" w:after="100" w:afterAutospacing="1" w:line="360" w:lineRule="auto"/>
              <w:ind w:hanging="1548"/>
            </w:pPr>
          </w:p>
        </w:tc>
        <w:tc>
          <w:tcPr>
            <w:tcW w:w="4320" w:type="dxa"/>
          </w:tcPr>
          <w:p w:rsidR="00076111" w:rsidRPr="00873266" w:rsidRDefault="00076111" w:rsidP="00873266">
            <w:pPr>
              <w:spacing w:before="100" w:beforeAutospacing="1" w:after="100" w:afterAutospacing="1" w:line="360" w:lineRule="auto"/>
            </w:pPr>
            <w:r w:rsidRPr="00873266">
              <w:rPr>
                <w:b/>
                <w:bCs/>
                <w:i/>
                <w:iCs/>
              </w:rPr>
              <w:lastRenderedPageBreak/>
              <w:t>Оценка результатов.</w:t>
            </w:r>
            <w:r w:rsidRPr="00873266">
              <w:t xml:space="preserve"> Правильными считаются ответы, соответствующие вопросу: Мама работает врачом. Папу зовут Иванов Сергей Иванович. Неправильными считаются ответы типа: Мама работает на работе. Папа Сережа.</w:t>
            </w:r>
            <w:r w:rsidRPr="00873266">
              <w:br/>
              <w:t xml:space="preserve">     Если ребенок ответил правильно на 20 – 19 вопросов, то это свидетельствует о высоком уровне, на 18 – 11 – о среднем, на 10 и менее – о низком. </w:t>
            </w:r>
          </w:p>
          <w:p w:rsidR="00076111" w:rsidRPr="00873266" w:rsidRDefault="00076111" w:rsidP="00873266">
            <w:pPr>
              <w:spacing w:before="100" w:beforeAutospacing="1" w:after="100" w:afterAutospacing="1" w:line="360" w:lineRule="auto"/>
            </w:pPr>
            <w:r w:rsidRPr="00873266">
              <w:rPr>
                <w:b/>
                <w:bCs/>
                <w:i/>
                <w:iCs/>
              </w:rPr>
              <w:t>Рекомендации.</w:t>
            </w:r>
            <w:r w:rsidRPr="00873266">
              <w:t xml:space="preserve"> Постарайтесь фиксировать внимание ребенка на том, что он видит вокруг себя. Приучайте </w:t>
            </w:r>
            <w:r w:rsidRPr="00873266">
              <w:lastRenderedPageBreak/>
              <w:t xml:space="preserve">его рассказывать о своих впечатлениях. Добивайтесь подробных и развернутых рассказов. Чаще читайте ребенку детские книги и обсуждайте с ним </w:t>
            </w:r>
            <w:proofErr w:type="gramStart"/>
            <w:r w:rsidRPr="00873266">
              <w:t>прочитанное</w:t>
            </w:r>
            <w:proofErr w:type="gramEnd"/>
            <w:r w:rsidRPr="00873266">
              <w:t xml:space="preserve">. </w:t>
            </w:r>
          </w:p>
        </w:tc>
      </w:tr>
    </w:tbl>
    <w:p w:rsidR="00076111" w:rsidRPr="00873266" w:rsidRDefault="00076111" w:rsidP="00873266">
      <w:pPr>
        <w:spacing w:before="100" w:beforeAutospacing="1" w:after="100" w:afterAutospacing="1" w:line="360" w:lineRule="auto"/>
        <w:rPr>
          <w:b/>
        </w:rPr>
      </w:pPr>
      <w:r w:rsidRPr="00873266">
        <w:rPr>
          <w:b/>
        </w:rPr>
        <w:lastRenderedPageBreak/>
        <w:t>    Складывание разрезной картинки:</w:t>
      </w:r>
    </w:p>
    <w:p w:rsidR="00076111" w:rsidRPr="00873266" w:rsidRDefault="00076111" w:rsidP="00873266">
      <w:pPr>
        <w:spacing w:before="100" w:beforeAutospacing="1" w:after="100" w:afterAutospacing="1" w:line="360" w:lineRule="auto"/>
      </w:pPr>
      <w:r w:rsidRPr="00873266">
        <w:t xml:space="preserve">  Разрежьте картинку по одной из предлагаемых схем. Перемешайте полученные части и предложите ребенку собрать сломанную картинку. При этом не надо произносить название получаемого изображения. </w:t>
      </w: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8"/>
        <w:gridCol w:w="4725"/>
      </w:tblGrid>
      <w:tr w:rsidR="00076111" w:rsidRPr="00873266" w:rsidTr="00A57F17">
        <w:trPr>
          <w:trHeight w:val="252"/>
        </w:trPr>
        <w:tc>
          <w:tcPr>
            <w:tcW w:w="4251" w:type="dxa"/>
            <w:vAlign w:val="center"/>
          </w:tcPr>
          <w:p w:rsidR="00076111" w:rsidRPr="00873266" w:rsidRDefault="00076111" w:rsidP="00873266">
            <w:pPr>
              <w:spacing w:line="360" w:lineRule="auto"/>
              <w:jc w:val="center"/>
            </w:pPr>
            <w:r w:rsidRPr="00873266">
              <w:rPr>
                <w:i/>
                <w:iCs/>
              </w:rPr>
              <w:t>Вариант высокой трудности</w:t>
            </w:r>
          </w:p>
        </w:tc>
        <w:tc>
          <w:tcPr>
            <w:tcW w:w="4752" w:type="dxa"/>
            <w:vAlign w:val="center"/>
          </w:tcPr>
          <w:p w:rsidR="00076111" w:rsidRPr="00873266" w:rsidRDefault="00076111" w:rsidP="00873266">
            <w:pPr>
              <w:spacing w:line="360" w:lineRule="auto"/>
              <w:jc w:val="center"/>
            </w:pPr>
            <w:r w:rsidRPr="00873266">
              <w:rPr>
                <w:i/>
                <w:iCs/>
              </w:rPr>
              <w:t>Упрощенный вариант</w:t>
            </w:r>
          </w:p>
        </w:tc>
      </w:tr>
      <w:tr w:rsidR="00076111" w:rsidRPr="00873266" w:rsidTr="00A57F17">
        <w:trPr>
          <w:trHeight w:val="1875"/>
        </w:trPr>
        <w:tc>
          <w:tcPr>
            <w:tcW w:w="4251" w:type="dxa"/>
            <w:vAlign w:val="center"/>
          </w:tcPr>
          <w:p w:rsidR="00076111" w:rsidRPr="00873266" w:rsidRDefault="00076111" w:rsidP="00873266">
            <w:pPr>
              <w:spacing w:line="360" w:lineRule="auto"/>
            </w:pPr>
            <w:r w:rsidRPr="00873266">
              <w:rPr>
                <w:noProof/>
                <w:lang w:eastAsia="ru-RU"/>
              </w:rPr>
              <w:drawing>
                <wp:inline distT="0" distB="0" distL="0" distR="0" wp14:anchorId="7A298CF2" wp14:editId="27111541">
                  <wp:extent cx="2560320" cy="1753235"/>
                  <wp:effectExtent l="19050" t="0" r="0" b="0"/>
                  <wp:docPr id="1" name="Рисунок 1" descr="Разрезная картин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зрезная картинк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753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2" w:type="dxa"/>
            <w:vAlign w:val="center"/>
          </w:tcPr>
          <w:p w:rsidR="00076111" w:rsidRPr="00873266" w:rsidRDefault="00076111" w:rsidP="00873266">
            <w:pPr>
              <w:spacing w:line="360" w:lineRule="auto"/>
            </w:pPr>
            <w:r w:rsidRPr="00873266">
              <w:rPr>
                <w:noProof/>
                <w:lang w:eastAsia="ru-RU"/>
              </w:rPr>
              <w:drawing>
                <wp:inline distT="0" distB="0" distL="0" distR="0" wp14:anchorId="55692379" wp14:editId="3D82B006">
                  <wp:extent cx="2579370" cy="1759585"/>
                  <wp:effectExtent l="19050" t="0" r="0" b="0"/>
                  <wp:docPr id="2" name="Рисунок 2" descr="Разрезная картинк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азрезная картинка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370" cy="1759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111" w:rsidRPr="00873266" w:rsidTr="00A57F17">
        <w:tc>
          <w:tcPr>
            <w:tcW w:w="9003" w:type="dxa"/>
            <w:gridSpan w:val="2"/>
          </w:tcPr>
          <w:p w:rsidR="00076111" w:rsidRPr="00873266" w:rsidRDefault="00076111" w:rsidP="00873266">
            <w:pPr>
              <w:spacing w:before="100" w:beforeAutospacing="1" w:after="100" w:afterAutospacing="1" w:line="360" w:lineRule="auto"/>
            </w:pPr>
            <w:r w:rsidRPr="00873266">
              <w:rPr>
                <w:b/>
                <w:bCs/>
                <w:i/>
                <w:iCs/>
              </w:rPr>
              <w:t>Оценка результатов.</w:t>
            </w:r>
            <w:r w:rsidRPr="00873266">
              <w:t xml:space="preserve"> Высокий уровень – все картинки собраны, средней уровень – собрана вторая картинка (упрощенный вариант), низкий уровень – картинки собраны неверно.</w:t>
            </w:r>
          </w:p>
          <w:p w:rsidR="00076111" w:rsidRPr="00873266" w:rsidRDefault="00076111" w:rsidP="00873266">
            <w:pPr>
              <w:spacing w:before="100" w:beforeAutospacing="1" w:after="100" w:afterAutospacing="1" w:line="360" w:lineRule="auto"/>
            </w:pPr>
            <w:r w:rsidRPr="00873266">
              <w:rPr>
                <w:b/>
                <w:bCs/>
                <w:i/>
                <w:iCs/>
              </w:rPr>
              <w:t>Рекомендации.</w:t>
            </w:r>
            <w:r w:rsidRPr="00873266">
              <w:t xml:space="preserve"> Привлекайте ребенка к занятиям рисованием, аппликацией, лепкой, конструированием из различных «Конструкторов». </w:t>
            </w:r>
          </w:p>
        </w:tc>
      </w:tr>
    </w:tbl>
    <w:p w:rsidR="00076111" w:rsidRPr="00873266" w:rsidRDefault="00076111" w:rsidP="00873266">
      <w:pPr>
        <w:spacing w:before="100" w:beforeAutospacing="1" w:after="100" w:afterAutospacing="1" w:line="360" w:lineRule="auto"/>
        <w:outlineLvl w:val="1"/>
        <w:rPr>
          <w:b/>
          <w:bCs/>
        </w:rPr>
      </w:pPr>
      <w:r w:rsidRPr="00873266">
        <w:rPr>
          <w:b/>
          <w:bCs/>
        </w:rPr>
        <w:t>Рассказ по картинкам:</w:t>
      </w:r>
    </w:p>
    <w:p w:rsidR="00076111" w:rsidRPr="00873266" w:rsidRDefault="00076111" w:rsidP="00873266">
      <w:pPr>
        <w:spacing w:line="360" w:lineRule="auto"/>
      </w:pPr>
      <w:r w:rsidRPr="00873266">
        <w:lastRenderedPageBreak/>
        <w:t xml:space="preserve">      Положите перед ребенком в произвольном порядке 3 – 4 картинки, связанные единым сюжетом. Затем предложите ему разложить их в нужном порядке и составить по ним рассказ. </w:t>
      </w:r>
    </w:p>
    <w:tbl>
      <w:tblPr>
        <w:tblW w:w="0" w:type="auto"/>
        <w:tblCellSpacing w:w="150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94"/>
        <w:gridCol w:w="3243"/>
        <w:gridCol w:w="3393"/>
      </w:tblGrid>
      <w:tr w:rsidR="00076111" w:rsidRPr="00873266" w:rsidTr="00A57F17">
        <w:trPr>
          <w:tblCellSpacing w:w="150" w:type="dxa"/>
        </w:trPr>
        <w:tc>
          <w:tcPr>
            <w:tcW w:w="8862" w:type="dxa"/>
            <w:gridSpan w:val="3"/>
            <w:vAlign w:val="center"/>
          </w:tcPr>
          <w:p w:rsidR="00076111" w:rsidRPr="00873266" w:rsidRDefault="00076111" w:rsidP="00873266">
            <w:pPr>
              <w:spacing w:line="360" w:lineRule="auto"/>
            </w:pPr>
            <w:r w:rsidRPr="00873266">
              <w:rPr>
                <w:b/>
                <w:bCs/>
              </w:rPr>
              <w:t>Пример 1.</w:t>
            </w:r>
            <w:r w:rsidRPr="00873266">
              <w:t xml:space="preserve"> </w:t>
            </w:r>
          </w:p>
        </w:tc>
      </w:tr>
      <w:tr w:rsidR="00076111" w:rsidRPr="00873266" w:rsidTr="00A57F17">
        <w:trPr>
          <w:tblCellSpacing w:w="150" w:type="dxa"/>
        </w:trPr>
        <w:tc>
          <w:tcPr>
            <w:tcW w:w="2874" w:type="dxa"/>
            <w:vAlign w:val="center"/>
          </w:tcPr>
          <w:p w:rsidR="00076111" w:rsidRPr="00873266" w:rsidRDefault="00076111" w:rsidP="00873266">
            <w:pPr>
              <w:spacing w:line="360" w:lineRule="auto"/>
            </w:pPr>
            <w:r w:rsidRPr="00873266">
              <w:rPr>
                <w:noProof/>
                <w:lang w:eastAsia="ru-RU"/>
              </w:rPr>
              <w:drawing>
                <wp:inline distT="0" distB="0" distL="0" distR="0" wp14:anchorId="59A7B291" wp14:editId="117A3D18">
                  <wp:extent cx="1904365" cy="1658620"/>
                  <wp:effectExtent l="19050" t="0" r="635" b="0"/>
                  <wp:docPr id="3" name="Рисунок 3" descr="Сюжетная 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южетная 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65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76111" w:rsidRPr="00873266" w:rsidRDefault="00076111" w:rsidP="00873266">
            <w:pPr>
              <w:spacing w:line="360" w:lineRule="auto"/>
            </w:pPr>
            <w:r w:rsidRPr="00873266">
              <w:rPr>
                <w:noProof/>
                <w:lang w:eastAsia="ru-RU"/>
              </w:rPr>
              <w:drawing>
                <wp:inline distT="0" distB="0" distL="0" distR="0" wp14:anchorId="19868216" wp14:editId="58393A97">
                  <wp:extent cx="1904365" cy="1664970"/>
                  <wp:effectExtent l="19050" t="0" r="635" b="0"/>
                  <wp:docPr id="4" name="Рисунок 4" descr="Сюжетная 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южетная 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66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076111" w:rsidRPr="00873266" w:rsidRDefault="00076111" w:rsidP="00873266">
            <w:pPr>
              <w:spacing w:line="360" w:lineRule="auto"/>
            </w:pPr>
            <w:r w:rsidRPr="00873266">
              <w:rPr>
                <w:noProof/>
                <w:lang w:eastAsia="ru-RU"/>
              </w:rPr>
              <w:drawing>
                <wp:inline distT="0" distB="0" distL="0" distR="0" wp14:anchorId="2689A054" wp14:editId="08D87875">
                  <wp:extent cx="1904365" cy="1677670"/>
                  <wp:effectExtent l="19050" t="0" r="635" b="0"/>
                  <wp:docPr id="5" name="Рисунок 5" descr="Сюжетная 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южетная 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677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111" w:rsidRPr="00873266" w:rsidTr="00A57F17">
        <w:trPr>
          <w:tblCellSpacing w:w="150" w:type="dxa"/>
        </w:trPr>
        <w:tc>
          <w:tcPr>
            <w:tcW w:w="8862" w:type="dxa"/>
            <w:gridSpan w:val="3"/>
            <w:vAlign w:val="center"/>
          </w:tcPr>
          <w:p w:rsidR="00076111" w:rsidRPr="00873266" w:rsidRDefault="00076111" w:rsidP="00873266">
            <w:pPr>
              <w:spacing w:line="360" w:lineRule="auto"/>
            </w:pPr>
            <w:r w:rsidRPr="00873266">
              <w:rPr>
                <w:b/>
                <w:bCs/>
              </w:rPr>
              <w:t>Пример 2.</w:t>
            </w:r>
          </w:p>
        </w:tc>
      </w:tr>
      <w:tr w:rsidR="00076111" w:rsidRPr="00873266" w:rsidTr="00A57F17">
        <w:trPr>
          <w:tblCellSpacing w:w="150" w:type="dxa"/>
        </w:trPr>
        <w:tc>
          <w:tcPr>
            <w:tcW w:w="2874" w:type="dxa"/>
            <w:vAlign w:val="center"/>
          </w:tcPr>
          <w:p w:rsidR="00076111" w:rsidRPr="00873266" w:rsidRDefault="00076111" w:rsidP="00873266">
            <w:pPr>
              <w:spacing w:line="360" w:lineRule="auto"/>
            </w:pPr>
            <w:r w:rsidRPr="00873266">
              <w:rPr>
                <w:noProof/>
                <w:lang w:eastAsia="ru-RU"/>
              </w:rPr>
              <w:drawing>
                <wp:inline distT="0" distB="0" distL="0" distR="0" wp14:anchorId="7391CDFC" wp14:editId="3B982034">
                  <wp:extent cx="1904365" cy="1292860"/>
                  <wp:effectExtent l="19050" t="0" r="635" b="0"/>
                  <wp:docPr id="6" name="Рисунок 6" descr="Сюжетная 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южетная 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292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76111" w:rsidRPr="00873266" w:rsidRDefault="00076111" w:rsidP="00873266">
            <w:pPr>
              <w:spacing w:line="360" w:lineRule="auto"/>
            </w:pPr>
            <w:r w:rsidRPr="00873266">
              <w:rPr>
                <w:noProof/>
                <w:lang w:eastAsia="ru-RU"/>
              </w:rPr>
              <w:drawing>
                <wp:inline distT="0" distB="0" distL="0" distR="0" wp14:anchorId="561834D8" wp14:editId="79B02705">
                  <wp:extent cx="1904365" cy="1311910"/>
                  <wp:effectExtent l="19050" t="0" r="635" b="0"/>
                  <wp:docPr id="7" name="Рисунок 7" descr="Сюжетная 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южетная 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311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076111" w:rsidRPr="00873266" w:rsidRDefault="00076111" w:rsidP="00873266">
            <w:pPr>
              <w:spacing w:line="360" w:lineRule="auto"/>
            </w:pPr>
            <w:r w:rsidRPr="00873266">
              <w:rPr>
                <w:noProof/>
                <w:lang w:eastAsia="ru-RU"/>
              </w:rPr>
              <w:drawing>
                <wp:inline distT="0" distB="0" distL="0" distR="0" wp14:anchorId="75D5E1E0" wp14:editId="29474058">
                  <wp:extent cx="1904365" cy="1311910"/>
                  <wp:effectExtent l="19050" t="0" r="635" b="0"/>
                  <wp:docPr id="8" name="Рисунок 8" descr="Сюжетная 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южетная 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311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6111" w:rsidRPr="00873266" w:rsidRDefault="00076111" w:rsidP="00873266">
      <w:pPr>
        <w:spacing w:line="360" w:lineRule="auto"/>
      </w:pPr>
      <w:r w:rsidRPr="00873266">
        <w:rPr>
          <w:b/>
          <w:i/>
        </w:rPr>
        <w:t>Оценка результатов</w:t>
      </w:r>
      <w:r w:rsidRPr="00873266">
        <w:t>. Высокий уровень - правильное расположение картинок и правильное описание событий, средней уровень – ребенок правильно расположил картинки, но не может составить грамотный рассказ, низкий уровень – случайная последовательность картинок.</w:t>
      </w:r>
    </w:p>
    <w:p w:rsidR="00076111" w:rsidRPr="00873266" w:rsidRDefault="00076111" w:rsidP="00873266">
      <w:pPr>
        <w:spacing w:line="360" w:lineRule="auto"/>
      </w:pPr>
      <w:r w:rsidRPr="00873266">
        <w:rPr>
          <w:b/>
          <w:i/>
        </w:rPr>
        <w:t>Рекомендации.</w:t>
      </w:r>
      <w:r w:rsidRPr="00873266">
        <w:t xml:space="preserve"> Для развития связной речи научите ребенка давать полный ответ на поставленные вопросы, просите его пересказывать прочитанные ему рассказы, сказки, просмотренные фильмы и мультфильмы. </w:t>
      </w:r>
    </w:p>
    <w:p w:rsidR="00076111" w:rsidRPr="00873266" w:rsidRDefault="00076111" w:rsidP="00873266">
      <w:pPr>
        <w:spacing w:before="100" w:beforeAutospacing="1" w:after="100" w:afterAutospacing="1" w:line="360" w:lineRule="auto"/>
        <w:outlineLvl w:val="1"/>
        <w:rPr>
          <w:b/>
          <w:bCs/>
        </w:rPr>
      </w:pPr>
      <w:r w:rsidRPr="00873266">
        <w:rPr>
          <w:b/>
          <w:bCs/>
        </w:rPr>
        <w:t>Понимание грамматической конструкции:</w:t>
      </w:r>
    </w:p>
    <w:p w:rsidR="00076111" w:rsidRPr="00873266" w:rsidRDefault="00076111" w:rsidP="00873266">
      <w:pPr>
        <w:spacing w:line="360" w:lineRule="auto"/>
      </w:pPr>
      <w:r w:rsidRPr="00873266">
        <w:t xml:space="preserve">     Произнесите предложение: </w:t>
      </w:r>
      <w:r w:rsidR="008454FC">
        <w:rPr>
          <w:b/>
          <w:bCs/>
        </w:rPr>
        <w:t xml:space="preserve">«Девочка </w:t>
      </w:r>
      <w:proofErr w:type="gramStart"/>
      <w:r w:rsidR="008454FC">
        <w:rPr>
          <w:b/>
          <w:bCs/>
        </w:rPr>
        <w:t>пошла</w:t>
      </w:r>
      <w:bookmarkStart w:id="1" w:name="_GoBack"/>
      <w:bookmarkEnd w:id="1"/>
      <w:proofErr w:type="gramEnd"/>
      <w:r w:rsidRPr="00873266">
        <w:rPr>
          <w:b/>
          <w:bCs/>
        </w:rPr>
        <w:t xml:space="preserve"> гулять после того, как посмотрела мультфильм».</w:t>
      </w:r>
      <w:r w:rsidRPr="00873266">
        <w:t xml:space="preserve"> Затем задайте вопрос: «Что девочка делала раньше – гуляла или смотрела мультфильм?» </w:t>
      </w:r>
    </w:p>
    <w:p w:rsidR="00076111" w:rsidRPr="00873266" w:rsidRDefault="00076111" w:rsidP="00873266">
      <w:pPr>
        <w:spacing w:before="100" w:beforeAutospacing="1" w:after="100" w:afterAutospacing="1" w:line="360" w:lineRule="auto"/>
        <w:outlineLvl w:val="1"/>
        <w:rPr>
          <w:b/>
          <w:bCs/>
        </w:rPr>
      </w:pPr>
      <w:bookmarkStart w:id="2" w:name="li"/>
      <w:bookmarkEnd w:id="2"/>
      <w:r w:rsidRPr="00873266">
        <w:rPr>
          <w:b/>
          <w:bCs/>
        </w:rPr>
        <w:t>Что лишнее?</w:t>
      </w:r>
    </w:p>
    <w:p w:rsidR="00076111" w:rsidRPr="00873266" w:rsidRDefault="00076111" w:rsidP="00873266">
      <w:pPr>
        <w:spacing w:line="360" w:lineRule="auto"/>
      </w:pPr>
      <w:r w:rsidRPr="00873266">
        <w:lastRenderedPageBreak/>
        <w:t xml:space="preserve">            Покажите ребенку карточку и задайте следующие вопросы: </w:t>
      </w:r>
    </w:p>
    <w:p w:rsidR="00076111" w:rsidRPr="00873266" w:rsidRDefault="00076111" w:rsidP="00873266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</w:pPr>
      <w:r w:rsidRPr="00873266">
        <w:t xml:space="preserve">Что здесь лишнее? </w:t>
      </w:r>
    </w:p>
    <w:p w:rsidR="00076111" w:rsidRPr="00873266" w:rsidRDefault="00076111" w:rsidP="00873266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</w:pPr>
      <w:r w:rsidRPr="00873266">
        <w:t xml:space="preserve">Почему? </w:t>
      </w:r>
    </w:p>
    <w:p w:rsidR="00076111" w:rsidRPr="00873266" w:rsidRDefault="00076111" w:rsidP="00873266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</w:pPr>
      <w:r w:rsidRPr="00873266">
        <w:t xml:space="preserve">Как, одним словом можно назвать остальные предметы?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"/>
        <w:gridCol w:w="3913"/>
        <w:gridCol w:w="630"/>
        <w:gridCol w:w="3928"/>
      </w:tblGrid>
      <w:tr w:rsidR="00076111" w:rsidRPr="00873266" w:rsidTr="00A57F17">
        <w:trPr>
          <w:tblCellSpacing w:w="15" w:type="dxa"/>
        </w:trPr>
        <w:tc>
          <w:tcPr>
            <w:tcW w:w="450" w:type="dxa"/>
            <w:vAlign w:val="center"/>
          </w:tcPr>
          <w:p w:rsidR="00076111" w:rsidRPr="00873266" w:rsidRDefault="00076111" w:rsidP="00873266">
            <w:pPr>
              <w:spacing w:line="360" w:lineRule="auto"/>
            </w:pPr>
          </w:p>
          <w:p w:rsidR="00076111" w:rsidRPr="00873266" w:rsidRDefault="00076111" w:rsidP="00873266">
            <w:pPr>
              <w:spacing w:line="360" w:lineRule="auto"/>
            </w:pPr>
          </w:p>
        </w:tc>
        <w:tc>
          <w:tcPr>
            <w:tcW w:w="0" w:type="auto"/>
            <w:vAlign w:val="center"/>
          </w:tcPr>
          <w:p w:rsidR="00076111" w:rsidRPr="00873266" w:rsidRDefault="00076111" w:rsidP="00873266">
            <w:pPr>
              <w:spacing w:line="360" w:lineRule="auto"/>
            </w:pPr>
            <w:r w:rsidRPr="00873266">
              <w:rPr>
                <w:i/>
                <w:iCs/>
              </w:rPr>
              <w:t>Карточка № 1</w:t>
            </w:r>
          </w:p>
        </w:tc>
        <w:tc>
          <w:tcPr>
            <w:tcW w:w="600" w:type="dxa"/>
            <w:vAlign w:val="center"/>
          </w:tcPr>
          <w:p w:rsidR="00076111" w:rsidRPr="00873266" w:rsidRDefault="00076111" w:rsidP="00873266">
            <w:pPr>
              <w:spacing w:line="360" w:lineRule="auto"/>
            </w:pPr>
          </w:p>
        </w:tc>
        <w:tc>
          <w:tcPr>
            <w:tcW w:w="0" w:type="auto"/>
            <w:vAlign w:val="center"/>
          </w:tcPr>
          <w:p w:rsidR="00076111" w:rsidRPr="00873266" w:rsidRDefault="00076111" w:rsidP="00873266">
            <w:pPr>
              <w:spacing w:line="360" w:lineRule="auto"/>
            </w:pPr>
            <w:r w:rsidRPr="00873266">
              <w:rPr>
                <w:i/>
                <w:iCs/>
              </w:rPr>
              <w:t>Карточка № 2</w:t>
            </w:r>
          </w:p>
        </w:tc>
      </w:tr>
      <w:tr w:rsidR="00076111" w:rsidRPr="00873266" w:rsidTr="00A57F17">
        <w:trPr>
          <w:tblCellSpacing w:w="15" w:type="dxa"/>
        </w:trPr>
        <w:tc>
          <w:tcPr>
            <w:tcW w:w="450" w:type="dxa"/>
            <w:vAlign w:val="center"/>
          </w:tcPr>
          <w:p w:rsidR="00076111" w:rsidRPr="00873266" w:rsidRDefault="00076111" w:rsidP="00873266">
            <w:pPr>
              <w:spacing w:line="360" w:lineRule="auto"/>
            </w:pPr>
          </w:p>
        </w:tc>
        <w:tc>
          <w:tcPr>
            <w:tcW w:w="0" w:type="auto"/>
            <w:vAlign w:val="center"/>
          </w:tcPr>
          <w:p w:rsidR="00076111" w:rsidRPr="00873266" w:rsidRDefault="00076111" w:rsidP="00873266">
            <w:pPr>
              <w:spacing w:line="360" w:lineRule="auto"/>
            </w:pPr>
            <w:r w:rsidRPr="00873266">
              <w:rPr>
                <w:noProof/>
                <w:lang w:eastAsia="ru-RU"/>
              </w:rPr>
              <w:drawing>
                <wp:inline distT="0" distB="0" distL="0" distR="0" wp14:anchorId="2D7C2E16" wp14:editId="1000CBBA">
                  <wp:extent cx="2427605" cy="1620520"/>
                  <wp:effectExtent l="19050" t="0" r="0" b="0"/>
                  <wp:docPr id="9" name="Рисунок 9" descr="Игра «Что лишнее?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Игра «Что лишнее?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605" cy="162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vAlign w:val="center"/>
          </w:tcPr>
          <w:p w:rsidR="00076111" w:rsidRPr="00873266" w:rsidRDefault="00076111" w:rsidP="00873266">
            <w:pPr>
              <w:spacing w:line="360" w:lineRule="auto"/>
            </w:pPr>
          </w:p>
        </w:tc>
        <w:tc>
          <w:tcPr>
            <w:tcW w:w="0" w:type="auto"/>
            <w:vAlign w:val="center"/>
          </w:tcPr>
          <w:p w:rsidR="00076111" w:rsidRPr="00873266" w:rsidRDefault="00076111" w:rsidP="00873266">
            <w:pPr>
              <w:spacing w:line="360" w:lineRule="auto"/>
            </w:pPr>
            <w:r w:rsidRPr="00873266">
              <w:rPr>
                <w:noProof/>
                <w:lang w:eastAsia="ru-RU"/>
              </w:rPr>
              <w:drawing>
                <wp:inline distT="0" distB="0" distL="0" distR="0" wp14:anchorId="099447DC" wp14:editId="1895799F">
                  <wp:extent cx="2427605" cy="1620520"/>
                  <wp:effectExtent l="19050" t="0" r="0" b="0"/>
                  <wp:docPr id="10" name="Рисунок 10" descr="Игра «Что лишнее?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Игра «Что лишнее?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605" cy="162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6111" w:rsidRPr="00873266" w:rsidRDefault="00076111" w:rsidP="00873266">
      <w:pPr>
        <w:suppressAutoHyphens w:val="0"/>
        <w:spacing w:before="100" w:beforeAutospacing="1" w:after="100" w:afterAutospacing="1" w:line="360" w:lineRule="auto"/>
        <w:rPr>
          <w:b/>
          <w:lang w:eastAsia="ru-RU"/>
        </w:rPr>
      </w:pPr>
      <w:bookmarkStart w:id="3" w:name="motor"/>
      <w:bookmarkEnd w:id="3"/>
      <w:r w:rsidRPr="00873266">
        <w:rPr>
          <w:b/>
          <w:lang w:eastAsia="ru-RU"/>
        </w:rPr>
        <w:t>Изменение существительных по числам:</w:t>
      </w:r>
    </w:p>
    <w:p w:rsidR="00076111" w:rsidRPr="00873266" w:rsidRDefault="00076111" w:rsidP="00873266">
      <w:pPr>
        <w:suppressAutoHyphens w:val="0"/>
        <w:spacing w:before="100" w:beforeAutospacing="1" w:after="100" w:afterAutospacing="1" w:line="360" w:lineRule="auto"/>
        <w:rPr>
          <w:lang w:eastAsia="ru-RU"/>
        </w:rPr>
      </w:pPr>
      <w:r w:rsidRPr="00873266">
        <w:rPr>
          <w:lang w:eastAsia="ru-RU"/>
        </w:rPr>
        <w:t xml:space="preserve">Проверьте, умеет ли ребенок изменять существительные по числу. После привлечения внимания ребенка скажите: "Я назову тебе один предмет, а ты измени это слово так, чтобы получилось много предметов. Например, я скажу: "игрушка", а ты должен сказать: "игрушки". </w:t>
      </w:r>
      <w:proofErr w:type="gramStart"/>
      <w:r w:rsidRPr="00873266">
        <w:rPr>
          <w:lang w:eastAsia="ru-RU"/>
        </w:rPr>
        <w:t>Затем назовите 11 существительных в единственном числе: стол, карандаш, окно, ухо, город, флаг, сестра, брат, дом, огород, ребенок.</w:t>
      </w:r>
      <w:proofErr w:type="gramEnd"/>
    </w:p>
    <w:p w:rsidR="00076111" w:rsidRPr="00873266" w:rsidRDefault="00076111" w:rsidP="00873266">
      <w:pPr>
        <w:suppressAutoHyphens w:val="0"/>
        <w:spacing w:before="100" w:beforeAutospacing="1" w:after="100" w:afterAutospacing="1" w:line="360" w:lineRule="auto"/>
        <w:rPr>
          <w:lang w:eastAsia="ru-RU"/>
        </w:rPr>
      </w:pPr>
      <w:r w:rsidRPr="00873266">
        <w:rPr>
          <w:lang w:eastAsia="ru-RU"/>
        </w:rPr>
        <w:t>Результаты можно считать хорошими, если ребенок допустил не более двух ошибок.</w:t>
      </w:r>
    </w:p>
    <w:p w:rsidR="00076111" w:rsidRPr="00873266" w:rsidRDefault="00076111" w:rsidP="00873266">
      <w:pPr>
        <w:suppressAutoHyphens w:val="0"/>
        <w:spacing w:before="100" w:beforeAutospacing="1" w:after="100" w:afterAutospacing="1" w:line="360" w:lineRule="auto"/>
        <w:rPr>
          <w:b/>
          <w:lang w:eastAsia="ru-RU"/>
        </w:rPr>
      </w:pPr>
      <w:r w:rsidRPr="00873266">
        <w:rPr>
          <w:b/>
          <w:lang w:eastAsia="ru-RU"/>
        </w:rPr>
        <w:t>Операция "Анализ"</w:t>
      </w:r>
    </w:p>
    <w:p w:rsidR="00076111" w:rsidRPr="00873266" w:rsidRDefault="00076111" w:rsidP="00873266">
      <w:pPr>
        <w:suppressAutoHyphens w:val="0"/>
        <w:spacing w:before="100" w:beforeAutospacing="1" w:after="100" w:afterAutospacing="1" w:line="360" w:lineRule="auto"/>
        <w:rPr>
          <w:lang w:eastAsia="ru-RU"/>
        </w:rPr>
      </w:pPr>
      <w:r w:rsidRPr="00873266">
        <w:rPr>
          <w:lang w:eastAsia="ru-RU"/>
        </w:rPr>
        <w:t>Попросите ребенка выделить части из целого по какому-либо признаку; дерево: ствол, ветки, листья, корни.</w:t>
      </w:r>
    </w:p>
    <w:p w:rsidR="00076111" w:rsidRPr="00873266" w:rsidRDefault="00076111" w:rsidP="00873266">
      <w:pPr>
        <w:suppressAutoHyphens w:val="0"/>
        <w:spacing w:before="100" w:beforeAutospacing="1" w:after="100" w:afterAutospacing="1" w:line="360" w:lineRule="auto"/>
        <w:rPr>
          <w:lang w:eastAsia="ru-RU"/>
        </w:rPr>
      </w:pPr>
      <w:r w:rsidRPr="00873266">
        <w:rPr>
          <w:lang w:eastAsia="ru-RU"/>
        </w:rPr>
        <w:t>Легче это делать ребенку, когда перед ним реальный предмет, например, стул. Труднее, когда это картинка. И, наконец, при отсутствии наглядного образа мысленное разъединение целого на части труднее всего.</w:t>
      </w:r>
    </w:p>
    <w:p w:rsidR="00076111" w:rsidRPr="00873266" w:rsidRDefault="00076111" w:rsidP="00873266">
      <w:pPr>
        <w:suppressAutoHyphens w:val="0"/>
        <w:spacing w:before="100" w:beforeAutospacing="1" w:after="100" w:afterAutospacing="1" w:line="360" w:lineRule="auto"/>
        <w:rPr>
          <w:lang w:eastAsia="ru-RU"/>
        </w:rPr>
      </w:pPr>
      <w:r w:rsidRPr="00873266">
        <w:rPr>
          <w:lang w:eastAsia="ru-RU"/>
        </w:rPr>
        <w:t>Противоположной операцией является операция "Синтез", когда необходимо выделенные с помощью анализа части объединить в единое целое.</w:t>
      </w:r>
    </w:p>
    <w:p w:rsidR="00076111" w:rsidRPr="00873266" w:rsidRDefault="00076111" w:rsidP="00873266">
      <w:pPr>
        <w:suppressAutoHyphens w:val="0"/>
        <w:spacing w:before="100" w:beforeAutospacing="1" w:after="100" w:afterAutospacing="1" w:line="360" w:lineRule="auto"/>
        <w:rPr>
          <w:lang w:eastAsia="ru-RU"/>
        </w:rPr>
      </w:pPr>
      <w:r w:rsidRPr="00873266">
        <w:rPr>
          <w:lang w:eastAsia="ru-RU"/>
        </w:rPr>
        <w:lastRenderedPageBreak/>
        <w:t>Предложите ребенку составить из букв данного слова возможно большее число слов (например, лампочка: лак, кол, мочка, ком и т.д.).</w:t>
      </w:r>
    </w:p>
    <w:p w:rsidR="00076111" w:rsidRPr="00873266" w:rsidRDefault="00076111" w:rsidP="00873266">
      <w:pPr>
        <w:suppressAutoHyphens w:val="0"/>
        <w:spacing w:before="100" w:beforeAutospacing="1" w:after="100" w:afterAutospacing="1" w:line="360" w:lineRule="auto"/>
        <w:rPr>
          <w:b/>
          <w:lang w:eastAsia="ru-RU"/>
        </w:rPr>
      </w:pPr>
      <w:r w:rsidRPr="00873266">
        <w:rPr>
          <w:b/>
          <w:lang w:eastAsia="ru-RU"/>
        </w:rPr>
        <w:t>"Сходство и различие"</w:t>
      </w:r>
    </w:p>
    <w:p w:rsidR="00076111" w:rsidRPr="00873266" w:rsidRDefault="00076111" w:rsidP="00873266">
      <w:pPr>
        <w:suppressAutoHyphens w:val="0"/>
        <w:spacing w:before="100" w:beforeAutospacing="1" w:after="100" w:afterAutospacing="1" w:line="360" w:lineRule="auto"/>
        <w:rPr>
          <w:lang w:eastAsia="ru-RU"/>
        </w:rPr>
      </w:pPr>
      <w:r w:rsidRPr="00873266">
        <w:rPr>
          <w:lang w:eastAsia="ru-RU"/>
        </w:rPr>
        <w:t>Предложите ребенку указать сходство и различие следующих пар слов:</w:t>
      </w:r>
      <w:r w:rsidRPr="00873266">
        <w:rPr>
          <w:lang w:eastAsia="ru-RU"/>
        </w:rPr>
        <w:br/>
      </w:r>
      <w:r w:rsidRPr="00873266">
        <w:rPr>
          <w:lang w:eastAsia="ru-RU"/>
        </w:rPr>
        <w:br/>
      </w:r>
      <w:proofErr w:type="gramStart"/>
      <w:r w:rsidRPr="00873266">
        <w:rPr>
          <w:lang w:eastAsia="ru-RU"/>
        </w:rPr>
        <w:t>Книга - тетрадь              День - ночь</w:t>
      </w:r>
      <w:r w:rsidRPr="00873266">
        <w:rPr>
          <w:lang w:eastAsia="ru-RU"/>
        </w:rPr>
        <w:br/>
        <w:t>Лошадь - корова            Дерево - куст</w:t>
      </w:r>
      <w:r w:rsidRPr="00873266">
        <w:rPr>
          <w:lang w:eastAsia="ru-RU"/>
        </w:rPr>
        <w:br/>
        <w:t>Телефон - радио            Помидор - огурец</w:t>
      </w:r>
      <w:r w:rsidRPr="00873266">
        <w:rPr>
          <w:lang w:eastAsia="ru-RU"/>
        </w:rPr>
        <w:br/>
        <w:t>Самолет - ракета           Стол - стул</w:t>
      </w:r>
      <w:proofErr w:type="gramEnd"/>
    </w:p>
    <w:p w:rsidR="00076111" w:rsidRPr="00873266" w:rsidRDefault="00076111" w:rsidP="00873266">
      <w:pPr>
        <w:suppressAutoHyphens w:val="0"/>
        <w:spacing w:before="100" w:beforeAutospacing="1" w:after="100" w:afterAutospacing="1" w:line="360" w:lineRule="auto"/>
        <w:rPr>
          <w:lang w:eastAsia="ru-RU"/>
        </w:rPr>
      </w:pPr>
      <w:r w:rsidRPr="00873266">
        <w:rPr>
          <w:b/>
          <w:lang w:eastAsia="ru-RU"/>
        </w:rPr>
        <w:t>"Поиск противоположного объекта"</w:t>
      </w:r>
      <w:r w:rsidRPr="00873266">
        <w:rPr>
          <w:lang w:eastAsia="ru-RU"/>
        </w:rPr>
        <w:br/>
      </w:r>
      <w:r w:rsidRPr="00873266">
        <w:rPr>
          <w:lang w:eastAsia="ru-RU"/>
        </w:rPr>
        <w:br/>
        <w:t xml:space="preserve">Называя какой-либо предмет (например, сахар), надо назвать как можно больше других, противоположных </w:t>
      </w:r>
      <w:proofErr w:type="gramStart"/>
      <w:r w:rsidRPr="00873266">
        <w:rPr>
          <w:lang w:eastAsia="ru-RU"/>
        </w:rPr>
        <w:t>данному</w:t>
      </w:r>
      <w:proofErr w:type="gramEnd"/>
      <w:r w:rsidRPr="00873266">
        <w:rPr>
          <w:lang w:eastAsia="ru-RU"/>
        </w:rPr>
        <w:t xml:space="preserve">. </w:t>
      </w:r>
      <w:proofErr w:type="gramStart"/>
      <w:r w:rsidRPr="00873266">
        <w:rPr>
          <w:lang w:eastAsia="ru-RU"/>
        </w:rPr>
        <w:t>Надо найти противоположные объекты по функции "съедобное - несъедобное", "полезное - вредное" и др., по признаку (размеру, форме, состоянию) и др.</w:t>
      </w:r>
      <w:proofErr w:type="gramEnd"/>
    </w:p>
    <w:p w:rsidR="00076111" w:rsidRPr="00873266" w:rsidRDefault="00076111" w:rsidP="00873266">
      <w:pPr>
        <w:suppressAutoHyphens w:val="0"/>
        <w:spacing w:before="100" w:beforeAutospacing="1" w:after="100" w:afterAutospacing="1" w:line="360" w:lineRule="auto"/>
        <w:rPr>
          <w:lang w:eastAsia="ru-RU"/>
        </w:rPr>
      </w:pPr>
      <w:r w:rsidRPr="00873266">
        <w:rPr>
          <w:b/>
          <w:lang w:eastAsia="ru-RU"/>
        </w:rPr>
        <w:t>"Поиск аналогов".</w:t>
      </w:r>
      <w:r w:rsidRPr="00873266">
        <w:rPr>
          <w:lang w:eastAsia="ru-RU"/>
        </w:rPr>
        <w:t xml:space="preserve"> </w:t>
      </w:r>
      <w:r w:rsidRPr="00873266">
        <w:rPr>
          <w:lang w:eastAsia="ru-RU"/>
        </w:rPr>
        <w:br/>
      </w:r>
      <w:r w:rsidRPr="00873266">
        <w:rPr>
          <w:lang w:eastAsia="ru-RU"/>
        </w:rPr>
        <w:br/>
        <w:t xml:space="preserve">Называется какое-нибудь слово, например, портфель. </w:t>
      </w:r>
      <w:proofErr w:type="gramStart"/>
      <w:r w:rsidRPr="00873266">
        <w:rPr>
          <w:lang w:eastAsia="ru-RU"/>
        </w:rPr>
        <w:t>Необходимо придумать как можно больше "аналогов", т.е. других предметов, сходных с ним по разным существенным признакам (сумка, мешок, рюкзак и т.д.)</w:t>
      </w:r>
      <w:proofErr w:type="gramEnd"/>
    </w:p>
    <w:p w:rsidR="00076111" w:rsidRPr="00873266" w:rsidRDefault="00076111" w:rsidP="00873266">
      <w:pPr>
        <w:suppressAutoHyphens w:val="0"/>
        <w:spacing w:before="100" w:beforeAutospacing="1" w:after="100" w:afterAutospacing="1" w:line="360" w:lineRule="auto"/>
        <w:rPr>
          <w:b/>
          <w:bCs/>
          <w:lang w:eastAsia="ru-RU"/>
        </w:rPr>
      </w:pPr>
      <w:r w:rsidRPr="00873266">
        <w:rPr>
          <w:b/>
          <w:bCs/>
          <w:lang w:eastAsia="ru-RU"/>
        </w:rPr>
        <w:t>Обобщение:</w:t>
      </w:r>
    </w:p>
    <w:p w:rsidR="00076111" w:rsidRPr="00873266" w:rsidRDefault="00076111" w:rsidP="00873266">
      <w:pPr>
        <w:suppressAutoHyphens w:val="0"/>
        <w:spacing w:before="100" w:beforeAutospacing="1" w:after="100" w:afterAutospacing="1" w:line="360" w:lineRule="auto"/>
        <w:rPr>
          <w:lang w:eastAsia="ru-RU"/>
        </w:rPr>
      </w:pPr>
      <w:r w:rsidRPr="00873266">
        <w:rPr>
          <w:lang w:eastAsia="ru-RU"/>
        </w:rPr>
        <w:t xml:space="preserve"> Предложите ребенку </w:t>
      </w:r>
      <w:proofErr w:type="gramStart"/>
      <w:r w:rsidRPr="00873266">
        <w:rPr>
          <w:lang w:eastAsia="ru-RU"/>
        </w:rPr>
        <w:t>назвать</w:t>
      </w:r>
      <w:proofErr w:type="gramEnd"/>
      <w:r w:rsidRPr="00873266">
        <w:rPr>
          <w:lang w:eastAsia="ru-RU"/>
        </w:rPr>
        <w:t xml:space="preserve"> одним словом группу предметов. Многие конкретные предметы мы </w:t>
      </w:r>
      <w:proofErr w:type="gramStart"/>
      <w:r w:rsidRPr="00873266">
        <w:rPr>
          <w:lang w:eastAsia="ru-RU"/>
        </w:rPr>
        <w:t>называем</w:t>
      </w:r>
      <w:proofErr w:type="gramEnd"/>
      <w:r w:rsidRPr="00873266">
        <w:rPr>
          <w:lang w:eastAsia="ru-RU"/>
        </w:rPr>
        <w:t xml:space="preserve"> одним словом. Например, березу, сосну, дуб и др. называем деревьями.</w:t>
      </w:r>
      <w:r w:rsidRPr="00873266">
        <w:rPr>
          <w:lang w:eastAsia="ru-RU"/>
        </w:rPr>
        <w:br/>
      </w:r>
      <w:r w:rsidRPr="00873266">
        <w:rPr>
          <w:lang w:eastAsia="ru-RU"/>
        </w:rPr>
        <w:br/>
        <w:t xml:space="preserve">Предложите ребенку </w:t>
      </w:r>
      <w:proofErr w:type="gramStart"/>
      <w:r w:rsidRPr="00873266">
        <w:rPr>
          <w:lang w:eastAsia="ru-RU"/>
        </w:rPr>
        <w:t>назвать</w:t>
      </w:r>
      <w:proofErr w:type="gramEnd"/>
      <w:r w:rsidRPr="00873266">
        <w:rPr>
          <w:lang w:eastAsia="ru-RU"/>
        </w:rPr>
        <w:t xml:space="preserve"> одним словом:</w:t>
      </w:r>
    </w:p>
    <w:p w:rsidR="00076111" w:rsidRPr="00873266" w:rsidRDefault="00076111" w:rsidP="00873266">
      <w:pPr>
        <w:suppressAutoHyphens w:val="0"/>
        <w:spacing w:before="100" w:beforeAutospacing="1" w:after="100" w:afterAutospacing="1" w:line="360" w:lineRule="auto"/>
        <w:rPr>
          <w:lang w:eastAsia="ru-RU"/>
        </w:rPr>
      </w:pPr>
      <w:proofErr w:type="gramStart"/>
      <w:r w:rsidRPr="00873266">
        <w:rPr>
          <w:lang w:eastAsia="ru-RU"/>
        </w:rPr>
        <w:t>- стол, стул, шкаф - это...</w:t>
      </w:r>
      <w:r w:rsidRPr="00873266">
        <w:rPr>
          <w:lang w:eastAsia="ru-RU"/>
        </w:rPr>
        <w:br/>
        <w:t>- собака, кошка, корова - это...</w:t>
      </w:r>
      <w:r w:rsidRPr="00873266">
        <w:rPr>
          <w:lang w:eastAsia="ru-RU"/>
        </w:rPr>
        <w:br/>
        <w:t>- чашка, блюдце, тарелка - это...</w:t>
      </w:r>
      <w:r w:rsidRPr="00873266">
        <w:rPr>
          <w:lang w:eastAsia="ru-RU"/>
        </w:rPr>
        <w:br/>
        <w:t>- василек, ромашка, тюльпан - это...</w:t>
      </w:r>
      <w:proofErr w:type="gramEnd"/>
    </w:p>
    <w:p w:rsidR="00076111" w:rsidRPr="00873266" w:rsidRDefault="00076111" w:rsidP="00873266">
      <w:pPr>
        <w:suppressAutoHyphens w:val="0"/>
        <w:spacing w:before="100" w:beforeAutospacing="1" w:after="100" w:afterAutospacing="1" w:line="360" w:lineRule="auto"/>
        <w:rPr>
          <w:lang w:eastAsia="ru-RU"/>
        </w:rPr>
      </w:pPr>
      <w:r w:rsidRPr="00873266">
        <w:rPr>
          <w:lang w:eastAsia="ru-RU"/>
        </w:rPr>
        <w:lastRenderedPageBreak/>
        <w:t>Неумение обобщать - слабое звено интеллекта. Обычно ребенок ищет общее между предметами по внешнему признаку - цвету, форме.</w:t>
      </w:r>
      <w:r w:rsidRPr="00873266">
        <w:rPr>
          <w:lang w:eastAsia="ru-RU"/>
        </w:rPr>
        <w:br/>
      </w:r>
      <w:r w:rsidRPr="00873266">
        <w:rPr>
          <w:lang w:eastAsia="ru-RU"/>
        </w:rPr>
        <w:br/>
        <w:t>- Ложка и шарик похожи: они оба из пластилина.</w:t>
      </w:r>
      <w:r w:rsidRPr="00873266">
        <w:rPr>
          <w:lang w:eastAsia="ru-RU"/>
        </w:rPr>
        <w:br/>
      </w:r>
      <w:r w:rsidRPr="00873266">
        <w:rPr>
          <w:lang w:eastAsia="ru-RU"/>
        </w:rPr>
        <w:br/>
        <w:t>В школе пользуются обобщениями по существенному признаку. На основе таких обобщений строится умение рассуждать, мыслить.</w:t>
      </w:r>
    </w:p>
    <w:p w:rsidR="00076111" w:rsidRPr="00873266" w:rsidRDefault="00076111" w:rsidP="00873266">
      <w:pPr>
        <w:suppressAutoHyphens w:val="0"/>
        <w:spacing w:before="100" w:beforeAutospacing="1" w:after="100" w:afterAutospacing="1" w:line="360" w:lineRule="auto"/>
        <w:rPr>
          <w:lang w:eastAsia="ru-RU"/>
        </w:rPr>
      </w:pPr>
      <w:r w:rsidRPr="00873266">
        <w:rPr>
          <w:b/>
          <w:lang w:eastAsia="ru-RU"/>
        </w:rPr>
        <w:t>" Определения "</w:t>
      </w:r>
      <w:r w:rsidRPr="00873266">
        <w:rPr>
          <w:lang w:eastAsia="ru-RU"/>
        </w:rPr>
        <w:br/>
      </w:r>
      <w:r w:rsidRPr="00873266">
        <w:rPr>
          <w:lang w:eastAsia="ru-RU"/>
        </w:rPr>
        <w:br/>
        <w:t>Ребенку предлагается отвечать на вопрос "Что такое?" по поводу предметов. Что такое стул?</w:t>
      </w:r>
      <w:r w:rsidRPr="00873266">
        <w:rPr>
          <w:lang w:eastAsia="ru-RU"/>
        </w:rPr>
        <w:br/>
      </w:r>
      <w:r w:rsidRPr="00873266">
        <w:rPr>
          <w:lang w:eastAsia="ru-RU"/>
        </w:rPr>
        <w:br/>
        <w:t>- Это на четырех ножках.</w:t>
      </w:r>
      <w:r w:rsidRPr="00873266">
        <w:rPr>
          <w:lang w:eastAsia="ru-RU"/>
        </w:rPr>
        <w:br/>
        <w:t>- Значит, наша кошка - это стул?</w:t>
      </w:r>
      <w:r w:rsidRPr="00873266">
        <w:rPr>
          <w:lang w:eastAsia="ru-RU"/>
        </w:rPr>
        <w:br/>
        <w:t>- Нет, стул деревянный.</w:t>
      </w:r>
      <w:r w:rsidRPr="00873266">
        <w:rPr>
          <w:lang w:eastAsia="ru-RU"/>
        </w:rPr>
        <w:br/>
        <w:t>- Значит, стол - это стул? И т.д.</w:t>
      </w:r>
    </w:p>
    <w:p w:rsidR="00076111" w:rsidRPr="00873266" w:rsidRDefault="00076111" w:rsidP="00873266">
      <w:pPr>
        <w:suppressAutoHyphens w:val="0"/>
        <w:spacing w:before="100" w:beforeAutospacing="1" w:after="100" w:afterAutospacing="1" w:line="360" w:lineRule="auto"/>
        <w:rPr>
          <w:lang w:eastAsia="ru-RU"/>
        </w:rPr>
      </w:pPr>
      <w:r w:rsidRPr="00873266">
        <w:rPr>
          <w:b/>
          <w:bCs/>
          <w:lang w:eastAsia="ru-RU"/>
        </w:rPr>
        <w:t>Задание.</w:t>
      </w:r>
      <w:r w:rsidRPr="00873266">
        <w:rPr>
          <w:lang w:eastAsia="ru-RU"/>
        </w:rPr>
        <w:t xml:space="preserve"> "Высказать мысль другими словами"</w:t>
      </w:r>
      <w:r w:rsidRPr="00873266">
        <w:rPr>
          <w:lang w:eastAsia="ru-RU"/>
        </w:rPr>
        <w:br/>
      </w:r>
      <w:r w:rsidRPr="00873266">
        <w:rPr>
          <w:lang w:eastAsia="ru-RU"/>
        </w:rPr>
        <w:br/>
        <w:t>Берется фраза, сложность и содержание которой соотносится с возрастом ребенка и той целью, ради которой используется это задание. Надо предложить несколько вариантов высказывания этой же мысли другими словами. При этом желательно, чтобы одни и те же слова не употреблялись. Следить за тем, чтобы смысл высказывания не изменялся.</w:t>
      </w:r>
      <w:r w:rsidRPr="00873266">
        <w:rPr>
          <w:lang w:eastAsia="ru-RU"/>
        </w:rPr>
        <w:br/>
      </w:r>
      <w:r w:rsidRPr="00873266">
        <w:rPr>
          <w:lang w:eastAsia="ru-RU"/>
        </w:rPr>
        <w:br/>
        <w:t>Например: "Я всегда уверен в своей правоте". Другими словами: "Я никогда не соглашаюсь с аргументами другого человека", "Я всегда спорю до победы", "Меня невозможно ни в чем убедить" и т.д.</w:t>
      </w:r>
    </w:p>
    <w:p w:rsidR="00076111" w:rsidRPr="00873266" w:rsidRDefault="00076111" w:rsidP="00873266">
      <w:pPr>
        <w:suppressAutoHyphens w:val="0"/>
        <w:spacing w:before="100" w:beforeAutospacing="1" w:after="100" w:afterAutospacing="1" w:line="360" w:lineRule="auto"/>
        <w:rPr>
          <w:lang w:eastAsia="ru-RU"/>
        </w:rPr>
      </w:pPr>
      <w:r w:rsidRPr="00873266">
        <w:rPr>
          <w:b/>
          <w:bCs/>
          <w:lang w:eastAsia="ru-RU"/>
        </w:rPr>
        <w:t>Задание.</w:t>
      </w:r>
      <w:r w:rsidRPr="00873266">
        <w:rPr>
          <w:lang w:eastAsia="ru-RU"/>
        </w:rPr>
        <w:t xml:space="preserve"> "Нахождение возможных причин"</w:t>
      </w:r>
      <w:r w:rsidRPr="00873266">
        <w:rPr>
          <w:lang w:eastAsia="ru-RU"/>
        </w:rPr>
        <w:br/>
      </w:r>
      <w:r w:rsidRPr="00873266">
        <w:rPr>
          <w:lang w:eastAsia="ru-RU"/>
        </w:rPr>
        <w:br/>
        <w:t xml:space="preserve">Сформулировать какую-либо ситуацию: "Мальчик упал </w:t>
      </w:r>
      <w:proofErr w:type="gramStart"/>
      <w:r w:rsidRPr="00873266">
        <w:rPr>
          <w:lang w:eastAsia="ru-RU"/>
        </w:rPr>
        <w:t>и</w:t>
      </w:r>
      <w:proofErr w:type="gramEnd"/>
      <w:r w:rsidRPr="00873266">
        <w:rPr>
          <w:lang w:eastAsia="ru-RU"/>
        </w:rPr>
        <w:t xml:space="preserve"> расшиб колено". Ребенок должен назвать как можно больше предположений возможной причины падения: споткнулся о камень, засмотрелся на прохожих, азартно играл с ребятами, торопился к маме и др.</w:t>
      </w:r>
    </w:p>
    <w:p w:rsidR="00076111" w:rsidRPr="00873266" w:rsidRDefault="00076111" w:rsidP="00873266">
      <w:pPr>
        <w:suppressAutoHyphens w:val="0"/>
        <w:spacing w:before="100" w:beforeAutospacing="1" w:after="100" w:afterAutospacing="1" w:line="360" w:lineRule="auto"/>
        <w:rPr>
          <w:lang w:eastAsia="ru-RU"/>
        </w:rPr>
      </w:pPr>
      <w:r w:rsidRPr="00873266">
        <w:rPr>
          <w:b/>
          <w:bCs/>
          <w:lang w:eastAsia="ru-RU"/>
        </w:rPr>
        <w:lastRenderedPageBreak/>
        <w:t>Задание.</w:t>
      </w:r>
      <w:r w:rsidRPr="00873266">
        <w:rPr>
          <w:lang w:eastAsia="ru-RU"/>
        </w:rPr>
        <w:t xml:space="preserve"> "Социализация речи"</w:t>
      </w:r>
      <w:r w:rsidRPr="00873266">
        <w:rPr>
          <w:lang w:eastAsia="ru-RU"/>
        </w:rPr>
        <w:br/>
      </w:r>
      <w:r w:rsidRPr="00873266">
        <w:rPr>
          <w:lang w:eastAsia="ru-RU"/>
        </w:rPr>
        <w:br/>
        <w:t>Говорить так, чтобы другие понимали, - одно из важнейших школьных требований.</w:t>
      </w:r>
      <w:r w:rsidRPr="00873266">
        <w:rPr>
          <w:lang w:eastAsia="ru-RU"/>
        </w:rPr>
        <w:br/>
      </w:r>
      <w:r w:rsidRPr="00873266">
        <w:rPr>
          <w:lang w:eastAsia="ru-RU"/>
        </w:rPr>
        <w:br/>
        <w:t xml:space="preserve">К 6-7 годам дети говорят много, но речь их ситуативная. Они не затрудняют себя полным описанием, а обходятся обрывками, дополняя элементами действия все, что упущено в рассказе. "Этот ему как даст. И побежал... Бах - </w:t>
      </w:r>
      <w:proofErr w:type="gramStart"/>
      <w:r w:rsidRPr="00873266">
        <w:rPr>
          <w:lang w:eastAsia="ru-RU"/>
        </w:rPr>
        <w:t>трах</w:t>
      </w:r>
      <w:proofErr w:type="gramEnd"/>
      <w:r w:rsidRPr="00873266">
        <w:rPr>
          <w:lang w:eastAsia="ru-RU"/>
        </w:rPr>
        <w:t>! Ноги из ямы. А глаза-то!"</w:t>
      </w:r>
      <w:r w:rsidRPr="00873266">
        <w:rPr>
          <w:lang w:eastAsia="ru-RU"/>
        </w:rPr>
        <w:br/>
      </w:r>
      <w:r w:rsidRPr="00873266">
        <w:rPr>
          <w:lang w:eastAsia="ru-RU"/>
        </w:rPr>
        <w:br/>
        <w:t>Если не видишь сам, что происходит, то ничего не поймешь.</w:t>
      </w:r>
    </w:p>
    <w:p w:rsidR="00076111" w:rsidRDefault="00076111" w:rsidP="00873266">
      <w:pPr>
        <w:suppressAutoHyphens w:val="0"/>
        <w:spacing w:before="100" w:beforeAutospacing="1" w:after="100" w:afterAutospacing="1" w:line="360" w:lineRule="auto"/>
        <w:rPr>
          <w:sz w:val="28"/>
          <w:szCs w:val="28"/>
          <w:lang w:eastAsia="ru-RU"/>
        </w:rPr>
      </w:pPr>
      <w:r w:rsidRPr="00873266">
        <w:rPr>
          <w:lang w:eastAsia="ru-RU"/>
        </w:rPr>
        <w:t xml:space="preserve">Учите ваших детей красиво и грамотно говорить, выражать свои мысли, уметь слушать и слышать, - и школьное обучение не покажется вам и вашему малышу тяжелым и сложным. Читайте детям книги, говорите с ними, просто комментируйте то, что делаете в данный момент, - компьютер, телевизор и комиксы  не заменят детям вашей живой речи и общения. Будьте другом вашему ребёнку. Помогите ему – словом и советом! </w:t>
      </w:r>
    </w:p>
    <w:p w:rsidR="00076111" w:rsidRDefault="00076111" w:rsidP="00076111">
      <w:p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</w:p>
    <w:p w:rsidR="00076111" w:rsidRPr="004D47B4" w:rsidRDefault="00076111" w:rsidP="00076111">
      <w:p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</w:p>
    <w:p w:rsidR="006E4050" w:rsidRDefault="006E4050" w:rsidP="00873266">
      <w:pPr>
        <w:spacing w:line="360" w:lineRule="auto"/>
      </w:pPr>
    </w:p>
    <w:sectPr w:rsidR="006E4050" w:rsidSect="006E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35F98"/>
    <w:multiLevelType w:val="multilevel"/>
    <w:tmpl w:val="0C82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2108A1"/>
    <w:multiLevelType w:val="multilevel"/>
    <w:tmpl w:val="54B87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AC7043"/>
    <w:multiLevelType w:val="multilevel"/>
    <w:tmpl w:val="2686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111"/>
    <w:rsid w:val="00076111"/>
    <w:rsid w:val="006E4050"/>
    <w:rsid w:val="008142D3"/>
    <w:rsid w:val="008454FC"/>
    <w:rsid w:val="00873266"/>
    <w:rsid w:val="00DD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111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semiHidden/>
    <w:unhideWhenUsed/>
    <w:rsid w:val="00076111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111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semiHidden/>
    <w:unhideWhenUsed/>
    <w:rsid w:val="0007611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Bansh</cp:lastModifiedBy>
  <cp:revision>2</cp:revision>
  <dcterms:created xsi:type="dcterms:W3CDTF">2016-04-27T21:00:00Z</dcterms:created>
  <dcterms:modified xsi:type="dcterms:W3CDTF">2016-04-27T21:00:00Z</dcterms:modified>
</cp:coreProperties>
</file>