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75D9B" w14:textId="756664CF" w:rsidR="00832614" w:rsidRPr="00832614" w:rsidRDefault="00832614" w:rsidP="00832614">
      <w:pPr>
        <w:pStyle w:val="c3"/>
        <w:shd w:val="clear" w:color="auto" w:fill="FFFFFF"/>
        <w:spacing w:before="0" w:beforeAutospacing="0" w:after="0" w:afterAutospacing="0"/>
        <w:ind w:right="140"/>
        <w:jc w:val="center"/>
        <w:rPr>
          <w:rStyle w:val="c6"/>
          <w:b/>
          <w:bCs/>
          <w:color w:val="000000"/>
          <w:sz w:val="36"/>
          <w:szCs w:val="36"/>
        </w:rPr>
      </w:pPr>
      <w:r w:rsidRPr="00832614">
        <w:rPr>
          <w:rStyle w:val="c6"/>
          <w:b/>
          <w:bCs/>
          <w:color w:val="000000"/>
          <w:sz w:val="36"/>
          <w:szCs w:val="36"/>
        </w:rPr>
        <w:t xml:space="preserve">Актуальные проблемы физического </w:t>
      </w:r>
      <w:proofErr w:type="gramStart"/>
      <w:r w:rsidRPr="00832614">
        <w:rPr>
          <w:rStyle w:val="c6"/>
          <w:b/>
          <w:bCs/>
          <w:color w:val="000000"/>
          <w:sz w:val="36"/>
          <w:szCs w:val="36"/>
        </w:rPr>
        <w:t>воспитания  дошкольников</w:t>
      </w:r>
      <w:proofErr w:type="gramEnd"/>
      <w:r w:rsidRPr="00832614">
        <w:rPr>
          <w:rStyle w:val="c6"/>
          <w:b/>
          <w:bCs/>
          <w:color w:val="000000"/>
          <w:sz w:val="36"/>
          <w:szCs w:val="36"/>
        </w:rPr>
        <w:t>.</w:t>
      </w:r>
    </w:p>
    <w:p w14:paraId="743650B5" w14:textId="77777777" w:rsidR="00832614" w:rsidRDefault="00832614" w:rsidP="00832614">
      <w:pPr>
        <w:pStyle w:val="c3"/>
        <w:shd w:val="clear" w:color="auto" w:fill="FFFFFF"/>
        <w:spacing w:before="0" w:beforeAutospacing="0" w:after="0" w:afterAutospacing="0"/>
        <w:ind w:right="140"/>
        <w:rPr>
          <w:rFonts w:ascii="Calibri" w:hAnsi="Calibri" w:cs="Calibri"/>
          <w:color w:val="000000"/>
          <w:sz w:val="22"/>
          <w:szCs w:val="22"/>
        </w:rPr>
      </w:pPr>
    </w:p>
    <w:p w14:paraId="6E4EBF66" w14:textId="77777777" w:rsidR="00832614" w:rsidRPr="00832614" w:rsidRDefault="00832614" w:rsidP="00832614">
      <w:pPr>
        <w:pStyle w:val="c5"/>
        <w:shd w:val="clear" w:color="auto" w:fill="FFFFFF"/>
        <w:spacing w:before="0" w:beforeAutospacing="0" w:after="0" w:afterAutospacing="0"/>
        <w:ind w:left="-208"/>
        <w:jc w:val="right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832614">
        <w:rPr>
          <w:rStyle w:val="c6"/>
          <w:i/>
          <w:iCs/>
          <w:color w:val="000000"/>
          <w:sz w:val="28"/>
          <w:szCs w:val="28"/>
        </w:rPr>
        <w:t>По своему действию движение</w:t>
      </w:r>
    </w:p>
    <w:p w14:paraId="5E119FD1" w14:textId="77777777" w:rsidR="00832614" w:rsidRPr="00832614" w:rsidRDefault="00832614" w:rsidP="00832614">
      <w:pPr>
        <w:pStyle w:val="c5"/>
        <w:shd w:val="clear" w:color="auto" w:fill="FFFFFF"/>
        <w:spacing w:before="0" w:beforeAutospacing="0" w:after="0" w:afterAutospacing="0"/>
        <w:ind w:left="-568"/>
        <w:jc w:val="right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832614">
        <w:rPr>
          <w:rStyle w:val="c6"/>
          <w:i/>
          <w:iCs/>
          <w:color w:val="000000"/>
          <w:sz w:val="28"/>
          <w:szCs w:val="28"/>
        </w:rPr>
        <w:t>вполне может заменить собой любое лекарство,</w:t>
      </w:r>
    </w:p>
    <w:p w14:paraId="652D0731" w14:textId="77777777" w:rsidR="00832614" w:rsidRPr="00832614" w:rsidRDefault="00832614" w:rsidP="00832614">
      <w:pPr>
        <w:pStyle w:val="c5"/>
        <w:shd w:val="clear" w:color="auto" w:fill="FFFFFF"/>
        <w:spacing w:before="0" w:beforeAutospacing="0" w:after="0" w:afterAutospacing="0"/>
        <w:ind w:left="-568"/>
        <w:jc w:val="right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832614">
        <w:rPr>
          <w:rStyle w:val="c6"/>
          <w:i/>
          <w:iCs/>
          <w:color w:val="000000"/>
          <w:sz w:val="28"/>
          <w:szCs w:val="28"/>
        </w:rPr>
        <w:t> но ни одно лекарство мира не может заменить движение.</w:t>
      </w:r>
    </w:p>
    <w:p w14:paraId="0B79BCB8" w14:textId="62C3252A" w:rsidR="00832614" w:rsidRDefault="00832614" w:rsidP="00832614">
      <w:pPr>
        <w:pStyle w:val="c5"/>
        <w:shd w:val="clear" w:color="auto" w:fill="FFFFFF"/>
        <w:spacing w:before="0" w:beforeAutospacing="0" w:after="0" w:afterAutospacing="0"/>
        <w:ind w:left="-568"/>
        <w:jc w:val="right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                                                                     Врач А. </w:t>
      </w:r>
      <w:proofErr w:type="spellStart"/>
      <w:r>
        <w:rPr>
          <w:rStyle w:val="c6"/>
          <w:color w:val="000000"/>
          <w:sz w:val="28"/>
          <w:szCs w:val="28"/>
        </w:rPr>
        <w:t>Труссо</w:t>
      </w:r>
      <w:proofErr w:type="spellEnd"/>
    </w:p>
    <w:p w14:paraId="7375AE5F" w14:textId="04AF64DB" w:rsidR="00832614" w:rsidRDefault="00832614" w:rsidP="00832614">
      <w:pPr>
        <w:pStyle w:val="c5"/>
        <w:shd w:val="clear" w:color="auto" w:fill="FFFFFF"/>
        <w:spacing w:before="0" w:beforeAutospacing="0" w:after="0" w:afterAutospacing="0"/>
        <w:ind w:left="-568"/>
        <w:jc w:val="right"/>
        <w:rPr>
          <w:rStyle w:val="c6"/>
          <w:color w:val="000000"/>
          <w:sz w:val="28"/>
          <w:szCs w:val="28"/>
        </w:rPr>
      </w:pPr>
    </w:p>
    <w:p w14:paraId="57BCE03A" w14:textId="77777777" w:rsidR="00832614" w:rsidRDefault="00832614" w:rsidP="00832614">
      <w:pPr>
        <w:pStyle w:val="c5"/>
        <w:shd w:val="clear" w:color="auto" w:fill="FFFFFF"/>
        <w:spacing w:before="0" w:beforeAutospacing="0" w:after="0" w:afterAutospacing="0"/>
        <w:ind w:left="-568"/>
        <w:jc w:val="right"/>
        <w:rPr>
          <w:rFonts w:ascii="Calibri" w:hAnsi="Calibri" w:cs="Calibri"/>
          <w:color w:val="000000"/>
          <w:sz w:val="22"/>
          <w:szCs w:val="22"/>
        </w:rPr>
      </w:pPr>
    </w:p>
    <w:p w14:paraId="5849911F" w14:textId="77777777" w:rsidR="00832614" w:rsidRDefault="00832614" w:rsidP="00832614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     Двадцатый век дал людям много благ: электричество, телевидение, компьютер, интернет, современный транспорт и пр. Медицинская наука избавила человечество от многих инфекционных заболеваний. Однако двадцатый век принес уменьшение двигательной активности, увеличение нервно - психического напряжения, химическое загрязнение объектов окружающей среды и другие негативные явления, связанные с научно – техническим прогрессом. Все это привело к существенным изменениям в стиле и укладе жизни человека.</w:t>
      </w:r>
    </w:p>
    <w:p w14:paraId="19512788" w14:textId="77777777" w:rsidR="00832614" w:rsidRDefault="00832614" w:rsidP="00832614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      Сохранение и укрепление здоровья дошкольников является актуальной проблемой физического воспитания дошкольников. В настоящее время проблема профилактики и оздоровления дошкольников приобрела особую актуальность </w:t>
      </w:r>
      <w:r>
        <w:rPr>
          <w:rStyle w:val="c1"/>
          <w:color w:val="000000"/>
          <w:sz w:val="28"/>
          <w:szCs w:val="28"/>
        </w:rPr>
        <w:t>для большинства дошкольных образовательных учреждений. Это неслучайно, так как социально – экологическая обстановка многих городов России является неблагоприятной для развития детского организма. В тоже время к ребенку предъявляются завышенные требования со стороны педагогов и родителей, что способствует его переутомлению, нервному перевозбуждению и формированию малоподвижного образа жизни.</w:t>
      </w:r>
    </w:p>
    <w:p w14:paraId="59665B01" w14:textId="77777777" w:rsidR="00832614" w:rsidRDefault="00832614" w:rsidP="00832614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      Исследования свидетельствуют о том, что современные дети в большинстве своем испытывают "двигательный дефицит", то есть количество движений, производимых ими в течение дня, ниже возрастной нормы. Не секрет, что и в образовательном учреждении, и дома дети большую часть времени находятся в статичном положении (за столами, у компьютеров и телевизоров и т.д.). Это увеличивает нагрузку на определенные группы мышц и вызывает их утомление. Снижаются сила и работоспособность скелетной мускулатуры, что влечет за собой нарушения осанки, плоскостопие, задержку развития быстроты, ловкости, координации движений, выносливости, гибкости и т.д. Кроме того, в процессе роста организма по различным неблагоприятным причинам могут возникнуть деформации позвоночника, ног и стоп, что сегодня встречается довольно часто. Неумение ребенка правильно держать своё тело влияет не только на его внешний вид, но и на состояние внутренних органов, его здоровье. Дефекты осанки приводят к ухудшению работы органов и систем растущего организма, особенно это сказывается на функциях костно-мышечного аппарата, сердечно - сосудистой системы, дыхательного аппарата.</w:t>
      </w:r>
    </w:p>
    <w:p w14:paraId="46BE23F5" w14:textId="77777777" w:rsidR="00832614" w:rsidRDefault="00832614" w:rsidP="00832614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  Почему у современных детей часто наблюдается нарушение осанки? Очевидно, к числу важнейших причин следует отнести высокий процент рождаемости ослабленных детей, сокращение двигательной активности из-за приоритета "интеллектуальных" занятий и, как следствие, снижение мышечного тонуса, </w:t>
      </w:r>
      <w:r>
        <w:rPr>
          <w:rStyle w:val="c1"/>
          <w:color w:val="000000"/>
          <w:sz w:val="28"/>
          <w:szCs w:val="28"/>
        </w:rPr>
        <w:lastRenderedPageBreak/>
        <w:t>а также общая слабость мышц, неспособных удерживать осанку в правильном положении. Важно, как можно раньше начать профилактику дефектов осанки и коррекцию имеющегося вида ее нарушения, чтобы в школе у ребенка не возникли повышенная утомляемость, головные боли и боли в мышцах туловища.</w:t>
      </w:r>
    </w:p>
    <w:p w14:paraId="07764BBE" w14:textId="77777777" w:rsidR="00832614" w:rsidRDefault="00832614" w:rsidP="00832614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     Медицинская статистика говорит о том, что в последнее время увеличилось количество детей, имеющих различные нарушения опорно-двигательного аппарата (известно, что более 50% обучающихся начальной школы имеют нарушения осанки). В связи с этим возрастает значение организации работы профилактической и оздоровительной направленности непосредственно в условиях образовательного учреждения, в частности, детского сада, где ребенок находится ежедневно и где, следовательно, имеется возможность обеспечить своевременность и регулярность профилактических и оздоровительных воздействий.</w:t>
      </w:r>
    </w:p>
    <w:p w14:paraId="6044746A" w14:textId="77777777" w:rsidR="00832614" w:rsidRDefault="00832614" w:rsidP="00832614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   Каждый любящий родитель хочет видеть своего ребенка счастливым. При этом подразумевается, что счастливый ребенок </w:t>
      </w:r>
      <w:proofErr w:type="gramStart"/>
      <w:r>
        <w:rPr>
          <w:rStyle w:val="c1"/>
          <w:color w:val="000000"/>
          <w:sz w:val="28"/>
          <w:szCs w:val="28"/>
        </w:rPr>
        <w:t>- это</w:t>
      </w:r>
      <w:proofErr w:type="gramEnd"/>
      <w:r>
        <w:rPr>
          <w:rStyle w:val="c1"/>
          <w:color w:val="000000"/>
          <w:sz w:val="28"/>
          <w:szCs w:val="28"/>
        </w:rPr>
        <w:t xml:space="preserve"> человек физически здоровый и крепкий, умственно и эстетически развитый, обладающий разнообразными практическими умениями, которые помогут утвердиться в жизни, достичь успеха, быть любимым окружающими. Поэтому в дошкольном образовательном учреждении необходим поиск новых подходов к оздоровлению детей, базирующихся на профилактических и оздоровительных мероприятиях, создании определенных условий для систематического, профилактического влияния на растущий организм ребенка. </w:t>
      </w:r>
      <w:r>
        <w:rPr>
          <w:rStyle w:val="c1"/>
          <w:color w:val="333333"/>
          <w:sz w:val="28"/>
          <w:szCs w:val="28"/>
        </w:rPr>
        <w:t>Федеральный Государственный Образовательный Стандарт </w:t>
      </w:r>
      <w:r>
        <w:rPr>
          <w:rStyle w:val="c1"/>
          <w:color w:val="000000"/>
          <w:sz w:val="28"/>
          <w:szCs w:val="28"/>
        </w:rPr>
        <w:t>Дошкольного Образования направлен на решение многих задач, в том числена охрану и укрепление физического и психического здоровья детей.</w:t>
      </w:r>
    </w:p>
    <w:p w14:paraId="3D32EFC8" w14:textId="77777777" w:rsidR="00832614" w:rsidRDefault="00832614" w:rsidP="00832614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      Такую работу в детском саду должны осуществлять инструктор по физической культуре и воспитатели. На базе детского сада для оздоровления детей можно организовать методическое объединение «Здоровьесберегающие технологии в ДОО», которое будет решать вопросы </w:t>
      </w:r>
      <w:r>
        <w:rPr>
          <w:rStyle w:val="c1"/>
          <w:color w:val="000000"/>
          <w:sz w:val="28"/>
          <w:szCs w:val="28"/>
        </w:rPr>
        <w:t xml:space="preserve">профилактики нарушений </w:t>
      </w:r>
      <w:proofErr w:type="spellStart"/>
      <w:r>
        <w:rPr>
          <w:rStyle w:val="c1"/>
          <w:color w:val="000000"/>
          <w:sz w:val="28"/>
          <w:szCs w:val="28"/>
        </w:rPr>
        <w:t>опорно</w:t>
      </w:r>
      <w:proofErr w:type="spellEnd"/>
      <w:r>
        <w:rPr>
          <w:rStyle w:val="c1"/>
          <w:color w:val="000000"/>
          <w:sz w:val="28"/>
          <w:szCs w:val="28"/>
        </w:rPr>
        <w:t xml:space="preserve"> – двигательного аппарата и оздоровление дошкольников средствами физического воспитания.</w:t>
      </w:r>
      <w:r>
        <w:rPr>
          <w:rStyle w:val="c1"/>
          <w:color w:val="333333"/>
          <w:sz w:val="28"/>
          <w:szCs w:val="28"/>
        </w:rPr>
        <w:t> Прежде, чем начать работу по профилактике нарушений ОДА и оздоровлению дошкольников, воспитателям методического объединения необходимо пополнить знания: что такое опорно-двигательный аппарат, причины его заболеваний, типы нарушений осанки (работа с интернетом, консультации медицинского персонала и инструктора по физическому воспитанию). В начале года, совместно с медицинским персоналом необходимо провести мониторинг здоровья, а затем определить план мероприятий на год. В каждой возрастной группе составить план – схему для проведения профилактических и оздоровительных мероприятий в режиме дня. </w:t>
      </w:r>
      <w:r>
        <w:rPr>
          <w:rStyle w:val="c1"/>
          <w:color w:val="000000"/>
          <w:sz w:val="28"/>
          <w:szCs w:val="28"/>
        </w:rPr>
        <w:t xml:space="preserve">На протяжении всего дня в группе необходимо поддерживать оптимальный двигательный режим: физкультурные занятия, физкультминутки, подвижные игры, пальчиковая гимнастика, игры на свежем воздухе, </w:t>
      </w:r>
      <w:proofErr w:type="spellStart"/>
      <w:r>
        <w:rPr>
          <w:rStyle w:val="c1"/>
          <w:color w:val="000000"/>
          <w:sz w:val="28"/>
          <w:szCs w:val="28"/>
        </w:rPr>
        <w:t>здоровьесберегающие</w:t>
      </w:r>
      <w:proofErr w:type="spellEnd"/>
      <w:r>
        <w:rPr>
          <w:rStyle w:val="c1"/>
          <w:color w:val="000000"/>
          <w:sz w:val="28"/>
          <w:szCs w:val="28"/>
        </w:rPr>
        <w:t xml:space="preserve"> технологии в режиме дня. Для поставленной цели ставятся следующие задачи:</w:t>
      </w:r>
    </w:p>
    <w:p w14:paraId="6625AD5C" w14:textId="77777777" w:rsidR="00832614" w:rsidRDefault="00832614" w:rsidP="00832614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формировать у детей навык правильной осанки;</w:t>
      </w:r>
    </w:p>
    <w:p w14:paraId="4E789D3B" w14:textId="77777777" w:rsidR="00832614" w:rsidRDefault="00832614" w:rsidP="00832614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развивать гибкость и подвижность в суставах;</w:t>
      </w:r>
    </w:p>
    <w:p w14:paraId="0434AF1D" w14:textId="77777777" w:rsidR="00832614" w:rsidRDefault="00832614" w:rsidP="00832614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lastRenderedPageBreak/>
        <w:t>- укреплять мышечную систему ребенка;</w:t>
      </w:r>
    </w:p>
    <w:p w14:paraId="742E945E" w14:textId="77777777" w:rsidR="00832614" w:rsidRDefault="00832614" w:rsidP="00832614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учить детей напрягать и расслаблять мышцы;</w:t>
      </w:r>
    </w:p>
    <w:p w14:paraId="39FEDA20" w14:textId="77777777" w:rsidR="00832614" w:rsidRDefault="00832614" w:rsidP="00832614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формировать у детей привычку к здоровому образу жизни.</w:t>
      </w:r>
    </w:p>
    <w:p w14:paraId="0102E0C2" w14:textId="77777777" w:rsidR="00832614" w:rsidRDefault="00832614" w:rsidP="00832614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     Формировать у детей желание быть здоровыми надо начинать с бесед об осанке, какая она должна быть, для чего нужно сохранять осанку?</w:t>
      </w:r>
    </w:p>
    <w:p w14:paraId="667531DD" w14:textId="77777777" w:rsidR="00832614" w:rsidRDefault="00832614" w:rsidP="00832614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На первых занятиях учить детей правильно принимать основные исходные положения: стоя, лежа на спине и животе, сидя на гимнастической скамейке и другие. В каждом последующем занятии закреплять пройденный материал.</w:t>
      </w:r>
    </w:p>
    <w:p w14:paraId="3906DEC0" w14:textId="77777777" w:rsidR="00832614" w:rsidRDefault="00832614" w:rsidP="00832614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 игровой форме детей знакомить в доступной форме со строением своего тела, назначением органов и систем, с тем, что полезно и что вредно для организма. Учить элементарным навыкам ухода за собой. Эти занятия имеют огромное значение для воспитания потребности в здоровом образе жизни. Полученные навыки дети будут закреплять в самостоятельной деятельности.  </w:t>
      </w:r>
    </w:p>
    <w:p w14:paraId="579C4D88" w14:textId="77777777" w:rsidR="00832614" w:rsidRDefault="00832614" w:rsidP="00832614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Для занятий подбирать физические упражнения, направленные на формирование правильной осанки и свода стопы, укрепление скелетных мышц, совершенствование работы различных органов и систем. Такие упражнения действуют на организм всесторонне. Под влиянием физических упражнений происходят значительные изменения в мышцах. Если мышцы обречены на длительный покой, они начинают слабеть, становятся дряблыми, уменьшаются в объеме. Систематические же занятия физическими упражнениями способствуют их укреплению.</w:t>
      </w:r>
    </w:p>
    <w:p w14:paraId="225735D2" w14:textId="77777777" w:rsidR="00832614" w:rsidRDefault="00832614" w:rsidP="00832614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Какие же средства физического воспитания рекомендуется включать в работу для профилактики и оздоровления дошкольников.</w:t>
      </w:r>
    </w:p>
    <w:p w14:paraId="06B883D9" w14:textId="77777777" w:rsidR="00832614" w:rsidRDefault="00832614" w:rsidP="00832614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1.Физические упражнения: с предметами, без предметов, из разных исходных положений, с использованием спортивного инвентаря, нестандартного оборудования.</w:t>
      </w:r>
    </w:p>
    <w:p w14:paraId="6FA6C50A" w14:textId="77777777" w:rsidR="00832614" w:rsidRDefault="00832614" w:rsidP="00832614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2.Физические упражнения силового и расслабляющего характера.</w:t>
      </w:r>
    </w:p>
    <w:p w14:paraId="6BE20D16" w14:textId="77777777" w:rsidR="00832614" w:rsidRDefault="00832614" w:rsidP="00832614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3.Дыхательные упражнения по методике Стрельниковой А.Н.: «Ладошки», «Ушки», «Погончики», «Кошка». «Обними плечи».</w:t>
      </w:r>
    </w:p>
    <w:p w14:paraId="5A1CF9F4" w14:textId="77777777" w:rsidR="00832614" w:rsidRDefault="00832614" w:rsidP="00832614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4.Закаливающие процедуры, доступные в условиях дошкольного учреждения: промывание носа проточной водой, обширное умывание, точечный массаж в области носа, самомассаж; оздоровительные занятия проводить с открытой фрамугой, босиком, в облегченной одежде (шорты, майка, носки), сухое растирание махровой рукавичкой.</w:t>
      </w:r>
    </w:p>
    <w:p w14:paraId="24ADF450" w14:textId="77777777" w:rsidR="00832614" w:rsidRDefault="00832614" w:rsidP="00832614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Необходимо установить единство в подходе к укреплению здоровья детей в детском саду и дома. С этой целью регулярно проводить родительские собрания, консультации специалистов, открытые просмотры занятий, совместные занятия, спортивные досуги, праздники и </w:t>
      </w:r>
      <w:proofErr w:type="spellStart"/>
      <w:proofErr w:type="gramStart"/>
      <w:r>
        <w:rPr>
          <w:rStyle w:val="c6"/>
          <w:color w:val="000000"/>
          <w:sz w:val="28"/>
          <w:szCs w:val="28"/>
        </w:rPr>
        <w:t>развлечения.Отношение</w:t>
      </w:r>
      <w:proofErr w:type="spellEnd"/>
      <w:proofErr w:type="gramEnd"/>
      <w:r>
        <w:rPr>
          <w:rStyle w:val="c6"/>
          <w:color w:val="000000"/>
          <w:sz w:val="28"/>
          <w:szCs w:val="28"/>
        </w:rPr>
        <w:t xml:space="preserve"> родителей к физическому воспитанию, к увлечению детей подвижными играми и упражнениями влияет на формирование детских интересов и предпочтений, на развитие у них культуры и желания вести здоровый образ жизни. Родители объясняют детям, как важно утром спешить в детский сад на утреннюю гимнастику. К приобщению здорового образа жизни помогают совместные оздоровительные занятия, спортивные мероприятия.</w:t>
      </w:r>
    </w:p>
    <w:p w14:paraId="40825F67" w14:textId="77777777" w:rsidR="00832614" w:rsidRDefault="00832614" w:rsidP="00832614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lastRenderedPageBreak/>
        <w:t>Формы проведения утренней гимнастики: танцевальные движения, основные движения, подвижные игры, зарядка с одним спортивным предметом «Зарядка с мячом», «Зарядка с обручем», беговые задания, «Дорожка здоровья», силовая зарядка.</w:t>
      </w:r>
    </w:p>
    <w:p w14:paraId="6492D10D" w14:textId="77777777" w:rsidR="00832614" w:rsidRDefault="00832614" w:rsidP="00832614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Тысячи лет человечество искало чудесный эликсир жизни, отправляя сказочных героев в далекие путешествия за тридевять земель. А он оказался гораздо ближе – это физическая культура, дающая людям здоровье, радость, ощущение полноты жизни.</w:t>
      </w:r>
    </w:p>
    <w:p w14:paraId="6F6AC95E" w14:textId="77777777" w:rsidR="00832614" w:rsidRDefault="00832614" w:rsidP="00832614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     Занятия физическими упражнениями необходимы в любом возрасте. С юношеских лет и до глубокой старости человек в состоянии выполнять упражнения, укрепляющие его организм, оказывающие самое разнообразное воздействие на все его системы. Они рождают чувство бодрости и особой радости, знакомое каждому, кто систематически занимается физкультурой или каким-либо видом спорта.</w:t>
      </w:r>
    </w:p>
    <w:p w14:paraId="6EBC1FB2" w14:textId="77777777" w:rsidR="00832614" w:rsidRDefault="00832614" w:rsidP="00832614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   Здоровье человека зависит от его образа жизни, воспитания с раннего детства здоровых привычек и навыков, двигательной активности.          </w:t>
      </w:r>
    </w:p>
    <w:p w14:paraId="4218D5F1" w14:textId="77777777" w:rsidR="00832614" w:rsidRDefault="00832614" w:rsidP="00832614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      Проблема оздоровления детей это целенаправленная, систематически спланированная работа всего коллектива дошкольной образовательной организации и родителей. Именно такая форма совместной деятельности воспитывает у детей культуру ценностей и знаний, которые используются для развития физических и интеллектуальных способностей человека, для укрепления и сохранения здоровья.</w:t>
      </w:r>
    </w:p>
    <w:p w14:paraId="034120E0" w14:textId="77777777" w:rsidR="00604925" w:rsidRDefault="00604925"/>
    <w:sectPr w:rsidR="00604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C720E5"/>
    <w:multiLevelType w:val="hybridMultilevel"/>
    <w:tmpl w:val="6780356E"/>
    <w:lvl w:ilvl="0" w:tplc="0419000F">
      <w:start w:val="1"/>
      <w:numFmt w:val="decimal"/>
      <w:lvlText w:val="%1."/>
      <w:lvlJc w:val="left"/>
      <w:pPr>
        <w:ind w:left="152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14"/>
    <w:rsid w:val="00604925"/>
    <w:rsid w:val="0083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B4DC4"/>
  <w15:chartTrackingRefBased/>
  <w15:docId w15:val="{9167180E-22BC-41BF-B204-C429A1CE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32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32614"/>
  </w:style>
  <w:style w:type="paragraph" w:customStyle="1" w:styleId="c0">
    <w:name w:val="c0"/>
    <w:basedOn w:val="a"/>
    <w:rsid w:val="00832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32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32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1492</Words>
  <Characters>8507</Characters>
  <Application>Microsoft Office Word</Application>
  <DocSecurity>0</DocSecurity>
  <Lines>70</Lines>
  <Paragraphs>19</Paragraphs>
  <ScaleCrop>false</ScaleCrop>
  <Company/>
  <LinksUpToDate>false</LinksUpToDate>
  <CharactersWithSpaces>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Катенька</dc:creator>
  <cp:keywords/>
  <dc:description/>
  <cp:lastModifiedBy>Катенька</cp:lastModifiedBy>
  <cp:revision>1</cp:revision>
  <dcterms:created xsi:type="dcterms:W3CDTF">2021-12-15T12:05:00Z</dcterms:created>
  <dcterms:modified xsi:type="dcterms:W3CDTF">2021-12-15T12:07:00Z</dcterms:modified>
</cp:coreProperties>
</file>