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92E" w:rsidRPr="0062392E" w:rsidRDefault="0062392E" w:rsidP="002D566F">
      <w:pPr>
        <w:rPr>
          <w:b/>
        </w:rPr>
      </w:pPr>
      <w:r w:rsidRPr="0062392E">
        <w:rPr>
          <w:b/>
        </w:rPr>
        <w:t>Роль сказки в речевом развитии детей старшего возраста с ОНР.</w:t>
      </w:r>
    </w:p>
    <w:p w:rsidR="002D566F" w:rsidRDefault="002D566F" w:rsidP="002D566F">
      <w:r>
        <w:t xml:space="preserve">Важными источниками развития речевого творчества являются художественная литература и фольклорные произведения. </w:t>
      </w:r>
    </w:p>
    <w:p w:rsidR="002D566F" w:rsidRDefault="002D566F" w:rsidP="002D566F">
      <w:r>
        <w:t xml:space="preserve"> "Народные сказки способствуют усвоению всех форм языка, которые дают возможность выработки у детей собственных речевых навыков при рассказывании" - писал К.Д. Ушинский. </w:t>
      </w:r>
    </w:p>
    <w:p w:rsidR="00944168" w:rsidRDefault="002D566F" w:rsidP="00A92E9C">
      <w:r>
        <w:t>Начиная с 5 лет, ребенок идентифицирует себя преимущественно с человеческими персонажами: Царевнами, Царевнами, Солдатами и пр. Чем старше становится ребенок, тем с большим удовольствием он читает истории и сказки про людей, потому что в этих историях содержится рассказ о том, как человек познает Мир. Примерно с 5-6 лет ребенок предпочитает волшебные сказки.</w:t>
      </w:r>
      <w:r w:rsidR="00A92E9C">
        <w:t xml:space="preserve"> </w:t>
      </w:r>
      <w:r>
        <w:t>Как же привлечь современных дошкольников книге и к сказке</w:t>
      </w:r>
      <w:r w:rsidR="002415EE">
        <w:t>, театрализованным играм</w:t>
      </w:r>
      <w:r>
        <w:t>?</w:t>
      </w:r>
    </w:p>
    <w:p w:rsidR="002D566F" w:rsidRPr="00A92E9C" w:rsidRDefault="002D566F" w:rsidP="002D566F">
      <w:pPr>
        <w:rPr>
          <w:b/>
        </w:rPr>
      </w:pPr>
      <w:r w:rsidRPr="00A92E9C">
        <w:rPr>
          <w:b/>
        </w:rPr>
        <w:t xml:space="preserve">Мотивация: </w:t>
      </w:r>
    </w:p>
    <w:p w:rsidR="002D566F" w:rsidRDefault="002D566F" w:rsidP="002D566F">
      <w:r>
        <w:t xml:space="preserve">1). Красивая книга, серия книг (работа с обложкой - "О чем эта сказка? Давайте заглянем?"). </w:t>
      </w:r>
    </w:p>
    <w:p w:rsidR="002D566F" w:rsidRDefault="002D566F" w:rsidP="002D566F">
      <w:r>
        <w:t xml:space="preserve">2). Герой сказки (игрушка). Приглашение в гости к друзьям. </w:t>
      </w:r>
    </w:p>
    <w:p w:rsidR="002D566F" w:rsidRDefault="002D566F" w:rsidP="002D566F">
      <w:r>
        <w:t xml:space="preserve">3). Загадка. "Поищем отгадку в сказке". </w:t>
      </w:r>
    </w:p>
    <w:p w:rsidR="002D566F" w:rsidRDefault="002D566F" w:rsidP="002D566F">
      <w:r>
        <w:t xml:space="preserve">Приемы и методы (рассказываем сказку): </w:t>
      </w:r>
    </w:p>
    <w:p w:rsidR="002D566F" w:rsidRDefault="002D566F" w:rsidP="002D566F">
      <w:r>
        <w:t>1). Рассказчица (бабушка-</w:t>
      </w:r>
      <w:proofErr w:type="spellStart"/>
      <w:r>
        <w:t>загадушка</w:t>
      </w:r>
      <w:proofErr w:type="spellEnd"/>
      <w:r>
        <w:t xml:space="preserve">, тетушка Арина и т.п.) </w:t>
      </w:r>
    </w:p>
    <w:p w:rsidR="002D566F" w:rsidRDefault="002D566F" w:rsidP="002D566F">
      <w:r>
        <w:t xml:space="preserve">2). Герой сказки (игрушка). </w:t>
      </w:r>
    </w:p>
    <w:p w:rsidR="002D566F" w:rsidRDefault="002D566F" w:rsidP="002D566F">
      <w:r>
        <w:t xml:space="preserve">3). Волшебный сундучок ("рассказывают" предметы). </w:t>
      </w:r>
    </w:p>
    <w:p w:rsidR="002D566F" w:rsidRDefault="002D566F" w:rsidP="002D566F">
      <w:r>
        <w:t xml:space="preserve">4). </w:t>
      </w:r>
      <w:proofErr w:type="spellStart"/>
      <w:r>
        <w:t>Фланелеграф</w:t>
      </w:r>
      <w:proofErr w:type="spellEnd"/>
      <w:r>
        <w:t xml:space="preserve"> (рассказываем и показываем). </w:t>
      </w:r>
    </w:p>
    <w:p w:rsidR="00A92E9C" w:rsidRPr="00A56887" w:rsidRDefault="00A56887" w:rsidP="00A56887">
      <w:pPr>
        <w:ind w:firstLine="0"/>
      </w:pPr>
      <w:r>
        <w:t xml:space="preserve">                    </w:t>
      </w:r>
      <w:r w:rsidR="00A92E9C" w:rsidRPr="00A92E9C">
        <w:rPr>
          <w:b/>
        </w:rPr>
        <w:t xml:space="preserve">Что формируется у детей при работе со сказкой: </w:t>
      </w:r>
    </w:p>
    <w:p w:rsidR="00A92E9C" w:rsidRDefault="00A92E9C" w:rsidP="00A92E9C">
      <w:r>
        <w:t xml:space="preserve">1).  умение слушать, сопереживать, анализировать поступки героев. </w:t>
      </w:r>
    </w:p>
    <w:p w:rsidR="00A92E9C" w:rsidRDefault="00A92E9C" w:rsidP="00A92E9C">
      <w:r>
        <w:t xml:space="preserve">2). активизируется словарь через диалоговую речь. </w:t>
      </w:r>
    </w:p>
    <w:p w:rsidR="00A92E9C" w:rsidRDefault="00A92E9C" w:rsidP="00A92E9C">
      <w:r>
        <w:t xml:space="preserve">3). умение правильно строить и формулировать ответ на вопрос по содержанию прочитанного. </w:t>
      </w:r>
    </w:p>
    <w:p w:rsidR="00A92E9C" w:rsidRDefault="00A92E9C" w:rsidP="00A92E9C">
      <w:r>
        <w:t xml:space="preserve">4).  навыки пересказа: понравившегося отрывка, всего произведения, с продолжением, по ролям и т.д.  </w:t>
      </w:r>
    </w:p>
    <w:p w:rsidR="002415EE" w:rsidRDefault="002415EE" w:rsidP="002415EE">
      <w:r>
        <w:lastRenderedPageBreak/>
        <w:t xml:space="preserve">5). </w:t>
      </w:r>
      <w:r w:rsidR="005F64C8">
        <w:t>а</w:t>
      </w:r>
      <w:r>
        <w:t xml:space="preserve">втоматизация поставленных звуков в спонтанной речи, </w:t>
      </w:r>
      <w:r w:rsidRPr="005B73F8">
        <w:t>форми</w:t>
      </w:r>
      <w:r>
        <w:t>руется просодическая сторона</w:t>
      </w:r>
      <w:r w:rsidRPr="005B73F8">
        <w:t xml:space="preserve"> речи (интонационная выразительность, плавность, темп, ритм).</w:t>
      </w:r>
    </w:p>
    <w:p w:rsidR="003A4442" w:rsidRDefault="003A4442" w:rsidP="002415EE"/>
    <w:p w:rsidR="002415EE" w:rsidRPr="005B73F8" w:rsidRDefault="002415EE" w:rsidP="002415E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B73F8">
        <w:rPr>
          <w:sz w:val="28"/>
          <w:szCs w:val="28"/>
        </w:rPr>
        <w:t>Целенаправленное формирование связной речи имеет важнейшее значение в общей системе логоп</w:t>
      </w:r>
      <w:r>
        <w:rPr>
          <w:sz w:val="28"/>
          <w:szCs w:val="28"/>
        </w:rPr>
        <w:t>едической работы т</w:t>
      </w:r>
      <w:r w:rsidRPr="005B73F8">
        <w:rPr>
          <w:sz w:val="28"/>
          <w:szCs w:val="28"/>
        </w:rPr>
        <w:t>ворческое начало глубоко индивидуально и служит непосредственным выражением способностей детей, поэтому</w:t>
      </w:r>
      <w:r>
        <w:rPr>
          <w:sz w:val="28"/>
          <w:szCs w:val="28"/>
        </w:rPr>
        <w:t xml:space="preserve"> </w:t>
      </w:r>
      <w:r w:rsidR="005F64C8">
        <w:rPr>
          <w:sz w:val="28"/>
          <w:szCs w:val="28"/>
        </w:rPr>
        <w:t>театрализованная</w:t>
      </w:r>
      <w:r w:rsidRPr="005B73F8">
        <w:rPr>
          <w:sz w:val="28"/>
          <w:szCs w:val="28"/>
        </w:rPr>
        <w:t xml:space="preserve"> игра выступает как средство развития творчества, формирования способностей детей: сенсомоторных, интеллектуальных, речевых, проявляются обще</w:t>
      </w:r>
      <w:r>
        <w:rPr>
          <w:sz w:val="28"/>
          <w:szCs w:val="28"/>
        </w:rPr>
        <w:t>ственные чувства (</w:t>
      </w:r>
      <w:r w:rsidRPr="005B73F8">
        <w:rPr>
          <w:sz w:val="28"/>
          <w:szCs w:val="28"/>
        </w:rPr>
        <w:t xml:space="preserve">дружбы, </w:t>
      </w:r>
      <w:proofErr w:type="gramStart"/>
      <w:r w:rsidRPr="005B73F8">
        <w:rPr>
          <w:sz w:val="28"/>
          <w:szCs w:val="28"/>
        </w:rPr>
        <w:t>товарищества )</w:t>
      </w:r>
      <w:proofErr w:type="gramEnd"/>
      <w:r w:rsidRPr="005B73F8">
        <w:rPr>
          <w:sz w:val="28"/>
          <w:szCs w:val="28"/>
        </w:rPr>
        <w:t xml:space="preserve">. </w:t>
      </w:r>
    </w:p>
    <w:p w:rsidR="002415EE" w:rsidRDefault="002415EE" w:rsidP="002415E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B73F8">
        <w:rPr>
          <w:sz w:val="28"/>
          <w:szCs w:val="28"/>
        </w:rPr>
        <w:t xml:space="preserve">Сами по себе театрализованные творческие игры являются частью такой </w:t>
      </w:r>
      <w:proofErr w:type="spellStart"/>
      <w:r w:rsidRPr="005B73F8">
        <w:rPr>
          <w:sz w:val="28"/>
          <w:szCs w:val="28"/>
        </w:rPr>
        <w:t>воспита</w:t>
      </w:r>
      <w:r w:rsidR="005F64C8">
        <w:rPr>
          <w:sz w:val="28"/>
          <w:szCs w:val="28"/>
        </w:rPr>
        <w:t>тельно</w:t>
      </w:r>
      <w:proofErr w:type="spellEnd"/>
      <w:r w:rsidR="005F64C8">
        <w:rPr>
          <w:sz w:val="28"/>
          <w:szCs w:val="28"/>
        </w:rPr>
        <w:t xml:space="preserve">-образовательной работы. </w:t>
      </w:r>
      <w:r w:rsidRPr="005B73F8">
        <w:rPr>
          <w:sz w:val="28"/>
          <w:szCs w:val="28"/>
        </w:rPr>
        <w:t>Реб</w:t>
      </w:r>
      <w:r>
        <w:rPr>
          <w:sz w:val="28"/>
          <w:szCs w:val="28"/>
        </w:rPr>
        <w:t>е</w:t>
      </w:r>
      <w:r w:rsidRPr="005B73F8">
        <w:rPr>
          <w:sz w:val="28"/>
          <w:szCs w:val="28"/>
        </w:rPr>
        <w:t>нок осознает себя, учиться желать и подчинять желанию свои мимолетные аффективные стремления; учится действовать, подчиняя свои действия определенному образцу, правилу поведения, учится жить, проживая жизни своих героев, любя или не любя их, анализируя и пытаясь вникнуть в суть и причины их поступков</w:t>
      </w:r>
      <w:r>
        <w:rPr>
          <w:sz w:val="28"/>
          <w:szCs w:val="28"/>
        </w:rPr>
        <w:t>.</w:t>
      </w:r>
    </w:p>
    <w:p w:rsidR="002415EE" w:rsidRPr="005B73F8" w:rsidRDefault="005F64C8" w:rsidP="002415E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</w:t>
      </w:r>
      <w:r w:rsidR="002415EE" w:rsidRPr="005B73F8">
        <w:rPr>
          <w:sz w:val="28"/>
          <w:szCs w:val="28"/>
        </w:rPr>
        <w:t>ожно дать рекомендации по практическому применению театрализованных к детям с О</w:t>
      </w:r>
      <w:r w:rsidR="002415EE">
        <w:rPr>
          <w:sz w:val="28"/>
          <w:szCs w:val="28"/>
        </w:rPr>
        <w:t>Н</w:t>
      </w:r>
      <w:r w:rsidR="002415EE" w:rsidRPr="005B73F8">
        <w:rPr>
          <w:sz w:val="28"/>
          <w:szCs w:val="28"/>
        </w:rPr>
        <w:t xml:space="preserve">Р: </w:t>
      </w:r>
    </w:p>
    <w:p w:rsidR="002415EE" w:rsidRPr="005B73F8" w:rsidRDefault="002415EE" w:rsidP="002415E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73F8">
        <w:rPr>
          <w:sz w:val="28"/>
          <w:szCs w:val="28"/>
        </w:rPr>
        <w:t xml:space="preserve">прежде чем приступить к проведению полноценных занятий по театрализованным играм, необходимо потренировать детей в умении правильно сидеть, расслабляться, чувствовать, выполнять инструкции; </w:t>
      </w:r>
    </w:p>
    <w:p w:rsidR="002415EE" w:rsidRPr="005B73F8" w:rsidRDefault="002415EE" w:rsidP="002415E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B73F8">
        <w:rPr>
          <w:sz w:val="28"/>
          <w:szCs w:val="28"/>
        </w:rPr>
        <w:t xml:space="preserve">- почти все динамичные упражнения, игры и танцы рекомендуется заканчивать расслаблением с фиксацией внимания на дыхании. Ритмичное замедленное дыхание успокаивает возбужденный ум и помогает ребенку полностью расслабиться; </w:t>
      </w:r>
    </w:p>
    <w:p w:rsidR="002415EE" w:rsidRPr="005B73F8" w:rsidRDefault="002415EE" w:rsidP="002415E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B73F8">
        <w:rPr>
          <w:sz w:val="28"/>
          <w:szCs w:val="28"/>
        </w:rPr>
        <w:t xml:space="preserve">- длительность занятий зависит от возраста детей и их психических возможностей; </w:t>
      </w:r>
    </w:p>
    <w:p w:rsidR="002415EE" w:rsidRPr="005B73F8" w:rsidRDefault="002415EE" w:rsidP="002415E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B73F8">
        <w:rPr>
          <w:sz w:val="28"/>
          <w:szCs w:val="28"/>
        </w:rPr>
        <w:t xml:space="preserve">- в случае непредвиденного утомления детей занятие необходимо мягко остановить, объяснив, что </w:t>
      </w:r>
      <w:r>
        <w:rPr>
          <w:sz w:val="28"/>
          <w:szCs w:val="28"/>
        </w:rPr>
        <w:t>«волшебная сила»</w:t>
      </w:r>
      <w:r w:rsidRPr="005B73F8">
        <w:rPr>
          <w:sz w:val="28"/>
          <w:szCs w:val="28"/>
        </w:rPr>
        <w:t xml:space="preserve"> иссякла и нет возможности сегодня продолжать путешествие, что следующая встреча с героями состоится </w:t>
      </w:r>
      <w:r w:rsidRPr="005B73F8">
        <w:rPr>
          <w:sz w:val="28"/>
          <w:szCs w:val="28"/>
        </w:rPr>
        <w:lastRenderedPageBreak/>
        <w:t xml:space="preserve">в другой раз; </w:t>
      </w:r>
    </w:p>
    <w:p w:rsidR="002415EE" w:rsidRPr="005B73F8" w:rsidRDefault="002415EE" w:rsidP="002415E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B73F8">
        <w:rPr>
          <w:sz w:val="28"/>
          <w:szCs w:val="28"/>
        </w:rPr>
        <w:t xml:space="preserve">- места для занятия должно быть много. На полу необходим больших размеров ковер; </w:t>
      </w:r>
    </w:p>
    <w:p w:rsidR="002415EE" w:rsidRPr="005B73F8" w:rsidRDefault="002415EE" w:rsidP="002415E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B73F8">
        <w:rPr>
          <w:sz w:val="28"/>
          <w:szCs w:val="28"/>
        </w:rPr>
        <w:t xml:space="preserve">- театрализованные игры можно повторять через определенные промежутки времени. Дети любят повторения, и, кроме того, знакомые упражнения воспринимаются легче, а порою и с большим интересом; </w:t>
      </w:r>
    </w:p>
    <w:p w:rsidR="002415EE" w:rsidRPr="005B73F8" w:rsidRDefault="002415EE" w:rsidP="002415E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F64C8">
        <w:rPr>
          <w:sz w:val="28"/>
          <w:szCs w:val="28"/>
        </w:rPr>
        <w:t xml:space="preserve"> именно от взрослого</w:t>
      </w:r>
      <w:r w:rsidRPr="005B73F8">
        <w:rPr>
          <w:sz w:val="28"/>
          <w:szCs w:val="28"/>
        </w:rPr>
        <w:t xml:space="preserve"> зависит, какую атмосферу, какое настроение он создаст, как</w:t>
      </w:r>
      <w:r w:rsidR="005F64C8">
        <w:rPr>
          <w:sz w:val="28"/>
          <w:szCs w:val="28"/>
        </w:rPr>
        <w:t xml:space="preserve"> будет направлять внимание ребенка</w:t>
      </w:r>
      <w:r w:rsidRPr="005B73F8">
        <w:rPr>
          <w:sz w:val="28"/>
          <w:szCs w:val="28"/>
        </w:rPr>
        <w:t>, активизи</w:t>
      </w:r>
      <w:r w:rsidR="005F64C8">
        <w:rPr>
          <w:sz w:val="28"/>
          <w:szCs w:val="28"/>
        </w:rPr>
        <w:t>ровать и успокаивать его.</w:t>
      </w:r>
      <w:r w:rsidRPr="005B73F8">
        <w:rPr>
          <w:sz w:val="28"/>
          <w:szCs w:val="28"/>
        </w:rPr>
        <w:t xml:space="preserve"> </w:t>
      </w:r>
    </w:p>
    <w:p w:rsidR="002415EE" w:rsidRDefault="002415EE" w:rsidP="002415E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B73F8">
        <w:rPr>
          <w:sz w:val="28"/>
          <w:szCs w:val="28"/>
        </w:rPr>
        <w:t>- необходимо помнить, что все, выполняемое детьми, все их слова, движения, даже импровизации (их надо поощрять особо!) являются успешными, удачными, наилучши</w:t>
      </w:r>
      <w:r w:rsidR="003A4442">
        <w:rPr>
          <w:sz w:val="28"/>
          <w:szCs w:val="28"/>
        </w:rPr>
        <w:t xml:space="preserve">ми и прекрасными. </w:t>
      </w:r>
    </w:p>
    <w:p w:rsidR="003A4442" w:rsidRPr="005B73F8" w:rsidRDefault="003A4442" w:rsidP="002415EE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A92E9C" w:rsidRDefault="005F64C8" w:rsidP="005F64C8">
      <w:pPr>
        <w:ind w:firstLine="0"/>
      </w:pPr>
      <w:r>
        <w:t xml:space="preserve">       </w:t>
      </w:r>
      <w:r w:rsidR="00A92E9C">
        <w:t xml:space="preserve">Старшие дошкольники проявляют большой интерес к волшебным сказкам, осмысленно воспринимают их. Но в основном их знания и впечатления базируются на материале телепередач.  Отсутствие богатого литературного и жизненного опыта ограничивает творческие и речевые возможности детей, которые не всегда могут самостоятельно создать новую линию повествования в соответствии с особенностями жанра сказки. </w:t>
      </w:r>
    </w:p>
    <w:p w:rsidR="0062392E" w:rsidRDefault="0062392E" w:rsidP="005F64C8">
      <w:pPr>
        <w:ind w:firstLine="0"/>
      </w:pPr>
      <w:r>
        <w:t xml:space="preserve">           </w:t>
      </w:r>
    </w:p>
    <w:p w:rsidR="0062392E" w:rsidRDefault="0062392E" w:rsidP="005F64C8">
      <w:pPr>
        <w:ind w:firstLine="0"/>
      </w:pPr>
    </w:p>
    <w:p w:rsidR="003A4442" w:rsidRDefault="0062392E" w:rsidP="005F64C8">
      <w:pPr>
        <w:ind w:firstLine="0"/>
      </w:pPr>
      <w:r>
        <w:t xml:space="preserve">           </w:t>
      </w:r>
      <w:bookmarkStart w:id="0" w:name="_GoBack"/>
      <w:bookmarkEnd w:id="0"/>
    </w:p>
    <w:p w:rsidR="002D566F" w:rsidRDefault="002D566F"/>
    <w:sectPr w:rsidR="002D5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AA"/>
    <w:rsid w:val="002415EE"/>
    <w:rsid w:val="002D566F"/>
    <w:rsid w:val="003A4442"/>
    <w:rsid w:val="005F64C8"/>
    <w:rsid w:val="0062392E"/>
    <w:rsid w:val="00662AAA"/>
    <w:rsid w:val="00944168"/>
    <w:rsid w:val="00A56887"/>
    <w:rsid w:val="00A9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5E1E"/>
  <w15:chartTrackingRefBased/>
  <w15:docId w15:val="{ABECF61E-EEA3-4BF4-91F4-4EDBB2C3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66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415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10</cp:revision>
  <dcterms:created xsi:type="dcterms:W3CDTF">2019-10-27T06:48:00Z</dcterms:created>
  <dcterms:modified xsi:type="dcterms:W3CDTF">2019-12-09T14:14:00Z</dcterms:modified>
</cp:coreProperties>
</file>