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DC" w:rsidRDefault="00E940DC" w:rsidP="00E940D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Взаимодействие воспитателей, родителей и детей в реализации проектной деятельности в условиях ДОУ.</w:t>
      </w:r>
    </w:p>
    <w:p w:rsidR="00E940DC" w:rsidRDefault="00E940DC" w:rsidP="00E940DC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32"/>
          <w:szCs w:val="32"/>
        </w:rPr>
        <w:t xml:space="preserve">     </w:t>
      </w:r>
      <w:r>
        <w:rPr>
          <w:rStyle w:val="c1"/>
          <w:color w:val="000000"/>
          <w:sz w:val="28"/>
          <w:szCs w:val="28"/>
        </w:rPr>
        <w:t>Одним из сре</w:t>
      </w:r>
      <w:proofErr w:type="gramStart"/>
      <w:r>
        <w:rPr>
          <w:rStyle w:val="c1"/>
          <w:color w:val="000000"/>
          <w:sz w:val="28"/>
          <w:szCs w:val="28"/>
        </w:rPr>
        <w:t>дств вз</w:t>
      </w:r>
      <w:proofErr w:type="gramEnd"/>
      <w:r>
        <w:rPr>
          <w:rStyle w:val="c1"/>
          <w:color w:val="000000"/>
          <w:sz w:val="28"/>
          <w:szCs w:val="28"/>
        </w:rPr>
        <w:t xml:space="preserve">аимодействия детей и взрослых, способом реализации личностно-ориентированного подхода к образованию является технология проектирования и использование метода проектов в ДОУ </w:t>
      </w:r>
    </w:p>
    <w:p w:rsidR="00E940DC" w:rsidRDefault="00E940DC" w:rsidP="00E940DC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1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>Что же такое, метод проектов</w:t>
      </w:r>
      <w:r>
        <w:rPr>
          <w:color w:val="000000"/>
          <w:sz w:val="28"/>
          <w:szCs w:val="28"/>
          <w:shd w:val="clear" w:color="auto" w:fill="FFFFFF" w:themeFill="background1"/>
        </w:rPr>
        <w:t>?</w:t>
      </w:r>
      <w:r>
        <w:rPr>
          <w:b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shd w:val="clear" w:color="auto" w:fill="FFFFFF" w:themeFill="background1"/>
          <w:lang w:eastAsia="en-US"/>
        </w:rPr>
        <w:t>Метод проектов</w:t>
      </w:r>
      <w:r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 </w:t>
      </w:r>
      <w:r>
        <w:rPr>
          <w:rFonts w:eastAsiaTheme="minorHAnsi"/>
          <w:b/>
          <w:bCs/>
          <w:color w:val="000000"/>
          <w:sz w:val="28"/>
          <w:szCs w:val="28"/>
          <w:shd w:val="clear" w:color="auto" w:fill="FFFFFF" w:themeFill="background1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 система обучения, при которой дети приобретают знания в процессе планирования и выполнения, постоянно усложняющихся практических заданий, проект предполагает решение воспитанниками какой-то </w:t>
      </w:r>
      <w:r>
        <w:rPr>
          <w:rFonts w:eastAsiaTheme="minorHAnsi"/>
          <w:bCs/>
          <w:color w:val="000000"/>
          <w:sz w:val="28"/>
          <w:szCs w:val="28"/>
          <w:shd w:val="clear" w:color="auto" w:fill="FFFFFF" w:themeFill="background1"/>
          <w:lang w:eastAsia="en-US"/>
        </w:rPr>
        <w:t>проблемы</w:t>
      </w:r>
      <w:r>
        <w:rPr>
          <w:rFonts w:eastAsiaTheme="minorHAnsi"/>
          <w:color w:val="000000"/>
          <w:sz w:val="28"/>
          <w:szCs w:val="28"/>
          <w:shd w:val="clear" w:color="auto" w:fill="FFFFFF" w:themeFill="background1"/>
          <w:lang w:eastAsia="en-US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его </w:t>
      </w:r>
      <w:r>
        <w:rPr>
          <w:color w:val="000000" w:themeColor="text1"/>
          <w:sz w:val="28"/>
          <w:szCs w:val="28"/>
          <w:shd w:val="clear" w:color="auto" w:fill="FFFFFF"/>
        </w:rPr>
        <w:t>цель - объединение усилий образовательного учреждения и семьи в вопросах воспитания, обучения и развития ребенка.</w:t>
      </w:r>
      <w:r>
        <w:rPr>
          <w:rStyle w:val="c1"/>
          <w:color w:val="000000"/>
        </w:rPr>
        <w:t xml:space="preserve"> </w:t>
      </w:r>
    </w:p>
    <w:p w:rsidR="00E940DC" w:rsidRDefault="00E940DC" w:rsidP="00E940DC">
      <w:pPr>
        <w:pStyle w:val="c0"/>
        <w:shd w:val="clear" w:color="auto" w:fill="FFFFFF" w:themeFill="background1"/>
        <w:spacing w:before="0" w:beforeAutospacing="0" w:after="0" w:afterAutospacing="0"/>
        <w:jc w:val="both"/>
      </w:pPr>
      <w:r>
        <w:rPr>
          <w:rStyle w:val="c1"/>
          <w:color w:val="000000"/>
          <w:sz w:val="28"/>
          <w:szCs w:val="28"/>
        </w:rPr>
        <w:t xml:space="preserve">     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Метод проекта способствует развитию благоприятных межличностных отношений в группе детей,  помогает научиться работать в команде, вырабатывается собственный алгоритм действий для достижения поставленной цели.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Метод проектирования является одним из методов развивающего обучения, он  позволяет изменить стиль работы с детьми, повысить детскую самостоятельность, активность, любознательность, вовлечь родителей и других членов семей в образовательный процесс дошкольного учреждения.</w:t>
      </w:r>
    </w:p>
    <w:p w:rsidR="00E940DC" w:rsidRDefault="00E940DC" w:rsidP="00E940DC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Для того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чтобы успешно реализовать проект с детьми, надо  заинтересовать родителей, так как их помощь необходима детям в успешной реализации поставленных задач.</w:t>
      </w:r>
    </w:p>
    <w:p w:rsidR="00E940DC" w:rsidRDefault="00E940DC" w:rsidP="00E940DC">
      <w:pPr>
        <w:pStyle w:val="a3"/>
        <w:shd w:val="clear" w:color="auto" w:fill="FFFFFF"/>
        <w:spacing w:before="0" w:beforeAutospacing="0" w:after="0" w:afterAutospacing="0"/>
        <w:ind w:left="105" w:right="105"/>
        <w:jc w:val="both"/>
        <w:textAlignment w:val="top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</w:rPr>
        <w:t>Прежде чем приступить к работе с детьми по методу проектов, проводим просветительскую работу с родителями, знакомим  с инновационной технологией, раскрываем ее преимущества и целесообразность использования в работе с детьми дошкольного возраста. Объясняем  необходимость участия родителей в реализации проектов. </w:t>
      </w:r>
      <w:r>
        <w:rPr>
          <w:color w:val="000000"/>
          <w:sz w:val="28"/>
          <w:szCs w:val="28"/>
        </w:rPr>
        <w:br/>
        <w:t xml:space="preserve">    В процессе системной работы взрослые лучше начинают понимать ребёнка, больше интересуются его проблемами и принимают активное участие в жизни детского сада.  </w:t>
      </w:r>
    </w:p>
    <w:p w:rsidR="00E940DC" w:rsidRDefault="00E940DC" w:rsidP="00E940DC">
      <w:pPr>
        <w:pStyle w:val="a3"/>
        <w:shd w:val="clear" w:color="auto" w:fill="FFFFFF"/>
        <w:spacing w:before="0" w:beforeAutospacing="0" w:after="0" w:afterAutospacing="0"/>
        <w:ind w:left="105" w:right="105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Вместе с детьми и родителями была выбрана тема проекта: «Неизвестный космос», поставлены цели и задачи. С первых дней проекта, с первых выполненных заданий, мы обратили внимание, что в их реализацию вовлечены не только родители, но и ближайшие родственники, и родители стали для своих детей не только источниками информации, но и активными участниками. Дети с удовольствием рассказывали в группе, как вместе с родителями выполняли задания, искали информацию на просторах интернета, с братом или сестрой рисовали, лепили, делали поделки, а в выходные всей семьей и ближайшими родственниками ходили в планетарий. Позже, мы узнали, что некоторые родители впервые были в </w:t>
      </w:r>
      <w:r>
        <w:rPr>
          <w:color w:val="000000"/>
          <w:sz w:val="28"/>
          <w:szCs w:val="28"/>
        </w:rPr>
        <w:lastRenderedPageBreak/>
        <w:t xml:space="preserve">планетарии. </w:t>
      </w:r>
      <w:proofErr w:type="gramStart"/>
      <w:r>
        <w:rPr>
          <w:color w:val="000000"/>
          <w:sz w:val="28"/>
          <w:szCs w:val="28"/>
        </w:rPr>
        <w:t>А когда в последний день проекта, был показан родителям концерт посвященный Дню космонавтики, проведена совместная викторина между командой родителей и детей « Путешествие по планетам», родители подарили детям познавательные книги про космос, а закончился праздник совместным чаепитием, на которое родители испекли печенье в виде космических тел, мы поняли, что наш проект справился с самой главной задачей – наши семьи еще больше сплотились</w:t>
      </w:r>
      <w:proofErr w:type="gramEnd"/>
      <w:r>
        <w:rPr>
          <w:color w:val="000000"/>
          <w:sz w:val="28"/>
          <w:szCs w:val="28"/>
        </w:rPr>
        <w:t>, не только внутри себя, но и с семьей детского сада.</w:t>
      </w:r>
    </w:p>
    <w:p w:rsidR="00E940DC" w:rsidRDefault="00E940DC" w:rsidP="00E940DC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был наш первый опыт проведения проекта, и родителям очень понравилась эта форма работы, мы решили продолжить. Следующий наш проект был «Маленькие жители планеты – разноцветные насекомые».</w:t>
      </w:r>
    </w:p>
    <w:p w:rsidR="00B31527" w:rsidRDefault="00B31527"/>
    <w:p w:rsidR="00E940DC" w:rsidRDefault="00E940DC"/>
    <w:sectPr w:rsidR="00E940DC" w:rsidSect="00B3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DC"/>
    <w:rsid w:val="00B31527"/>
    <w:rsid w:val="00E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E9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2021-05-30T15:30:00Z</dcterms:created>
  <dcterms:modified xsi:type="dcterms:W3CDTF">2021-05-30T15:30:00Z</dcterms:modified>
</cp:coreProperties>
</file>