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1C" w:rsidRPr="00E06D1C" w:rsidRDefault="00E06D1C" w:rsidP="00E06D1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E06D1C">
        <w:rPr>
          <w:rFonts w:ascii="Times New Roman" w:hAnsi="Times New Roman" w:cs="Times New Roman"/>
          <w:sz w:val="28"/>
        </w:rPr>
        <w:t>Перспективное планирование по правилам дорожного движения на год для детей от 3 до 7 лет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4304"/>
      </w:tblGrid>
      <w:tr w:rsidR="00D40319" w:rsidRPr="00AC51DE" w:rsidTr="00E06D1C">
        <w:tc>
          <w:tcPr>
            <w:tcW w:w="482" w:type="dxa"/>
          </w:tcPr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4" w:type="dxa"/>
          </w:tcPr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 xml:space="preserve"> </w:t>
            </w:r>
          </w:p>
          <w:p w:rsidR="00D40319" w:rsidRPr="00AC51DE" w:rsidRDefault="00D40319" w:rsidP="00D40319">
            <w:pPr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ВТОРАЯ МЛАДШАЯ</w:t>
            </w: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СЕНТЯБРЬ</w:t>
            </w:r>
          </w:p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4" w:type="dxa"/>
          </w:tcPr>
          <w:p w:rsidR="00D40319" w:rsidRPr="00AC51DE" w:rsidRDefault="006B4E0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Прогулка «Знакомство с улицей». Цель: уточнить представления об улице, дороге, тротуаре, о грузовых и легковых автомобилях. Дать элементарные знания о поведении на улице.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304" w:type="dxa"/>
          </w:tcPr>
          <w:p w:rsidR="00D40319" w:rsidRPr="00AC51DE" w:rsidRDefault="006B4E0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Прогулка «Наблюдение за светофором». Цель: познакомить детей с работой светофора.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304" w:type="dxa"/>
          </w:tcPr>
          <w:p w:rsidR="00D40319" w:rsidRPr="00AC51DE" w:rsidRDefault="006B4E0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Беседа «Где можно и где нельзя играть». Цель: Познакомить детей с тем, что может произойти, если пойдешь гулять один.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304" w:type="dxa"/>
          </w:tcPr>
          <w:p w:rsidR="00D40319" w:rsidRPr="00AC51DE" w:rsidRDefault="006B4E0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Прогулка «Рассматривание грузового автомобиля». Цель: познакомить детей с основными частями грузовика (кабина, кузов, дверь, окна, руль</w:t>
            </w:r>
            <w:proofErr w:type="gramStart"/>
            <w:r w:rsidRPr="00AC51DE">
              <w:rPr>
                <w:rFonts w:ascii="Times New Roman" w:hAnsi="Times New Roman" w:cs="Times New Roman"/>
              </w:rPr>
              <w:t>0</w:t>
            </w:r>
            <w:proofErr w:type="gramEnd"/>
            <w:r w:rsidRPr="00AC51DE">
              <w:rPr>
                <w:rFonts w:ascii="Times New Roman" w:hAnsi="Times New Roman" w:cs="Times New Roman"/>
              </w:rPr>
              <w:t>; уточнить знания о работе шофера (управляет автомобилем, перевозит грузы); закрепить представление, полученное на целевой прогулке (грузовая машина перевозит бензин, продукты, кирпичи и т.д.).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304" w:type="dxa"/>
          </w:tcPr>
          <w:p w:rsidR="006B4E0C" w:rsidRPr="00AC51DE" w:rsidRDefault="006B4E0C">
            <w:pPr>
              <w:rPr>
                <w:rFonts w:ascii="Times New Roman" w:hAnsi="Times New Roman" w:cs="Times New Roman"/>
              </w:rPr>
            </w:pPr>
            <w:proofErr w:type="gramStart"/>
            <w:r w:rsidRPr="00AC51DE">
              <w:rPr>
                <w:rFonts w:ascii="Times New Roman" w:hAnsi="Times New Roman" w:cs="Times New Roman"/>
              </w:rPr>
              <w:t>Беседа</w:t>
            </w:r>
            <w:proofErr w:type="gramEnd"/>
            <w:r w:rsidRPr="00AC51DE">
              <w:rPr>
                <w:rFonts w:ascii="Times New Roman" w:hAnsi="Times New Roman" w:cs="Times New Roman"/>
              </w:rPr>
              <w:t xml:space="preserve"> </w:t>
            </w:r>
            <w:r w:rsidR="00DA79CC" w:rsidRPr="00AC51DE">
              <w:rPr>
                <w:rFonts w:ascii="Times New Roman" w:hAnsi="Times New Roman" w:cs="Times New Roman"/>
              </w:rPr>
              <w:t xml:space="preserve"> </w:t>
            </w:r>
            <w:r w:rsidRPr="00AC51DE">
              <w:rPr>
                <w:rFonts w:ascii="Times New Roman" w:hAnsi="Times New Roman" w:cs="Times New Roman"/>
              </w:rPr>
              <w:t>«Какие бывают машины». Цель: Познакомить детей с различными видами транспорта. Закрепить умение находить нужный цвет по образцу и действовать по сигналу.</w:t>
            </w:r>
            <w:r w:rsidR="00DA79CC" w:rsidRPr="00AC51DE">
              <w:rPr>
                <w:rFonts w:ascii="Times New Roman" w:hAnsi="Times New Roman" w:cs="Times New Roman"/>
              </w:rPr>
              <w:t xml:space="preserve"> Закрепить умение находить нужный транспорт по картинке, знать виды транспорта; уметь действовать по сигналу.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304" w:type="dxa"/>
          </w:tcPr>
          <w:p w:rsidR="00D40319" w:rsidRPr="00AC51DE" w:rsidRDefault="00DA79C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Д/и «Сложи транспорт из частей». Цель: закрепить знания детей о частях знакомых видов транспорта. Закрепить умение детей соотносить части с образцом, развивать память, координацию движений.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14304" w:type="dxa"/>
          </w:tcPr>
          <w:p w:rsidR="00D40319" w:rsidRPr="00AC51DE" w:rsidRDefault="00DA79C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Д/и «Какой знак спрятан?» Цель: развивать зрительную память. Закреплять знание дорожных знаков.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04" w:type="dxa"/>
          </w:tcPr>
          <w:p w:rsidR="00D40319" w:rsidRPr="00AC51DE" w:rsidRDefault="00DA79C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Беседа «Волшебные полоски». Цель: познакомить детей с пешеходным переходом; помочь запомнить,  для чего он нужен, где его можно увидеть.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E06D1C">
        <w:trPr>
          <w:cantSplit/>
          <w:trHeight w:val="1134"/>
        </w:trPr>
        <w:tc>
          <w:tcPr>
            <w:tcW w:w="482" w:type="dxa"/>
            <w:textDirection w:val="btLr"/>
          </w:tcPr>
          <w:p w:rsidR="00D40319" w:rsidRPr="00AC51DE" w:rsidRDefault="00D40319" w:rsidP="00D403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04" w:type="dxa"/>
          </w:tcPr>
          <w:p w:rsidR="00D40319" w:rsidRPr="00AC51DE" w:rsidRDefault="00DA79CC">
            <w:pPr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С/</w:t>
            </w:r>
            <w:proofErr w:type="gramStart"/>
            <w:r w:rsidRPr="00AC51DE">
              <w:rPr>
                <w:rFonts w:ascii="Times New Roman" w:hAnsi="Times New Roman" w:cs="Times New Roman"/>
              </w:rPr>
              <w:t>р</w:t>
            </w:r>
            <w:proofErr w:type="gramEnd"/>
            <w:r w:rsidRPr="00AC51DE">
              <w:rPr>
                <w:rFonts w:ascii="Times New Roman" w:hAnsi="Times New Roman" w:cs="Times New Roman"/>
              </w:rPr>
              <w:t xml:space="preserve"> игра «Поездка на автобусе». Цель: учить детей правильно себя вести в общественном транспорте-автобусе.</w:t>
            </w: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  <w:p w:rsidR="00D40319" w:rsidRPr="00AC51DE" w:rsidRDefault="00D40319">
            <w:pPr>
              <w:rPr>
                <w:rFonts w:ascii="Times New Roman" w:hAnsi="Times New Roman" w:cs="Times New Roman"/>
              </w:rPr>
            </w:pPr>
          </w:p>
        </w:tc>
      </w:tr>
    </w:tbl>
    <w:p w:rsidR="00971A06" w:rsidRPr="00AC51DE" w:rsidRDefault="00971A06">
      <w:pPr>
        <w:rPr>
          <w:rFonts w:ascii="Times New Roman" w:hAnsi="Times New Roman" w:cs="Times New Roman"/>
        </w:rPr>
      </w:pPr>
    </w:p>
    <w:p w:rsidR="00D40319" w:rsidRDefault="00D4031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52"/>
      </w:tblGrid>
      <w:tr w:rsidR="00D40319" w:rsidRPr="00AC51DE" w:rsidTr="00DA79CC">
        <w:tc>
          <w:tcPr>
            <w:tcW w:w="534" w:type="dxa"/>
          </w:tcPr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</w:tcPr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 xml:space="preserve"> </w:t>
            </w:r>
          </w:p>
          <w:p w:rsidR="00D40319" w:rsidRPr="00AC51DE" w:rsidRDefault="00DA79CC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A79CC" w:rsidP="00F92E8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СЕНТЯБРЬ</w:t>
            </w:r>
            <w:r w:rsidRPr="00AC51DE">
              <w:rPr>
                <w:rFonts w:ascii="Times New Roman" w:hAnsi="Times New Roman" w:cs="Times New Roman"/>
              </w:rPr>
              <w:br/>
            </w:r>
          </w:p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СЕНТЯБРЬ</w:t>
            </w:r>
          </w:p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</w:tcPr>
          <w:p w:rsidR="00D40319" w:rsidRPr="00AC51DE" w:rsidRDefault="00DA79CC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Прогулка «Путешествие по улице». Цель: дополнить представления детей об улице новыми сведениями</w:t>
            </w:r>
            <w:r w:rsidR="00F92E8B" w:rsidRPr="00AC51DE">
              <w:rPr>
                <w:rFonts w:ascii="Times New Roman" w:hAnsi="Times New Roman" w:cs="Times New Roman"/>
              </w:rPr>
              <w:t xml:space="preserve"> (дома имеют разное назначение: в одних живут людях, в других находятся учреждени</w:t>
            </w:r>
            <w:proofErr w:type="gramStart"/>
            <w:r w:rsidR="00F92E8B" w:rsidRPr="00AC51DE">
              <w:rPr>
                <w:rFonts w:ascii="Times New Roman" w:hAnsi="Times New Roman" w:cs="Times New Roman"/>
              </w:rPr>
              <w:t>я-</w:t>
            </w:r>
            <w:proofErr w:type="gramEnd"/>
            <w:r w:rsidR="00F92E8B" w:rsidRPr="00AC51DE">
              <w:rPr>
                <w:rFonts w:ascii="Times New Roman" w:hAnsi="Times New Roman" w:cs="Times New Roman"/>
              </w:rPr>
              <w:t xml:space="preserve"> магазины, почта и т.д. Машины движутся по проезжей части улицы. Движение машин может быть односторонним и двусторонним. </w:t>
            </w:r>
            <w:proofErr w:type="gramStart"/>
            <w:r w:rsidR="00F92E8B" w:rsidRPr="00AC51DE">
              <w:rPr>
                <w:rFonts w:ascii="Times New Roman" w:hAnsi="Times New Roman" w:cs="Times New Roman"/>
              </w:rPr>
              <w:t>Проезжая часть улицы при двустороннем движении может разделяться линией).</w:t>
            </w:r>
            <w:proofErr w:type="gramEnd"/>
          </w:p>
          <w:p w:rsidR="00F92E8B" w:rsidRPr="00AC51DE" w:rsidRDefault="00F92E8B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F92E8B" w:rsidRPr="00AC51DE" w:rsidRDefault="00F92E8B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252" w:type="dxa"/>
          </w:tcPr>
          <w:p w:rsidR="00D40319" w:rsidRPr="00AC51DE" w:rsidRDefault="00AC51DE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 «Правила для пешеходов». Цель: познакомить детей с некоторыми правилами передвижения пешеходов по улице, с понятиями «пешеход», «наземный (подземный) переход».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4252" w:type="dxa"/>
          </w:tcPr>
          <w:p w:rsidR="00D40319" w:rsidRPr="00AC51DE" w:rsidRDefault="00AC51DE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 «Наблюдение за светофором». Цель: закреплять знания детей о работе светофора (о красном и зеленом сигналах). Познакомить с назначением желтого сигнала. Закрепить знания правил перехода улицы.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252" w:type="dxa"/>
          </w:tcPr>
          <w:p w:rsidR="00D40319" w:rsidRPr="00AC51DE" w:rsidRDefault="00AC51DE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«Кто быстрее?». Цель: закрепить у детей знания сигналов светофора. Развивать память, координацию движений.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252" w:type="dxa"/>
          </w:tcPr>
          <w:p w:rsidR="00D40319" w:rsidRPr="00AC51DE" w:rsidRDefault="00AC51DE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«Сравнительное наблюдение за автобусом и троллейбусом». Цель: дать представление об особенностях движения троллейбуса и автобуса (троллейбус движется с помощью электричества, автобус заправляют бензином).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252" w:type="dxa"/>
          </w:tcPr>
          <w:p w:rsidR="00D40319" w:rsidRPr="00AC51DE" w:rsidRDefault="00AC51DE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«Разрезанные картинки». Цель: закрепить знания детей о видах транспорта.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252" w:type="dxa"/>
          </w:tcPr>
          <w:p w:rsidR="00D40319" w:rsidRPr="00AC51DE" w:rsidRDefault="00AC51DE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«В городском транспорте». Цель: знакомить детей с правилами этичного поведения в городском транспорте.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14252" w:type="dxa"/>
          </w:tcPr>
          <w:p w:rsidR="00D40319" w:rsidRPr="00AC51DE" w:rsidRDefault="008319D3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«Найди такой же знак». Цель: закрепить знания детей о назначении дорожных знаков, умение использовать их в игре  по назначению. Развивать память, сообразительность.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DA79CC">
        <w:trPr>
          <w:cantSplit/>
          <w:trHeight w:val="1134"/>
        </w:trPr>
        <w:tc>
          <w:tcPr>
            <w:tcW w:w="534" w:type="dxa"/>
            <w:textDirection w:val="btLr"/>
          </w:tcPr>
          <w:p w:rsidR="00D40319" w:rsidRPr="00AC51DE" w:rsidRDefault="00D40319" w:rsidP="00DA79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252" w:type="dxa"/>
          </w:tcPr>
          <w:p w:rsidR="00D40319" w:rsidRPr="00AC51DE" w:rsidRDefault="008319D3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«Знакомство с правилами дорожного движения». Цель: закреплять знания детей о правилах дорожного движения (действиях пешеходов на сигналы светофора, где и когда можно переходить улицу, правила поведения на улице). Систематизировать знания детей о различных видах транспорта. Воспитывать культуру поведения на улице.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0319" w:rsidRPr="00AC51DE" w:rsidRDefault="00D40319">
      <w:pPr>
        <w:rPr>
          <w:rFonts w:ascii="Times New Roman" w:hAnsi="Times New Roman" w:cs="Times New Roman"/>
        </w:rPr>
      </w:pPr>
    </w:p>
    <w:p w:rsidR="00D40319" w:rsidRPr="00AC51DE" w:rsidRDefault="00D40319">
      <w:pPr>
        <w:rPr>
          <w:rFonts w:ascii="Times New Roman" w:hAnsi="Times New Roman" w:cs="Times New Roman"/>
        </w:rPr>
      </w:pPr>
    </w:p>
    <w:p w:rsidR="00D40319" w:rsidRDefault="00D40319"/>
    <w:p w:rsidR="00D40319" w:rsidRDefault="00D403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3566"/>
      </w:tblGrid>
      <w:tr w:rsidR="00D40319" w:rsidRPr="00AC51DE" w:rsidTr="00A71935">
        <w:tc>
          <w:tcPr>
            <w:tcW w:w="450" w:type="dxa"/>
          </w:tcPr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6" w:type="dxa"/>
          </w:tcPr>
          <w:p w:rsidR="00D40319" w:rsidRPr="00AC51DE" w:rsidRDefault="00D40319" w:rsidP="008319D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 xml:space="preserve"> </w:t>
            </w:r>
            <w:r w:rsidR="008319D3">
              <w:rPr>
                <w:rFonts w:ascii="Times New Roman" w:hAnsi="Times New Roman" w:cs="Times New Roman"/>
              </w:rPr>
              <w:t>СТАРШАЯ</w:t>
            </w: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8319D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СЕНТЯБРЬ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6" w:type="dxa"/>
          </w:tcPr>
          <w:p w:rsidR="00D40319" w:rsidRPr="00AC51DE" w:rsidRDefault="008319D3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«Пора, не пор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ходи со двора». Цел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уточнить знания детей о правилах поведения на улице : не играть на проезжей части, кататься на велосипеде во дворе или на детской площадке. 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4336" w:type="dxa"/>
          </w:tcPr>
          <w:p w:rsidR="00D40319" w:rsidRPr="00AC51DE" w:rsidRDefault="008319D3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«Мостова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машин, тротуар- для пешеходов». Цель: уточнить представления детей о правилах уличного движения (проезжая часть улицы для движения машин, а тротуар для пешеходов). Продолжать знакомить с правилами дорожного движения по обочине, убедить в необходимости соблюдать их.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336" w:type="dxa"/>
          </w:tcPr>
          <w:p w:rsidR="00D40319" w:rsidRPr="00AC51DE" w:rsidRDefault="007456F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 полосатой «зебре» и дорожном знаке «Пешеходный переход»». Цель: расширять у детей знания Правил дорожного движения (улицу можно переходить в специальных местах – наземных и подземных переходах), напомнить о значении дорожного знака «Пешеходный переход». Дать  представление о дорожном знаке «Движение пешеходов запрещено».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336" w:type="dxa"/>
          </w:tcPr>
          <w:p w:rsidR="00D40319" w:rsidRPr="00AC51DE" w:rsidRDefault="007456F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«Красный, желтый, зеленый». Цель: уточнить у детей знание значений сигналов светофора. Развивать внимание.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336" w:type="dxa"/>
          </w:tcPr>
          <w:p w:rsidR="00D40319" w:rsidRPr="00AC51DE" w:rsidRDefault="007456F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«Что такое перекресток?». Цель: рассмотреть иллюстрацию с изображением оживленного перекрестка. Побуждать детей к внимательному прослушиванию короткого рассказа, учить ставить вопросы к прочитанному.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336" w:type="dxa"/>
          </w:tcPr>
          <w:p w:rsidR="00D40319" w:rsidRPr="00AC51DE" w:rsidRDefault="007456F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 «Наблюдение за работой светофора». Цель: закреплять знания детей о том, что светофоры управляют сложным движением транспорта и пешеходов.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14336" w:type="dxa"/>
          </w:tcPr>
          <w:p w:rsidR="00D40319" w:rsidRPr="00AC51DE" w:rsidRDefault="007456F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«Найди и расскажи». Цель: упражнять в умении находить названный ведущим дорожный знак, рассказывать о его назначении. Развивать интерес к изучению дорожных знаков.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36" w:type="dxa"/>
          </w:tcPr>
          <w:p w:rsidR="00D40319" w:rsidRPr="00AC51DE" w:rsidRDefault="007456F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«Катание на велосипеде, самокате, роликах в черте города». Цель: </w:t>
            </w:r>
            <w:r w:rsidR="000E76B3">
              <w:rPr>
                <w:rFonts w:ascii="Times New Roman" w:hAnsi="Times New Roman" w:cs="Times New Roman"/>
              </w:rPr>
              <w:t>рассмотреть различные опасные ситуации, которые могут возникнуть в городских условиях при катании детей на велосипеде, самокате, роликовых коньках; научить детей правилам поведения в таких ситуациях.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7456F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36" w:type="dxa"/>
          </w:tcPr>
          <w:p w:rsidR="00D40319" w:rsidRPr="00AC51DE" w:rsidRDefault="000E76B3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«Если ты гуляешь один». Цель: развивать у детей понятие о необходимости соблюдения правил безопасности во время прогулки без взрослых. Формировать навыки поведения в отношениях с незнакомыми людьми. Закреплять правило «Не трогать на улице незнакомые предметы».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0319" w:rsidRDefault="00D40319"/>
    <w:p w:rsidR="00D40319" w:rsidRDefault="00D40319"/>
    <w:p w:rsidR="00D40319" w:rsidRDefault="00D40319"/>
    <w:p w:rsidR="00D40319" w:rsidRDefault="00D403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14065"/>
      </w:tblGrid>
      <w:tr w:rsidR="00D40319" w:rsidRPr="00AC51DE" w:rsidTr="00A71935">
        <w:tc>
          <w:tcPr>
            <w:tcW w:w="450" w:type="dxa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6" w:type="dxa"/>
          </w:tcPr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 xml:space="preserve"> </w:t>
            </w:r>
          </w:p>
          <w:p w:rsidR="00D40319" w:rsidRPr="00AC51DE" w:rsidRDefault="000E76B3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</w:t>
            </w: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6" w:type="dxa"/>
          </w:tcPr>
          <w:p w:rsidR="00D40319" w:rsidRPr="00AC51DE" w:rsidRDefault="000E76B3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«Знай и выполняй правила уличного движения». Цель: закрепить знания правил уличного движения: люди ходят по тротуарам, переходят улицу по переходам при разрешающем сигнале светофора, детям играть у дорог и на тротуаре нельзя, транспорт ездит по правой стороне мостовой. Закрепить знание назначения сигналов светофора, уметь </w:t>
            </w:r>
            <w:r w:rsidR="003C6316">
              <w:rPr>
                <w:rFonts w:ascii="Times New Roman" w:hAnsi="Times New Roman" w:cs="Times New Roman"/>
              </w:rPr>
              <w:t>определять по сигналу светофора, в каком направлении разрешено движение транспорта и людей.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336" w:type="dxa"/>
          </w:tcPr>
          <w:p w:rsidR="00D40319" w:rsidRPr="00AC51DE" w:rsidRDefault="003C6316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«Зачем нужны дорожные знаки». Цель: закрепить знания детей о правилах поведения на улице; вспомнить известные дорожные знаки («Пешеходный переход»); познакомить с новыми знаками («зебра», «Внимание», «Осторожно, дети»).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336" w:type="dxa"/>
          </w:tcPr>
          <w:p w:rsidR="00D40319" w:rsidRPr="00AC51DE" w:rsidRDefault="003C6316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«Говорящие знаки». Цель: учить узнавать дорожный знак по описанию.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336" w:type="dxa"/>
          </w:tcPr>
          <w:p w:rsidR="00D40319" w:rsidRPr="00AC51DE" w:rsidRDefault="003C6316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«Улица города». Цель: уточнить и закрепить знания детей о правилах поведения на улице, о различных видах транспорта, о Правилах дорожного движения.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14336" w:type="dxa"/>
          </w:tcPr>
          <w:p w:rsidR="00D40319" w:rsidRPr="00AC51DE" w:rsidRDefault="003C6316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 «Наблюдение за движением машин и работой водителя». Цель: закреплять знания о назначении знаков «Двустороннее движение», «Пешеходный переход»,  «Движение пешеходов запрещено». Знакомить с сигнализацией машин, с дорожным знаком «Въезд запрещен». Воспитывать интерес и уважение к труду водителя.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336" w:type="dxa"/>
          </w:tcPr>
          <w:p w:rsidR="00D40319" w:rsidRPr="00AC51DE" w:rsidRDefault="003C6316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 «Наблюдение за работой сотрудника ДПС». Цель: уточнить знания детей о работе сотрудника ДПС, объяснить значение его жестов. Воспитывать внимание, сосредоточенность, умение ориентироваться на сигналы регулировщика.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336" w:type="dxa"/>
          </w:tcPr>
          <w:p w:rsidR="00D40319" w:rsidRPr="00AC51DE" w:rsidRDefault="003C6316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Прогулка «Остановка пассажирского транспорта». Цель: расширять представления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=детей о пассажирском транспорте, правилах поведения на остановке, в общественном транспорте.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36" w:type="dxa"/>
          </w:tcPr>
          <w:p w:rsidR="00D40319" w:rsidRPr="00AC51DE" w:rsidRDefault="003C6316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«Опасные участки на пешеходной части улицы». Цель: 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0319" w:rsidRPr="00AC51DE" w:rsidTr="00A71935">
        <w:trPr>
          <w:cantSplit/>
          <w:trHeight w:val="1134"/>
        </w:trPr>
        <w:tc>
          <w:tcPr>
            <w:tcW w:w="450" w:type="dxa"/>
            <w:textDirection w:val="btLr"/>
          </w:tcPr>
          <w:p w:rsidR="00D40319" w:rsidRPr="00AC51DE" w:rsidRDefault="00D40319" w:rsidP="000E76B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C51D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36" w:type="dxa"/>
          </w:tcPr>
          <w:p w:rsidR="00D40319" w:rsidRPr="00AC51DE" w:rsidRDefault="00066000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КВН «Лучший пешеход». Цель: закреплять знания Правил дорожного движения, дорожных знаков. Воспитывать стремление знать и соблюдать Правила дорожного </w:t>
            </w:r>
            <w:proofErr w:type="spellStart"/>
            <w:r>
              <w:rPr>
                <w:rFonts w:ascii="Times New Roman" w:hAnsi="Times New Roman" w:cs="Times New Roman"/>
              </w:rPr>
              <w:t>движени</w:t>
            </w:r>
            <w:proofErr w:type="spellEnd"/>
            <w:r>
              <w:rPr>
                <w:rFonts w:ascii="Times New Roman" w:hAnsi="Times New Roman" w:cs="Times New Roman"/>
              </w:rPr>
              <w:t>, умение применять их в жизни. Приучать выполнять правила культурного поведения на улице.</w:t>
            </w: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0319" w:rsidRPr="00AC51DE" w:rsidRDefault="00D40319" w:rsidP="00D403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0319" w:rsidRPr="00AC51DE" w:rsidRDefault="00D40319">
      <w:pPr>
        <w:rPr>
          <w:rFonts w:ascii="Times New Roman" w:hAnsi="Times New Roman" w:cs="Times New Roman"/>
        </w:rPr>
      </w:pPr>
    </w:p>
    <w:sectPr w:rsidR="00D40319" w:rsidRPr="00AC51DE" w:rsidSect="00D403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19"/>
    <w:rsid w:val="00066000"/>
    <w:rsid w:val="000E76B3"/>
    <w:rsid w:val="003C6316"/>
    <w:rsid w:val="006B4E0C"/>
    <w:rsid w:val="007456F9"/>
    <w:rsid w:val="008319D3"/>
    <w:rsid w:val="00971A06"/>
    <w:rsid w:val="00AC51DE"/>
    <w:rsid w:val="00D40319"/>
    <w:rsid w:val="00DA79CC"/>
    <w:rsid w:val="00E06D1C"/>
    <w:rsid w:val="00F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Миллер</dc:creator>
  <cp:lastModifiedBy>Марина Миллер</cp:lastModifiedBy>
  <cp:revision>5</cp:revision>
  <dcterms:created xsi:type="dcterms:W3CDTF">2017-11-12T11:40:00Z</dcterms:created>
  <dcterms:modified xsi:type="dcterms:W3CDTF">2021-03-30T11:37:00Z</dcterms:modified>
</cp:coreProperties>
</file>