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38" w:rsidRPr="00087D38" w:rsidRDefault="00087D38" w:rsidP="00087D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D38">
        <w:rPr>
          <w:rFonts w:ascii="Times New Roman" w:hAnsi="Times New Roman" w:cs="Times New Roman"/>
          <w:b/>
          <w:sz w:val="24"/>
          <w:szCs w:val="24"/>
        </w:rPr>
        <w:t xml:space="preserve">Использование </w:t>
      </w:r>
      <w:r w:rsidR="006746DE">
        <w:rPr>
          <w:rFonts w:ascii="Times New Roman" w:hAnsi="Times New Roman" w:cs="Times New Roman"/>
          <w:b/>
          <w:sz w:val="24"/>
          <w:szCs w:val="24"/>
        </w:rPr>
        <w:t xml:space="preserve">ИКТ и </w:t>
      </w:r>
      <w:r w:rsidRPr="00087D38">
        <w:rPr>
          <w:rFonts w:ascii="Times New Roman" w:hAnsi="Times New Roman" w:cs="Times New Roman"/>
          <w:b/>
          <w:sz w:val="24"/>
          <w:szCs w:val="24"/>
        </w:rPr>
        <w:t xml:space="preserve">конструктора ЛЕГО </w:t>
      </w:r>
    </w:p>
    <w:p w:rsidR="00087D38" w:rsidRPr="00087D38" w:rsidRDefault="00087D38" w:rsidP="00087D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D38">
        <w:rPr>
          <w:rFonts w:ascii="Times New Roman" w:hAnsi="Times New Roman" w:cs="Times New Roman"/>
          <w:b/>
          <w:sz w:val="24"/>
          <w:szCs w:val="24"/>
        </w:rPr>
        <w:t xml:space="preserve">при формировании пространственных представлений </w:t>
      </w:r>
    </w:p>
    <w:p w:rsidR="00087D38" w:rsidRDefault="006746DE" w:rsidP="00087D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старших дошкольников </w:t>
      </w:r>
      <w:r w:rsidR="00087D38" w:rsidRPr="00087D38">
        <w:rPr>
          <w:rFonts w:ascii="Times New Roman" w:hAnsi="Times New Roman" w:cs="Times New Roman"/>
          <w:b/>
          <w:sz w:val="24"/>
          <w:szCs w:val="24"/>
        </w:rPr>
        <w:t xml:space="preserve">с ЗПР </w:t>
      </w:r>
    </w:p>
    <w:p w:rsidR="006746DE" w:rsidRDefault="006746DE" w:rsidP="006746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7D38" w:rsidRDefault="00087D38" w:rsidP="00087D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D38" w:rsidRPr="00087D38" w:rsidRDefault="00087D38" w:rsidP="00087D3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87D38">
        <w:rPr>
          <w:rFonts w:ascii="Times New Roman" w:hAnsi="Times New Roman" w:cs="Times New Roman"/>
          <w:i/>
          <w:sz w:val="24"/>
          <w:szCs w:val="24"/>
        </w:rPr>
        <w:t>Якупова</w:t>
      </w:r>
      <w:proofErr w:type="spellEnd"/>
      <w:r w:rsidRPr="00087D38">
        <w:rPr>
          <w:rFonts w:ascii="Times New Roman" w:hAnsi="Times New Roman" w:cs="Times New Roman"/>
          <w:i/>
          <w:sz w:val="24"/>
          <w:szCs w:val="24"/>
        </w:rPr>
        <w:t xml:space="preserve"> Наталья Анатольевна, </w:t>
      </w:r>
    </w:p>
    <w:p w:rsidR="00087D38" w:rsidRPr="00087D38" w:rsidRDefault="00087D38" w:rsidP="00087D3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7D38">
        <w:rPr>
          <w:rFonts w:ascii="Times New Roman" w:hAnsi="Times New Roman" w:cs="Times New Roman"/>
          <w:i/>
          <w:sz w:val="24"/>
          <w:szCs w:val="24"/>
        </w:rPr>
        <w:t xml:space="preserve">воспитатель МКДОУ № 18 (филиал) г. Миасса </w:t>
      </w:r>
      <w:proofErr w:type="gramStart"/>
      <w:r w:rsidRPr="00087D38">
        <w:rPr>
          <w:rFonts w:ascii="Times New Roman" w:hAnsi="Times New Roman" w:cs="Times New Roman"/>
          <w:i/>
          <w:sz w:val="24"/>
          <w:szCs w:val="24"/>
        </w:rPr>
        <w:t>Челябинской</w:t>
      </w:r>
      <w:proofErr w:type="gramEnd"/>
      <w:r w:rsidRPr="00087D38">
        <w:rPr>
          <w:rFonts w:ascii="Times New Roman" w:hAnsi="Times New Roman" w:cs="Times New Roman"/>
          <w:i/>
          <w:sz w:val="24"/>
          <w:szCs w:val="24"/>
        </w:rPr>
        <w:t xml:space="preserve"> обл.</w:t>
      </w:r>
    </w:p>
    <w:p w:rsidR="00087D38" w:rsidRDefault="00087D38" w:rsidP="00087D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D38" w:rsidRDefault="006F7F7F" w:rsidP="003B4A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отмечают специалисты, д</w:t>
      </w:r>
      <w:r w:rsidRPr="006F7F7F">
        <w:rPr>
          <w:rFonts w:ascii="Times New Roman" w:hAnsi="Times New Roman" w:cs="Times New Roman"/>
          <w:sz w:val="24"/>
          <w:szCs w:val="24"/>
        </w:rPr>
        <w:t>еятельность с конструкторами связана с развитием способности к планомерной организации деятельности и ее целевой регуляции с испол</w:t>
      </w:r>
      <w:r w:rsidRPr="006F7F7F">
        <w:rPr>
          <w:rFonts w:ascii="Times New Roman" w:hAnsi="Times New Roman" w:cs="Times New Roman"/>
          <w:sz w:val="24"/>
          <w:szCs w:val="24"/>
        </w:rPr>
        <w:t>ь</w:t>
      </w:r>
      <w:r w:rsidRPr="006F7F7F">
        <w:rPr>
          <w:rFonts w:ascii="Times New Roman" w:hAnsi="Times New Roman" w:cs="Times New Roman"/>
          <w:sz w:val="24"/>
          <w:szCs w:val="24"/>
        </w:rPr>
        <w:t>зованием различного рода символических опосредствующих звеньев между целью (з</w:t>
      </w:r>
      <w:r w:rsidRPr="006F7F7F">
        <w:rPr>
          <w:rFonts w:ascii="Times New Roman" w:hAnsi="Times New Roman" w:cs="Times New Roman"/>
          <w:sz w:val="24"/>
          <w:szCs w:val="24"/>
        </w:rPr>
        <w:t>а</w:t>
      </w:r>
      <w:r w:rsidRPr="006F7F7F">
        <w:rPr>
          <w:rFonts w:ascii="Times New Roman" w:hAnsi="Times New Roman" w:cs="Times New Roman"/>
          <w:sz w:val="24"/>
          <w:szCs w:val="24"/>
        </w:rPr>
        <w:t>мыслом) и результатом (продуктом): образцов и графических моделей (схем, чертежей, выкроек, пооперационных планов, эскизов), - а также с активизацией планирующей фун</w:t>
      </w:r>
      <w:r w:rsidRPr="006F7F7F">
        <w:rPr>
          <w:rFonts w:ascii="Times New Roman" w:hAnsi="Times New Roman" w:cs="Times New Roman"/>
          <w:sz w:val="24"/>
          <w:szCs w:val="24"/>
        </w:rPr>
        <w:t>к</w:t>
      </w:r>
      <w:r w:rsidRPr="006F7F7F">
        <w:rPr>
          <w:rFonts w:ascii="Times New Roman" w:hAnsi="Times New Roman" w:cs="Times New Roman"/>
          <w:sz w:val="24"/>
          <w:szCs w:val="24"/>
        </w:rPr>
        <w:t xml:space="preserve">ции речи. Становление такого рода знаково-символического </w:t>
      </w:r>
      <w:proofErr w:type="spellStart"/>
      <w:r w:rsidRPr="006F7F7F">
        <w:rPr>
          <w:rFonts w:ascii="Times New Roman" w:hAnsi="Times New Roman" w:cs="Times New Roman"/>
          <w:sz w:val="24"/>
          <w:szCs w:val="24"/>
        </w:rPr>
        <w:t>опосредствования</w:t>
      </w:r>
      <w:proofErr w:type="spellEnd"/>
      <w:r w:rsidRPr="006F7F7F">
        <w:rPr>
          <w:rFonts w:ascii="Times New Roman" w:hAnsi="Times New Roman" w:cs="Times New Roman"/>
          <w:sz w:val="24"/>
          <w:szCs w:val="24"/>
        </w:rPr>
        <w:t xml:space="preserve"> - важный показатель перехода ребенка на более высокий уровень психической организации.</w:t>
      </w:r>
      <w:r w:rsidR="003B4A0F">
        <w:rPr>
          <w:rFonts w:ascii="Times New Roman" w:hAnsi="Times New Roman" w:cs="Times New Roman"/>
          <w:sz w:val="24"/>
          <w:szCs w:val="24"/>
        </w:rPr>
        <w:t xml:space="preserve"> </w:t>
      </w:r>
      <w:r w:rsidR="00087D38">
        <w:rPr>
          <w:rFonts w:ascii="Times New Roman" w:hAnsi="Times New Roman" w:cs="Times New Roman"/>
          <w:sz w:val="24"/>
          <w:szCs w:val="24"/>
        </w:rPr>
        <w:t xml:space="preserve">Кроме того, конструктор является средством, позволяющим педагогу </w:t>
      </w:r>
      <w:r w:rsidR="004F1E2B">
        <w:rPr>
          <w:rFonts w:ascii="Times New Roman" w:hAnsi="Times New Roman" w:cs="Times New Roman"/>
          <w:sz w:val="24"/>
          <w:szCs w:val="24"/>
        </w:rPr>
        <w:t xml:space="preserve">организовать и </w:t>
      </w:r>
      <w:r w:rsidR="00087D38">
        <w:rPr>
          <w:rFonts w:ascii="Times New Roman" w:hAnsi="Times New Roman" w:cs="Times New Roman"/>
          <w:sz w:val="24"/>
          <w:szCs w:val="24"/>
        </w:rPr>
        <w:t>разнообр</w:t>
      </w:r>
      <w:r w:rsidR="00087D38">
        <w:rPr>
          <w:rFonts w:ascii="Times New Roman" w:hAnsi="Times New Roman" w:cs="Times New Roman"/>
          <w:sz w:val="24"/>
          <w:szCs w:val="24"/>
        </w:rPr>
        <w:t>а</w:t>
      </w:r>
      <w:r w:rsidR="00087D38">
        <w:rPr>
          <w:rFonts w:ascii="Times New Roman" w:hAnsi="Times New Roman" w:cs="Times New Roman"/>
          <w:sz w:val="24"/>
          <w:szCs w:val="24"/>
        </w:rPr>
        <w:t xml:space="preserve">зить деятельность по </w:t>
      </w:r>
      <w:r w:rsidR="004F1E2B">
        <w:rPr>
          <w:rFonts w:ascii="Times New Roman" w:hAnsi="Times New Roman" w:cs="Times New Roman"/>
          <w:sz w:val="24"/>
          <w:szCs w:val="24"/>
        </w:rPr>
        <w:t xml:space="preserve">развитию сенсорных представлений, мелкой моторики, по </w:t>
      </w:r>
      <w:r w:rsidR="00087D38">
        <w:rPr>
          <w:rFonts w:ascii="Times New Roman" w:hAnsi="Times New Roman" w:cs="Times New Roman"/>
          <w:sz w:val="24"/>
          <w:szCs w:val="24"/>
        </w:rPr>
        <w:t>формир</w:t>
      </w:r>
      <w:r w:rsidR="00087D38">
        <w:rPr>
          <w:rFonts w:ascii="Times New Roman" w:hAnsi="Times New Roman" w:cs="Times New Roman"/>
          <w:sz w:val="24"/>
          <w:szCs w:val="24"/>
        </w:rPr>
        <w:t>о</w:t>
      </w:r>
      <w:r w:rsidR="00087D38">
        <w:rPr>
          <w:rFonts w:ascii="Times New Roman" w:hAnsi="Times New Roman" w:cs="Times New Roman"/>
          <w:sz w:val="24"/>
          <w:szCs w:val="24"/>
        </w:rPr>
        <w:t>ванию пространственных предста</w:t>
      </w:r>
      <w:r w:rsidR="004F1E2B">
        <w:rPr>
          <w:rFonts w:ascii="Times New Roman" w:hAnsi="Times New Roman" w:cs="Times New Roman"/>
          <w:sz w:val="24"/>
          <w:szCs w:val="24"/>
        </w:rPr>
        <w:t>влений у дошкольников.</w:t>
      </w:r>
    </w:p>
    <w:p w:rsidR="006F7F7F" w:rsidRDefault="004F1E2B" w:rsidP="003B4A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вышеперечисленное, </w:t>
      </w:r>
      <w:r w:rsidR="003B4A0F">
        <w:rPr>
          <w:rFonts w:ascii="Times New Roman" w:hAnsi="Times New Roman" w:cs="Times New Roman"/>
          <w:sz w:val="24"/>
          <w:szCs w:val="24"/>
        </w:rPr>
        <w:t>конструктивная деятельность имеет огромное зн</w:t>
      </w:r>
      <w:r w:rsidR="003B4A0F">
        <w:rPr>
          <w:rFonts w:ascii="Times New Roman" w:hAnsi="Times New Roman" w:cs="Times New Roman"/>
          <w:sz w:val="24"/>
          <w:szCs w:val="24"/>
        </w:rPr>
        <w:t>а</w:t>
      </w:r>
      <w:r w:rsidR="003B4A0F">
        <w:rPr>
          <w:rFonts w:ascii="Times New Roman" w:hAnsi="Times New Roman" w:cs="Times New Roman"/>
          <w:sz w:val="24"/>
          <w:szCs w:val="24"/>
        </w:rPr>
        <w:t xml:space="preserve">чение для детей с </w:t>
      </w:r>
      <w:r>
        <w:rPr>
          <w:rFonts w:ascii="Times New Roman" w:hAnsi="Times New Roman" w:cs="Times New Roman"/>
          <w:sz w:val="24"/>
          <w:szCs w:val="24"/>
        </w:rPr>
        <w:t>ЗПР</w:t>
      </w:r>
      <w:r w:rsidR="003B4A0F">
        <w:rPr>
          <w:rFonts w:ascii="Times New Roman" w:hAnsi="Times New Roman" w:cs="Times New Roman"/>
          <w:sz w:val="24"/>
          <w:szCs w:val="24"/>
        </w:rPr>
        <w:t>.</w:t>
      </w:r>
    </w:p>
    <w:p w:rsidR="003B4A0F" w:rsidRDefault="003B4A0F" w:rsidP="003B4A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своей деятельности с детьми наряду с образцами и графическими моделями в форме карточек я использую задания в электронной форме на основе презент</w:t>
      </w:r>
      <w:r w:rsidR="00D017CF">
        <w:rPr>
          <w:rFonts w:ascii="Times New Roman" w:hAnsi="Times New Roman" w:cs="Times New Roman"/>
          <w:sz w:val="24"/>
          <w:szCs w:val="24"/>
        </w:rPr>
        <w:t xml:space="preserve">ации </w:t>
      </w:r>
      <w:proofErr w:type="spellStart"/>
      <w:r w:rsidR="00D017CF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4A0F" w:rsidRPr="003B4A0F" w:rsidRDefault="003B4A0F" w:rsidP="003B4A0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Приведу примеры </w:t>
      </w:r>
      <w:r w:rsidR="00061D2B">
        <w:rPr>
          <w:rFonts w:ascii="Times New Roman" w:hAnsi="Times New Roman" w:cs="Times New Roman"/>
          <w:sz w:val="24"/>
          <w:szCs w:val="24"/>
        </w:rPr>
        <w:t>упражнений</w:t>
      </w:r>
      <w:r>
        <w:rPr>
          <w:rFonts w:ascii="Times New Roman" w:hAnsi="Times New Roman" w:cs="Times New Roman"/>
          <w:sz w:val="24"/>
          <w:szCs w:val="24"/>
        </w:rPr>
        <w:t xml:space="preserve">, которые я использую в работе с детьми старшего дошкольного возраста с ЗПР. </w:t>
      </w:r>
    </w:p>
    <w:p w:rsidR="00535B04" w:rsidRPr="00535B04" w:rsidRDefault="00061D2B" w:rsidP="003B4A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</w:t>
      </w:r>
      <w:r w:rsidR="00535B04" w:rsidRPr="00535B04">
        <w:rPr>
          <w:rFonts w:ascii="Times New Roman" w:hAnsi="Times New Roman" w:cs="Times New Roman"/>
          <w:b/>
          <w:sz w:val="24"/>
          <w:szCs w:val="24"/>
        </w:rPr>
        <w:t xml:space="preserve">ние 1 </w:t>
      </w:r>
    </w:p>
    <w:p w:rsidR="00613A5D" w:rsidRDefault="00535B04" w:rsidP="003B4A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5B04">
        <w:rPr>
          <w:rFonts w:ascii="Times New Roman" w:hAnsi="Times New Roman" w:cs="Times New Roman"/>
          <w:b/>
          <w:sz w:val="24"/>
          <w:szCs w:val="24"/>
        </w:rPr>
        <w:t xml:space="preserve">«Собери по образцу» </w:t>
      </w:r>
      <w:r>
        <w:rPr>
          <w:rFonts w:ascii="Times New Roman" w:hAnsi="Times New Roman" w:cs="Times New Roman"/>
          <w:b/>
          <w:sz w:val="24"/>
          <w:szCs w:val="24"/>
        </w:rPr>
        <w:t>(слайд 2)</w:t>
      </w:r>
    </w:p>
    <w:p w:rsidR="00535B04" w:rsidRDefault="00535B04" w:rsidP="006B416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слайде </w:t>
      </w:r>
      <w:r w:rsidR="003265A7">
        <w:rPr>
          <w:rFonts w:ascii="Times New Roman" w:hAnsi="Times New Roman" w:cs="Times New Roman"/>
          <w:sz w:val="24"/>
          <w:szCs w:val="24"/>
        </w:rPr>
        <w:t xml:space="preserve">поочередно </w:t>
      </w:r>
      <w:r>
        <w:rPr>
          <w:rFonts w:ascii="Times New Roman" w:hAnsi="Times New Roman" w:cs="Times New Roman"/>
          <w:sz w:val="24"/>
          <w:szCs w:val="24"/>
        </w:rPr>
        <w:t>появляются цветные изображения деталей конструктора ЛЕГО, ребенок соби</w:t>
      </w:r>
      <w:r w:rsidR="00D96E89">
        <w:rPr>
          <w:rFonts w:ascii="Times New Roman" w:hAnsi="Times New Roman" w:cs="Times New Roman"/>
          <w:sz w:val="24"/>
          <w:szCs w:val="24"/>
        </w:rPr>
        <w:t>рает башенку по образцу, комментируя свои действия.</w:t>
      </w:r>
    </w:p>
    <w:p w:rsidR="00D017CF" w:rsidRDefault="00D017CF" w:rsidP="006B4167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17CF" w:rsidRDefault="00D017CF" w:rsidP="006B4167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34523" cy="1711842"/>
            <wp:effectExtent l="19050" t="19050" r="22977" b="21708"/>
            <wp:docPr id="1" name="Рисунок 1" descr="https://skrinshoter.ru/i/131220/Xa4K8F.jpg?download=1&amp;name=%D0%A1%D0%BA%D1%80%D0%B8%D0%BD%D1%88%D0%BE%D1%82%2013-12-2020%2008:58: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rinshoter.ru/i/131220/Xa4K8F.jpg?download=1&amp;name=%D0%A1%D0%BA%D1%80%D0%B8%D0%BD%D1%88%D0%BE%D1%82%2013-12-2020%2008:58: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45" cy="17149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7CF" w:rsidRDefault="00D017CF" w:rsidP="006B4167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17CF" w:rsidRDefault="00D017CF" w:rsidP="006B4167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48409" cy="1745954"/>
            <wp:effectExtent l="19050" t="19050" r="28141" b="25696"/>
            <wp:docPr id="4" name="Рисунок 4" descr="https://skrinshoter.ru/i/131220/sVZgjM.jpg?download=1&amp;name=%D0%A1%D0%BA%D1%80%D0%B8%D0%BD%D1%88%D0%BE%D1%82%2013-12-2020%2008:59: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krinshoter.ru/i/131220/sVZgjM.jpg?download=1&amp;name=%D0%A1%D0%BA%D1%80%D0%B8%D0%BD%D1%88%D0%BE%D1%82%2013-12-2020%2008:59: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7" cy="175347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7CF" w:rsidRDefault="00D017CF" w:rsidP="006B4167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17CF" w:rsidRDefault="00D017CF" w:rsidP="006B4167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17CF" w:rsidRDefault="00D017CF" w:rsidP="006B4167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66681" cy="1874627"/>
            <wp:effectExtent l="19050" t="19050" r="14619" b="11323"/>
            <wp:docPr id="7" name="Рисунок 7" descr="https://skrinshoter.ru/i/131220/wUzzrE.jpg?download=1&amp;name=%D0%A1%D0%BA%D1%80%D0%B8%D0%BD%D1%88%D0%BE%D1%82%2013-12-2020%2009:02: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krinshoter.ru/i/131220/wUzzrE.jpg?download=1&amp;name=%D0%A1%D0%BA%D1%80%D0%B8%D0%BD%D1%88%D0%BE%D1%82%2013-12-2020%2009:02: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765" cy="186926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7CF" w:rsidRDefault="00D017CF" w:rsidP="006B4167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17CF" w:rsidRDefault="002D3028" w:rsidP="006B4167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сборки 1-й башенки ребенок собирает 2-ю. Далее педагог предлагает сра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нить башни </w:t>
      </w:r>
      <w:r w:rsidR="006B4167">
        <w:rPr>
          <w:rFonts w:ascii="Times New Roman" w:hAnsi="Times New Roman" w:cs="Times New Roman"/>
          <w:sz w:val="24"/>
          <w:szCs w:val="24"/>
        </w:rPr>
        <w:t xml:space="preserve">и найти в них общее и различия, просит ребенка сделать так, чтобы башни стали одинаковыми. </w:t>
      </w:r>
    </w:p>
    <w:p w:rsidR="00D017CF" w:rsidRDefault="00D017CF" w:rsidP="006B4167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17CF" w:rsidRDefault="00D017CF" w:rsidP="006B4167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02885" cy="1747863"/>
            <wp:effectExtent l="19050" t="19050" r="21265" b="23787"/>
            <wp:docPr id="10" name="Рисунок 10" descr="https://skrinshoter.ru/i/131220/qRSbiE.jpg?download=1&amp;name=%D0%A1%D0%BA%D1%80%D0%B8%D0%BD%D1%88%D0%BE%D1%82%2013-12-2020%2009:04: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krinshoter.ru/i/131220/qRSbiE.jpg?download=1&amp;name=%D0%A1%D0%BA%D1%80%D0%B8%D0%BD%D1%88%D0%BE%D1%82%2013-12-2020%2009:04: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815" cy="17516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7CF" w:rsidRDefault="00D017CF" w:rsidP="00D017C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17CF" w:rsidRDefault="00D017CF" w:rsidP="00D017C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028">
        <w:rPr>
          <w:rFonts w:ascii="Times New Roman" w:hAnsi="Times New Roman" w:cs="Times New Roman"/>
          <w:sz w:val="24"/>
          <w:szCs w:val="24"/>
        </w:rPr>
        <w:t xml:space="preserve">В ходе выполнения задания </w:t>
      </w:r>
      <w:r>
        <w:rPr>
          <w:rFonts w:ascii="Times New Roman" w:hAnsi="Times New Roman" w:cs="Times New Roman"/>
          <w:sz w:val="24"/>
          <w:szCs w:val="24"/>
        </w:rPr>
        <w:t xml:space="preserve">у педагога имеется возможность </w:t>
      </w:r>
      <w:r w:rsidRPr="002D3028">
        <w:rPr>
          <w:rFonts w:ascii="Times New Roman" w:hAnsi="Times New Roman" w:cs="Times New Roman"/>
          <w:sz w:val="24"/>
          <w:szCs w:val="24"/>
        </w:rPr>
        <w:t xml:space="preserve">закрепить </w:t>
      </w:r>
      <w:r>
        <w:rPr>
          <w:rFonts w:ascii="Times New Roman" w:hAnsi="Times New Roman" w:cs="Times New Roman"/>
          <w:sz w:val="24"/>
          <w:szCs w:val="24"/>
        </w:rPr>
        <w:t xml:space="preserve">у детей </w:t>
      </w:r>
      <w:r w:rsidRPr="002D3028">
        <w:rPr>
          <w:rFonts w:ascii="Times New Roman" w:hAnsi="Times New Roman" w:cs="Times New Roman"/>
          <w:sz w:val="24"/>
          <w:szCs w:val="24"/>
        </w:rPr>
        <w:t>знание основ</w:t>
      </w:r>
      <w:r>
        <w:rPr>
          <w:rFonts w:ascii="Times New Roman" w:hAnsi="Times New Roman" w:cs="Times New Roman"/>
          <w:sz w:val="24"/>
          <w:szCs w:val="24"/>
        </w:rPr>
        <w:t xml:space="preserve">ных цветов, </w:t>
      </w:r>
      <w:r w:rsidRPr="002D3028">
        <w:rPr>
          <w:rFonts w:ascii="Times New Roman" w:hAnsi="Times New Roman" w:cs="Times New Roman"/>
          <w:sz w:val="24"/>
          <w:szCs w:val="24"/>
        </w:rPr>
        <w:t>способствовать развитию пространственной ориентировки</w:t>
      </w:r>
      <w:r>
        <w:rPr>
          <w:rFonts w:ascii="Times New Roman" w:hAnsi="Times New Roman" w:cs="Times New Roman"/>
          <w:sz w:val="24"/>
          <w:szCs w:val="24"/>
        </w:rPr>
        <w:t>, речи ребенка.</w:t>
      </w:r>
    </w:p>
    <w:p w:rsidR="00D017CF" w:rsidRDefault="00D017CF" w:rsidP="00B046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4667" w:rsidRPr="00535B04" w:rsidRDefault="00061D2B" w:rsidP="00B046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</w:t>
      </w:r>
      <w:r w:rsidRPr="00535B04">
        <w:rPr>
          <w:rFonts w:ascii="Times New Roman" w:hAnsi="Times New Roman" w:cs="Times New Roman"/>
          <w:b/>
          <w:sz w:val="24"/>
          <w:szCs w:val="24"/>
        </w:rPr>
        <w:t>ние</w:t>
      </w:r>
      <w:r w:rsidR="00B04667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B04667" w:rsidRDefault="00B04667" w:rsidP="00B046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5B04">
        <w:rPr>
          <w:rFonts w:ascii="Times New Roman" w:hAnsi="Times New Roman" w:cs="Times New Roman"/>
          <w:b/>
          <w:sz w:val="24"/>
          <w:szCs w:val="24"/>
        </w:rPr>
        <w:t xml:space="preserve">«Собери по образцу» </w:t>
      </w:r>
      <w:r>
        <w:rPr>
          <w:rFonts w:ascii="Times New Roman" w:hAnsi="Times New Roman" w:cs="Times New Roman"/>
          <w:b/>
          <w:sz w:val="24"/>
          <w:szCs w:val="24"/>
        </w:rPr>
        <w:t>(слайд 3)</w:t>
      </w:r>
    </w:p>
    <w:p w:rsidR="00535B04" w:rsidRDefault="00B04667" w:rsidP="00BC0CC6">
      <w:pPr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аналогично первому, но используются длинные детали.</w:t>
      </w:r>
    </w:p>
    <w:p w:rsidR="00D017CF" w:rsidRDefault="00D017CF" w:rsidP="00B046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17CF" w:rsidRDefault="00D017CF" w:rsidP="00D017C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39090" cy="1947628"/>
            <wp:effectExtent l="19050" t="19050" r="27910" b="14522"/>
            <wp:docPr id="13" name="Рисунок 13" descr="https://skrinshoter.ru/i/131220/U9udKH.jpg?download=1&amp;name=%D0%A1%D0%BA%D1%80%D0%B8%D0%BD%D1%88%D0%BE%D1%82%2013-12-2020%2009:06: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krinshoter.ru/i/131220/U9udKH.jpg?download=1&amp;name=%D0%A1%D0%BA%D1%80%D0%B8%D0%BD%D1%88%D0%BE%D1%82%2013-12-2020%2009:06: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359" cy="195299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7CF" w:rsidRDefault="00D017CF" w:rsidP="00D017C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017CF" w:rsidRDefault="00D017CF" w:rsidP="00D017C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017CF" w:rsidRDefault="00D017CF" w:rsidP="00D017C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017CF" w:rsidRDefault="00D017CF" w:rsidP="00D017C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017CF" w:rsidRDefault="00D017CF" w:rsidP="00D017C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017CF" w:rsidRDefault="00D017CF" w:rsidP="00D017C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017CF" w:rsidRDefault="00D017CF" w:rsidP="00D017C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43683" cy="2437283"/>
            <wp:effectExtent l="19050" t="19050" r="23317" b="20167"/>
            <wp:docPr id="16" name="Рисунок 16" descr="https://skrinshoter.ru/i/131220/fUtCt8.jpg?download=1&amp;name=%D0%A1%D0%BA%D1%80%D0%B8%D0%BD%D1%88%D0%BE%D1%82%2013-12-2020%2009:07: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krinshoter.ru/i/131220/fUtCt8.jpg?download=1&amp;name=%D0%A1%D0%BA%D1%80%D0%B8%D0%BD%D1%88%D0%BE%D1%82%2013-12-2020%2009:07: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783" cy="243921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A7" w:rsidRDefault="003265A7" w:rsidP="00D017C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265A7" w:rsidRDefault="003265A7" w:rsidP="00D017C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48128" cy="2251749"/>
            <wp:effectExtent l="19050" t="19050" r="18872" b="15201"/>
            <wp:docPr id="19" name="Рисунок 19" descr="https://skrinshoter.ru/i/131220/eHQmvI.jpg?download=1&amp;name=%D0%A1%D0%BA%D1%80%D0%B8%D0%BD%D1%88%D0%BE%D1%82%2013-12-2020%2009:08: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krinshoter.ru/i/131220/eHQmvI.jpg?download=1&amp;name=%D0%A1%D0%BA%D1%80%D0%B8%D0%BD%D1%88%D0%BE%D1%82%2013-12-2020%2009:08: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736" cy="225566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A7" w:rsidRDefault="003265A7" w:rsidP="00D017C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265A7" w:rsidRDefault="003265A7" w:rsidP="00D017C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48128" cy="2550188"/>
            <wp:effectExtent l="19050" t="19050" r="18872" b="21562"/>
            <wp:docPr id="22" name="Рисунок 22" descr="https://skrinshoter.ru/i/131220/OG5wgt.jpg?download=1&amp;name=%D0%A1%D0%BA%D1%80%D0%B8%D0%BD%D1%88%D0%BE%D1%82%2013-12-2020%2009:09: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krinshoter.ru/i/131220/OG5wgt.jpg?download=1&amp;name=%D0%A1%D0%BA%D1%80%D0%B8%D0%BD%D1%88%D0%BE%D1%82%2013-12-2020%2009:09: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936" cy="255289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7CF" w:rsidRDefault="00D017CF" w:rsidP="00B046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4667" w:rsidRPr="00535B04" w:rsidRDefault="00061D2B" w:rsidP="00B046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</w:t>
      </w:r>
      <w:r w:rsidRPr="00535B04">
        <w:rPr>
          <w:rFonts w:ascii="Times New Roman" w:hAnsi="Times New Roman" w:cs="Times New Roman"/>
          <w:b/>
          <w:sz w:val="24"/>
          <w:szCs w:val="24"/>
        </w:rPr>
        <w:t>ние</w:t>
      </w:r>
      <w:r w:rsidR="00B04667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B04667" w:rsidRDefault="00B04667" w:rsidP="00B046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5B04">
        <w:rPr>
          <w:rFonts w:ascii="Times New Roman" w:hAnsi="Times New Roman" w:cs="Times New Roman"/>
          <w:b/>
          <w:sz w:val="24"/>
          <w:szCs w:val="24"/>
        </w:rPr>
        <w:t xml:space="preserve">«Собери по образцу» </w:t>
      </w:r>
      <w:r>
        <w:rPr>
          <w:rFonts w:ascii="Times New Roman" w:hAnsi="Times New Roman" w:cs="Times New Roman"/>
          <w:b/>
          <w:sz w:val="24"/>
          <w:szCs w:val="24"/>
        </w:rPr>
        <w:t>(слайд 4)</w:t>
      </w:r>
    </w:p>
    <w:p w:rsidR="00B04667" w:rsidRDefault="00B04667" w:rsidP="00782A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аналогично первым двум, но в постройках используются детали двух 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пов.</w:t>
      </w:r>
    </w:p>
    <w:p w:rsidR="003265A7" w:rsidRDefault="003265A7">
      <w:pPr>
        <w:rPr>
          <w:rFonts w:ascii="Times New Roman" w:hAnsi="Times New Roman" w:cs="Times New Roman"/>
          <w:b/>
          <w:sz w:val="24"/>
          <w:szCs w:val="24"/>
        </w:rPr>
      </w:pPr>
    </w:p>
    <w:p w:rsidR="003265A7" w:rsidRDefault="003265A7">
      <w:pPr>
        <w:rPr>
          <w:rFonts w:ascii="Times New Roman" w:hAnsi="Times New Roman" w:cs="Times New Roman"/>
          <w:b/>
          <w:sz w:val="24"/>
          <w:szCs w:val="24"/>
        </w:rPr>
      </w:pPr>
    </w:p>
    <w:p w:rsidR="003265A7" w:rsidRDefault="003265A7">
      <w:pPr>
        <w:rPr>
          <w:rFonts w:ascii="Times New Roman" w:hAnsi="Times New Roman" w:cs="Times New Roman"/>
          <w:b/>
          <w:sz w:val="24"/>
          <w:szCs w:val="24"/>
        </w:rPr>
      </w:pPr>
    </w:p>
    <w:p w:rsidR="003265A7" w:rsidRDefault="003265A7" w:rsidP="003265A7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70987" cy="2376730"/>
            <wp:effectExtent l="19050" t="19050" r="15063" b="23570"/>
            <wp:docPr id="25" name="Рисунок 25" descr="https://skrinshoter.ru/i/131220/gqW0Oz.jpg?download=1&amp;name=%D0%A1%D0%BA%D1%80%D0%B8%D0%BD%D1%88%D0%BE%D1%82%2013-12-2020%2009:10: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krinshoter.ru/i/131220/gqW0Oz.jpg?download=1&amp;name=%D0%A1%D0%BA%D1%80%D0%B8%D0%BD%D1%88%D0%BE%D1%82%2013-12-2020%2009:10: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219" cy="237960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A7" w:rsidRDefault="003265A7">
      <w:pPr>
        <w:rPr>
          <w:rFonts w:ascii="Times New Roman" w:hAnsi="Times New Roman" w:cs="Times New Roman"/>
          <w:b/>
          <w:sz w:val="24"/>
          <w:szCs w:val="24"/>
        </w:rPr>
      </w:pPr>
    </w:p>
    <w:p w:rsidR="00BC0CC6" w:rsidRDefault="00061D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</w:t>
      </w:r>
      <w:r w:rsidRPr="00535B04">
        <w:rPr>
          <w:rFonts w:ascii="Times New Roman" w:hAnsi="Times New Roman" w:cs="Times New Roman"/>
          <w:b/>
          <w:sz w:val="24"/>
          <w:szCs w:val="24"/>
        </w:rPr>
        <w:t>ние</w:t>
      </w:r>
      <w:r w:rsidR="00BC0CC6" w:rsidRPr="00BC0CC6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BC0CC6" w:rsidRDefault="00BC0C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«Строим дорожки» (слайд 5)</w:t>
      </w:r>
    </w:p>
    <w:p w:rsidR="00BC0CC6" w:rsidRDefault="007C53CC" w:rsidP="00782A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3CC">
        <w:rPr>
          <w:rFonts w:ascii="Times New Roman" w:hAnsi="Times New Roman" w:cs="Times New Roman"/>
          <w:sz w:val="24"/>
          <w:szCs w:val="24"/>
        </w:rPr>
        <w:t xml:space="preserve">Данное упражнение </w:t>
      </w:r>
      <w:r>
        <w:rPr>
          <w:rFonts w:ascii="Times New Roman" w:hAnsi="Times New Roman" w:cs="Times New Roman"/>
          <w:sz w:val="24"/>
          <w:szCs w:val="24"/>
        </w:rPr>
        <w:t>направлено на закрепление понятий «вправо», «влево», «ме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ду». </w:t>
      </w:r>
    </w:p>
    <w:p w:rsidR="007C53CC" w:rsidRDefault="007C53CC" w:rsidP="00782A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вариантов задания является упражнение «Продолжи дорожку». </w:t>
      </w:r>
    </w:p>
    <w:p w:rsidR="003265A7" w:rsidRDefault="003265A7" w:rsidP="007C53CC">
      <w:pPr>
        <w:rPr>
          <w:rFonts w:ascii="Times New Roman" w:hAnsi="Times New Roman" w:cs="Times New Roman"/>
          <w:b/>
          <w:sz w:val="24"/>
          <w:szCs w:val="24"/>
        </w:rPr>
      </w:pPr>
    </w:p>
    <w:p w:rsidR="003265A7" w:rsidRDefault="003265A7" w:rsidP="003265A7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040897" cy="1948511"/>
            <wp:effectExtent l="19050" t="19050" r="26153" b="13639"/>
            <wp:docPr id="28" name="Рисунок 28" descr="https://skrinshoter.ru/i/131220/KSAG3A.jpg?download=1&amp;name=%D0%A1%D0%BA%D1%80%D0%B8%D0%BD%D1%88%D0%BE%D1%82%2013-12-2020%2009:11: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krinshoter.ru/i/131220/KSAG3A.jpg?download=1&amp;name=%D0%A1%D0%BA%D1%80%D0%B8%D0%BD%D1%88%D0%BE%D1%82%2013-12-2020%2009:11:5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6" cy="1950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A7" w:rsidRDefault="003265A7" w:rsidP="007C53CC">
      <w:pPr>
        <w:rPr>
          <w:rFonts w:ascii="Times New Roman" w:hAnsi="Times New Roman" w:cs="Times New Roman"/>
          <w:b/>
          <w:sz w:val="24"/>
          <w:szCs w:val="24"/>
        </w:rPr>
      </w:pPr>
    </w:p>
    <w:p w:rsidR="007C53CC" w:rsidRDefault="00061D2B" w:rsidP="007C53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</w:t>
      </w:r>
      <w:r w:rsidRPr="00535B04">
        <w:rPr>
          <w:rFonts w:ascii="Times New Roman" w:hAnsi="Times New Roman" w:cs="Times New Roman"/>
          <w:b/>
          <w:sz w:val="24"/>
          <w:szCs w:val="24"/>
        </w:rPr>
        <w:t>ние</w:t>
      </w:r>
      <w:r w:rsidR="007C53CC" w:rsidRPr="007C53CC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7C53CC" w:rsidRDefault="007C53CC" w:rsidP="007C53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«Что получится?» (слайд 6)</w:t>
      </w:r>
    </w:p>
    <w:p w:rsidR="007C53CC" w:rsidRDefault="00F349BF" w:rsidP="00F349B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349BF">
        <w:rPr>
          <w:rFonts w:ascii="Times New Roman" w:hAnsi="Times New Roman" w:cs="Times New Roman"/>
          <w:sz w:val="24"/>
          <w:szCs w:val="24"/>
        </w:rPr>
        <w:t xml:space="preserve">На слайде представлен вариант </w:t>
      </w:r>
      <w:r>
        <w:rPr>
          <w:rFonts w:ascii="Times New Roman" w:hAnsi="Times New Roman" w:cs="Times New Roman"/>
          <w:sz w:val="24"/>
          <w:szCs w:val="24"/>
        </w:rPr>
        <w:t>подобного задания.</w:t>
      </w:r>
    </w:p>
    <w:p w:rsidR="00230D1C" w:rsidRDefault="00230D1C" w:rsidP="00F349BF">
      <w:pPr>
        <w:rPr>
          <w:rFonts w:ascii="Times New Roman" w:hAnsi="Times New Roman" w:cs="Times New Roman"/>
          <w:b/>
          <w:sz w:val="24"/>
          <w:szCs w:val="24"/>
        </w:rPr>
      </w:pPr>
    </w:p>
    <w:p w:rsidR="003265A7" w:rsidRDefault="003265A7" w:rsidP="003242CE">
      <w:pPr>
        <w:spacing w:after="12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79332" cy="2016678"/>
            <wp:effectExtent l="19050" t="19050" r="11518" b="21672"/>
            <wp:docPr id="31" name="Рисунок 31" descr="https://skrinshoter.ru/i/131220/MZmgur.jpg?download=1&amp;name=%D0%A1%D0%BA%D1%80%D0%B8%D0%BD%D1%88%D0%BE%D1%82%2013-12-2020%2009:13: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krinshoter.ru/i/131220/MZmgur.jpg?download=1&amp;name=%D0%A1%D0%BA%D1%80%D0%B8%D0%BD%D1%88%D0%BE%D1%82%2013-12-2020%2009:13: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119" cy="201991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A7" w:rsidRPr="003265A7" w:rsidRDefault="003265A7" w:rsidP="003265A7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3265A7">
        <w:rPr>
          <w:rFonts w:ascii="Times New Roman" w:hAnsi="Times New Roman" w:cs="Times New Roman"/>
          <w:sz w:val="24"/>
          <w:szCs w:val="24"/>
        </w:rPr>
        <w:t>После построения на слайде появляется изображение</w:t>
      </w:r>
      <w:r>
        <w:rPr>
          <w:rFonts w:ascii="Times New Roman" w:hAnsi="Times New Roman" w:cs="Times New Roman"/>
          <w:sz w:val="24"/>
          <w:szCs w:val="24"/>
        </w:rPr>
        <w:t>, позволяющее ребенку оц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нить правильность выполненной работы</w:t>
      </w:r>
      <w:r w:rsidRPr="003265A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65A7" w:rsidRDefault="003265A7" w:rsidP="003265A7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47434" cy="2035448"/>
            <wp:effectExtent l="19050" t="19050" r="24366" b="21952"/>
            <wp:docPr id="34" name="Рисунок 34" descr="https://skrinshoter.ru/i/131220/2csgFz.jpg?download=1&amp;name=%D0%A1%D0%BA%D1%80%D0%B8%D0%BD%D1%88%D0%BE%D1%82%2013-12-2020%2009:14: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krinshoter.ru/i/131220/2csgFz.jpg?download=1&amp;name=%D0%A1%D0%BA%D1%80%D0%B8%D0%BD%D1%88%D0%BE%D1%82%2013-12-2020%2009:14:1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104" cy="204281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A7" w:rsidRPr="003242CE" w:rsidRDefault="003265A7" w:rsidP="00F349BF">
      <w:pPr>
        <w:rPr>
          <w:rFonts w:ascii="Times New Roman" w:hAnsi="Times New Roman" w:cs="Times New Roman"/>
          <w:b/>
          <w:sz w:val="24"/>
          <w:szCs w:val="24"/>
        </w:rPr>
      </w:pPr>
    </w:p>
    <w:p w:rsidR="00F349BF" w:rsidRPr="00491EC6" w:rsidRDefault="00061D2B" w:rsidP="00F34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</w:t>
      </w:r>
      <w:r w:rsidRPr="00535B04">
        <w:rPr>
          <w:rFonts w:ascii="Times New Roman" w:hAnsi="Times New Roman" w:cs="Times New Roman"/>
          <w:b/>
          <w:sz w:val="24"/>
          <w:szCs w:val="24"/>
        </w:rPr>
        <w:t>ние</w:t>
      </w:r>
      <w:r w:rsidR="00491EC6" w:rsidRPr="00491EC6">
        <w:rPr>
          <w:rFonts w:ascii="Times New Roman" w:hAnsi="Times New Roman" w:cs="Times New Roman"/>
          <w:b/>
          <w:sz w:val="24"/>
          <w:szCs w:val="24"/>
        </w:rPr>
        <w:t xml:space="preserve"> 6 </w:t>
      </w:r>
    </w:p>
    <w:p w:rsidR="00491EC6" w:rsidRPr="00491EC6" w:rsidRDefault="00491EC6" w:rsidP="00F349BF">
      <w:pPr>
        <w:rPr>
          <w:rFonts w:ascii="Times New Roman" w:hAnsi="Times New Roman" w:cs="Times New Roman"/>
          <w:b/>
          <w:sz w:val="24"/>
          <w:szCs w:val="24"/>
        </w:rPr>
      </w:pPr>
      <w:r w:rsidRPr="00491EC6">
        <w:rPr>
          <w:rFonts w:ascii="Times New Roman" w:hAnsi="Times New Roman" w:cs="Times New Roman"/>
          <w:b/>
          <w:sz w:val="24"/>
          <w:szCs w:val="24"/>
        </w:rPr>
        <w:t>«Собери по образцу - 1» (слайд 7)</w:t>
      </w:r>
    </w:p>
    <w:p w:rsidR="007C53CC" w:rsidRDefault="00166598" w:rsidP="00782A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упражнение выполняется а</w:t>
      </w:r>
      <w:r w:rsidR="00491EC6">
        <w:rPr>
          <w:rFonts w:ascii="Times New Roman" w:hAnsi="Times New Roman" w:cs="Times New Roman"/>
          <w:sz w:val="24"/>
          <w:szCs w:val="24"/>
        </w:rPr>
        <w:t>налогично заданию 1, но имеет большую сло</w:t>
      </w:r>
      <w:r w:rsidR="00491EC6">
        <w:rPr>
          <w:rFonts w:ascii="Times New Roman" w:hAnsi="Times New Roman" w:cs="Times New Roman"/>
          <w:sz w:val="24"/>
          <w:szCs w:val="24"/>
        </w:rPr>
        <w:t>ж</w:t>
      </w:r>
      <w:r w:rsidR="00491EC6">
        <w:rPr>
          <w:rFonts w:ascii="Times New Roman" w:hAnsi="Times New Roman" w:cs="Times New Roman"/>
          <w:sz w:val="24"/>
          <w:szCs w:val="24"/>
        </w:rPr>
        <w:t xml:space="preserve">ность, т.к. цвет детали нужно определить по букве, обозначенной на образце. </w:t>
      </w:r>
    </w:p>
    <w:p w:rsidR="003265A7" w:rsidRDefault="003265A7" w:rsidP="003F61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5A7" w:rsidRDefault="00383B06" w:rsidP="003242C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44569" cy="2033054"/>
            <wp:effectExtent l="19050" t="19050" r="27231" b="24346"/>
            <wp:docPr id="37" name="Рисунок 37" descr="https://skrinshoter.ru/i/131220/gS1uUq.jpg?download=1&amp;name=%D0%A1%D0%BA%D1%80%D0%B8%D0%BD%D1%88%D0%BE%D1%82%2013-12-2020%2009:18: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krinshoter.ru/i/131220/gS1uUq.jpg?download=1&amp;name=%D0%A1%D0%BA%D1%80%D0%B8%D0%BD%D1%88%D0%BE%D1%82%2013-12-2020%2009:18: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229" cy="203558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A7" w:rsidRPr="003242CE" w:rsidRDefault="003265A7" w:rsidP="003F61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11E" w:rsidRDefault="00061D2B" w:rsidP="003F61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</w:t>
      </w:r>
      <w:r w:rsidRPr="00535B04">
        <w:rPr>
          <w:rFonts w:ascii="Times New Roman" w:hAnsi="Times New Roman" w:cs="Times New Roman"/>
          <w:b/>
          <w:sz w:val="24"/>
          <w:szCs w:val="24"/>
        </w:rPr>
        <w:t>ние</w:t>
      </w:r>
      <w:r w:rsidR="003F611E" w:rsidRPr="003F611E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3F611E" w:rsidRDefault="003F611E" w:rsidP="003F61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«Разложи на места»</w:t>
      </w:r>
      <w:r w:rsidR="00D85E5F">
        <w:rPr>
          <w:rFonts w:ascii="Times New Roman" w:hAnsi="Times New Roman" w:cs="Times New Roman"/>
          <w:b/>
          <w:sz w:val="24"/>
          <w:szCs w:val="24"/>
        </w:rPr>
        <w:t xml:space="preserve"> (слайд 8)</w:t>
      </w:r>
    </w:p>
    <w:p w:rsidR="00230D1C" w:rsidRDefault="003D293C" w:rsidP="003242CE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3C">
        <w:rPr>
          <w:rFonts w:ascii="Times New Roman" w:hAnsi="Times New Roman" w:cs="Times New Roman"/>
          <w:sz w:val="24"/>
          <w:szCs w:val="24"/>
        </w:rPr>
        <w:t xml:space="preserve">Упражнение выполняется </w:t>
      </w:r>
      <w:r>
        <w:rPr>
          <w:rFonts w:ascii="Times New Roman" w:hAnsi="Times New Roman" w:cs="Times New Roman"/>
          <w:sz w:val="24"/>
          <w:szCs w:val="24"/>
        </w:rPr>
        <w:t>ребенком на листе бумаги, лежащем перед ним на столе. На слайде появляются детали конструктора, ребенок находит необходимую деталь и кл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дет ее на место, соответствующее слайду.</w:t>
      </w:r>
    </w:p>
    <w:p w:rsidR="00230D1C" w:rsidRDefault="003242CE" w:rsidP="003D29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47175" cy="2203154"/>
            <wp:effectExtent l="19050" t="19050" r="24625" b="25696"/>
            <wp:docPr id="40" name="Рисунок 40" descr="https://skrinshoter.ru/i/131220/3ue1Ko.jpg?download=1&amp;name=%D0%A1%D0%BA%D1%80%D0%B8%D0%BD%D1%88%D0%BE%D1%82%2013-12-2020%2009:19: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krinshoter.ru/i/131220/3ue1Ko.jpg?download=1&amp;name=%D0%A1%D0%BA%D1%80%D0%B8%D0%BD%D1%88%D0%BE%D1%82%2013-12-2020%2009:19:4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939" cy="22037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0D1C" w:rsidSect="003242C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535B04"/>
    <w:rsid w:val="00061D2B"/>
    <w:rsid w:val="00087D38"/>
    <w:rsid w:val="00166598"/>
    <w:rsid w:val="00180136"/>
    <w:rsid w:val="00230D1C"/>
    <w:rsid w:val="002D3028"/>
    <w:rsid w:val="0031502D"/>
    <w:rsid w:val="003242CE"/>
    <w:rsid w:val="003265A7"/>
    <w:rsid w:val="00383B06"/>
    <w:rsid w:val="003B4A0F"/>
    <w:rsid w:val="003D293C"/>
    <w:rsid w:val="003F611E"/>
    <w:rsid w:val="00491EC6"/>
    <w:rsid w:val="004F1E2B"/>
    <w:rsid w:val="00535B04"/>
    <w:rsid w:val="00613A5D"/>
    <w:rsid w:val="006746DE"/>
    <w:rsid w:val="006B4167"/>
    <w:rsid w:val="006F7F7F"/>
    <w:rsid w:val="00782ACA"/>
    <w:rsid w:val="007C53CC"/>
    <w:rsid w:val="007D1A48"/>
    <w:rsid w:val="00973A90"/>
    <w:rsid w:val="00A86511"/>
    <w:rsid w:val="00AF3261"/>
    <w:rsid w:val="00B04667"/>
    <w:rsid w:val="00BC0CC6"/>
    <w:rsid w:val="00C317AD"/>
    <w:rsid w:val="00D017CF"/>
    <w:rsid w:val="00D85E5F"/>
    <w:rsid w:val="00D96E89"/>
    <w:rsid w:val="00F34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7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dcterms:created xsi:type="dcterms:W3CDTF">2020-12-12T10:40:00Z</dcterms:created>
  <dcterms:modified xsi:type="dcterms:W3CDTF">2020-12-13T06:25:00Z</dcterms:modified>
</cp:coreProperties>
</file>