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93" w:rsidRPr="00863FAE" w:rsidRDefault="000B4493" w:rsidP="000B4493">
      <w:pPr>
        <w:spacing w:before="100" w:beforeAutospacing="1" w:after="100" w:afterAutospacing="1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eastAsia="ru-RU"/>
        </w:rPr>
        <w:t>Актуальность экологического образования   дошкольниковв современном мире.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Проблема взаимосвязи человека с природой не нова, она имела место всегда. Но сейчас, в настоящее время, экологическая проблема взаимодействия человека и природы, а также воздействия человеческого общества на окружающую среду стала очень острой и приняла огромные масштабы. Планету может спасти лишь деятельность людей, совершаемая на основе глубокого понимания законов природы, учета многочисленных взаимодействий в природных сообществах, осознание того, что человек – это всего лишь часть природы. Это означает, что эколого-нравственная 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Земле, она вырастает в проблему предотвращения стихийного воздействия людей на природу, в сознательно, целенаправленно, планомерно развивающееся взаимодействие с нею. Такое взаимодействие осуществимо только при наличии в каждом человеке достаточного уровня эколого-нравственной культуры, экологического и нравственного сознания, формирование которых начинается с детства и продолжается всю жизнь.  Понятно, что большое значение приобретает экологическое   воспитание.                                                                                                       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 Культивирование нового сознания по отношению к природе процесс длительный, он напрямую связан с экологическими, социальными и друг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ими условиями жизни общества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Современная педагогика призвана воспитывать новое поколение, которому присуще особое видение мира как объекта его постоянной заботы. Формирование экологического сознания – важнейшая задача воспитания; именно недостаточное внимание  экологическому воспитанию привело к потребительскому отношению к природе. Понятно, что процесс формирования экологического сознания должен охв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атить все возрастные группы.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      Особую роль в экологическом образовании и воспитании занимает период дошкольного детства, когда закладываются основы мировоззрения человека, формируется его отношение к окружающему миру. В дошкольном возрасте происходят значимые изменения в познавательной сфере ребенка. Образный характер мышления, специфичный для дошкольного возраста, определяется тем, что ребенок устанавливает связи и отношения между предметами, прежде всего, на основе непосредственных впечатлений.                        Первые семь лет в жизни ребенка -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Ребенок в эти годы овладевает своим телом и основными движениями, у него развиваются сенсорные ощущения, на их основе формируется восприятие. Быстро накапливается жизненный опыт, расширяется круг представлений, ребенок во многих отношениях становится управляемым. Этому способствует развитие произвольных процессов: сосредоточенного внимания, воли, социальных эмоций. В это время происходит становление самосознания: ребенок выделяет себя из предметного мира, начинает понимать свое место в кругу близких и знакомых людей, ориентироваться в окружающем предметно-природном мире, вычленять его ценности.                             Само по себе наличие экологических представлений не гарантирует экологически целесообразного поведения личности. Для этого необходимо еще и соответствующее отношение к природе.  Именно оно определяет характер целей взаимодействия с природой,  мотивы такого взаимодействия и готовность поступать с точки зрения экологической целесообразности. Уже в процессе освоения экологических представлений у детей происходит формирование эмоционального отношения к растительному и животному миру.                                                                                                                             Важным показателем экологической воспитанности  дошкольников является их участие в деятельности, имеющей экологически ориентированный характер, в процессе которой углубляются и закрепляются экологические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представления и проявляется активное гуманное отношение к природе. При этом необходимо учитывать тот факт, что дикая природа прекрасно обходится и без деятельности человека, она живет п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 своим собственным законам.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Заботиться о природных объектах следует только в измененной людьми среде: в городе, парке, а в условиях дошкольного учреждения - на участке, в живом уголке. Следовательно, помогать необходимо растениям и животным, живущим рядом с человеком: деревьям парков, участка, растениям цветников, голодающим зимой городским птицам, т. е. тем, чье благополучи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 зависит от действий людей.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Ведущее значение в развитии интеллектуальных и личностных процессов имеет общение ребенка с взрослым - оно определяет его эмоциональное самочувствие, отношение к людям и окружающему миру в целом. Формируя у детей теплое, любовное отношение к реальной природе, конкретному ее объекту или явлению, взрослые помогают им прочувствовать и осмыслить красоту и совершенство в природе, особенно на экскурсиях, сопровождаем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ых эмоциональными беседами. </w:t>
      </w:r>
    </w:p>
    <w:p w:rsidR="000B4493" w:rsidRPr="00237210" w:rsidRDefault="000B4493" w:rsidP="000B449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Очень важно, чтобы к моменту поступления в школу ребенок был зрелым не только в физическом и социальном отношении, но и достиг определенного уровня умственного и эмоционально-волевого развития. Ребенок должен владеть мыслительными операциями, уметь обобщать и дифференцировать предметы и явления окружающего мира, уметь планировать свою деятельность и осуществлять самоконтроль. На этой основе должна формироваться экологическая культура личности, направленная на гармонизацию от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ношений человека с природой.</w:t>
      </w:r>
    </w:p>
    <w:p w:rsidR="000B4493" w:rsidRPr="001D22DD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Экологическое воспитание - это сравнительно </w:t>
      </w:r>
      <w:r w:rsidRPr="001D22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новое направление дошкольнойпедагогики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Оно возникло из актуальной проблемы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современности -взаимодействия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человека с природой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уже достигло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наиболее высокого уровня в своём начальн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ом звене воспитания. </w:t>
      </w:r>
    </w:p>
    <w:p w:rsidR="000B4493" w:rsidRPr="00237210" w:rsidRDefault="000B4493" w:rsidP="000B4493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Экологическое образование дошкольников – это не просто дань «модному» направлению в педагогике. Это воспитание в детях способности понимать и любить окружающий мир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бережно относиться к нему.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При ознакомлении детей с природой открываются возможности для эстетического, патриотического, нравственного воспитания. Общение с природой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обогащает духовную сферу ребен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ка, способствует формированию поло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жительных моральных качеств.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период дошкольного детства в процессе целенаправленного педагогического воздействия у детей можно сформировать начала экологической культуры – осознанно – правильного отношения к объектам живой и неживой природы, которые составляют их непосредственное окружение в этот период жизни. Осознанно – правильное отношение вырабатывается при условии тесного контакта и различных форм взаимодействия ребенка с растениями и животными, имеющимися в помещении и н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 территории детского сада. Е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сли систематически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 протяжении нескольких лет, ребенка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знакомят с разнообразием растений и животных, которые его окружают, демонстрируют их связь со средой обитания, вовлекают в практическую деятельность по поддержанию условий для жизни растений и животных,  предоставляя возможность наблюдения за их ростом,   развитием, различными проявления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ми в благоприятных условиях, у него возникаетинтерес к проявлениям природы, понимание специфики всего живого, желание практически сохранить, поддержать или создать нужные условия для развития и жизни растений и животных.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 экологическому воспитанию относится и то,  что в дошкольный период в ребенка может быть заложено первоначальное понимание некоторых аспектов взаимодействия человека с природой:                                                       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- человек, как живое существо нуждается во вполне определенных жизненно необходимых условиях 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человек как </w:t>
      </w:r>
      <w:proofErr w:type="spellStart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природопользователь</w:t>
      </w:r>
      <w:proofErr w:type="spellEnd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потребляющий в своей деятельности ресурсы Земли, охраняющий природу и, по мере возможности, восстанавливающий ее богатства.</w:t>
      </w:r>
    </w:p>
    <w:p w:rsidR="000B4493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Понимание этих аспектов связано с конкретными примерами, которые имеются в окружении и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практике каждого ребенка.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                         Вместе с социально-гуманитарным образованием экологическое образование в современных условиях призвано способствовать формированию у людей нового экологического сознания, помогать им в усвоении таких ценностей, профессиональных знаний и навыков, которые содействовали бы выходу России из экологического кризиса и движению общества по пути устойчивого развития.  В наши дни, когда мир находится на грани экологической катастрофы и под </w:t>
      </w:r>
      <w:proofErr w:type="gramStart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угрозой</w:t>
      </w:r>
      <w:proofErr w:type="gramEnd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будущее всего человечества, ни один здравомыслящий человек не станет отрицать, что экологическое образование является одной из актуальнейших проблем современности. Разумное отношение к природе, окружающему миру должно стать одним из критериев оценки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нравственности человечества.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                              Нет более благоприятного возраста для решения задач экологического воспитания, чем </w:t>
      </w:r>
      <w:proofErr w:type="gramStart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дошкольный</w:t>
      </w:r>
      <w:proofErr w:type="gramEnd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Маленький ребенок познает мир с открытой душой и сердцем. И то, как он будет относиться к этому миру, научится ли быть рачительным хозяином, любящим и понимающим природу, воспринимающим себя как часть единой экологической системы, во многом зависит от взрослых, участвующих в его воспитании. Экологическое воспитание строится на усвоении детьми системы знаний о природе и формировании элементарных экологических представлений о животных и растениях как живых существах, о сущности взаимо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действия человека и природы.</w:t>
      </w:r>
    </w:p>
    <w:p w:rsidR="000B4493" w:rsidRPr="00237210" w:rsidRDefault="000B4493" w:rsidP="000B44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lastRenderedPageBreak/>
        <w:t xml:space="preserve">Эколого-развивающая среда  ДОУ как  метод  </w:t>
      </w:r>
      <w:proofErr w:type="gramStart"/>
      <w:r w:rsidRPr="00237210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экологического</w:t>
      </w:r>
      <w:proofErr w:type="gramEnd"/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                                          образования      </w:t>
      </w:r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Экологическое воспитание дошкольников – это ознакомление с природой, в основу которого положен экологический подход, при котором педагогический процесс опирается на основополагаю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щие идеи и понятия экологии.</w:t>
      </w:r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Экологическое мировоззрение – это продукт образования</w:t>
      </w:r>
      <w:proofErr w:type="gramStart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.Е</w:t>
      </w:r>
      <w:proofErr w:type="gramEnd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 становление происходит постепенно в течении многих лет жизни и учения человека. Начало же процесса   падает на период дошкольного детства, когда закладываются первые основы миропонимания и практического взаимодействия с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предметно-природной средой.</w:t>
      </w:r>
    </w:p>
    <w:p w:rsidR="000B4493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Всестороннее развитие и воспитание маленьких детей осуществляется разными средствами. Одно из наиболее эффективных – ознакомление дошкольников с природой. Правильные представления о природе, полученные в детстве, создают прочную основу для дальнейшего ее познания, воспитания любви и бережного к ней отношения. Формы организации детей, методы и приемы ознакомления их с природой самые разнообразные, выбор их зависит от воспитательно-образовательных задач, программного материала и возраста детей, а также от местных усло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вий и природного окружения. </w:t>
      </w:r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 разряд наиболее значимых методов ознакомления детей с природой выдвигается  наблюдение. Наблюдения организуются воспитателем на занятиях и в повседневной жизни чаще всего в форме циклов, включающих ряд разных по содержанию наблюдений за одним и тем же объектом. </w:t>
      </w:r>
      <w:proofErr w:type="gramStart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Наблюдение включается и в другие формы работы: занятия, экскурсии, прогулки, и др. Наблюдение важно еще и тем, что оно лежит в основе разных видов деятельности, направленных на познание или практическое преобразование природы: труд по уходу за животными и растениями, </w:t>
      </w:r>
      <w:proofErr w:type="spellStart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изодеятельность</w:t>
      </w:r>
      <w:proofErr w:type="spellEnd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рассказы детей на основе впечатлений, осмотр объектов прир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оды, заполнение календарей. </w:t>
      </w:r>
      <w:proofErr w:type="gramEnd"/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Формировать активную жизненную нравственно-эстетическую позицию помогает и такой вид детской деятельности кактруд детей в природе.В процессе труда воспитываются любовь к природе, бережное и заботливое отношение к ней. В коллективе дети приучаются трудиться сообща, помогать друг другу. В процессе труда дети осознают зависимость состояния растений от условий их произрастания, узнают о том, что изменение среды закономерно влечет за собой изменение в состоянии растений. Освоение этих связей и зависимостей оказывает влияние и на отношение к труду: он становится более осмысленным и целенаправленным. У детей формируются устойчивый интерес к тр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уду, трудолюбие.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                         Трудясь в природе, дети на практике усваивают зависимость состояний растений и животных от удовлетворения их потребностей, узнают о роли человека в управлении природой. Труд в природе способствует развитию у детей наблюдательности и любознательности, пытливости, вызывает у них интерес к объектам природы, к труду человека, уважения к людям труда. Воспитание умения малышей принять цель наблюдения, осознать его результат будет эффективнее, если н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аблюдение связано с трудом.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Помимо </w:t>
      </w:r>
      <w:proofErr w:type="gramStart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воспитательных</w:t>
      </w:r>
      <w:proofErr w:type="gramEnd"/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в процессе труда в природе решаются и образовательные задачи. Дети получают представления об объектах труда, свойствах и качествах растений, их строении, потребностях, основных стадиях развития, способах выращивания, сезонных изменениях в жизни растений; о животных, их внешнем виде, потребностях, способах передвижения, повадках, образе жизни и о его сезонных изменениях. Они учатся устанавливать зависимость между средой обитания, образом жизни животного в природе и способами уход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 за ним в уголке природы. </w:t>
      </w:r>
      <w:r w:rsidRPr="00237210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Экскурсии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– еще одна из форм  организации работы по экологическому воспитанию. Преимущество экскурсий в том, что они позволяют в естественной обстановке познакомить детей с объектами и явлениями природы.</w:t>
      </w:r>
    </w:p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На экскурсиях дети знакомятся с растениями, животными и условиями их обитания, а это способствует образованию первичных представлений о взаимосвязях в природе. Экскурсии способствуют развитию наблюдательности, возникновению интереса к природе.</w:t>
      </w:r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Красота природы, окружающая их, вызывает глубокие переживания, способствует развитию эстетических чувств. Находясь в лесу, на берегу реки, дети собирают разнообразный материал для последующих наблюдений и работ в группе, в уголке природы (растения, ветки деревьев и кустарников, ракушки). В. А. Сухомлинский писал, что у ребёнка необходимо воспитывать любовь «ко всему, что не может жить без ласковой человеческой руки, без чувствительного человеческого сердца. Речь идёт о любви к живому и безза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щитному, слабому и нежному».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Задачи образовательного компонента экскурсии заключаются в освоении детьми системы экологических представлений и эле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ментарных понятий о природе.</w:t>
      </w:r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Виды экскурсий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343"/>
      </w:tblGrid>
      <w:tr w:rsidR="000B4493" w:rsidRPr="00A52B61" w:rsidTr="00F07A0D">
        <w:trPr>
          <w:trHeight w:val="637"/>
        </w:trPr>
        <w:tc>
          <w:tcPr>
            <w:tcW w:w="3119" w:type="dxa"/>
            <w:shd w:val="clear" w:color="auto" w:fill="auto"/>
          </w:tcPr>
          <w:p w:rsidR="000B4493" w:rsidRPr="00237210" w:rsidRDefault="000B4493" w:rsidP="00F0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Calibri" w:hAnsi="Times New Roman" w:cs="Times New Roman"/>
                <w:bCs/>
                <w:i w:val="0"/>
                <w:iCs w:val="0"/>
                <w:sz w:val="24"/>
                <w:szCs w:val="24"/>
                <w:lang w:eastAsia="ru-RU"/>
              </w:rPr>
              <w:t xml:space="preserve">    Виды экскурсий</w:t>
            </w:r>
          </w:p>
          <w:p w:rsidR="000B4493" w:rsidRPr="00237210" w:rsidRDefault="000B4493" w:rsidP="00F07A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  <w:shd w:val="clear" w:color="auto" w:fill="auto"/>
          </w:tcPr>
          <w:p w:rsidR="000B4493" w:rsidRPr="00237210" w:rsidRDefault="000B4493" w:rsidP="00F0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                    Направление воспитания</w:t>
            </w:r>
          </w:p>
        </w:tc>
      </w:tr>
      <w:tr w:rsidR="000B4493" w:rsidRPr="00237210" w:rsidTr="00F07A0D">
        <w:tc>
          <w:tcPr>
            <w:tcW w:w="3119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природоведческая</w:t>
            </w:r>
          </w:p>
        </w:tc>
        <w:tc>
          <w:tcPr>
            <w:tcW w:w="6343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решает задачу знакомства с природой, т.е. накопление представлений о разнообразии объектов живой природы и их характерных особенностях.                                                </w:t>
            </w:r>
          </w:p>
        </w:tc>
      </w:tr>
      <w:tr w:rsidR="000B4493" w:rsidRPr="00237210" w:rsidTr="00F07A0D">
        <w:tc>
          <w:tcPr>
            <w:tcW w:w="3119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экологическая</w:t>
            </w:r>
          </w:p>
        </w:tc>
        <w:tc>
          <w:tcPr>
            <w:tcW w:w="6343" w:type="dxa"/>
            <w:shd w:val="clear" w:color="auto" w:fill="auto"/>
          </w:tcPr>
          <w:p w:rsidR="000B4493" w:rsidRPr="00237210" w:rsidRDefault="000B4493" w:rsidP="00F0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 освоение детьми разнообразных биоценологических связей в мире природы:                                                              - между органами животных и растений и их функциями                                   </w:t>
            </w:r>
          </w:p>
          <w:p w:rsidR="000B4493" w:rsidRPr="00237210" w:rsidRDefault="000B4493" w:rsidP="00F0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- между средой обитания живых существ, особенностями их строения и образом жизни                                                                                                                           - между состоянием конкретных живых объектов и условиями их существования                                                                                                                                           - между различными живыми существами в одной экосистеме.        </w:t>
            </w:r>
          </w:p>
        </w:tc>
      </w:tr>
      <w:tr w:rsidR="000B4493" w:rsidRPr="00237210" w:rsidTr="00F07A0D">
        <w:tc>
          <w:tcPr>
            <w:tcW w:w="3119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 сельскохозяйственные объекты</w:t>
            </w:r>
          </w:p>
        </w:tc>
        <w:tc>
          <w:tcPr>
            <w:tcW w:w="6343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дает детям представления о труде людей,  показывает, как человек влияет на природу, что и для какой цели делают люди, как используют машины и как относятся к результатам своего труда.  </w:t>
            </w:r>
          </w:p>
        </w:tc>
      </w:tr>
      <w:tr w:rsidR="000B4493" w:rsidRPr="00237210" w:rsidTr="00F07A0D">
        <w:tc>
          <w:tcPr>
            <w:tcW w:w="3119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Эстетического характера</w:t>
            </w:r>
          </w:p>
        </w:tc>
        <w:tc>
          <w:tcPr>
            <w:tcW w:w="6343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учит воспринимать красоту природы,  воспитывает любовь к природе, осознанное 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бережное отношение к ней.</w:t>
            </w:r>
          </w:p>
        </w:tc>
      </w:tr>
    </w:tbl>
    <w:p w:rsidR="000B4493" w:rsidRPr="00237210" w:rsidRDefault="000B4493" w:rsidP="000B44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Познакомить детей с природой, воспитать любовь к ней поможетуголок природы детского сада, где содержатся комнатные растения и некоторые животные.                                                                                                                  Обитателей уголка природы дети видят ежедневно, что облегчает работу воспитателя: под его руководством ребята систематически наблюдают и ухаживают за живыми существами. В процессе ухода за ними дети получают представления о многообразии растительного и животного мира на земле, о том, как растут и развиваются растения и животные, какие условия для них нужно создавать. Воспитатель помогает замечать интересные особенности внешнего вида, поведения животных.                                                                                               При рассматривании комнатных растений обращает внимание ребят на красоту цветов и листьев, на то, как находящиеся в группе растения и хорошо содержащийся аквариум украшает комнату. Все это способствует формированию у детей чувства прекрасного.  В основе общения дошкольника с живой природой лежит отношение старшего к младшему, проявляется потребность ребенка ласкать, заботиться о растениях и животных Уголок живой природы в детском саду - одно из необходимых условий наглядного и действенного ознакомления дошкольников с природ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ой.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Детские наблюдения на экскурсиях или занятиях в комнате кратковременны. В уголке живой природы дошкольники могут в течение всего дня подходить к животным и растениям, рассматривать их, вести за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ними длительные наблюдения.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У детей расширяются конкретные знания о природе. При ознакомлении с живыми объектами у дошкольников развивается наблюдательность, интерес к природе. Во время ухода за обитателями уголка природы у детей формируются трудовые навыки и такие ценные качества, как трудолюбие, бережное отношение к живому, ответственность за порученное д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ело.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Поскольку в условиях нашей климатической зоны труд и наблюдения детей на участке в определенные периоды значительно сокращаются, уголок природы обеспечивает возможность для непрерывной систематической работы по озн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акомлению детей с природой. 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Систематическое обучение на занятиях - важное средство образовательной работы с детьми дошкольного возраста. Современная дошкольная педагогика  придает занятиям большое значение: несомненно, они оказывают положительное воздействие на детей, способствуют их интенсивному интеллектуальному и личностному развитию, планомерно готовят их к обучению в школе. В настоящее время просматривается  одна важная тенденция - построение систем занятий по экол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огическому воспитанию детей.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Такие занятия выполняют совершенно определенную и очень важную функцию: чувственные представления детей, получаемые повседневно, могут быть качественно преобразованы, - расширены, углублены, о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бъединены, систематизированы</w:t>
      </w:r>
      <w:r w:rsidRPr="002372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Экологические занятия, могут принципиально отличаться друг от друга дидактическими задачами, логикой построения, ход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ом организации и проведения.</w:t>
      </w:r>
    </w:p>
    <w:p w:rsidR="000B4493" w:rsidRPr="00237210" w:rsidRDefault="000B4493" w:rsidP="000B4493">
      <w:pPr>
        <w:spacing w:after="0" w:line="36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Типы экологических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4"/>
      </w:tblGrid>
      <w:tr w:rsidR="000B4493" w:rsidRPr="00237210" w:rsidTr="00F07A0D">
        <w:tc>
          <w:tcPr>
            <w:tcW w:w="2376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Тип занятий</w:t>
            </w:r>
          </w:p>
        </w:tc>
        <w:tc>
          <w:tcPr>
            <w:tcW w:w="7194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Организация проведения, задачи и цели экологического воспитания.</w:t>
            </w:r>
          </w:p>
        </w:tc>
      </w:tr>
      <w:tr w:rsidR="000B4493" w:rsidRPr="00AC717C" w:rsidTr="00F07A0D">
        <w:tc>
          <w:tcPr>
            <w:tcW w:w="2376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Первично– </w:t>
            </w:r>
            <w:proofErr w:type="gramStart"/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оз</w:t>
            </w:r>
            <w:proofErr w:type="gramEnd"/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накомительного типа</w:t>
            </w: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shd w:val="clear" w:color="auto" w:fill="auto"/>
          </w:tcPr>
          <w:p w:rsidR="000B4493" w:rsidRPr="00AC717C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словесный метод экологического воспитания</w:t>
            </w:r>
            <w:r w:rsidRPr="00237210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ознакомлению детей с видами животных, растений, не представленных в ближайшем природном окружении, условиями их жизни и обитания. Рассматривание картин, беседа, чтение детской литературы, рассматривание иллюстраций, просмотр диафильма или слайдов. </w:t>
            </w:r>
          </w:p>
        </w:tc>
      </w:tr>
      <w:tr w:rsidR="000B4493" w:rsidRPr="00237210" w:rsidTr="00F07A0D">
        <w:tc>
          <w:tcPr>
            <w:tcW w:w="2376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Углубленно-познавательного типа</w:t>
            </w:r>
          </w:p>
        </w:tc>
        <w:tc>
          <w:tcPr>
            <w:tcW w:w="7194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показ детям связи между растениями, животными и внешней средой, в которой они нуждаются. Тематика  определяется рядом конкретных зависимостей, которые, доступны пониманию и усвоению старшими дошкольниками: зависимость жизни и роста растений от факторов внешней среды, приспособленность животных к среде обитания</w:t>
            </w:r>
          </w:p>
        </w:tc>
      </w:tr>
      <w:tr w:rsidR="000B4493" w:rsidRPr="00237210" w:rsidTr="00F07A0D">
        <w:tc>
          <w:tcPr>
            <w:tcW w:w="2376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Обобщающего типа</w:t>
            </w:r>
          </w:p>
        </w:tc>
        <w:tc>
          <w:tcPr>
            <w:tcW w:w="7194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Цель: выделить ряд значимых признаков для группы знакомых объектов и на их основе сформировать обобщенное представление. Позволяют интенсивно развивать интеллект детей - умения сравнивать, сопоставлять, анализировать, делать выводы.                                                                                                                  </w:t>
            </w:r>
          </w:p>
        </w:tc>
      </w:tr>
      <w:tr w:rsidR="000B4493" w:rsidRPr="00237210" w:rsidTr="00F07A0D">
        <w:tc>
          <w:tcPr>
            <w:tcW w:w="2376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Комплексного типа</w:t>
            </w:r>
          </w:p>
        </w:tc>
        <w:tc>
          <w:tcPr>
            <w:tcW w:w="7194" w:type="dxa"/>
            <w:shd w:val="clear" w:color="auto" w:fill="auto"/>
          </w:tcPr>
          <w:p w:rsidR="000B4493" w:rsidRPr="00AC717C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 рамках одной темы решают разные задачи развития детей и строятся на разных видах деятельности. Можно проводить во всех возрастных группах, но особенно они полезны со старшими дошкольниками.                                                                               Комплексные занятия - это творческое дело воспитателя, их можно организовать по-разному, интересно. Они эффективно и всесторонне развивают личность ребенка, а сочетание различных видов деятельности способствует более легкому и быстрому формированию отношения к содержанию занятия. </w:t>
            </w:r>
          </w:p>
        </w:tc>
      </w:tr>
    </w:tbl>
    <w:p w:rsidR="000B4493" w:rsidRPr="00237210" w:rsidRDefault="000B4493" w:rsidP="000B4493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lastRenderedPageBreak/>
        <w:t>Решаются вопросы экологического воспитания дошкольников и пр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и помощи различного вида игр</w:t>
      </w:r>
    </w:p>
    <w:p w:rsidR="000B4493" w:rsidRPr="00237210" w:rsidRDefault="000B4493" w:rsidP="000B4493">
      <w:pPr>
        <w:spacing w:after="0" w:line="360" w:lineRule="auto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 w:rsidRPr="00237210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Виды игр на экологические темы.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0"/>
      </w:tblGrid>
      <w:tr w:rsidR="000B4493" w:rsidRPr="00237210" w:rsidTr="00F07A0D">
        <w:tc>
          <w:tcPr>
            <w:tcW w:w="266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Виды игр на экологические темы</w:t>
            </w:r>
          </w:p>
        </w:tc>
        <w:tc>
          <w:tcPr>
            <w:tcW w:w="691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Значение для экологического воспитания дошкольников</w:t>
            </w:r>
          </w:p>
        </w:tc>
      </w:tr>
      <w:tr w:rsidR="000B4493" w:rsidRPr="00237210" w:rsidTr="00F07A0D">
        <w:tc>
          <w:tcPr>
            <w:tcW w:w="266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691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дети уточняют, закрепляют, расширяют имеющиеся представления о предметах и явлениях природы, растениях и животных, учат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ся обобщению и классификации.</w:t>
            </w: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 ознакомлении с природой используют дидактические игры с предметами, наст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ольно-печатные и словесные. </w:t>
            </w: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</w:tr>
      <w:tr w:rsidR="000B4493" w:rsidRPr="00237210" w:rsidTr="00F07A0D">
        <w:tc>
          <w:tcPr>
            <w:tcW w:w="266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Предметные игры</w:t>
            </w: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«Чудесный мешочек», «Вершки и корешки», «Чьи детки на этой ветке»</w:t>
            </w:r>
            <w:proofErr w:type="gramStart"/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  <w:proofErr w:type="gramEnd"/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</w:t>
            </w:r>
            <w:proofErr w:type="gramEnd"/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младшей и средней группах).</w:t>
            </w:r>
          </w:p>
        </w:tc>
        <w:tc>
          <w:tcPr>
            <w:tcW w:w="691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уточняются, конкретизируются и обогащаются представления о свойствах и качествах предметов, дают возможность детям оперировать предметами природы, сравнивать их, отмечать изменения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отдельных внешних признаков.</w:t>
            </w:r>
          </w:p>
        </w:tc>
      </w:tr>
      <w:tr w:rsidR="000B4493" w:rsidRPr="00237210" w:rsidTr="00F07A0D">
        <w:tc>
          <w:tcPr>
            <w:tcW w:w="266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Игры с природным материалом</w:t>
            </w:r>
          </w:p>
          <w:p w:rsidR="000B4493" w:rsidRPr="00237210" w:rsidRDefault="000B4493" w:rsidP="00F07A0D">
            <w:pPr>
              <w:spacing w:before="24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proofErr w:type="gramStart"/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(листья, семена, цветы, фрукты, овощи</w:t>
            </w:r>
            <w:proofErr w:type="gramEnd"/>
          </w:p>
        </w:tc>
        <w:tc>
          <w:tcPr>
            <w:tcW w:w="691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вычленение отдельных признаков предметов, явлений, сравнение их, умение группировать, классифицировать по определен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ным общим признакам, чертам. </w:t>
            </w:r>
          </w:p>
        </w:tc>
      </w:tr>
      <w:tr w:rsidR="000B4493" w:rsidRPr="00237210" w:rsidTr="00F07A0D">
        <w:tc>
          <w:tcPr>
            <w:tcW w:w="266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Подвижные игры природоведческого характера</w:t>
            </w: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Словесные игры</w:t>
            </w: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proofErr w:type="gramStart"/>
            <w:r w:rsidRPr="0023721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«Кто летает, бегает, прыгает?», «Нужно – не нужно», «В воде, воздухе, на земле»</w:t>
            </w:r>
            <w:proofErr w:type="gramEnd"/>
          </w:p>
        </w:tc>
        <w:tc>
          <w:tcPr>
            <w:tcW w:w="6910" w:type="dxa"/>
            <w:shd w:val="clear" w:color="auto" w:fill="auto"/>
          </w:tcPr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связаны с подражанием повадкам животных, их образу жизни, в некоторых отражаю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тся явления неживой природы.</w:t>
            </w:r>
          </w:p>
          <w:p w:rsidR="000B4493" w:rsidRPr="00237210" w:rsidRDefault="000B4493" w:rsidP="00F07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23721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 знаний о функциях и действиях тех или иных предметов, обобщ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ение и систематизация знаний </w:t>
            </w:r>
          </w:p>
        </w:tc>
      </w:tr>
    </w:tbl>
    <w:p w:rsidR="00941316" w:rsidRDefault="00941316">
      <w:bookmarkStart w:id="0" w:name="_GoBack"/>
      <w:bookmarkEnd w:id="0"/>
    </w:p>
    <w:sectPr w:rsidR="00941316" w:rsidSect="0095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D7C"/>
    <w:rsid w:val="000B4493"/>
    <w:rsid w:val="001D31BC"/>
    <w:rsid w:val="002E3D7C"/>
    <w:rsid w:val="00485181"/>
    <w:rsid w:val="00941316"/>
    <w:rsid w:val="00953552"/>
    <w:rsid w:val="00B40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851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1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1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1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1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1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1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1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1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1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1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851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851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851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518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51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851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851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51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85181"/>
    <w:rPr>
      <w:b/>
      <w:bCs/>
      <w:spacing w:val="0"/>
    </w:rPr>
  </w:style>
  <w:style w:type="character" w:styleId="a9">
    <w:name w:val="Emphasis"/>
    <w:uiPriority w:val="20"/>
    <w:qFormat/>
    <w:rsid w:val="004851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851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51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518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8518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851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851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851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851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8518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8518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851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8518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851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1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1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1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1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1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1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1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1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1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1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1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851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851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851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518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51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851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851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51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85181"/>
    <w:rPr>
      <w:b/>
      <w:bCs/>
      <w:spacing w:val="0"/>
    </w:rPr>
  </w:style>
  <w:style w:type="character" w:styleId="a9">
    <w:name w:val="Emphasis"/>
    <w:uiPriority w:val="20"/>
    <w:qFormat/>
    <w:rsid w:val="004851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851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51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518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8518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851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851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851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851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8518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8518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851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85181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3258</Words>
  <Characters>18573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ingeneer</dc:creator>
  <cp:lastModifiedBy>Надежда</cp:lastModifiedBy>
  <cp:revision>2</cp:revision>
  <dcterms:created xsi:type="dcterms:W3CDTF">2020-12-03T11:18:00Z</dcterms:created>
  <dcterms:modified xsi:type="dcterms:W3CDTF">2020-12-03T11:18:00Z</dcterms:modified>
</cp:coreProperties>
</file>