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E0" w:rsidRPr="00D04AE0" w:rsidRDefault="00D04AE0" w:rsidP="00D04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Филатова Елена</w:t>
      </w:r>
      <w:r w:rsidRPr="00D04AE0">
        <w:rPr>
          <w:rFonts w:ascii="Times New Roman" w:hAnsi="Times New Roman" w:cs="Times New Roman"/>
          <w:sz w:val="28"/>
          <w:szCs w:val="28"/>
        </w:rPr>
        <w:br/>
      </w:r>
      <w:r w:rsidRPr="00D04AE0">
        <w:rPr>
          <w:rFonts w:ascii="Times New Roman" w:hAnsi="Times New Roman" w:cs="Times New Roman"/>
          <w:b/>
          <w:sz w:val="28"/>
          <w:szCs w:val="28"/>
        </w:rPr>
        <w:t>Инновационная деятельность педагога в условиях реализации ФГОС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bCs/>
          <w:sz w:val="28"/>
          <w:szCs w:val="28"/>
        </w:rPr>
        <w:t>Инновационная деятельность педагога в условиях реализации ФГОС</w:t>
      </w:r>
      <w:r w:rsidRPr="00D04AE0">
        <w:rPr>
          <w:rFonts w:ascii="Times New Roman" w:hAnsi="Times New Roman" w:cs="Times New Roman"/>
          <w:sz w:val="28"/>
          <w:szCs w:val="28"/>
        </w:rPr>
        <w:t> является неотъемлемой частью процесса его профессионального совершенствования. Важна при этом и готовность самого учителя к становлению на путь совершенствования.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E0">
        <w:rPr>
          <w:rFonts w:ascii="Times New Roman" w:hAnsi="Times New Roman" w:cs="Times New Roman"/>
          <w:sz w:val="28"/>
          <w:szCs w:val="28"/>
        </w:rPr>
        <w:t>Под </w:t>
      </w:r>
      <w:r w:rsidRPr="00D04AE0">
        <w:rPr>
          <w:rFonts w:ascii="Times New Roman" w:hAnsi="Times New Roman" w:cs="Times New Roman"/>
          <w:bCs/>
          <w:sz w:val="28"/>
          <w:szCs w:val="28"/>
        </w:rPr>
        <w:t>инновационной деятельностью современного педагога</w:t>
      </w:r>
      <w:r w:rsidRPr="00D04AE0">
        <w:rPr>
          <w:rFonts w:ascii="Times New Roman" w:hAnsi="Times New Roman" w:cs="Times New Roman"/>
          <w:sz w:val="28"/>
          <w:szCs w:val="28"/>
        </w:rPr>
        <w:t> понимают целенаправленную работу учителя, основанную на осмыслении собственного профессионального опыта путем изучения и сравнения учебно-воспитательного процесса для его изменения и получения при этом более качественного образования, в котором находит отражение творческий потенциал учителя.</w:t>
      </w:r>
    </w:p>
    <w:p w:rsid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Профессия воспитатель дошкольной образовательной организации одна из почетных профессий в мире. Ведь именно с детского сада начинается первая ступень в жизни ребенка. Воспитатель осуществляет воспитание, принимает на себя ответственность за </w:t>
      </w:r>
      <w:r w:rsidRPr="00D04AE0">
        <w:rPr>
          <w:rFonts w:ascii="Times New Roman" w:hAnsi="Times New Roman" w:cs="Times New Roman"/>
          <w:bCs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 жизни и развития </w:t>
      </w:r>
      <w:r w:rsidRPr="00D04AE0">
        <w:rPr>
          <w:rFonts w:ascii="Times New Roman" w:hAnsi="Times New Roman" w:cs="Times New Roman"/>
          <w:sz w:val="28"/>
          <w:szCs w:val="28"/>
        </w:rPr>
        <w:t>детей.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 </w:t>
      </w:r>
      <w:r w:rsidRPr="00D04AE0">
        <w:rPr>
          <w:rFonts w:ascii="Times New Roman" w:hAnsi="Times New Roman" w:cs="Times New Roman"/>
          <w:bCs/>
          <w:sz w:val="28"/>
          <w:szCs w:val="28"/>
        </w:rPr>
        <w:t>Педагог</w:t>
      </w:r>
      <w:r w:rsidRPr="00D04AE0">
        <w:rPr>
          <w:rFonts w:ascii="Times New Roman" w:hAnsi="Times New Roman" w:cs="Times New Roman"/>
          <w:sz w:val="28"/>
          <w:szCs w:val="28"/>
        </w:rPr>
        <w:t> дошкольной образовательной организации должен научить ребенка основным принципам окружающего мира. Терпение, усидчивость, требовательность и творческий подход - это те качества, которые способствуют достижению лучшего результата в воспитании детей.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D04AE0">
        <w:rPr>
          <w:rFonts w:ascii="Times New Roman" w:hAnsi="Times New Roman" w:cs="Times New Roman"/>
          <w:sz w:val="28"/>
          <w:szCs w:val="28"/>
        </w:rPr>
        <w:t>Д.</w:t>
      </w:r>
      <w:r w:rsidRPr="00D04AE0">
        <w:rPr>
          <w:rFonts w:ascii="Times New Roman" w:hAnsi="Times New Roman" w:cs="Times New Roman"/>
          <w:sz w:val="28"/>
          <w:szCs w:val="28"/>
          <w:u w:val="single"/>
        </w:rPr>
        <w:t>Ушинский</w:t>
      </w:r>
      <w:proofErr w:type="spellEnd"/>
      <w:r w:rsidRPr="00D04AE0">
        <w:rPr>
          <w:rFonts w:ascii="Times New Roman" w:hAnsi="Times New Roman" w:cs="Times New Roman"/>
          <w:sz w:val="28"/>
          <w:szCs w:val="28"/>
          <w:u w:val="single"/>
        </w:rPr>
        <w:t xml:space="preserve"> писал</w:t>
      </w:r>
      <w:r w:rsidRPr="00D04AE0">
        <w:rPr>
          <w:rFonts w:ascii="Times New Roman" w:hAnsi="Times New Roman" w:cs="Times New Roman"/>
          <w:sz w:val="28"/>
          <w:szCs w:val="28"/>
        </w:rPr>
        <w:t>: "В воспитании все должно основываться на личности воспитателя, потому что воспитательная сила изливается только из живого источника человеческой личности</w:t>
      </w:r>
      <w:proofErr w:type="gramStart"/>
      <w:r w:rsidRPr="00D04AE0">
        <w:rPr>
          <w:rFonts w:ascii="Times New Roman" w:hAnsi="Times New Roman" w:cs="Times New Roman"/>
          <w:sz w:val="28"/>
          <w:szCs w:val="28"/>
        </w:rPr>
        <w:t>. "</w:t>
      </w:r>
      <w:proofErr w:type="gramEnd"/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  <w:u w:val="single"/>
        </w:rPr>
        <w:t xml:space="preserve">Основными формами обучения в </w:t>
      </w:r>
      <w:proofErr w:type="gramStart"/>
      <w:r w:rsidRPr="00D04AE0">
        <w:rPr>
          <w:rFonts w:ascii="Times New Roman" w:hAnsi="Times New Roman" w:cs="Times New Roman"/>
          <w:sz w:val="28"/>
          <w:szCs w:val="28"/>
          <w:u w:val="single"/>
        </w:rPr>
        <w:t>нашем</w:t>
      </w:r>
      <w:proofErr w:type="gramEnd"/>
      <w:r w:rsidRPr="00D04AE0">
        <w:rPr>
          <w:rFonts w:ascii="Times New Roman" w:hAnsi="Times New Roman" w:cs="Times New Roman"/>
          <w:sz w:val="28"/>
          <w:szCs w:val="28"/>
          <w:u w:val="single"/>
        </w:rPr>
        <w:t xml:space="preserve"> ДОУ являются</w:t>
      </w:r>
      <w:r w:rsidRPr="00D04AE0">
        <w:rPr>
          <w:rFonts w:ascii="Times New Roman" w:hAnsi="Times New Roman" w:cs="Times New Roman"/>
          <w:sz w:val="28"/>
          <w:szCs w:val="28"/>
        </w:rPr>
        <w:t>: обучение в повседневной жизни и в непосредственно образовательной </w:t>
      </w:r>
      <w:r w:rsidRPr="00D04AE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04AE0">
        <w:rPr>
          <w:rFonts w:ascii="Times New Roman" w:hAnsi="Times New Roman" w:cs="Times New Roman"/>
          <w:sz w:val="28"/>
          <w:szCs w:val="28"/>
        </w:rPr>
        <w:t>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Закрепление изученного во время НОД материала в группе происходит в различных видах детской </w:t>
      </w:r>
      <w:r w:rsidRPr="00D04AE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04AE0">
        <w:rPr>
          <w:rFonts w:ascii="Times New Roman" w:hAnsi="Times New Roman" w:cs="Times New Roman"/>
          <w:sz w:val="28"/>
          <w:szCs w:val="28"/>
        </w:rPr>
        <w:t>: учебной, игровой, творческой.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Зачастую используются интегрированные занятия, т. е. специалист и воспитатель совместно работают над проектом. В музыкальном зале, в физкультурном зале, в кабинете </w:t>
      </w:r>
      <w:r w:rsidRPr="00D04AE0">
        <w:rPr>
          <w:rFonts w:ascii="Times New Roman" w:hAnsi="Times New Roman" w:cs="Times New Roman"/>
          <w:bCs/>
          <w:sz w:val="28"/>
          <w:szCs w:val="28"/>
        </w:rPr>
        <w:t>педагога-психолога</w:t>
      </w:r>
      <w:r w:rsidRPr="00D04AE0">
        <w:rPr>
          <w:rFonts w:ascii="Times New Roman" w:hAnsi="Times New Roman" w:cs="Times New Roman"/>
          <w:sz w:val="28"/>
          <w:szCs w:val="28"/>
        </w:rPr>
        <w:t>, </w:t>
      </w:r>
      <w:r w:rsidRPr="00D04AE0">
        <w:rPr>
          <w:rFonts w:ascii="Times New Roman" w:hAnsi="Times New Roman" w:cs="Times New Roman"/>
          <w:bCs/>
          <w:sz w:val="28"/>
          <w:szCs w:val="28"/>
        </w:rPr>
        <w:t>учителя-логопеда имеется пособие</w:t>
      </w:r>
      <w:r w:rsidRPr="00D04AE0">
        <w:rPr>
          <w:rFonts w:ascii="Times New Roman" w:hAnsi="Times New Roman" w:cs="Times New Roman"/>
          <w:sz w:val="28"/>
          <w:szCs w:val="28"/>
        </w:rPr>
        <w:t>, где размещается недельный материал для усвоения, т. к. он всегда перед глазами, специалист с удовольствием включает его и в свою </w:t>
      </w:r>
      <w:r w:rsidRPr="00D04AE0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D04AE0">
        <w:rPr>
          <w:rFonts w:ascii="Times New Roman" w:hAnsi="Times New Roman" w:cs="Times New Roman"/>
          <w:sz w:val="28"/>
          <w:szCs w:val="28"/>
        </w:rPr>
        <w:t>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На занятиях мы воплощаем различные проекты, эксперименты.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4AE0">
        <w:rPr>
          <w:rFonts w:ascii="Times New Roman" w:hAnsi="Times New Roman" w:cs="Times New Roman"/>
          <w:bCs/>
          <w:sz w:val="28"/>
          <w:szCs w:val="28"/>
        </w:rPr>
        <w:t>Педагоги</w:t>
      </w:r>
      <w:r w:rsidRPr="00D04AE0">
        <w:rPr>
          <w:rFonts w:ascii="Times New Roman" w:hAnsi="Times New Roman" w:cs="Times New Roman"/>
          <w:sz w:val="28"/>
          <w:szCs w:val="28"/>
        </w:rPr>
        <w:t> в течение дня развивают детей во время различных режимных моментов (при выходе на прогулку, пожелание приятного аппетита перед приемом пищи, в сюжетно - ролевых играх, на детских праздниках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E0">
        <w:rPr>
          <w:rFonts w:ascii="Times New Roman" w:hAnsi="Times New Roman" w:cs="Times New Roman"/>
          <w:sz w:val="28"/>
          <w:szCs w:val="28"/>
        </w:rPr>
        <w:t>Закрепляя знания дошкольников в течени</w:t>
      </w:r>
      <w:proofErr w:type="gramStart"/>
      <w:r w:rsidRPr="00D04AE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4AE0">
        <w:rPr>
          <w:rFonts w:ascii="Times New Roman" w:hAnsi="Times New Roman" w:cs="Times New Roman"/>
          <w:sz w:val="28"/>
          <w:szCs w:val="28"/>
        </w:rPr>
        <w:t xml:space="preserve"> дня в различных видах </w:t>
      </w:r>
      <w:r w:rsidRPr="00D04AE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04AE0">
        <w:rPr>
          <w:rFonts w:ascii="Times New Roman" w:hAnsi="Times New Roman" w:cs="Times New Roman"/>
          <w:sz w:val="28"/>
          <w:szCs w:val="28"/>
        </w:rPr>
        <w:t xml:space="preserve"> исходя из интересов детей, мы ориентируемся на </w:t>
      </w:r>
      <w:r w:rsidRPr="00D04AE0">
        <w:rPr>
          <w:rFonts w:ascii="Times New Roman" w:hAnsi="Times New Roman" w:cs="Times New Roman"/>
          <w:sz w:val="28"/>
          <w:szCs w:val="28"/>
        </w:rPr>
        <w:lastRenderedPageBreak/>
        <w:t>личность каждого ребенка и способствуем </w:t>
      </w:r>
      <w:r w:rsidRPr="00D04AE0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Pr="00D04AE0">
        <w:rPr>
          <w:rFonts w:ascii="Times New Roman" w:hAnsi="Times New Roman" w:cs="Times New Roman"/>
          <w:sz w:val="28"/>
          <w:szCs w:val="28"/>
        </w:rPr>
        <w:t> его творческого потенциала.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Известно, что у каждого ребенка индивидуальная скорость восприятия информации, поэтому некоторым требуется больше времени и усилий на усвоение материала. В таких случаях воспитатели прибегают к индивидуальной форме обучения.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Огромное значение в обучении ребенка имеют вопросы воспитателя ребенку, но данный метод не оценен практикой. Когда воспитатель ставит вопрос, ребенок думает, соображает и подбирает подходящее слово из своей лексики. Таким образом, мы упражняем ребенка в овладении языком. Опыт </w:t>
      </w:r>
      <w:proofErr w:type="spellStart"/>
      <w:r w:rsidRPr="00D04AE0">
        <w:rPr>
          <w:rFonts w:ascii="Times New Roman" w:hAnsi="Times New Roman" w:cs="Times New Roman"/>
          <w:sz w:val="28"/>
          <w:szCs w:val="28"/>
        </w:rPr>
        <w:t>показывает</w:t>
      </w:r>
      <w:proofErr w:type="gramStart"/>
      <w:r w:rsidRPr="00D04AE0">
        <w:rPr>
          <w:rFonts w:ascii="Times New Roman" w:hAnsi="Times New Roman" w:cs="Times New Roman"/>
          <w:sz w:val="28"/>
          <w:szCs w:val="28"/>
        </w:rPr>
        <w:t>,</w:t>
      </w:r>
      <w:r w:rsidRPr="00D04AE0">
        <w:rPr>
          <w:rFonts w:ascii="Times New Roman" w:hAnsi="Times New Roman" w:cs="Times New Roman"/>
          <w:sz w:val="28"/>
          <w:szCs w:val="28"/>
          <w:u w:val="single"/>
        </w:rPr>
        <w:t>ч</w:t>
      </w:r>
      <w:proofErr w:type="gramEnd"/>
      <w:r w:rsidRPr="00D04AE0">
        <w:rPr>
          <w:rFonts w:ascii="Times New Roman" w:hAnsi="Times New Roman" w:cs="Times New Roman"/>
          <w:sz w:val="28"/>
          <w:szCs w:val="28"/>
          <w:u w:val="single"/>
        </w:rPr>
        <w:t>то</w:t>
      </w:r>
      <w:proofErr w:type="spellEnd"/>
      <w:r w:rsidRPr="00D04AE0">
        <w:rPr>
          <w:rFonts w:ascii="Times New Roman" w:hAnsi="Times New Roman" w:cs="Times New Roman"/>
          <w:sz w:val="28"/>
          <w:szCs w:val="28"/>
          <w:u w:val="single"/>
        </w:rPr>
        <w:t xml:space="preserve"> умело и вовремя заданные вопросы резко меняют в лучшую сторону язык ребенка</w:t>
      </w:r>
      <w:r w:rsidRPr="00D04AE0">
        <w:rPr>
          <w:rFonts w:ascii="Times New Roman" w:hAnsi="Times New Roman" w:cs="Times New Roman"/>
          <w:sz w:val="28"/>
          <w:szCs w:val="28"/>
        </w:rPr>
        <w:t>: выбор нужного слова, логичность речи.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Поручения, вызывающие у ребенка выполнение по слову определенного действия, также являются отличным методом в решении многих программных задач, в частности для уточнения, активизации словаря ребенка. Беседа — богатый метод, применимый к большинству сторон развития языка ребенка. Рассказывание детей, в частности пересказ, успешно применяется для развития связной речи, активизации словаря. Как было сказано ранее, методы обучения языку разнообразны. Выбор методов обуславливается возрастом детей и поставленными для решения задачами.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С помощью игр мы закрепляем пройденный материал. Обилие игровых ситуаций, сказочных сюжетов создает на занятиях атмосферу радости, творчества, благоприятного психологического климата.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Большая роль принадлежит дидактическим играм, позволяющим закрепить пройденный на занятиях материал. Также используем пальчиковые игры, пальчиковый театр, в процессе которых дети с удовольствием повторяют слова.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Активный интерес у детей вызывает кукольный театр. Сначала эти герои сказок приходят к нам на занятия, как сюрпризный момент. А потом дети сами становятся героями из сказок.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Дети любят играть в различные игры. Дети любят играть в ролевые игры. </w:t>
      </w:r>
      <w:proofErr w:type="gramStart"/>
      <w:r w:rsidRPr="00D04AE0">
        <w:rPr>
          <w:rFonts w:ascii="Times New Roman" w:hAnsi="Times New Roman" w:cs="Times New Roman"/>
          <w:sz w:val="28"/>
          <w:szCs w:val="28"/>
        </w:rPr>
        <w:t>Например </w:t>
      </w:r>
      <w:r w:rsidRPr="00D04AE0">
        <w:rPr>
          <w:rFonts w:ascii="Times New Roman" w:hAnsi="Times New Roman" w:cs="Times New Roman"/>
          <w:i/>
          <w:iCs/>
          <w:sz w:val="28"/>
          <w:szCs w:val="28"/>
        </w:rPr>
        <w:t>«В парикмахерской»</w:t>
      </w:r>
      <w:r w:rsidRPr="00D04AE0">
        <w:rPr>
          <w:rFonts w:ascii="Times New Roman" w:hAnsi="Times New Roman" w:cs="Times New Roman"/>
          <w:sz w:val="28"/>
          <w:szCs w:val="28"/>
        </w:rPr>
        <w:t>, </w:t>
      </w:r>
      <w:r w:rsidRPr="00D04AE0">
        <w:rPr>
          <w:rFonts w:ascii="Times New Roman" w:hAnsi="Times New Roman" w:cs="Times New Roman"/>
          <w:i/>
          <w:iCs/>
          <w:sz w:val="28"/>
          <w:szCs w:val="28"/>
        </w:rPr>
        <w:t>«В кафе, столовой»</w:t>
      </w:r>
      <w:r w:rsidRPr="00D04AE0">
        <w:rPr>
          <w:rFonts w:ascii="Times New Roman" w:hAnsi="Times New Roman" w:cs="Times New Roman"/>
          <w:sz w:val="28"/>
          <w:szCs w:val="28"/>
        </w:rPr>
        <w:t>, </w:t>
      </w:r>
      <w:r w:rsidRPr="00D04AE0">
        <w:rPr>
          <w:rFonts w:ascii="Times New Roman" w:hAnsi="Times New Roman" w:cs="Times New Roman"/>
          <w:i/>
          <w:iCs/>
          <w:sz w:val="28"/>
          <w:szCs w:val="28"/>
        </w:rPr>
        <w:t>«В больнице, поликлинике»</w:t>
      </w:r>
      <w:r w:rsidRPr="00D04AE0">
        <w:rPr>
          <w:rFonts w:ascii="Times New Roman" w:hAnsi="Times New Roman" w:cs="Times New Roman"/>
          <w:sz w:val="28"/>
          <w:szCs w:val="28"/>
        </w:rPr>
        <w:t>, дети играют, при этом используются технологии обучение в сотрудничестве </w:t>
      </w:r>
      <w:r w:rsidRPr="00D04AE0">
        <w:rPr>
          <w:rFonts w:ascii="Times New Roman" w:hAnsi="Times New Roman" w:cs="Times New Roman"/>
          <w:i/>
          <w:iCs/>
          <w:sz w:val="28"/>
          <w:szCs w:val="28"/>
        </w:rPr>
        <w:t>(групповая, командная)</w:t>
      </w:r>
      <w:r w:rsidRPr="00D04AE0">
        <w:rPr>
          <w:rFonts w:ascii="Times New Roman" w:hAnsi="Times New Roman" w:cs="Times New Roman"/>
          <w:sz w:val="28"/>
          <w:szCs w:val="28"/>
        </w:rPr>
        <w:t> и проблемный диалог, при котором обучающиеся используют коммуникативные, познавательные результаты.</w:t>
      </w:r>
      <w:proofErr w:type="gramEnd"/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В каждой возрастной группе </w:t>
      </w:r>
      <w:r w:rsidRPr="00D04AE0">
        <w:rPr>
          <w:rFonts w:ascii="Times New Roman" w:hAnsi="Times New Roman" w:cs="Times New Roman"/>
          <w:bCs/>
          <w:sz w:val="28"/>
          <w:szCs w:val="28"/>
        </w:rPr>
        <w:t>педагогами</w:t>
      </w:r>
      <w:r w:rsidRPr="00D04AE0">
        <w:rPr>
          <w:rFonts w:ascii="Times New Roman" w:hAnsi="Times New Roman" w:cs="Times New Roman"/>
          <w:sz w:val="28"/>
          <w:szCs w:val="28"/>
        </w:rPr>
        <w:t> создана картотека дидактических, сюжетно-ролевых игр, наглядно демонстрационных материалов.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lastRenderedPageBreak/>
        <w:t>Возможности применения компьютерных средств обучения при обучении, формировании навыков и умений в различных видах речевой </w:t>
      </w:r>
      <w:r w:rsidRPr="00D04AE0">
        <w:rPr>
          <w:rFonts w:ascii="Times New Roman" w:hAnsi="Times New Roman" w:cs="Times New Roman"/>
          <w:bCs/>
          <w:sz w:val="28"/>
          <w:szCs w:val="28"/>
        </w:rPr>
        <w:t>деятельности велики</w:t>
      </w:r>
      <w:r w:rsidRPr="00D04AE0">
        <w:rPr>
          <w:rFonts w:ascii="Times New Roman" w:hAnsi="Times New Roman" w:cs="Times New Roman"/>
          <w:sz w:val="28"/>
          <w:szCs w:val="28"/>
        </w:rPr>
        <w:t>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В своей работе широко используем технические средства (магнитофон, телевизор, DWD, ноутбук, мультимедийный проектор, фотоаппарат).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В качестве наглядности при обучении используются такие формы наглядности как карточки, картинки, иллюстрации, игрушки, аудиоматериалы, которые способствуют повышению познавательной активности детей.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Мультимедийные возможности позволяют прослушивать речь, адаптируя ее в соответствии со своим уровнем восприятия, а регулирование скорости звучания позволяет разбивать фразы на отдельные слова, параллельно сопоставляя произношение и написание слов. Создания презентаций позволяет введение лексического, грамматического материала, что делает процесс обучения привлекательным и лёгким для понимания.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Считаем также необходимым использование технологии создания предметно-развивающей среды в ДОУ, без этой среды ребенок не воспримет понимание обучаемого материала.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Предметная среда привлекает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4AE0">
        <w:rPr>
          <w:rFonts w:ascii="Times New Roman" w:hAnsi="Times New Roman" w:cs="Times New Roman"/>
          <w:sz w:val="28"/>
          <w:szCs w:val="28"/>
        </w:rPr>
        <w:t>нка, вызывает его интерес.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4AE0">
        <w:rPr>
          <w:rFonts w:ascii="Times New Roman" w:hAnsi="Times New Roman" w:cs="Times New Roman"/>
          <w:sz w:val="28"/>
          <w:szCs w:val="28"/>
        </w:rPr>
        <w:t>нок знает, что он может подойти, посмотреть, взять в руки в то, что ему нужно, вызывает его интерес.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В нашем ДОУ </w:t>
      </w:r>
      <w:proofErr w:type="gramStart"/>
      <w:r w:rsidRPr="00D04AE0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Pr="00D04AE0">
        <w:rPr>
          <w:rFonts w:ascii="Times New Roman" w:hAnsi="Times New Roman" w:cs="Times New Roman"/>
          <w:sz w:val="28"/>
          <w:szCs w:val="28"/>
        </w:rPr>
        <w:t xml:space="preserve"> специализированный национальный мини-центр, лаборатория </w:t>
      </w:r>
      <w:r w:rsidRPr="00D04AE0">
        <w:rPr>
          <w:rFonts w:ascii="Times New Roman" w:hAnsi="Times New Roman" w:cs="Times New Roman"/>
          <w:i/>
          <w:iCs/>
          <w:sz w:val="28"/>
          <w:szCs w:val="28"/>
        </w:rPr>
        <w:t>«Почемучки»</w:t>
      </w:r>
      <w:r w:rsidRPr="00D04AE0">
        <w:rPr>
          <w:rFonts w:ascii="Times New Roman" w:hAnsi="Times New Roman" w:cs="Times New Roman"/>
          <w:sz w:val="28"/>
          <w:szCs w:val="28"/>
        </w:rPr>
        <w:t>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В группах сформированы уголки, где размещен раздел с материалом соответственно </w:t>
      </w:r>
      <w:r w:rsidRPr="00D04AE0">
        <w:rPr>
          <w:rFonts w:ascii="Times New Roman" w:hAnsi="Times New Roman" w:cs="Times New Roman"/>
          <w:bCs/>
          <w:sz w:val="28"/>
          <w:szCs w:val="28"/>
        </w:rPr>
        <w:t>реализуемых программ</w:t>
      </w:r>
      <w:r w:rsidRPr="00D04AE0">
        <w:rPr>
          <w:rFonts w:ascii="Times New Roman" w:hAnsi="Times New Roman" w:cs="Times New Roman"/>
          <w:sz w:val="28"/>
          <w:szCs w:val="28"/>
        </w:rPr>
        <w:t>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  <w:u w:val="single"/>
        </w:rPr>
        <w:t>В нашем детском саду с родителями проводятся различные формы работы</w:t>
      </w:r>
      <w:r w:rsidRPr="00D04AE0">
        <w:rPr>
          <w:rFonts w:ascii="Times New Roman" w:hAnsi="Times New Roman" w:cs="Times New Roman"/>
          <w:sz w:val="28"/>
          <w:szCs w:val="28"/>
        </w:rPr>
        <w:t>: консультации, приглашения на утренники, мастер-классы, анкетирования, просмотры занятий, конкурсы рисунков по мультфильмам, решение кроссвордов, сказкам и т. д.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В приемных имеются стенды с информацией для родителей, передвижные папки, карманные словари.</w:t>
      </w:r>
    </w:p>
    <w:p w:rsidR="00D04AE0" w:rsidRPr="00D04AE0" w:rsidRDefault="00D04AE0" w:rsidP="00D04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В группах ДОУ осуществляется выдача печатных, аудио, видеоматериалов для закрепления знаний для родителей наших воспитанников.</w:t>
      </w:r>
    </w:p>
    <w:p w:rsidR="00690E48" w:rsidRDefault="00D04AE0" w:rsidP="00D04AE0">
      <w:pPr>
        <w:spacing w:line="240" w:lineRule="auto"/>
      </w:pPr>
      <w:r w:rsidRPr="00D04AE0">
        <w:rPr>
          <w:rFonts w:ascii="Times New Roman" w:hAnsi="Times New Roman" w:cs="Times New Roman"/>
          <w:sz w:val="28"/>
          <w:szCs w:val="28"/>
        </w:rPr>
        <w:t>Созданные в нашем детском саду </w:t>
      </w:r>
      <w:r w:rsidRPr="00D04AE0">
        <w:rPr>
          <w:rFonts w:ascii="Times New Roman" w:hAnsi="Times New Roman" w:cs="Times New Roman"/>
          <w:bCs/>
          <w:sz w:val="28"/>
          <w:szCs w:val="28"/>
        </w:rPr>
        <w:t>условия</w:t>
      </w:r>
      <w:r w:rsidRPr="00D04AE0">
        <w:rPr>
          <w:rFonts w:ascii="Times New Roman" w:hAnsi="Times New Roman" w:cs="Times New Roman"/>
          <w:sz w:val="28"/>
          <w:szCs w:val="28"/>
        </w:rPr>
        <w:t xml:space="preserve"> способствуют легкому и интересному обучению дошкольников. Хочется отметить, что дошкольный возраст является </w:t>
      </w:r>
      <w:proofErr w:type="spellStart"/>
      <w:r w:rsidRPr="00D04AE0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D04AE0">
        <w:rPr>
          <w:rFonts w:ascii="Times New Roman" w:hAnsi="Times New Roman" w:cs="Times New Roman"/>
          <w:sz w:val="28"/>
          <w:szCs w:val="28"/>
        </w:rPr>
        <w:t xml:space="preserve"> в обучении, поэтому создание подобных </w:t>
      </w:r>
      <w:r w:rsidRPr="00D04AE0">
        <w:rPr>
          <w:rFonts w:ascii="Times New Roman" w:hAnsi="Times New Roman" w:cs="Times New Roman"/>
          <w:bCs/>
          <w:sz w:val="28"/>
          <w:szCs w:val="28"/>
        </w:rPr>
        <w:t>условий</w:t>
      </w:r>
      <w:r w:rsidRPr="00D04AE0">
        <w:rPr>
          <w:rFonts w:ascii="Times New Roman" w:hAnsi="Times New Roman" w:cs="Times New Roman"/>
          <w:sz w:val="28"/>
          <w:szCs w:val="28"/>
        </w:rPr>
        <w:t> именно в этот возрастной период является наиболее эффективным.</w:t>
      </w:r>
      <w:bookmarkStart w:id="0" w:name="_GoBack"/>
      <w:bookmarkEnd w:id="0"/>
      <w:r>
        <w:t xml:space="preserve"> </w:t>
      </w:r>
    </w:p>
    <w:sectPr w:rsidR="0069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81"/>
    <w:rsid w:val="00690E48"/>
    <w:rsid w:val="009F1681"/>
    <w:rsid w:val="00D0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2020-09-15T18:45:00Z</dcterms:created>
  <dcterms:modified xsi:type="dcterms:W3CDTF">2020-09-15T18:49:00Z</dcterms:modified>
</cp:coreProperties>
</file>