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7E5A8" w14:textId="666341BE" w:rsidR="007876FE" w:rsidRPr="00F0595A" w:rsidRDefault="007876FE" w:rsidP="007876FE">
      <w:pPr>
        <w:pStyle w:val="a3"/>
        <w:spacing w:after="0" w:line="360" w:lineRule="auto"/>
        <w:jc w:val="center"/>
        <w:rPr>
          <w:rFonts w:ascii="Times New Roman" w:hAnsi="Times New Roman" w:cs="Times New Roman"/>
          <w:sz w:val="28"/>
          <w:szCs w:val="28"/>
        </w:rPr>
      </w:pPr>
      <w:r>
        <w:rPr>
          <w:rFonts w:ascii="Times New Roman" w:hAnsi="Times New Roman" w:cs="Times New Roman"/>
          <w:i/>
          <w:sz w:val="28"/>
          <w:szCs w:val="28"/>
        </w:rPr>
        <w:t xml:space="preserve">                                                    </w:t>
      </w:r>
      <w:r w:rsidRPr="00F0595A">
        <w:rPr>
          <w:rFonts w:ascii="Times New Roman" w:hAnsi="Times New Roman" w:cs="Times New Roman"/>
          <w:i/>
          <w:sz w:val="28"/>
          <w:szCs w:val="28"/>
        </w:rPr>
        <w:t>ЕПИФАНЦЕВА ЕКАТЕРИНА ВИКТОРОВНА</w:t>
      </w:r>
      <w:r w:rsidRPr="00F0595A">
        <w:rPr>
          <w:rFonts w:ascii="Times New Roman" w:hAnsi="Times New Roman" w:cs="Times New Roman"/>
          <w:sz w:val="28"/>
          <w:szCs w:val="28"/>
        </w:rPr>
        <w:t>,</w:t>
      </w:r>
    </w:p>
    <w:p w14:paraId="3DF236AC" w14:textId="77777777" w:rsidR="007876FE" w:rsidRPr="00F15BA2" w:rsidRDefault="007876FE" w:rsidP="007876FE">
      <w:pPr>
        <w:pStyle w:val="a3"/>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Pr="00F0595A">
        <w:rPr>
          <w:rFonts w:ascii="Times New Roman" w:hAnsi="Times New Roman" w:cs="Times New Roman"/>
          <w:i/>
          <w:sz w:val="28"/>
          <w:szCs w:val="28"/>
          <w:u w:val="single"/>
        </w:rPr>
        <w:t>воспитатель</w:t>
      </w:r>
      <w:r>
        <w:rPr>
          <w:rFonts w:ascii="Times New Roman" w:hAnsi="Times New Roman" w:cs="Times New Roman"/>
          <w:i/>
          <w:sz w:val="28"/>
          <w:szCs w:val="28"/>
        </w:rPr>
        <w:t xml:space="preserve"> МБДОУ д</w:t>
      </w:r>
      <w:r w:rsidRPr="00F15BA2">
        <w:rPr>
          <w:rFonts w:ascii="Times New Roman" w:hAnsi="Times New Roman" w:cs="Times New Roman"/>
          <w:i/>
          <w:sz w:val="28"/>
          <w:szCs w:val="28"/>
        </w:rPr>
        <w:t>/</w:t>
      </w:r>
      <w:r>
        <w:rPr>
          <w:rFonts w:ascii="Times New Roman" w:hAnsi="Times New Roman" w:cs="Times New Roman"/>
          <w:i/>
          <w:sz w:val="28"/>
          <w:szCs w:val="28"/>
        </w:rPr>
        <w:t>с№</w:t>
      </w:r>
      <w:proofErr w:type="gramStart"/>
      <w:r>
        <w:rPr>
          <w:rFonts w:ascii="Times New Roman" w:hAnsi="Times New Roman" w:cs="Times New Roman"/>
          <w:i/>
          <w:sz w:val="28"/>
          <w:szCs w:val="28"/>
        </w:rPr>
        <w:t>301,г.Самара</w:t>
      </w:r>
      <w:proofErr w:type="gramEnd"/>
    </w:p>
    <w:p w14:paraId="102839C2" w14:textId="6DEB596E" w:rsidR="007876FE" w:rsidRDefault="007876FE" w:rsidP="007876FE">
      <w:pPr>
        <w:pStyle w:val="a3"/>
        <w:spacing w:after="0" w:line="360" w:lineRule="auto"/>
        <w:ind w:firstLine="709"/>
        <w:jc w:val="center"/>
        <w:rPr>
          <w:rFonts w:ascii="Times New Roman" w:hAnsi="Times New Roman" w:cs="Times New Roman"/>
          <w:b/>
          <w:sz w:val="28"/>
          <w:szCs w:val="28"/>
        </w:rPr>
      </w:pPr>
      <w:r w:rsidRPr="00F0595A">
        <w:rPr>
          <w:rFonts w:ascii="Times New Roman" w:hAnsi="Times New Roman" w:cs="Times New Roman"/>
          <w:b/>
          <w:sz w:val="28"/>
          <w:szCs w:val="28"/>
        </w:rPr>
        <w:t>СОЗДАНИЕ ДИДАКТИЧЕСКОЙ ИГРЫ СОВМЕСТНО С ДЕТЬМИ</w:t>
      </w:r>
    </w:p>
    <w:p w14:paraId="78D2BDFA" w14:textId="47CF2B1D" w:rsidR="007876FE" w:rsidRDefault="007876FE" w:rsidP="007876FE">
      <w:pPr>
        <w:pStyle w:val="a3"/>
        <w:spacing w:after="0" w:line="360" w:lineRule="auto"/>
        <w:ind w:firstLine="709"/>
        <w:jc w:val="center"/>
        <w:rPr>
          <w:rFonts w:ascii="Times New Roman" w:hAnsi="Times New Roman" w:cs="Times New Roman"/>
          <w:b/>
          <w:sz w:val="28"/>
          <w:szCs w:val="28"/>
        </w:rPr>
      </w:pPr>
    </w:p>
    <w:p w14:paraId="71B5C4C9" w14:textId="654B3746" w:rsidR="007876FE" w:rsidRDefault="007876FE" w:rsidP="007876FE">
      <w:pPr>
        <w:pStyle w:val="a3"/>
        <w:spacing w:after="0" w:line="360" w:lineRule="auto"/>
        <w:ind w:firstLine="709"/>
        <w:jc w:val="center"/>
        <w:rPr>
          <w:rFonts w:ascii="Times New Roman" w:hAnsi="Times New Roman" w:cs="Times New Roman"/>
          <w:b/>
          <w:sz w:val="28"/>
          <w:szCs w:val="28"/>
        </w:rPr>
      </w:pPr>
    </w:p>
    <w:p w14:paraId="79FA5EE9" w14:textId="79A752D2" w:rsidR="007876FE" w:rsidRPr="007876FE" w:rsidRDefault="007876FE" w:rsidP="007876FE">
      <w:pPr>
        <w:pStyle w:val="a4"/>
        <w:kinsoku w:val="0"/>
        <w:overflowPunct w:val="0"/>
        <w:spacing w:before="96" w:beforeAutospacing="0" w:after="0" w:afterAutospacing="0" w:line="360" w:lineRule="auto"/>
        <w:ind w:left="547" w:hanging="547"/>
        <w:jc w:val="both"/>
        <w:textAlignment w:val="baseline"/>
        <w:rPr>
          <w:sz w:val="28"/>
          <w:szCs w:val="28"/>
        </w:rPr>
      </w:pPr>
      <w:r w:rsidRPr="007876FE">
        <w:rPr>
          <w:rFonts w:eastAsiaTheme="minorEastAsia"/>
          <w:color w:val="000000" w:themeColor="text1"/>
          <w:kern w:val="24"/>
          <w:sz w:val="28"/>
          <w:szCs w:val="28"/>
        </w:rPr>
        <w:t xml:space="preserve">Я работаю в группе для детей с ЗПР. Дети испытывают значительные затруднения при запоминании знаков и символов, </w:t>
      </w:r>
      <w:proofErr w:type="gramStart"/>
      <w:r w:rsidRPr="007876FE">
        <w:rPr>
          <w:rFonts w:eastAsiaTheme="minorEastAsia"/>
          <w:color w:val="000000" w:themeColor="text1"/>
          <w:kern w:val="24"/>
          <w:sz w:val="28"/>
          <w:szCs w:val="28"/>
        </w:rPr>
        <w:t>поэтому  использую</w:t>
      </w:r>
      <w:proofErr w:type="gramEnd"/>
      <w:r w:rsidRPr="007876FE">
        <w:rPr>
          <w:rFonts w:eastAsiaTheme="minorEastAsia"/>
          <w:color w:val="000000" w:themeColor="text1"/>
          <w:kern w:val="24"/>
          <w:sz w:val="28"/>
          <w:szCs w:val="28"/>
        </w:rPr>
        <w:t xml:space="preserve"> пиктограммы в своей</w:t>
      </w:r>
      <w:r w:rsidRPr="007876FE">
        <w:rPr>
          <w:rFonts w:eastAsiaTheme="minorEastAsia"/>
          <w:b/>
          <w:bCs/>
          <w:color w:val="000000" w:themeColor="text1"/>
          <w:kern w:val="24"/>
          <w:sz w:val="28"/>
          <w:szCs w:val="28"/>
        </w:rPr>
        <w:t xml:space="preserve"> </w:t>
      </w:r>
      <w:r w:rsidRPr="007876FE">
        <w:rPr>
          <w:rFonts w:eastAsiaTheme="minorEastAsia"/>
          <w:color w:val="000000" w:themeColor="text1"/>
          <w:kern w:val="24"/>
          <w:sz w:val="28"/>
          <w:szCs w:val="28"/>
        </w:rPr>
        <w:t xml:space="preserve">работе по методике Л.Б </w:t>
      </w:r>
      <w:proofErr w:type="spellStart"/>
      <w:r w:rsidRPr="007876FE">
        <w:rPr>
          <w:rFonts w:eastAsiaTheme="minorEastAsia"/>
          <w:color w:val="000000" w:themeColor="text1"/>
          <w:kern w:val="24"/>
          <w:sz w:val="28"/>
          <w:szCs w:val="28"/>
        </w:rPr>
        <w:t>Баряевой</w:t>
      </w:r>
      <w:proofErr w:type="spellEnd"/>
      <w:r w:rsidRPr="007876FE">
        <w:rPr>
          <w:rFonts w:eastAsiaTheme="minorEastAsia"/>
          <w:color w:val="000000" w:themeColor="text1"/>
          <w:kern w:val="24"/>
          <w:sz w:val="28"/>
          <w:szCs w:val="28"/>
        </w:rPr>
        <w:t xml:space="preserve">. И как показывает </w:t>
      </w:r>
      <w:proofErr w:type="gramStart"/>
      <w:r w:rsidRPr="007876FE">
        <w:rPr>
          <w:rFonts w:eastAsiaTheme="minorEastAsia"/>
          <w:color w:val="000000" w:themeColor="text1"/>
          <w:kern w:val="24"/>
          <w:sz w:val="28"/>
          <w:szCs w:val="28"/>
        </w:rPr>
        <w:t>практика,  детям</w:t>
      </w:r>
      <w:proofErr w:type="gramEnd"/>
      <w:r w:rsidRPr="007876FE">
        <w:rPr>
          <w:rFonts w:eastAsiaTheme="minorEastAsia"/>
          <w:color w:val="000000" w:themeColor="text1"/>
          <w:kern w:val="24"/>
          <w:sz w:val="28"/>
          <w:szCs w:val="28"/>
        </w:rPr>
        <w:t xml:space="preserve"> это очень нравится и значительно облегчает им процесс запоминания какой-либо информации</w:t>
      </w:r>
    </w:p>
    <w:p w14:paraId="15181379" w14:textId="77777777" w:rsidR="007876FE" w:rsidRPr="007876FE" w:rsidRDefault="007876FE" w:rsidP="007876FE">
      <w:pPr>
        <w:pStyle w:val="a4"/>
        <w:kinsoku w:val="0"/>
        <w:overflowPunct w:val="0"/>
        <w:spacing w:before="96" w:beforeAutospacing="0" w:after="0" w:afterAutospacing="0" w:line="360" w:lineRule="auto"/>
        <w:ind w:left="547" w:hanging="547"/>
        <w:jc w:val="both"/>
        <w:textAlignment w:val="baseline"/>
        <w:rPr>
          <w:sz w:val="28"/>
          <w:szCs w:val="28"/>
        </w:rPr>
      </w:pPr>
      <w:r w:rsidRPr="007876FE">
        <w:rPr>
          <w:rFonts w:eastAsiaTheme="minorEastAsia"/>
          <w:color w:val="000000" w:themeColor="text1"/>
          <w:kern w:val="24"/>
          <w:sz w:val="28"/>
          <w:szCs w:val="28"/>
        </w:rPr>
        <w:t xml:space="preserve">Использование пиктограмм для развития ребёнка используются довольно давно. Впервые метод пиктограмм был разработан Д. Б. Элькониным, Л. А. Венгером, Н. А. Ветлугиной, Н. Н. </w:t>
      </w:r>
      <w:proofErr w:type="spellStart"/>
      <w:r w:rsidRPr="007876FE">
        <w:rPr>
          <w:rFonts w:eastAsiaTheme="minorEastAsia"/>
          <w:color w:val="000000" w:themeColor="text1"/>
          <w:kern w:val="24"/>
          <w:sz w:val="28"/>
          <w:szCs w:val="28"/>
        </w:rPr>
        <w:t>Поддьяковым</w:t>
      </w:r>
      <w:proofErr w:type="spellEnd"/>
      <w:r w:rsidRPr="007876FE">
        <w:rPr>
          <w:rFonts w:eastAsiaTheme="minorEastAsia"/>
          <w:color w:val="000000" w:themeColor="text1"/>
          <w:kern w:val="24"/>
          <w:sz w:val="28"/>
          <w:szCs w:val="28"/>
        </w:rPr>
        <w:t>.</w:t>
      </w:r>
    </w:p>
    <w:p w14:paraId="57AFC220" w14:textId="77777777" w:rsidR="007876FE" w:rsidRPr="007876FE" w:rsidRDefault="007876FE" w:rsidP="007876FE">
      <w:pPr>
        <w:pStyle w:val="a4"/>
        <w:kinsoku w:val="0"/>
        <w:overflowPunct w:val="0"/>
        <w:spacing w:before="96" w:beforeAutospacing="0" w:after="0" w:afterAutospacing="0" w:line="360" w:lineRule="auto"/>
        <w:ind w:left="547" w:hanging="547"/>
        <w:textAlignment w:val="baseline"/>
        <w:rPr>
          <w:sz w:val="28"/>
          <w:szCs w:val="28"/>
        </w:rPr>
      </w:pPr>
      <w:r w:rsidRPr="007876FE">
        <w:rPr>
          <w:rFonts w:eastAsiaTheme="minorEastAsia"/>
          <w:color w:val="000000" w:themeColor="text1"/>
          <w:kern w:val="24"/>
          <w:sz w:val="28"/>
          <w:szCs w:val="28"/>
        </w:rPr>
        <w:t>Принцип пиктограмм широко применяется в нашем современном мире:</w:t>
      </w:r>
    </w:p>
    <w:p w14:paraId="0CB7362C" w14:textId="77777777" w:rsidR="007876FE" w:rsidRPr="007876FE" w:rsidRDefault="007876FE" w:rsidP="007876FE">
      <w:pPr>
        <w:pStyle w:val="a5"/>
        <w:numPr>
          <w:ilvl w:val="0"/>
          <w:numId w:val="1"/>
        </w:numPr>
        <w:kinsoku w:val="0"/>
        <w:overflowPunct w:val="0"/>
        <w:spacing w:line="360" w:lineRule="auto"/>
        <w:textAlignment w:val="baseline"/>
        <w:rPr>
          <w:sz w:val="28"/>
          <w:szCs w:val="28"/>
        </w:rPr>
      </w:pPr>
      <w:r w:rsidRPr="007876FE">
        <w:rPr>
          <w:rFonts w:eastAsiaTheme="minorEastAsia"/>
          <w:color w:val="000000" w:themeColor="text1"/>
          <w:kern w:val="24"/>
          <w:sz w:val="28"/>
          <w:szCs w:val="28"/>
        </w:rPr>
        <w:t>- международные знаки и символы, обозначающие виды спорта, а также дорожные знаки;</w:t>
      </w:r>
    </w:p>
    <w:p w14:paraId="6BA5E2B7" w14:textId="77777777" w:rsidR="007876FE" w:rsidRPr="007876FE" w:rsidRDefault="007876FE" w:rsidP="007876FE">
      <w:pPr>
        <w:pStyle w:val="a5"/>
        <w:numPr>
          <w:ilvl w:val="0"/>
          <w:numId w:val="1"/>
        </w:numPr>
        <w:kinsoku w:val="0"/>
        <w:overflowPunct w:val="0"/>
        <w:spacing w:line="360" w:lineRule="auto"/>
        <w:textAlignment w:val="baseline"/>
        <w:rPr>
          <w:sz w:val="28"/>
          <w:szCs w:val="28"/>
        </w:rPr>
      </w:pPr>
      <w:r w:rsidRPr="007876FE">
        <w:rPr>
          <w:rFonts w:eastAsiaTheme="minorEastAsia"/>
          <w:color w:val="000000" w:themeColor="text1"/>
          <w:kern w:val="24"/>
          <w:sz w:val="28"/>
          <w:szCs w:val="28"/>
        </w:rPr>
        <w:t>- для обозначения опасных веществ и предметов;</w:t>
      </w:r>
    </w:p>
    <w:p w14:paraId="55F7712D" w14:textId="77777777" w:rsidR="007876FE" w:rsidRPr="007876FE" w:rsidRDefault="007876FE" w:rsidP="007876FE">
      <w:pPr>
        <w:pStyle w:val="a5"/>
        <w:numPr>
          <w:ilvl w:val="0"/>
          <w:numId w:val="1"/>
        </w:numPr>
        <w:kinsoku w:val="0"/>
        <w:overflowPunct w:val="0"/>
        <w:spacing w:line="360" w:lineRule="auto"/>
        <w:textAlignment w:val="baseline"/>
        <w:rPr>
          <w:sz w:val="28"/>
          <w:szCs w:val="28"/>
        </w:rPr>
      </w:pPr>
      <w:r w:rsidRPr="007876FE">
        <w:rPr>
          <w:rFonts w:eastAsiaTheme="minorEastAsia"/>
          <w:color w:val="000000" w:themeColor="text1"/>
          <w:kern w:val="24"/>
          <w:sz w:val="28"/>
          <w:szCs w:val="28"/>
        </w:rPr>
        <w:t>- условные обозначения на ярлыках одежды и текстильных изделиях;</w:t>
      </w:r>
    </w:p>
    <w:p w14:paraId="10BDBE5E" w14:textId="77777777" w:rsidR="007876FE" w:rsidRPr="007876FE" w:rsidRDefault="007876FE" w:rsidP="007876FE">
      <w:pPr>
        <w:pStyle w:val="a5"/>
        <w:numPr>
          <w:ilvl w:val="0"/>
          <w:numId w:val="1"/>
        </w:numPr>
        <w:kinsoku w:val="0"/>
        <w:overflowPunct w:val="0"/>
        <w:spacing w:line="360" w:lineRule="auto"/>
        <w:textAlignment w:val="baseline"/>
        <w:rPr>
          <w:sz w:val="28"/>
          <w:szCs w:val="28"/>
        </w:rPr>
      </w:pPr>
      <w:r w:rsidRPr="007876FE">
        <w:rPr>
          <w:rFonts w:eastAsiaTheme="minorEastAsia"/>
          <w:color w:val="000000" w:themeColor="text1"/>
          <w:kern w:val="24"/>
          <w:sz w:val="28"/>
          <w:szCs w:val="28"/>
        </w:rPr>
        <w:t>- система пиктограмм и символов на вокзалах или в аэропорту;</w:t>
      </w:r>
    </w:p>
    <w:p w14:paraId="5A3CC8A8" w14:textId="77777777" w:rsidR="007876FE" w:rsidRPr="007876FE" w:rsidRDefault="007876FE" w:rsidP="007876FE">
      <w:pPr>
        <w:pStyle w:val="a5"/>
        <w:numPr>
          <w:ilvl w:val="0"/>
          <w:numId w:val="1"/>
        </w:numPr>
        <w:kinsoku w:val="0"/>
        <w:overflowPunct w:val="0"/>
        <w:spacing w:line="360" w:lineRule="auto"/>
        <w:textAlignment w:val="baseline"/>
        <w:rPr>
          <w:sz w:val="28"/>
          <w:szCs w:val="28"/>
        </w:rPr>
      </w:pPr>
      <w:r w:rsidRPr="007876FE">
        <w:rPr>
          <w:rFonts w:eastAsiaTheme="minorEastAsia"/>
          <w:color w:val="000000" w:themeColor="text1"/>
          <w:kern w:val="24"/>
          <w:sz w:val="28"/>
          <w:szCs w:val="28"/>
        </w:rPr>
        <w:t>- на упаковке товаров;</w:t>
      </w:r>
    </w:p>
    <w:p w14:paraId="68EAAAD2" w14:textId="232135C1" w:rsidR="007876FE" w:rsidRPr="007876FE" w:rsidRDefault="007876FE" w:rsidP="007876FE">
      <w:pPr>
        <w:pStyle w:val="a5"/>
        <w:numPr>
          <w:ilvl w:val="0"/>
          <w:numId w:val="1"/>
        </w:numPr>
        <w:kinsoku w:val="0"/>
        <w:overflowPunct w:val="0"/>
        <w:spacing w:line="360" w:lineRule="auto"/>
        <w:textAlignment w:val="baseline"/>
        <w:rPr>
          <w:sz w:val="28"/>
          <w:szCs w:val="28"/>
        </w:rPr>
      </w:pPr>
      <w:r w:rsidRPr="007876FE">
        <w:rPr>
          <w:rFonts w:eastAsiaTheme="minorEastAsia"/>
          <w:color w:val="000000" w:themeColor="text1"/>
          <w:kern w:val="24"/>
          <w:sz w:val="28"/>
          <w:szCs w:val="28"/>
        </w:rPr>
        <w:t xml:space="preserve">- в системе знаков программ компьютера и </w:t>
      </w:r>
      <w:proofErr w:type="spellStart"/>
      <w:r w:rsidRPr="007876FE">
        <w:rPr>
          <w:rFonts w:eastAsiaTheme="minorEastAsia"/>
          <w:color w:val="000000" w:themeColor="text1"/>
          <w:kern w:val="24"/>
          <w:sz w:val="28"/>
          <w:szCs w:val="28"/>
        </w:rPr>
        <w:t>тд</w:t>
      </w:r>
      <w:proofErr w:type="spellEnd"/>
      <w:r w:rsidRPr="007876FE">
        <w:rPr>
          <w:rFonts w:eastAsiaTheme="minorEastAsia"/>
          <w:color w:val="000000" w:themeColor="text1"/>
          <w:kern w:val="24"/>
          <w:sz w:val="28"/>
          <w:szCs w:val="28"/>
        </w:rPr>
        <w:t>.</w:t>
      </w:r>
    </w:p>
    <w:p w14:paraId="4C180381" w14:textId="77777777" w:rsidR="007876FE" w:rsidRPr="007876FE" w:rsidRDefault="007876FE" w:rsidP="007876FE">
      <w:pPr>
        <w:pStyle w:val="a5"/>
        <w:kinsoku w:val="0"/>
        <w:overflowPunct w:val="0"/>
        <w:spacing w:line="360" w:lineRule="auto"/>
        <w:textAlignment w:val="baseline"/>
        <w:rPr>
          <w:sz w:val="28"/>
          <w:szCs w:val="28"/>
        </w:rPr>
      </w:pPr>
    </w:p>
    <w:p w14:paraId="119453C5" w14:textId="11029C56" w:rsidR="007876FE" w:rsidRDefault="007876FE" w:rsidP="007876FE">
      <w:pPr>
        <w:pStyle w:val="a3"/>
        <w:spacing w:after="0" w:line="360" w:lineRule="auto"/>
        <w:ind w:firstLine="709"/>
        <w:rPr>
          <w:rFonts w:ascii="Times New Roman" w:eastAsiaTheme="majorEastAsia" w:hAnsi="Times New Roman" w:cs="Times New Roman"/>
          <w:color w:val="000000" w:themeColor="text1"/>
          <w:kern w:val="24"/>
          <w:sz w:val="28"/>
          <w:szCs w:val="28"/>
        </w:rPr>
      </w:pPr>
      <w:r w:rsidRPr="007876FE">
        <w:rPr>
          <w:rFonts w:ascii="Times New Roman" w:eastAsiaTheme="majorEastAsia" w:hAnsi="Times New Roman" w:cs="Times New Roman"/>
          <w:color w:val="000000" w:themeColor="text1"/>
          <w:kern w:val="24"/>
          <w:sz w:val="28"/>
          <w:szCs w:val="28"/>
        </w:rPr>
        <w:t>Чтобы ребенку было легче социализироваться в обществе, мы должны их познакомить с основными и необходимыми для него пиктограммами и символами, а для детей «</w:t>
      </w:r>
      <w:proofErr w:type="spellStart"/>
      <w:r w:rsidRPr="007876FE">
        <w:rPr>
          <w:rFonts w:ascii="Times New Roman" w:eastAsiaTheme="majorEastAsia" w:hAnsi="Times New Roman" w:cs="Times New Roman"/>
          <w:color w:val="000000" w:themeColor="text1"/>
          <w:kern w:val="24"/>
          <w:sz w:val="28"/>
          <w:szCs w:val="28"/>
        </w:rPr>
        <w:t>безречевых</w:t>
      </w:r>
      <w:proofErr w:type="spellEnd"/>
      <w:r w:rsidRPr="007876FE">
        <w:rPr>
          <w:rFonts w:ascii="Times New Roman" w:eastAsiaTheme="majorEastAsia" w:hAnsi="Times New Roman" w:cs="Times New Roman"/>
          <w:color w:val="000000" w:themeColor="text1"/>
          <w:kern w:val="24"/>
          <w:sz w:val="28"/>
          <w:szCs w:val="28"/>
        </w:rPr>
        <w:t>» - это может стать также одним из способов общения с окружающими людьми.</w:t>
      </w:r>
      <w:r w:rsidRPr="007876FE">
        <w:rPr>
          <w:rFonts w:ascii="Times New Roman" w:eastAsiaTheme="majorEastAsia" w:hAnsi="Times New Roman" w:cs="Times New Roman"/>
          <w:color w:val="000000" w:themeColor="text1"/>
          <w:kern w:val="24"/>
          <w:sz w:val="28"/>
          <w:szCs w:val="28"/>
        </w:rPr>
        <w:br/>
        <w:t>Одна из форм работы с пиктограммами , это создание дидактической игры совместно с детьми</w:t>
      </w:r>
    </w:p>
    <w:p w14:paraId="04F3C927" w14:textId="77777777" w:rsidR="007876FE" w:rsidRPr="007876FE" w:rsidRDefault="007876FE" w:rsidP="007876FE">
      <w:pPr>
        <w:pStyle w:val="a4"/>
        <w:kinsoku w:val="0"/>
        <w:overflowPunct w:val="0"/>
        <w:spacing w:before="96" w:beforeAutospacing="0" w:after="0" w:afterAutospacing="0" w:line="360" w:lineRule="auto"/>
        <w:textAlignment w:val="baseline"/>
        <w:rPr>
          <w:sz w:val="28"/>
          <w:szCs w:val="28"/>
        </w:rPr>
      </w:pPr>
      <w:r w:rsidRPr="007876FE">
        <w:rPr>
          <w:rFonts w:eastAsiaTheme="minorEastAsia"/>
          <w:b/>
          <w:bCs/>
          <w:i/>
          <w:iCs/>
          <w:color w:val="000000" w:themeColor="text1"/>
          <w:kern w:val="24"/>
          <w:sz w:val="28"/>
          <w:szCs w:val="28"/>
        </w:rPr>
        <w:lastRenderedPageBreak/>
        <w:t>Цель игры:</w:t>
      </w:r>
      <w:r w:rsidRPr="007876FE">
        <w:rPr>
          <w:rFonts w:eastAsiaTheme="minorEastAsia"/>
          <w:color w:val="000000" w:themeColor="text1"/>
          <w:kern w:val="24"/>
          <w:sz w:val="28"/>
          <w:szCs w:val="28"/>
        </w:rPr>
        <w:t xml:space="preserve"> познакомить </w:t>
      </w:r>
      <w:proofErr w:type="gramStart"/>
      <w:r w:rsidRPr="007876FE">
        <w:rPr>
          <w:rFonts w:eastAsiaTheme="minorEastAsia"/>
          <w:color w:val="000000" w:themeColor="text1"/>
          <w:kern w:val="24"/>
          <w:sz w:val="28"/>
          <w:szCs w:val="28"/>
        </w:rPr>
        <w:t>детей  со</w:t>
      </w:r>
      <w:proofErr w:type="gramEnd"/>
      <w:r w:rsidRPr="007876FE">
        <w:rPr>
          <w:rFonts w:eastAsiaTheme="minorEastAsia"/>
          <w:color w:val="000000" w:themeColor="text1"/>
          <w:kern w:val="24"/>
          <w:sz w:val="28"/>
          <w:szCs w:val="28"/>
        </w:rPr>
        <w:t xml:space="preserve"> свойствами  воды, ее  использованием и способами сбережения</w:t>
      </w:r>
    </w:p>
    <w:p w14:paraId="17789CDC" w14:textId="77777777" w:rsidR="007876FE" w:rsidRPr="007876FE" w:rsidRDefault="007876FE" w:rsidP="007876FE">
      <w:pPr>
        <w:pStyle w:val="a4"/>
        <w:kinsoku w:val="0"/>
        <w:overflowPunct w:val="0"/>
        <w:spacing w:before="96" w:beforeAutospacing="0" w:after="0" w:afterAutospacing="0" w:line="360" w:lineRule="auto"/>
        <w:textAlignment w:val="baseline"/>
        <w:rPr>
          <w:sz w:val="28"/>
          <w:szCs w:val="28"/>
        </w:rPr>
      </w:pPr>
      <w:r w:rsidRPr="007876FE">
        <w:rPr>
          <w:rFonts w:eastAsiaTheme="minorEastAsia"/>
          <w:b/>
          <w:bCs/>
          <w:i/>
          <w:iCs/>
          <w:color w:val="000000" w:themeColor="text1"/>
          <w:kern w:val="24"/>
          <w:sz w:val="28"/>
          <w:szCs w:val="28"/>
        </w:rPr>
        <w:t>Задачи:</w:t>
      </w:r>
    </w:p>
    <w:p w14:paraId="09266689" w14:textId="77777777" w:rsidR="007876FE" w:rsidRPr="007876FE" w:rsidRDefault="007876FE" w:rsidP="007876FE">
      <w:pPr>
        <w:pStyle w:val="a5"/>
        <w:numPr>
          <w:ilvl w:val="0"/>
          <w:numId w:val="3"/>
        </w:numPr>
        <w:kinsoku w:val="0"/>
        <w:overflowPunct w:val="0"/>
        <w:spacing w:line="360" w:lineRule="auto"/>
        <w:textAlignment w:val="baseline"/>
        <w:rPr>
          <w:sz w:val="28"/>
          <w:szCs w:val="28"/>
        </w:rPr>
      </w:pPr>
      <w:r w:rsidRPr="007876FE">
        <w:rPr>
          <w:rFonts w:eastAsiaTheme="minorEastAsia"/>
          <w:color w:val="000000" w:themeColor="text1"/>
          <w:kern w:val="24"/>
          <w:sz w:val="28"/>
          <w:szCs w:val="28"/>
        </w:rPr>
        <w:t xml:space="preserve">Познакомить детей со </w:t>
      </w:r>
      <w:proofErr w:type="gramStart"/>
      <w:r w:rsidRPr="007876FE">
        <w:rPr>
          <w:rFonts w:eastAsiaTheme="minorEastAsia"/>
          <w:color w:val="000000" w:themeColor="text1"/>
          <w:kern w:val="24"/>
          <w:sz w:val="28"/>
          <w:szCs w:val="28"/>
        </w:rPr>
        <w:t>свойствами  воды</w:t>
      </w:r>
      <w:proofErr w:type="gramEnd"/>
      <w:r w:rsidRPr="007876FE">
        <w:rPr>
          <w:rFonts w:eastAsiaTheme="minorEastAsia"/>
          <w:color w:val="000000" w:themeColor="text1"/>
          <w:kern w:val="24"/>
          <w:sz w:val="28"/>
          <w:szCs w:val="28"/>
        </w:rPr>
        <w:t>, ее  использованием;</w:t>
      </w:r>
    </w:p>
    <w:p w14:paraId="21385B9B" w14:textId="77777777" w:rsidR="007876FE" w:rsidRPr="007876FE" w:rsidRDefault="007876FE" w:rsidP="007876FE">
      <w:pPr>
        <w:pStyle w:val="a5"/>
        <w:numPr>
          <w:ilvl w:val="0"/>
          <w:numId w:val="3"/>
        </w:numPr>
        <w:kinsoku w:val="0"/>
        <w:overflowPunct w:val="0"/>
        <w:spacing w:line="360" w:lineRule="auto"/>
        <w:textAlignment w:val="baseline"/>
        <w:rPr>
          <w:sz w:val="28"/>
          <w:szCs w:val="28"/>
        </w:rPr>
      </w:pPr>
      <w:r w:rsidRPr="007876FE">
        <w:rPr>
          <w:rFonts w:eastAsiaTheme="minorEastAsia"/>
          <w:color w:val="000000" w:themeColor="text1"/>
          <w:kern w:val="24"/>
          <w:sz w:val="28"/>
          <w:szCs w:val="28"/>
        </w:rPr>
        <w:t>Побуждать детей находить способы сбережения воды;</w:t>
      </w:r>
    </w:p>
    <w:p w14:paraId="0A1F07E1" w14:textId="77777777" w:rsidR="007876FE" w:rsidRPr="007876FE" w:rsidRDefault="007876FE" w:rsidP="007876FE">
      <w:pPr>
        <w:pStyle w:val="a5"/>
        <w:numPr>
          <w:ilvl w:val="0"/>
          <w:numId w:val="3"/>
        </w:numPr>
        <w:kinsoku w:val="0"/>
        <w:overflowPunct w:val="0"/>
        <w:spacing w:line="360" w:lineRule="auto"/>
        <w:textAlignment w:val="baseline"/>
        <w:rPr>
          <w:sz w:val="28"/>
          <w:szCs w:val="28"/>
        </w:rPr>
      </w:pPr>
      <w:r w:rsidRPr="007876FE">
        <w:rPr>
          <w:rFonts w:eastAsiaTheme="minorEastAsia"/>
          <w:color w:val="000000" w:themeColor="text1"/>
          <w:kern w:val="24"/>
          <w:sz w:val="28"/>
          <w:szCs w:val="28"/>
        </w:rPr>
        <w:t>Упражнять в умении</w:t>
      </w:r>
      <w:proofErr w:type="gramStart"/>
      <w:r w:rsidRPr="007876FE">
        <w:rPr>
          <w:rFonts w:eastAsiaTheme="minorEastAsia"/>
          <w:color w:val="000000" w:themeColor="text1"/>
          <w:kern w:val="24"/>
          <w:sz w:val="28"/>
          <w:szCs w:val="28"/>
        </w:rPr>
        <w:t xml:space="preserve">   «</w:t>
      </w:r>
      <w:proofErr w:type="gramEnd"/>
      <w:r w:rsidRPr="007876FE">
        <w:rPr>
          <w:rFonts w:eastAsiaTheme="minorEastAsia"/>
          <w:color w:val="000000" w:themeColor="text1"/>
          <w:kern w:val="24"/>
          <w:sz w:val="28"/>
          <w:szCs w:val="28"/>
        </w:rPr>
        <w:t>читать»  пиктограммы;</w:t>
      </w:r>
    </w:p>
    <w:p w14:paraId="637DE98D" w14:textId="77777777" w:rsidR="007876FE" w:rsidRPr="007876FE" w:rsidRDefault="007876FE" w:rsidP="007876FE">
      <w:pPr>
        <w:pStyle w:val="a5"/>
        <w:numPr>
          <w:ilvl w:val="0"/>
          <w:numId w:val="3"/>
        </w:numPr>
        <w:kinsoku w:val="0"/>
        <w:overflowPunct w:val="0"/>
        <w:spacing w:line="360" w:lineRule="auto"/>
        <w:textAlignment w:val="baseline"/>
        <w:rPr>
          <w:sz w:val="28"/>
          <w:szCs w:val="28"/>
        </w:rPr>
      </w:pPr>
      <w:r w:rsidRPr="007876FE">
        <w:rPr>
          <w:rFonts w:eastAsiaTheme="minorEastAsia"/>
          <w:color w:val="000000" w:themeColor="text1"/>
          <w:kern w:val="24"/>
          <w:sz w:val="28"/>
          <w:szCs w:val="28"/>
        </w:rPr>
        <w:t xml:space="preserve">При помощи карточек-пиктограмм </w:t>
      </w:r>
      <w:proofErr w:type="gramStart"/>
      <w:r w:rsidRPr="007876FE">
        <w:rPr>
          <w:rFonts w:eastAsiaTheme="minorEastAsia"/>
          <w:color w:val="000000" w:themeColor="text1"/>
          <w:kern w:val="24"/>
          <w:sz w:val="28"/>
          <w:szCs w:val="28"/>
        </w:rPr>
        <w:t>составлять  рассказ</w:t>
      </w:r>
      <w:proofErr w:type="gramEnd"/>
      <w:r w:rsidRPr="007876FE">
        <w:rPr>
          <w:rFonts w:eastAsiaTheme="minorEastAsia"/>
          <w:color w:val="000000" w:themeColor="text1"/>
          <w:kern w:val="24"/>
          <w:sz w:val="28"/>
          <w:szCs w:val="28"/>
        </w:rPr>
        <w:t>;</w:t>
      </w:r>
    </w:p>
    <w:p w14:paraId="7075A381" w14:textId="77777777" w:rsidR="007876FE" w:rsidRPr="007876FE" w:rsidRDefault="007876FE" w:rsidP="007876FE">
      <w:pPr>
        <w:pStyle w:val="a5"/>
        <w:numPr>
          <w:ilvl w:val="0"/>
          <w:numId w:val="3"/>
        </w:numPr>
        <w:kinsoku w:val="0"/>
        <w:overflowPunct w:val="0"/>
        <w:spacing w:line="360" w:lineRule="auto"/>
        <w:textAlignment w:val="baseline"/>
        <w:rPr>
          <w:sz w:val="28"/>
          <w:szCs w:val="28"/>
        </w:rPr>
      </w:pPr>
      <w:r w:rsidRPr="007876FE">
        <w:rPr>
          <w:rFonts w:eastAsiaTheme="minorEastAsia"/>
          <w:color w:val="000000" w:themeColor="text1"/>
          <w:kern w:val="24"/>
          <w:sz w:val="28"/>
          <w:szCs w:val="28"/>
        </w:rPr>
        <w:t>Развивать связную речь детей;</w:t>
      </w:r>
    </w:p>
    <w:p w14:paraId="6C0E9188" w14:textId="77777777" w:rsidR="007876FE" w:rsidRPr="007876FE" w:rsidRDefault="007876FE" w:rsidP="007876FE">
      <w:pPr>
        <w:pStyle w:val="a5"/>
        <w:numPr>
          <w:ilvl w:val="0"/>
          <w:numId w:val="3"/>
        </w:numPr>
        <w:kinsoku w:val="0"/>
        <w:overflowPunct w:val="0"/>
        <w:spacing w:line="360" w:lineRule="auto"/>
        <w:textAlignment w:val="baseline"/>
        <w:rPr>
          <w:sz w:val="28"/>
          <w:szCs w:val="28"/>
        </w:rPr>
      </w:pPr>
      <w:r w:rsidRPr="007876FE">
        <w:rPr>
          <w:rFonts w:eastAsiaTheme="minorEastAsia"/>
          <w:color w:val="000000" w:themeColor="text1"/>
          <w:kern w:val="24"/>
          <w:sz w:val="28"/>
          <w:szCs w:val="28"/>
        </w:rPr>
        <w:t>Воспитывать бережное отношение к природе и её водным ресурсам.</w:t>
      </w:r>
    </w:p>
    <w:p w14:paraId="05F21069" w14:textId="77777777" w:rsidR="007876FE" w:rsidRPr="007876FE" w:rsidRDefault="007876FE" w:rsidP="007876FE">
      <w:pPr>
        <w:pStyle w:val="a5"/>
        <w:numPr>
          <w:ilvl w:val="0"/>
          <w:numId w:val="3"/>
        </w:numPr>
        <w:kinsoku w:val="0"/>
        <w:overflowPunct w:val="0"/>
        <w:spacing w:line="360" w:lineRule="auto"/>
        <w:textAlignment w:val="baseline"/>
        <w:rPr>
          <w:sz w:val="28"/>
          <w:szCs w:val="28"/>
        </w:rPr>
      </w:pPr>
      <w:r w:rsidRPr="007876FE">
        <w:rPr>
          <w:rFonts w:eastAsiaTheme="minorEastAsia"/>
          <w:color w:val="000000" w:themeColor="text1"/>
          <w:kern w:val="24"/>
          <w:sz w:val="28"/>
          <w:szCs w:val="28"/>
        </w:rPr>
        <w:t> </w:t>
      </w:r>
      <w:r w:rsidRPr="007876FE">
        <w:rPr>
          <w:rFonts w:eastAsiaTheme="minorEastAsia"/>
          <w:b/>
          <w:bCs/>
          <w:i/>
          <w:iCs/>
          <w:color w:val="000000" w:themeColor="text1"/>
          <w:kern w:val="24"/>
          <w:sz w:val="28"/>
          <w:szCs w:val="28"/>
        </w:rPr>
        <w:t>Возраст игроков:</w:t>
      </w:r>
      <w:r w:rsidRPr="007876FE">
        <w:rPr>
          <w:rFonts w:eastAsiaTheme="minorEastAsia"/>
          <w:color w:val="000000" w:themeColor="text1"/>
          <w:kern w:val="24"/>
          <w:sz w:val="28"/>
          <w:szCs w:val="28"/>
        </w:rPr>
        <w:t xml:space="preserve"> 6 - 7 лет</w:t>
      </w:r>
    </w:p>
    <w:p w14:paraId="326C4551" w14:textId="77777777" w:rsidR="007876FE" w:rsidRPr="007876FE" w:rsidRDefault="007876FE" w:rsidP="007876FE">
      <w:pPr>
        <w:pStyle w:val="a5"/>
        <w:numPr>
          <w:ilvl w:val="0"/>
          <w:numId w:val="3"/>
        </w:numPr>
        <w:kinsoku w:val="0"/>
        <w:overflowPunct w:val="0"/>
        <w:spacing w:line="360" w:lineRule="auto"/>
        <w:textAlignment w:val="baseline"/>
        <w:rPr>
          <w:sz w:val="28"/>
          <w:szCs w:val="28"/>
        </w:rPr>
      </w:pPr>
      <w:r w:rsidRPr="007876FE">
        <w:rPr>
          <w:rFonts w:eastAsiaTheme="minorEastAsia"/>
          <w:b/>
          <w:bCs/>
          <w:i/>
          <w:iCs/>
          <w:color w:val="000000" w:themeColor="text1"/>
          <w:kern w:val="24"/>
          <w:sz w:val="28"/>
          <w:szCs w:val="28"/>
        </w:rPr>
        <w:t>Количество игроков:</w:t>
      </w:r>
      <w:r w:rsidRPr="007876FE">
        <w:rPr>
          <w:rFonts w:eastAsiaTheme="minorEastAsia"/>
          <w:color w:val="000000" w:themeColor="text1"/>
          <w:kern w:val="24"/>
          <w:sz w:val="28"/>
          <w:szCs w:val="28"/>
        </w:rPr>
        <w:t xml:space="preserve"> 2- 6 участников</w:t>
      </w:r>
    </w:p>
    <w:p w14:paraId="172493C6" w14:textId="52CA8BB2" w:rsidR="007876FE" w:rsidRDefault="007876FE" w:rsidP="007876FE">
      <w:pPr>
        <w:pStyle w:val="a3"/>
        <w:spacing w:line="360" w:lineRule="auto"/>
        <w:ind w:left="720"/>
        <w:rPr>
          <w:rFonts w:ascii="Times New Roman" w:hAnsi="Times New Roman" w:cs="Times New Roman"/>
          <w:sz w:val="28"/>
          <w:szCs w:val="28"/>
        </w:rPr>
      </w:pPr>
      <w:r>
        <w:rPr>
          <w:rFonts w:ascii="Times New Roman" w:hAnsi="Times New Roman" w:cs="Times New Roman"/>
          <w:sz w:val="28"/>
          <w:szCs w:val="28"/>
        </w:rPr>
        <w:t xml:space="preserve">С ребятами мы разработали </w:t>
      </w:r>
      <w:r w:rsidRPr="007876FE">
        <w:rPr>
          <w:rFonts w:ascii="Times New Roman" w:hAnsi="Times New Roman" w:cs="Times New Roman"/>
          <w:sz w:val="28"/>
          <w:szCs w:val="28"/>
        </w:rPr>
        <w:t xml:space="preserve">  игровые карты с различными названиями: "Свойства воды</w:t>
      </w:r>
      <w:proofErr w:type="gramStart"/>
      <w:r w:rsidRPr="007876FE">
        <w:rPr>
          <w:rFonts w:ascii="Times New Roman" w:hAnsi="Times New Roman" w:cs="Times New Roman"/>
          <w:sz w:val="28"/>
          <w:szCs w:val="28"/>
        </w:rPr>
        <w:t>",  "</w:t>
      </w:r>
      <w:proofErr w:type="gramEnd"/>
      <w:r w:rsidRPr="007876FE">
        <w:rPr>
          <w:rFonts w:ascii="Times New Roman" w:hAnsi="Times New Roman" w:cs="Times New Roman"/>
          <w:sz w:val="28"/>
          <w:szCs w:val="28"/>
        </w:rPr>
        <w:t xml:space="preserve"> Какая бывает вода?", "Где можно встретить воду в природе?", "Как люди используют воду?", "Кому нужна вода?", "Что загрязняет воду? и шестью пустыми клетками под ними</w:t>
      </w:r>
      <w:r>
        <w:rPr>
          <w:rFonts w:ascii="Times New Roman" w:hAnsi="Times New Roman" w:cs="Times New Roman"/>
          <w:sz w:val="28"/>
          <w:szCs w:val="28"/>
        </w:rPr>
        <w:t xml:space="preserve">. Правила игры были нами заимствованы из игры </w:t>
      </w:r>
      <w:proofErr w:type="spellStart"/>
      <w:proofErr w:type="gramStart"/>
      <w:r>
        <w:rPr>
          <w:rFonts w:ascii="Times New Roman" w:hAnsi="Times New Roman" w:cs="Times New Roman"/>
          <w:sz w:val="28"/>
          <w:szCs w:val="28"/>
        </w:rPr>
        <w:t>лотто</w:t>
      </w:r>
      <w:proofErr w:type="spellEnd"/>
      <w:r>
        <w:rPr>
          <w:rFonts w:ascii="Times New Roman" w:hAnsi="Times New Roman" w:cs="Times New Roman"/>
          <w:sz w:val="28"/>
          <w:szCs w:val="28"/>
        </w:rPr>
        <w:t>.</w:t>
      </w:r>
      <w:r w:rsidR="00637FD6">
        <w:rPr>
          <w:rFonts w:ascii="Times New Roman" w:hAnsi="Times New Roman" w:cs="Times New Roman"/>
          <w:sz w:val="28"/>
          <w:szCs w:val="28"/>
        </w:rPr>
        <w:t>(</w:t>
      </w:r>
      <w:proofErr w:type="gramEnd"/>
      <w:r w:rsidRPr="007876FE">
        <w:rPr>
          <w:rFonts w:ascii="Times New Roman" w:hAnsi="Times New Roman" w:cs="Times New Roman"/>
          <w:sz w:val="28"/>
          <w:szCs w:val="28"/>
        </w:rPr>
        <w:t xml:space="preserve"> ведущий из коробки одну за другой достает карточки-пиктограммы. Дети вместе разгадывают карточку-пиктограмму, </w:t>
      </w:r>
      <w:proofErr w:type="gramStart"/>
      <w:r w:rsidRPr="007876FE">
        <w:rPr>
          <w:rFonts w:ascii="Times New Roman" w:hAnsi="Times New Roman" w:cs="Times New Roman"/>
          <w:sz w:val="28"/>
          <w:szCs w:val="28"/>
        </w:rPr>
        <w:t>затем  участники</w:t>
      </w:r>
      <w:proofErr w:type="gramEnd"/>
      <w:r w:rsidRPr="007876FE">
        <w:rPr>
          <w:rFonts w:ascii="Times New Roman" w:hAnsi="Times New Roman" w:cs="Times New Roman"/>
          <w:sz w:val="28"/>
          <w:szCs w:val="28"/>
        </w:rPr>
        <w:t xml:space="preserve"> игры должны соотнести карточку со своим игровым полем,  забрать карточку, закрывая ею  место на карте.</w:t>
      </w:r>
      <w:r w:rsidR="00637FD6">
        <w:rPr>
          <w:rFonts w:ascii="Times New Roman" w:hAnsi="Times New Roman" w:cs="Times New Roman"/>
          <w:sz w:val="28"/>
          <w:szCs w:val="28"/>
        </w:rPr>
        <w:t>) Затем мы приступили к рисованию самих пиктограмм.</w:t>
      </w:r>
    </w:p>
    <w:p w14:paraId="3F5E08E0" w14:textId="3357BE79" w:rsidR="007876FE" w:rsidRPr="007876FE" w:rsidRDefault="00637FD6" w:rsidP="007876FE">
      <w:pPr>
        <w:pStyle w:val="a3"/>
        <w:spacing w:line="360" w:lineRule="auto"/>
        <w:ind w:left="720"/>
        <w:rPr>
          <w:rFonts w:ascii="Times New Roman" w:hAnsi="Times New Roman" w:cs="Times New Roman"/>
          <w:sz w:val="28"/>
          <w:szCs w:val="28"/>
        </w:rPr>
      </w:pPr>
      <w:r>
        <w:rPr>
          <w:rFonts w:ascii="Times New Roman" w:hAnsi="Times New Roman" w:cs="Times New Roman"/>
          <w:sz w:val="28"/>
          <w:szCs w:val="28"/>
        </w:rPr>
        <w:t xml:space="preserve">Также мы с ребятами придумали, как в эту игру можно поиграть </w:t>
      </w:r>
      <w:proofErr w:type="gramStart"/>
      <w:r>
        <w:rPr>
          <w:rFonts w:ascii="Times New Roman" w:hAnsi="Times New Roman" w:cs="Times New Roman"/>
          <w:sz w:val="28"/>
          <w:szCs w:val="28"/>
        </w:rPr>
        <w:t>по другому</w:t>
      </w:r>
      <w:proofErr w:type="gramEnd"/>
      <w:r>
        <w:rPr>
          <w:rFonts w:ascii="Times New Roman" w:hAnsi="Times New Roman" w:cs="Times New Roman"/>
          <w:sz w:val="28"/>
          <w:szCs w:val="28"/>
        </w:rPr>
        <w:t>.</w:t>
      </w:r>
    </w:p>
    <w:p w14:paraId="2651F7A7" w14:textId="77777777" w:rsidR="00637FD6" w:rsidRPr="00637FD6" w:rsidRDefault="00637FD6" w:rsidP="00637FD6">
      <w:pPr>
        <w:pStyle w:val="a4"/>
        <w:kinsoku w:val="0"/>
        <w:overflowPunct w:val="0"/>
        <w:spacing w:before="96" w:beforeAutospacing="0" w:after="0" w:afterAutospacing="0" w:line="360" w:lineRule="auto"/>
        <w:textAlignment w:val="baseline"/>
        <w:rPr>
          <w:sz w:val="28"/>
          <w:szCs w:val="28"/>
        </w:rPr>
      </w:pPr>
      <w:r w:rsidRPr="00637FD6">
        <w:rPr>
          <w:rFonts w:eastAsiaTheme="minorEastAsia"/>
          <w:b/>
          <w:bCs/>
          <w:i/>
          <w:iCs/>
          <w:color w:val="000000" w:themeColor="text1"/>
          <w:kern w:val="24"/>
          <w:sz w:val="28"/>
          <w:szCs w:val="28"/>
        </w:rPr>
        <w:t xml:space="preserve">1. Обратное лото. </w:t>
      </w:r>
    </w:p>
    <w:p w14:paraId="31967A8A" w14:textId="77777777" w:rsidR="00637FD6" w:rsidRPr="00637FD6" w:rsidRDefault="00637FD6" w:rsidP="00637FD6">
      <w:pPr>
        <w:pStyle w:val="a4"/>
        <w:kinsoku w:val="0"/>
        <w:overflowPunct w:val="0"/>
        <w:spacing w:before="96" w:beforeAutospacing="0" w:after="0" w:afterAutospacing="0" w:line="360" w:lineRule="auto"/>
        <w:textAlignment w:val="baseline"/>
        <w:rPr>
          <w:sz w:val="28"/>
          <w:szCs w:val="28"/>
        </w:rPr>
      </w:pPr>
      <w:r w:rsidRPr="00637FD6">
        <w:rPr>
          <w:rFonts w:eastAsiaTheme="minorEastAsia"/>
          <w:color w:val="000000" w:themeColor="text1"/>
          <w:kern w:val="24"/>
          <w:sz w:val="28"/>
          <w:szCs w:val="28"/>
        </w:rPr>
        <w:t>Детям раздаются по шесть карточек - пиктограмм, ведущий выкладывает на середину стола игровое поле, участники игры по очереди должны закрывать пустые клетки на поле, проговаривая, почему он кладет эту карточку на это игровое поле. Затем выкладывается следующее игровое поле, выигрывает тот, кто первый и правильно отдаст свои карточки-пиктограммы.</w:t>
      </w:r>
    </w:p>
    <w:p w14:paraId="74E7D4CD" w14:textId="77777777" w:rsidR="00637FD6" w:rsidRPr="00637FD6" w:rsidRDefault="00637FD6" w:rsidP="00637FD6">
      <w:pPr>
        <w:pStyle w:val="a4"/>
        <w:kinsoku w:val="0"/>
        <w:overflowPunct w:val="0"/>
        <w:spacing w:before="96" w:beforeAutospacing="0" w:after="0" w:afterAutospacing="0" w:line="360" w:lineRule="auto"/>
        <w:textAlignment w:val="baseline"/>
        <w:rPr>
          <w:sz w:val="28"/>
          <w:szCs w:val="28"/>
        </w:rPr>
      </w:pPr>
      <w:r w:rsidRPr="00637FD6">
        <w:rPr>
          <w:rFonts w:eastAsiaTheme="minorEastAsia"/>
          <w:b/>
          <w:bCs/>
          <w:i/>
          <w:iCs/>
          <w:color w:val="000000" w:themeColor="text1"/>
          <w:kern w:val="24"/>
          <w:sz w:val="28"/>
          <w:szCs w:val="28"/>
        </w:rPr>
        <w:t>2.Найди ошибку</w:t>
      </w:r>
    </w:p>
    <w:p w14:paraId="7CDBA00D" w14:textId="77777777" w:rsidR="00637FD6" w:rsidRPr="00637FD6" w:rsidRDefault="00637FD6" w:rsidP="00637FD6">
      <w:pPr>
        <w:pStyle w:val="a4"/>
        <w:kinsoku w:val="0"/>
        <w:overflowPunct w:val="0"/>
        <w:spacing w:before="96" w:beforeAutospacing="0" w:after="0" w:afterAutospacing="0" w:line="360" w:lineRule="auto"/>
        <w:textAlignment w:val="baseline"/>
        <w:rPr>
          <w:sz w:val="28"/>
          <w:szCs w:val="28"/>
        </w:rPr>
      </w:pPr>
      <w:r w:rsidRPr="00637FD6">
        <w:rPr>
          <w:rFonts w:eastAsiaTheme="minorEastAsia"/>
          <w:color w:val="000000" w:themeColor="text1"/>
          <w:kern w:val="24"/>
          <w:sz w:val="28"/>
          <w:szCs w:val="28"/>
        </w:rPr>
        <w:lastRenderedPageBreak/>
        <w:t>Ведущий выкладывает игровое поле, сам выкладывает карточки-пиктограммы, делая намеренно одну или две ошибки. Игроки должны найти эту ошибку и исправить ее. Победителем становиться тот, кто нашел исправил больше всех ошибок и становиться ведущим.</w:t>
      </w:r>
      <w:r w:rsidRPr="00637FD6">
        <w:rPr>
          <w:rFonts w:eastAsiaTheme="minorEastAsia"/>
          <w:color w:val="000000" w:themeColor="text1"/>
          <w:kern w:val="24"/>
          <w:sz w:val="28"/>
          <w:szCs w:val="28"/>
          <w:lang w:val="en-US"/>
        </w:rPr>
        <w:t> </w:t>
      </w:r>
    </w:p>
    <w:p w14:paraId="1097FC00" w14:textId="77777777" w:rsidR="00637FD6" w:rsidRPr="00637FD6" w:rsidRDefault="00637FD6" w:rsidP="00637FD6">
      <w:pPr>
        <w:pStyle w:val="a4"/>
        <w:kinsoku w:val="0"/>
        <w:overflowPunct w:val="0"/>
        <w:spacing w:before="96" w:beforeAutospacing="0" w:after="0" w:afterAutospacing="0" w:line="360" w:lineRule="auto"/>
        <w:textAlignment w:val="baseline"/>
        <w:rPr>
          <w:sz w:val="28"/>
          <w:szCs w:val="28"/>
        </w:rPr>
      </w:pPr>
      <w:r w:rsidRPr="00637FD6">
        <w:rPr>
          <w:rFonts w:eastAsiaTheme="minorEastAsia"/>
          <w:b/>
          <w:bCs/>
          <w:i/>
          <w:iCs/>
          <w:color w:val="000000" w:themeColor="text1"/>
          <w:kern w:val="24"/>
          <w:sz w:val="28"/>
          <w:szCs w:val="28"/>
        </w:rPr>
        <w:t>3.Чего не хватает.</w:t>
      </w:r>
    </w:p>
    <w:p w14:paraId="31AB476B" w14:textId="4832FC40" w:rsidR="00637FD6" w:rsidRDefault="00637FD6" w:rsidP="00637FD6">
      <w:pPr>
        <w:pStyle w:val="a4"/>
        <w:kinsoku w:val="0"/>
        <w:overflowPunct w:val="0"/>
        <w:spacing w:before="96" w:beforeAutospacing="0" w:after="0" w:afterAutospacing="0" w:line="360" w:lineRule="auto"/>
        <w:textAlignment w:val="baseline"/>
        <w:rPr>
          <w:rFonts w:eastAsiaTheme="minorEastAsia"/>
          <w:color w:val="000000" w:themeColor="text1"/>
          <w:kern w:val="24"/>
          <w:sz w:val="28"/>
          <w:szCs w:val="28"/>
        </w:rPr>
      </w:pPr>
      <w:r w:rsidRPr="00637FD6">
        <w:rPr>
          <w:rFonts w:eastAsiaTheme="minorEastAsia"/>
          <w:color w:val="000000" w:themeColor="text1"/>
          <w:kern w:val="24"/>
          <w:sz w:val="28"/>
          <w:szCs w:val="28"/>
        </w:rPr>
        <w:t>Ведущий выкладывает игровое поле с шесть карточками-</w:t>
      </w:r>
      <w:proofErr w:type="spellStart"/>
      <w:r w:rsidRPr="00637FD6">
        <w:rPr>
          <w:rFonts w:eastAsiaTheme="minorEastAsia"/>
          <w:color w:val="000000" w:themeColor="text1"/>
          <w:kern w:val="24"/>
          <w:sz w:val="28"/>
          <w:szCs w:val="28"/>
        </w:rPr>
        <w:t>пктограмммами</w:t>
      </w:r>
      <w:proofErr w:type="spellEnd"/>
      <w:r w:rsidRPr="00637FD6">
        <w:rPr>
          <w:rFonts w:eastAsiaTheme="minorEastAsia"/>
          <w:color w:val="000000" w:themeColor="text1"/>
          <w:kern w:val="24"/>
          <w:sz w:val="28"/>
          <w:szCs w:val="28"/>
        </w:rPr>
        <w:t>, дети отворачиваются, одну или две карточки ведущий убирает.</w:t>
      </w:r>
    </w:p>
    <w:p w14:paraId="756CC624" w14:textId="77777777" w:rsidR="00637FD6" w:rsidRPr="00637FD6" w:rsidRDefault="00637FD6" w:rsidP="00637FD6">
      <w:pPr>
        <w:pStyle w:val="a4"/>
        <w:kinsoku w:val="0"/>
        <w:overflowPunct w:val="0"/>
        <w:spacing w:before="96" w:beforeAutospacing="0" w:after="0" w:afterAutospacing="0" w:line="360" w:lineRule="auto"/>
        <w:textAlignment w:val="baseline"/>
        <w:rPr>
          <w:sz w:val="28"/>
          <w:szCs w:val="28"/>
        </w:rPr>
      </w:pPr>
      <w:proofErr w:type="gramStart"/>
      <w:r w:rsidRPr="00637FD6">
        <w:rPr>
          <w:rFonts w:eastAsiaTheme="minorEastAsia"/>
          <w:b/>
          <w:bCs/>
          <w:i/>
          <w:iCs/>
          <w:color w:val="000000" w:themeColor="text1"/>
          <w:kern w:val="24"/>
          <w:sz w:val="28"/>
          <w:szCs w:val="28"/>
        </w:rPr>
        <w:t>.Кто</w:t>
      </w:r>
      <w:proofErr w:type="gramEnd"/>
      <w:r w:rsidRPr="00637FD6">
        <w:rPr>
          <w:rFonts w:eastAsiaTheme="minorEastAsia"/>
          <w:b/>
          <w:bCs/>
          <w:i/>
          <w:iCs/>
          <w:color w:val="000000" w:themeColor="text1"/>
          <w:kern w:val="24"/>
          <w:sz w:val="28"/>
          <w:szCs w:val="28"/>
        </w:rPr>
        <w:t xml:space="preserve"> быстрее  закроет свою карточку.</w:t>
      </w:r>
    </w:p>
    <w:p w14:paraId="68FA3E00" w14:textId="77777777" w:rsidR="00637FD6" w:rsidRPr="00637FD6" w:rsidRDefault="00637FD6" w:rsidP="00637FD6">
      <w:pPr>
        <w:pStyle w:val="a4"/>
        <w:kinsoku w:val="0"/>
        <w:overflowPunct w:val="0"/>
        <w:spacing w:before="96" w:beforeAutospacing="0" w:after="0" w:afterAutospacing="0" w:line="360" w:lineRule="auto"/>
        <w:textAlignment w:val="baseline"/>
        <w:rPr>
          <w:sz w:val="28"/>
          <w:szCs w:val="28"/>
        </w:rPr>
      </w:pPr>
      <w:r w:rsidRPr="00637FD6">
        <w:rPr>
          <w:rFonts w:eastAsiaTheme="minorEastAsia"/>
          <w:color w:val="000000" w:themeColor="text1"/>
          <w:kern w:val="24"/>
          <w:sz w:val="28"/>
          <w:szCs w:val="28"/>
        </w:rPr>
        <w:t>Все карточки-пиктограммы разложены картинками вверх, у ребенка по одному игровому полю. Задание - каждый ребенок за определенное время, должен выбрать только свои карточки и закрыть ими свое игровое поле.</w:t>
      </w:r>
      <w:r w:rsidRPr="00637FD6">
        <w:rPr>
          <w:rFonts w:eastAsiaTheme="minorEastAsia"/>
          <w:color w:val="000000" w:themeColor="text1"/>
          <w:kern w:val="24"/>
          <w:sz w:val="28"/>
          <w:szCs w:val="28"/>
          <w:lang w:val="en-US"/>
        </w:rPr>
        <w:t> </w:t>
      </w:r>
    </w:p>
    <w:p w14:paraId="632967A1" w14:textId="77777777" w:rsidR="00637FD6" w:rsidRPr="00637FD6" w:rsidRDefault="00637FD6" w:rsidP="00637FD6">
      <w:pPr>
        <w:pStyle w:val="a4"/>
        <w:kinsoku w:val="0"/>
        <w:overflowPunct w:val="0"/>
        <w:spacing w:before="96" w:beforeAutospacing="0" w:after="0" w:afterAutospacing="0" w:line="360" w:lineRule="auto"/>
        <w:textAlignment w:val="baseline"/>
        <w:rPr>
          <w:sz w:val="28"/>
          <w:szCs w:val="28"/>
        </w:rPr>
      </w:pPr>
      <w:r w:rsidRPr="00637FD6">
        <w:rPr>
          <w:rFonts w:eastAsiaTheme="minorEastAsia"/>
          <w:b/>
          <w:bCs/>
          <w:i/>
          <w:iCs/>
          <w:color w:val="000000" w:themeColor="text1"/>
          <w:kern w:val="24"/>
          <w:sz w:val="28"/>
          <w:szCs w:val="28"/>
        </w:rPr>
        <w:t xml:space="preserve"> 5. Придумай пиктограмму сам</w:t>
      </w:r>
    </w:p>
    <w:p w14:paraId="46797F54" w14:textId="77777777" w:rsidR="00637FD6" w:rsidRPr="00637FD6" w:rsidRDefault="00637FD6" w:rsidP="00637FD6">
      <w:pPr>
        <w:pStyle w:val="a4"/>
        <w:kinsoku w:val="0"/>
        <w:overflowPunct w:val="0"/>
        <w:spacing w:before="96" w:beforeAutospacing="0" w:after="0" w:afterAutospacing="0" w:line="360" w:lineRule="auto"/>
        <w:textAlignment w:val="baseline"/>
        <w:rPr>
          <w:sz w:val="28"/>
          <w:szCs w:val="28"/>
        </w:rPr>
      </w:pPr>
      <w:r w:rsidRPr="00637FD6">
        <w:rPr>
          <w:rFonts w:eastAsiaTheme="minorEastAsia"/>
          <w:color w:val="000000" w:themeColor="text1"/>
          <w:kern w:val="24"/>
          <w:sz w:val="28"/>
          <w:szCs w:val="28"/>
        </w:rPr>
        <w:t xml:space="preserve">По </w:t>
      </w:r>
      <w:proofErr w:type="gramStart"/>
      <w:r w:rsidRPr="00637FD6">
        <w:rPr>
          <w:rFonts w:eastAsiaTheme="minorEastAsia"/>
          <w:color w:val="000000" w:themeColor="text1"/>
          <w:kern w:val="24"/>
          <w:sz w:val="28"/>
          <w:szCs w:val="28"/>
        </w:rPr>
        <w:t>игровым  картам</w:t>
      </w:r>
      <w:proofErr w:type="gramEnd"/>
      <w:r w:rsidRPr="00637FD6">
        <w:rPr>
          <w:rFonts w:eastAsiaTheme="minorEastAsia"/>
          <w:color w:val="000000" w:themeColor="text1"/>
          <w:kern w:val="24"/>
          <w:sz w:val="28"/>
          <w:szCs w:val="28"/>
        </w:rPr>
        <w:t xml:space="preserve"> «Берегите воду»  и  Что загрязняет водоёмы»  предложить детям самим придумать и нарисовать пиктограммы.</w:t>
      </w:r>
    </w:p>
    <w:p w14:paraId="3E168C50" w14:textId="77777777" w:rsidR="00637FD6" w:rsidRPr="00637FD6" w:rsidRDefault="00637FD6" w:rsidP="00637FD6">
      <w:pPr>
        <w:pStyle w:val="a4"/>
        <w:kinsoku w:val="0"/>
        <w:overflowPunct w:val="0"/>
        <w:spacing w:before="96" w:beforeAutospacing="0" w:after="0" w:afterAutospacing="0" w:line="360" w:lineRule="auto"/>
        <w:textAlignment w:val="baseline"/>
        <w:rPr>
          <w:sz w:val="28"/>
          <w:szCs w:val="28"/>
        </w:rPr>
      </w:pPr>
      <w:r w:rsidRPr="00637FD6">
        <w:rPr>
          <w:rFonts w:eastAsiaTheme="minorEastAsia"/>
          <w:color w:val="000000" w:themeColor="text1"/>
          <w:kern w:val="24"/>
          <w:sz w:val="28"/>
          <w:szCs w:val="28"/>
          <w:lang w:val="en-US"/>
        </w:rPr>
        <w:t> </w:t>
      </w:r>
    </w:p>
    <w:p w14:paraId="0211A7E4" w14:textId="77777777" w:rsidR="00637FD6" w:rsidRPr="00637FD6" w:rsidRDefault="00637FD6" w:rsidP="00637FD6">
      <w:pPr>
        <w:pStyle w:val="a4"/>
        <w:kinsoku w:val="0"/>
        <w:overflowPunct w:val="0"/>
        <w:spacing w:before="96" w:beforeAutospacing="0" w:after="0" w:afterAutospacing="0" w:line="360" w:lineRule="auto"/>
        <w:textAlignment w:val="baseline"/>
        <w:rPr>
          <w:sz w:val="28"/>
          <w:szCs w:val="28"/>
        </w:rPr>
      </w:pPr>
      <w:r w:rsidRPr="00637FD6">
        <w:rPr>
          <w:rFonts w:eastAsiaTheme="minorEastAsia"/>
          <w:b/>
          <w:bCs/>
          <w:color w:val="000000" w:themeColor="text1"/>
          <w:kern w:val="24"/>
          <w:sz w:val="28"/>
          <w:szCs w:val="28"/>
        </w:rPr>
        <w:t>6</w:t>
      </w:r>
      <w:r w:rsidRPr="00637FD6">
        <w:rPr>
          <w:rFonts w:eastAsiaTheme="minorEastAsia"/>
          <w:b/>
          <w:bCs/>
          <w:i/>
          <w:iCs/>
          <w:color w:val="000000" w:themeColor="text1"/>
          <w:kern w:val="24"/>
          <w:sz w:val="28"/>
          <w:szCs w:val="28"/>
        </w:rPr>
        <w:t>.Составь рассказ</w:t>
      </w:r>
    </w:p>
    <w:p w14:paraId="7A628C99" w14:textId="2324DEBA" w:rsidR="00637FD6" w:rsidRDefault="00637FD6" w:rsidP="00637FD6">
      <w:pPr>
        <w:pStyle w:val="a4"/>
        <w:kinsoku w:val="0"/>
        <w:overflowPunct w:val="0"/>
        <w:spacing w:before="96" w:beforeAutospacing="0" w:after="0" w:afterAutospacing="0" w:line="360" w:lineRule="auto"/>
        <w:textAlignment w:val="baseline"/>
        <w:rPr>
          <w:rFonts w:eastAsiaTheme="minorEastAsia"/>
          <w:color w:val="000000" w:themeColor="text1"/>
          <w:kern w:val="24"/>
          <w:sz w:val="28"/>
          <w:szCs w:val="28"/>
        </w:rPr>
      </w:pPr>
      <w:r w:rsidRPr="00637FD6">
        <w:rPr>
          <w:rFonts w:eastAsiaTheme="minorEastAsia"/>
          <w:color w:val="000000" w:themeColor="text1"/>
          <w:kern w:val="24"/>
          <w:sz w:val="28"/>
          <w:szCs w:val="28"/>
        </w:rPr>
        <w:t>По игровой карте и соответствующих ей карточек-пиктограмм составить рассказ.</w:t>
      </w:r>
    </w:p>
    <w:p w14:paraId="5881385F" w14:textId="65F420A7" w:rsidR="00637FD6" w:rsidRPr="00637FD6" w:rsidRDefault="00637FD6" w:rsidP="00637FD6">
      <w:pPr>
        <w:pStyle w:val="a4"/>
        <w:kinsoku w:val="0"/>
        <w:overflowPunct w:val="0"/>
        <w:spacing w:before="96" w:beforeAutospacing="0" w:after="0" w:afterAutospacing="0" w:line="360" w:lineRule="auto"/>
        <w:textAlignment w:val="baseline"/>
        <w:rPr>
          <w:sz w:val="28"/>
          <w:szCs w:val="28"/>
        </w:rPr>
      </w:pPr>
      <w:r>
        <w:rPr>
          <w:sz w:val="28"/>
          <w:szCs w:val="28"/>
        </w:rPr>
        <w:t>Дети с большим интересом играют в игру придуманную и сделанную собственными руками игру</w:t>
      </w:r>
    </w:p>
    <w:p w14:paraId="52953E59" w14:textId="52C7EC4F" w:rsidR="00637FD6" w:rsidRPr="00637FD6" w:rsidRDefault="00637FD6" w:rsidP="00637FD6">
      <w:pPr>
        <w:kinsoku w:val="0"/>
        <w:overflowPunct w:val="0"/>
        <w:spacing w:after="0" w:line="360" w:lineRule="auto"/>
        <w:contextualSpacing/>
        <w:textAlignment w:val="baseline"/>
        <w:rPr>
          <w:rFonts w:ascii="Times New Roman" w:eastAsia="Times New Roman" w:hAnsi="Times New Roman" w:cs="Times New Roman"/>
          <w:sz w:val="28"/>
          <w:szCs w:val="28"/>
          <w:lang w:eastAsia="ru-RU"/>
        </w:rPr>
      </w:pPr>
      <w:r w:rsidRPr="00637FD6">
        <w:rPr>
          <w:rFonts w:ascii="Times New Roman" w:eastAsiaTheme="minorEastAsia" w:hAnsi="Times New Roman" w:cs="Times New Roman"/>
          <w:color w:val="000000" w:themeColor="text1"/>
          <w:kern w:val="24"/>
          <w:sz w:val="28"/>
          <w:szCs w:val="28"/>
          <w:lang w:eastAsia="ru-RU"/>
        </w:rPr>
        <w:t>Мы хотели бы и дальше продолжить эту работу, привлекая родителей</w:t>
      </w:r>
      <w:bookmarkStart w:id="0" w:name="_GoBack"/>
      <w:bookmarkEnd w:id="0"/>
      <w:r w:rsidRPr="00637FD6">
        <w:rPr>
          <w:rFonts w:ascii="Times New Roman" w:eastAsiaTheme="minorEastAsia" w:hAnsi="Times New Roman" w:cs="Times New Roman"/>
          <w:color w:val="000000" w:themeColor="text1"/>
          <w:kern w:val="24"/>
          <w:sz w:val="28"/>
          <w:szCs w:val="28"/>
          <w:lang w:eastAsia="ru-RU"/>
        </w:rPr>
        <w:t>.</w:t>
      </w:r>
    </w:p>
    <w:p w14:paraId="4285CAED" w14:textId="77777777" w:rsidR="00637FD6" w:rsidRPr="00637FD6" w:rsidRDefault="00637FD6" w:rsidP="00637FD6">
      <w:pPr>
        <w:kinsoku w:val="0"/>
        <w:overflowPunct w:val="0"/>
        <w:spacing w:after="0" w:line="360" w:lineRule="auto"/>
        <w:contextualSpacing/>
        <w:textAlignment w:val="baseline"/>
        <w:rPr>
          <w:rFonts w:ascii="Times New Roman" w:eastAsia="Times New Roman" w:hAnsi="Times New Roman" w:cs="Times New Roman"/>
          <w:sz w:val="28"/>
          <w:szCs w:val="28"/>
          <w:lang w:eastAsia="ru-RU"/>
        </w:rPr>
      </w:pPr>
      <w:r w:rsidRPr="00637FD6">
        <w:rPr>
          <w:rFonts w:ascii="Times New Roman" w:eastAsiaTheme="minorEastAsia" w:hAnsi="Times New Roman" w:cs="Times New Roman"/>
          <w:color w:val="000000" w:themeColor="text1"/>
          <w:kern w:val="24"/>
          <w:sz w:val="28"/>
          <w:szCs w:val="28"/>
          <w:lang w:eastAsia="ru-RU"/>
        </w:rPr>
        <w:t>Сделать дидактическую игру как результат закрепления лексической темы, например «Профессии», «Безопасность».</w:t>
      </w:r>
    </w:p>
    <w:p w14:paraId="2C345407" w14:textId="77777777" w:rsidR="007876FE" w:rsidRPr="00637FD6" w:rsidRDefault="007876FE" w:rsidP="00637FD6">
      <w:pPr>
        <w:pStyle w:val="a3"/>
        <w:spacing w:after="0" w:line="360" w:lineRule="auto"/>
        <w:ind w:firstLine="709"/>
        <w:rPr>
          <w:rFonts w:ascii="Times New Roman" w:hAnsi="Times New Roman" w:cs="Times New Roman"/>
          <w:b/>
          <w:sz w:val="28"/>
          <w:szCs w:val="28"/>
        </w:rPr>
      </w:pPr>
    </w:p>
    <w:sectPr w:rsidR="007876FE" w:rsidRPr="00637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5048"/>
    <w:multiLevelType w:val="hybridMultilevel"/>
    <w:tmpl w:val="26C8193E"/>
    <w:lvl w:ilvl="0" w:tplc="E8909A0E">
      <w:start w:val="1"/>
      <w:numFmt w:val="bullet"/>
      <w:lvlText w:val="•"/>
      <w:lvlJc w:val="left"/>
      <w:pPr>
        <w:tabs>
          <w:tab w:val="num" w:pos="720"/>
        </w:tabs>
        <w:ind w:left="720" w:hanging="360"/>
      </w:pPr>
      <w:rPr>
        <w:rFonts w:ascii="Arial" w:hAnsi="Arial" w:hint="default"/>
      </w:rPr>
    </w:lvl>
    <w:lvl w:ilvl="1" w:tplc="8F74CE1E" w:tentative="1">
      <w:start w:val="1"/>
      <w:numFmt w:val="bullet"/>
      <w:lvlText w:val="•"/>
      <w:lvlJc w:val="left"/>
      <w:pPr>
        <w:tabs>
          <w:tab w:val="num" w:pos="1440"/>
        </w:tabs>
        <w:ind w:left="1440" w:hanging="360"/>
      </w:pPr>
      <w:rPr>
        <w:rFonts w:ascii="Arial" w:hAnsi="Arial" w:hint="default"/>
      </w:rPr>
    </w:lvl>
    <w:lvl w:ilvl="2" w:tplc="F196BCF2" w:tentative="1">
      <w:start w:val="1"/>
      <w:numFmt w:val="bullet"/>
      <w:lvlText w:val="•"/>
      <w:lvlJc w:val="left"/>
      <w:pPr>
        <w:tabs>
          <w:tab w:val="num" w:pos="2160"/>
        </w:tabs>
        <w:ind w:left="2160" w:hanging="360"/>
      </w:pPr>
      <w:rPr>
        <w:rFonts w:ascii="Arial" w:hAnsi="Arial" w:hint="default"/>
      </w:rPr>
    </w:lvl>
    <w:lvl w:ilvl="3" w:tplc="48B24BE6" w:tentative="1">
      <w:start w:val="1"/>
      <w:numFmt w:val="bullet"/>
      <w:lvlText w:val="•"/>
      <w:lvlJc w:val="left"/>
      <w:pPr>
        <w:tabs>
          <w:tab w:val="num" w:pos="2880"/>
        </w:tabs>
        <w:ind w:left="2880" w:hanging="360"/>
      </w:pPr>
      <w:rPr>
        <w:rFonts w:ascii="Arial" w:hAnsi="Arial" w:hint="default"/>
      </w:rPr>
    </w:lvl>
    <w:lvl w:ilvl="4" w:tplc="338A9326" w:tentative="1">
      <w:start w:val="1"/>
      <w:numFmt w:val="bullet"/>
      <w:lvlText w:val="•"/>
      <w:lvlJc w:val="left"/>
      <w:pPr>
        <w:tabs>
          <w:tab w:val="num" w:pos="3600"/>
        </w:tabs>
        <w:ind w:left="3600" w:hanging="360"/>
      </w:pPr>
      <w:rPr>
        <w:rFonts w:ascii="Arial" w:hAnsi="Arial" w:hint="default"/>
      </w:rPr>
    </w:lvl>
    <w:lvl w:ilvl="5" w:tplc="9C5842D8" w:tentative="1">
      <w:start w:val="1"/>
      <w:numFmt w:val="bullet"/>
      <w:lvlText w:val="•"/>
      <w:lvlJc w:val="left"/>
      <w:pPr>
        <w:tabs>
          <w:tab w:val="num" w:pos="4320"/>
        </w:tabs>
        <w:ind w:left="4320" w:hanging="360"/>
      </w:pPr>
      <w:rPr>
        <w:rFonts w:ascii="Arial" w:hAnsi="Arial" w:hint="default"/>
      </w:rPr>
    </w:lvl>
    <w:lvl w:ilvl="6" w:tplc="B1186E16" w:tentative="1">
      <w:start w:val="1"/>
      <w:numFmt w:val="bullet"/>
      <w:lvlText w:val="•"/>
      <w:lvlJc w:val="left"/>
      <w:pPr>
        <w:tabs>
          <w:tab w:val="num" w:pos="5040"/>
        </w:tabs>
        <w:ind w:left="5040" w:hanging="360"/>
      </w:pPr>
      <w:rPr>
        <w:rFonts w:ascii="Arial" w:hAnsi="Arial" w:hint="default"/>
      </w:rPr>
    </w:lvl>
    <w:lvl w:ilvl="7" w:tplc="DECE038E" w:tentative="1">
      <w:start w:val="1"/>
      <w:numFmt w:val="bullet"/>
      <w:lvlText w:val="•"/>
      <w:lvlJc w:val="left"/>
      <w:pPr>
        <w:tabs>
          <w:tab w:val="num" w:pos="5760"/>
        </w:tabs>
        <w:ind w:left="5760" w:hanging="360"/>
      </w:pPr>
      <w:rPr>
        <w:rFonts w:ascii="Arial" w:hAnsi="Arial" w:hint="default"/>
      </w:rPr>
    </w:lvl>
    <w:lvl w:ilvl="8" w:tplc="D38067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D62BF8"/>
    <w:multiLevelType w:val="hybridMultilevel"/>
    <w:tmpl w:val="20269C5A"/>
    <w:lvl w:ilvl="0" w:tplc="925A0682">
      <w:start w:val="1"/>
      <w:numFmt w:val="bullet"/>
      <w:lvlText w:val="•"/>
      <w:lvlJc w:val="left"/>
      <w:pPr>
        <w:tabs>
          <w:tab w:val="num" w:pos="720"/>
        </w:tabs>
        <w:ind w:left="720" w:hanging="360"/>
      </w:pPr>
      <w:rPr>
        <w:rFonts w:ascii="Arial" w:hAnsi="Arial" w:hint="default"/>
      </w:rPr>
    </w:lvl>
    <w:lvl w:ilvl="1" w:tplc="FFDE7CE0" w:tentative="1">
      <w:start w:val="1"/>
      <w:numFmt w:val="bullet"/>
      <w:lvlText w:val="•"/>
      <w:lvlJc w:val="left"/>
      <w:pPr>
        <w:tabs>
          <w:tab w:val="num" w:pos="1440"/>
        </w:tabs>
        <w:ind w:left="1440" w:hanging="360"/>
      </w:pPr>
      <w:rPr>
        <w:rFonts w:ascii="Arial" w:hAnsi="Arial" w:hint="default"/>
      </w:rPr>
    </w:lvl>
    <w:lvl w:ilvl="2" w:tplc="1C8C6D7A" w:tentative="1">
      <w:start w:val="1"/>
      <w:numFmt w:val="bullet"/>
      <w:lvlText w:val="•"/>
      <w:lvlJc w:val="left"/>
      <w:pPr>
        <w:tabs>
          <w:tab w:val="num" w:pos="2160"/>
        </w:tabs>
        <w:ind w:left="2160" w:hanging="360"/>
      </w:pPr>
      <w:rPr>
        <w:rFonts w:ascii="Arial" w:hAnsi="Arial" w:hint="default"/>
      </w:rPr>
    </w:lvl>
    <w:lvl w:ilvl="3" w:tplc="3E525AF0" w:tentative="1">
      <w:start w:val="1"/>
      <w:numFmt w:val="bullet"/>
      <w:lvlText w:val="•"/>
      <w:lvlJc w:val="left"/>
      <w:pPr>
        <w:tabs>
          <w:tab w:val="num" w:pos="2880"/>
        </w:tabs>
        <w:ind w:left="2880" w:hanging="360"/>
      </w:pPr>
      <w:rPr>
        <w:rFonts w:ascii="Arial" w:hAnsi="Arial" w:hint="default"/>
      </w:rPr>
    </w:lvl>
    <w:lvl w:ilvl="4" w:tplc="3CCCF036" w:tentative="1">
      <w:start w:val="1"/>
      <w:numFmt w:val="bullet"/>
      <w:lvlText w:val="•"/>
      <w:lvlJc w:val="left"/>
      <w:pPr>
        <w:tabs>
          <w:tab w:val="num" w:pos="3600"/>
        </w:tabs>
        <w:ind w:left="3600" w:hanging="360"/>
      </w:pPr>
      <w:rPr>
        <w:rFonts w:ascii="Arial" w:hAnsi="Arial" w:hint="default"/>
      </w:rPr>
    </w:lvl>
    <w:lvl w:ilvl="5" w:tplc="D28248C8" w:tentative="1">
      <w:start w:val="1"/>
      <w:numFmt w:val="bullet"/>
      <w:lvlText w:val="•"/>
      <w:lvlJc w:val="left"/>
      <w:pPr>
        <w:tabs>
          <w:tab w:val="num" w:pos="4320"/>
        </w:tabs>
        <w:ind w:left="4320" w:hanging="360"/>
      </w:pPr>
      <w:rPr>
        <w:rFonts w:ascii="Arial" w:hAnsi="Arial" w:hint="default"/>
      </w:rPr>
    </w:lvl>
    <w:lvl w:ilvl="6" w:tplc="74F41DD6" w:tentative="1">
      <w:start w:val="1"/>
      <w:numFmt w:val="bullet"/>
      <w:lvlText w:val="•"/>
      <w:lvlJc w:val="left"/>
      <w:pPr>
        <w:tabs>
          <w:tab w:val="num" w:pos="5040"/>
        </w:tabs>
        <w:ind w:left="5040" w:hanging="360"/>
      </w:pPr>
      <w:rPr>
        <w:rFonts w:ascii="Arial" w:hAnsi="Arial" w:hint="default"/>
      </w:rPr>
    </w:lvl>
    <w:lvl w:ilvl="7" w:tplc="ECF619F4" w:tentative="1">
      <w:start w:val="1"/>
      <w:numFmt w:val="bullet"/>
      <w:lvlText w:val="•"/>
      <w:lvlJc w:val="left"/>
      <w:pPr>
        <w:tabs>
          <w:tab w:val="num" w:pos="5760"/>
        </w:tabs>
        <w:ind w:left="5760" w:hanging="360"/>
      </w:pPr>
      <w:rPr>
        <w:rFonts w:ascii="Arial" w:hAnsi="Arial" w:hint="default"/>
      </w:rPr>
    </w:lvl>
    <w:lvl w:ilvl="8" w:tplc="11D69B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C11C29"/>
    <w:multiLevelType w:val="hybridMultilevel"/>
    <w:tmpl w:val="1812E2F6"/>
    <w:lvl w:ilvl="0" w:tplc="AF724EE0">
      <w:start w:val="1"/>
      <w:numFmt w:val="bullet"/>
      <w:lvlText w:val="•"/>
      <w:lvlJc w:val="left"/>
      <w:pPr>
        <w:tabs>
          <w:tab w:val="num" w:pos="720"/>
        </w:tabs>
        <w:ind w:left="720" w:hanging="360"/>
      </w:pPr>
      <w:rPr>
        <w:rFonts w:ascii="Arial" w:hAnsi="Arial" w:hint="default"/>
      </w:rPr>
    </w:lvl>
    <w:lvl w:ilvl="1" w:tplc="7008650A" w:tentative="1">
      <w:start w:val="1"/>
      <w:numFmt w:val="bullet"/>
      <w:lvlText w:val="•"/>
      <w:lvlJc w:val="left"/>
      <w:pPr>
        <w:tabs>
          <w:tab w:val="num" w:pos="1440"/>
        </w:tabs>
        <w:ind w:left="1440" w:hanging="360"/>
      </w:pPr>
      <w:rPr>
        <w:rFonts w:ascii="Arial" w:hAnsi="Arial" w:hint="default"/>
      </w:rPr>
    </w:lvl>
    <w:lvl w:ilvl="2" w:tplc="881ABB38" w:tentative="1">
      <w:start w:val="1"/>
      <w:numFmt w:val="bullet"/>
      <w:lvlText w:val="•"/>
      <w:lvlJc w:val="left"/>
      <w:pPr>
        <w:tabs>
          <w:tab w:val="num" w:pos="2160"/>
        </w:tabs>
        <w:ind w:left="2160" w:hanging="360"/>
      </w:pPr>
      <w:rPr>
        <w:rFonts w:ascii="Arial" w:hAnsi="Arial" w:hint="default"/>
      </w:rPr>
    </w:lvl>
    <w:lvl w:ilvl="3" w:tplc="FD3C94FC" w:tentative="1">
      <w:start w:val="1"/>
      <w:numFmt w:val="bullet"/>
      <w:lvlText w:val="•"/>
      <w:lvlJc w:val="left"/>
      <w:pPr>
        <w:tabs>
          <w:tab w:val="num" w:pos="2880"/>
        </w:tabs>
        <w:ind w:left="2880" w:hanging="360"/>
      </w:pPr>
      <w:rPr>
        <w:rFonts w:ascii="Arial" w:hAnsi="Arial" w:hint="default"/>
      </w:rPr>
    </w:lvl>
    <w:lvl w:ilvl="4" w:tplc="355092A2" w:tentative="1">
      <w:start w:val="1"/>
      <w:numFmt w:val="bullet"/>
      <w:lvlText w:val="•"/>
      <w:lvlJc w:val="left"/>
      <w:pPr>
        <w:tabs>
          <w:tab w:val="num" w:pos="3600"/>
        </w:tabs>
        <w:ind w:left="3600" w:hanging="360"/>
      </w:pPr>
      <w:rPr>
        <w:rFonts w:ascii="Arial" w:hAnsi="Arial" w:hint="default"/>
      </w:rPr>
    </w:lvl>
    <w:lvl w:ilvl="5" w:tplc="DBE2FEEA" w:tentative="1">
      <w:start w:val="1"/>
      <w:numFmt w:val="bullet"/>
      <w:lvlText w:val="•"/>
      <w:lvlJc w:val="left"/>
      <w:pPr>
        <w:tabs>
          <w:tab w:val="num" w:pos="4320"/>
        </w:tabs>
        <w:ind w:left="4320" w:hanging="360"/>
      </w:pPr>
      <w:rPr>
        <w:rFonts w:ascii="Arial" w:hAnsi="Arial" w:hint="default"/>
      </w:rPr>
    </w:lvl>
    <w:lvl w:ilvl="6" w:tplc="ED5A47A4" w:tentative="1">
      <w:start w:val="1"/>
      <w:numFmt w:val="bullet"/>
      <w:lvlText w:val="•"/>
      <w:lvlJc w:val="left"/>
      <w:pPr>
        <w:tabs>
          <w:tab w:val="num" w:pos="5040"/>
        </w:tabs>
        <w:ind w:left="5040" w:hanging="360"/>
      </w:pPr>
      <w:rPr>
        <w:rFonts w:ascii="Arial" w:hAnsi="Arial" w:hint="default"/>
      </w:rPr>
    </w:lvl>
    <w:lvl w:ilvl="7" w:tplc="D158DAE6" w:tentative="1">
      <w:start w:val="1"/>
      <w:numFmt w:val="bullet"/>
      <w:lvlText w:val="•"/>
      <w:lvlJc w:val="left"/>
      <w:pPr>
        <w:tabs>
          <w:tab w:val="num" w:pos="5760"/>
        </w:tabs>
        <w:ind w:left="5760" w:hanging="360"/>
      </w:pPr>
      <w:rPr>
        <w:rFonts w:ascii="Arial" w:hAnsi="Arial" w:hint="default"/>
      </w:rPr>
    </w:lvl>
    <w:lvl w:ilvl="8" w:tplc="625A7E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EF516D"/>
    <w:multiLevelType w:val="hybridMultilevel"/>
    <w:tmpl w:val="073E1E80"/>
    <w:lvl w:ilvl="0" w:tplc="73DAF93E">
      <w:start w:val="1"/>
      <w:numFmt w:val="bullet"/>
      <w:lvlText w:val="•"/>
      <w:lvlJc w:val="left"/>
      <w:pPr>
        <w:tabs>
          <w:tab w:val="num" w:pos="720"/>
        </w:tabs>
        <w:ind w:left="720" w:hanging="360"/>
      </w:pPr>
      <w:rPr>
        <w:rFonts w:ascii="Arial" w:hAnsi="Arial" w:hint="default"/>
      </w:rPr>
    </w:lvl>
    <w:lvl w:ilvl="1" w:tplc="45263ED4" w:tentative="1">
      <w:start w:val="1"/>
      <w:numFmt w:val="bullet"/>
      <w:lvlText w:val="•"/>
      <w:lvlJc w:val="left"/>
      <w:pPr>
        <w:tabs>
          <w:tab w:val="num" w:pos="1440"/>
        </w:tabs>
        <w:ind w:left="1440" w:hanging="360"/>
      </w:pPr>
      <w:rPr>
        <w:rFonts w:ascii="Arial" w:hAnsi="Arial" w:hint="default"/>
      </w:rPr>
    </w:lvl>
    <w:lvl w:ilvl="2" w:tplc="9E908060" w:tentative="1">
      <w:start w:val="1"/>
      <w:numFmt w:val="bullet"/>
      <w:lvlText w:val="•"/>
      <w:lvlJc w:val="left"/>
      <w:pPr>
        <w:tabs>
          <w:tab w:val="num" w:pos="2160"/>
        </w:tabs>
        <w:ind w:left="2160" w:hanging="360"/>
      </w:pPr>
      <w:rPr>
        <w:rFonts w:ascii="Arial" w:hAnsi="Arial" w:hint="default"/>
      </w:rPr>
    </w:lvl>
    <w:lvl w:ilvl="3" w:tplc="5EFEB738" w:tentative="1">
      <w:start w:val="1"/>
      <w:numFmt w:val="bullet"/>
      <w:lvlText w:val="•"/>
      <w:lvlJc w:val="left"/>
      <w:pPr>
        <w:tabs>
          <w:tab w:val="num" w:pos="2880"/>
        </w:tabs>
        <w:ind w:left="2880" w:hanging="360"/>
      </w:pPr>
      <w:rPr>
        <w:rFonts w:ascii="Arial" w:hAnsi="Arial" w:hint="default"/>
      </w:rPr>
    </w:lvl>
    <w:lvl w:ilvl="4" w:tplc="96A48E5C" w:tentative="1">
      <w:start w:val="1"/>
      <w:numFmt w:val="bullet"/>
      <w:lvlText w:val="•"/>
      <w:lvlJc w:val="left"/>
      <w:pPr>
        <w:tabs>
          <w:tab w:val="num" w:pos="3600"/>
        </w:tabs>
        <w:ind w:left="3600" w:hanging="360"/>
      </w:pPr>
      <w:rPr>
        <w:rFonts w:ascii="Arial" w:hAnsi="Arial" w:hint="default"/>
      </w:rPr>
    </w:lvl>
    <w:lvl w:ilvl="5" w:tplc="EAEC1182" w:tentative="1">
      <w:start w:val="1"/>
      <w:numFmt w:val="bullet"/>
      <w:lvlText w:val="•"/>
      <w:lvlJc w:val="left"/>
      <w:pPr>
        <w:tabs>
          <w:tab w:val="num" w:pos="4320"/>
        </w:tabs>
        <w:ind w:left="4320" w:hanging="360"/>
      </w:pPr>
      <w:rPr>
        <w:rFonts w:ascii="Arial" w:hAnsi="Arial" w:hint="default"/>
      </w:rPr>
    </w:lvl>
    <w:lvl w:ilvl="6" w:tplc="0C6E4CFC" w:tentative="1">
      <w:start w:val="1"/>
      <w:numFmt w:val="bullet"/>
      <w:lvlText w:val="•"/>
      <w:lvlJc w:val="left"/>
      <w:pPr>
        <w:tabs>
          <w:tab w:val="num" w:pos="5040"/>
        </w:tabs>
        <w:ind w:left="5040" w:hanging="360"/>
      </w:pPr>
      <w:rPr>
        <w:rFonts w:ascii="Arial" w:hAnsi="Arial" w:hint="default"/>
      </w:rPr>
    </w:lvl>
    <w:lvl w:ilvl="7" w:tplc="B06C8C82" w:tentative="1">
      <w:start w:val="1"/>
      <w:numFmt w:val="bullet"/>
      <w:lvlText w:val="•"/>
      <w:lvlJc w:val="left"/>
      <w:pPr>
        <w:tabs>
          <w:tab w:val="num" w:pos="5760"/>
        </w:tabs>
        <w:ind w:left="5760" w:hanging="360"/>
      </w:pPr>
      <w:rPr>
        <w:rFonts w:ascii="Arial" w:hAnsi="Arial" w:hint="default"/>
      </w:rPr>
    </w:lvl>
    <w:lvl w:ilvl="8" w:tplc="F7A07A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DDE2FE0"/>
    <w:multiLevelType w:val="hybridMultilevel"/>
    <w:tmpl w:val="AA1C99FA"/>
    <w:lvl w:ilvl="0" w:tplc="A2E229B4">
      <w:start w:val="1"/>
      <w:numFmt w:val="bullet"/>
      <w:lvlText w:val="•"/>
      <w:lvlJc w:val="left"/>
      <w:pPr>
        <w:tabs>
          <w:tab w:val="num" w:pos="720"/>
        </w:tabs>
        <w:ind w:left="720" w:hanging="360"/>
      </w:pPr>
      <w:rPr>
        <w:rFonts w:ascii="Arial" w:hAnsi="Arial" w:hint="default"/>
      </w:rPr>
    </w:lvl>
    <w:lvl w:ilvl="1" w:tplc="49EC474A" w:tentative="1">
      <w:start w:val="1"/>
      <w:numFmt w:val="bullet"/>
      <w:lvlText w:val="•"/>
      <w:lvlJc w:val="left"/>
      <w:pPr>
        <w:tabs>
          <w:tab w:val="num" w:pos="1440"/>
        </w:tabs>
        <w:ind w:left="1440" w:hanging="360"/>
      </w:pPr>
      <w:rPr>
        <w:rFonts w:ascii="Arial" w:hAnsi="Arial" w:hint="default"/>
      </w:rPr>
    </w:lvl>
    <w:lvl w:ilvl="2" w:tplc="639CEF14" w:tentative="1">
      <w:start w:val="1"/>
      <w:numFmt w:val="bullet"/>
      <w:lvlText w:val="•"/>
      <w:lvlJc w:val="left"/>
      <w:pPr>
        <w:tabs>
          <w:tab w:val="num" w:pos="2160"/>
        </w:tabs>
        <w:ind w:left="2160" w:hanging="360"/>
      </w:pPr>
      <w:rPr>
        <w:rFonts w:ascii="Arial" w:hAnsi="Arial" w:hint="default"/>
      </w:rPr>
    </w:lvl>
    <w:lvl w:ilvl="3" w:tplc="5818E73E" w:tentative="1">
      <w:start w:val="1"/>
      <w:numFmt w:val="bullet"/>
      <w:lvlText w:val="•"/>
      <w:lvlJc w:val="left"/>
      <w:pPr>
        <w:tabs>
          <w:tab w:val="num" w:pos="2880"/>
        </w:tabs>
        <w:ind w:left="2880" w:hanging="360"/>
      </w:pPr>
      <w:rPr>
        <w:rFonts w:ascii="Arial" w:hAnsi="Arial" w:hint="default"/>
      </w:rPr>
    </w:lvl>
    <w:lvl w:ilvl="4" w:tplc="C02027DC" w:tentative="1">
      <w:start w:val="1"/>
      <w:numFmt w:val="bullet"/>
      <w:lvlText w:val="•"/>
      <w:lvlJc w:val="left"/>
      <w:pPr>
        <w:tabs>
          <w:tab w:val="num" w:pos="3600"/>
        </w:tabs>
        <w:ind w:left="3600" w:hanging="360"/>
      </w:pPr>
      <w:rPr>
        <w:rFonts w:ascii="Arial" w:hAnsi="Arial" w:hint="default"/>
      </w:rPr>
    </w:lvl>
    <w:lvl w:ilvl="5" w:tplc="AB88F568" w:tentative="1">
      <w:start w:val="1"/>
      <w:numFmt w:val="bullet"/>
      <w:lvlText w:val="•"/>
      <w:lvlJc w:val="left"/>
      <w:pPr>
        <w:tabs>
          <w:tab w:val="num" w:pos="4320"/>
        </w:tabs>
        <w:ind w:left="4320" w:hanging="360"/>
      </w:pPr>
      <w:rPr>
        <w:rFonts w:ascii="Arial" w:hAnsi="Arial" w:hint="default"/>
      </w:rPr>
    </w:lvl>
    <w:lvl w:ilvl="6" w:tplc="469402BC" w:tentative="1">
      <w:start w:val="1"/>
      <w:numFmt w:val="bullet"/>
      <w:lvlText w:val="•"/>
      <w:lvlJc w:val="left"/>
      <w:pPr>
        <w:tabs>
          <w:tab w:val="num" w:pos="5040"/>
        </w:tabs>
        <w:ind w:left="5040" w:hanging="360"/>
      </w:pPr>
      <w:rPr>
        <w:rFonts w:ascii="Arial" w:hAnsi="Arial" w:hint="default"/>
      </w:rPr>
    </w:lvl>
    <w:lvl w:ilvl="7" w:tplc="20F6F93C" w:tentative="1">
      <w:start w:val="1"/>
      <w:numFmt w:val="bullet"/>
      <w:lvlText w:val="•"/>
      <w:lvlJc w:val="left"/>
      <w:pPr>
        <w:tabs>
          <w:tab w:val="num" w:pos="5760"/>
        </w:tabs>
        <w:ind w:left="5760" w:hanging="360"/>
      </w:pPr>
      <w:rPr>
        <w:rFonts w:ascii="Arial" w:hAnsi="Arial" w:hint="default"/>
      </w:rPr>
    </w:lvl>
    <w:lvl w:ilvl="8" w:tplc="03F8AE7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4F"/>
    <w:rsid w:val="00637FD6"/>
    <w:rsid w:val="00735D7A"/>
    <w:rsid w:val="007876FE"/>
    <w:rsid w:val="00B15FC0"/>
    <w:rsid w:val="00CA2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1C1C"/>
  <w15:chartTrackingRefBased/>
  <w15:docId w15:val="{45702E80-400D-43DC-BD98-C9A0942C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35D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D7A"/>
    <w:rPr>
      <w:rFonts w:ascii="Times New Roman" w:eastAsia="Times New Roman" w:hAnsi="Times New Roman" w:cs="Times New Roman"/>
      <w:b/>
      <w:bCs/>
      <w:kern w:val="36"/>
      <w:sz w:val="48"/>
      <w:szCs w:val="48"/>
      <w:lang w:eastAsia="ru-RU"/>
    </w:rPr>
  </w:style>
  <w:style w:type="paragraph" w:customStyle="1" w:styleId="a3">
    <w:name w:val="Базовый"/>
    <w:rsid w:val="007876FE"/>
    <w:pPr>
      <w:suppressAutoHyphens/>
      <w:spacing w:after="200" w:line="276" w:lineRule="auto"/>
    </w:pPr>
    <w:rPr>
      <w:rFonts w:ascii="Arial" w:eastAsia="SimSun" w:hAnsi="Arial" w:cs="Mangal"/>
      <w:sz w:val="24"/>
      <w:szCs w:val="24"/>
      <w:lang w:eastAsia="zh-CN" w:bidi="hi-IN"/>
    </w:rPr>
  </w:style>
  <w:style w:type="paragraph" w:styleId="a4">
    <w:name w:val="Normal (Web)"/>
    <w:basedOn w:val="a"/>
    <w:uiPriority w:val="99"/>
    <w:semiHidden/>
    <w:unhideWhenUsed/>
    <w:rsid w:val="00787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876F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9458">
      <w:bodyDiv w:val="1"/>
      <w:marLeft w:val="0"/>
      <w:marRight w:val="0"/>
      <w:marTop w:val="0"/>
      <w:marBottom w:val="0"/>
      <w:divBdr>
        <w:top w:val="none" w:sz="0" w:space="0" w:color="auto"/>
        <w:left w:val="none" w:sz="0" w:space="0" w:color="auto"/>
        <w:bottom w:val="none" w:sz="0" w:space="0" w:color="auto"/>
        <w:right w:val="none" w:sz="0" w:space="0" w:color="auto"/>
      </w:divBdr>
      <w:divsChild>
        <w:div w:id="1596209239">
          <w:marLeft w:val="547"/>
          <w:marRight w:val="0"/>
          <w:marTop w:val="96"/>
          <w:marBottom w:val="0"/>
          <w:divBdr>
            <w:top w:val="none" w:sz="0" w:space="0" w:color="auto"/>
            <w:left w:val="none" w:sz="0" w:space="0" w:color="auto"/>
            <w:bottom w:val="none" w:sz="0" w:space="0" w:color="auto"/>
            <w:right w:val="none" w:sz="0" w:space="0" w:color="auto"/>
          </w:divBdr>
        </w:div>
        <w:div w:id="1420566789">
          <w:marLeft w:val="547"/>
          <w:marRight w:val="0"/>
          <w:marTop w:val="96"/>
          <w:marBottom w:val="0"/>
          <w:divBdr>
            <w:top w:val="none" w:sz="0" w:space="0" w:color="auto"/>
            <w:left w:val="none" w:sz="0" w:space="0" w:color="auto"/>
            <w:bottom w:val="none" w:sz="0" w:space="0" w:color="auto"/>
            <w:right w:val="none" w:sz="0" w:space="0" w:color="auto"/>
          </w:divBdr>
        </w:div>
        <w:div w:id="557935260">
          <w:marLeft w:val="547"/>
          <w:marRight w:val="0"/>
          <w:marTop w:val="96"/>
          <w:marBottom w:val="0"/>
          <w:divBdr>
            <w:top w:val="none" w:sz="0" w:space="0" w:color="auto"/>
            <w:left w:val="none" w:sz="0" w:space="0" w:color="auto"/>
            <w:bottom w:val="none" w:sz="0" w:space="0" w:color="auto"/>
            <w:right w:val="none" w:sz="0" w:space="0" w:color="auto"/>
          </w:divBdr>
        </w:div>
        <w:div w:id="867837712">
          <w:marLeft w:val="547"/>
          <w:marRight w:val="0"/>
          <w:marTop w:val="96"/>
          <w:marBottom w:val="0"/>
          <w:divBdr>
            <w:top w:val="none" w:sz="0" w:space="0" w:color="auto"/>
            <w:left w:val="none" w:sz="0" w:space="0" w:color="auto"/>
            <w:bottom w:val="none" w:sz="0" w:space="0" w:color="auto"/>
            <w:right w:val="none" w:sz="0" w:space="0" w:color="auto"/>
          </w:divBdr>
        </w:div>
        <w:div w:id="326448311">
          <w:marLeft w:val="547"/>
          <w:marRight w:val="0"/>
          <w:marTop w:val="96"/>
          <w:marBottom w:val="0"/>
          <w:divBdr>
            <w:top w:val="none" w:sz="0" w:space="0" w:color="auto"/>
            <w:left w:val="none" w:sz="0" w:space="0" w:color="auto"/>
            <w:bottom w:val="none" w:sz="0" w:space="0" w:color="auto"/>
            <w:right w:val="none" w:sz="0" w:space="0" w:color="auto"/>
          </w:divBdr>
        </w:div>
        <w:div w:id="1953201354">
          <w:marLeft w:val="547"/>
          <w:marRight w:val="0"/>
          <w:marTop w:val="96"/>
          <w:marBottom w:val="0"/>
          <w:divBdr>
            <w:top w:val="none" w:sz="0" w:space="0" w:color="auto"/>
            <w:left w:val="none" w:sz="0" w:space="0" w:color="auto"/>
            <w:bottom w:val="none" w:sz="0" w:space="0" w:color="auto"/>
            <w:right w:val="none" w:sz="0" w:space="0" w:color="auto"/>
          </w:divBdr>
        </w:div>
      </w:divsChild>
    </w:div>
    <w:div w:id="510068082">
      <w:bodyDiv w:val="1"/>
      <w:marLeft w:val="0"/>
      <w:marRight w:val="0"/>
      <w:marTop w:val="0"/>
      <w:marBottom w:val="0"/>
      <w:divBdr>
        <w:top w:val="none" w:sz="0" w:space="0" w:color="auto"/>
        <w:left w:val="none" w:sz="0" w:space="0" w:color="auto"/>
        <w:bottom w:val="none" w:sz="0" w:space="0" w:color="auto"/>
        <w:right w:val="none" w:sz="0" w:space="0" w:color="auto"/>
      </w:divBdr>
      <w:divsChild>
        <w:div w:id="524251451">
          <w:marLeft w:val="547"/>
          <w:marRight w:val="0"/>
          <w:marTop w:val="96"/>
          <w:marBottom w:val="0"/>
          <w:divBdr>
            <w:top w:val="none" w:sz="0" w:space="0" w:color="auto"/>
            <w:left w:val="none" w:sz="0" w:space="0" w:color="auto"/>
            <w:bottom w:val="none" w:sz="0" w:space="0" w:color="auto"/>
            <w:right w:val="none" w:sz="0" w:space="0" w:color="auto"/>
          </w:divBdr>
        </w:div>
        <w:div w:id="62605358">
          <w:marLeft w:val="547"/>
          <w:marRight w:val="0"/>
          <w:marTop w:val="96"/>
          <w:marBottom w:val="0"/>
          <w:divBdr>
            <w:top w:val="none" w:sz="0" w:space="0" w:color="auto"/>
            <w:left w:val="none" w:sz="0" w:space="0" w:color="auto"/>
            <w:bottom w:val="none" w:sz="0" w:space="0" w:color="auto"/>
            <w:right w:val="none" w:sz="0" w:space="0" w:color="auto"/>
          </w:divBdr>
        </w:div>
        <w:div w:id="1846287663">
          <w:marLeft w:val="547"/>
          <w:marRight w:val="0"/>
          <w:marTop w:val="96"/>
          <w:marBottom w:val="0"/>
          <w:divBdr>
            <w:top w:val="none" w:sz="0" w:space="0" w:color="auto"/>
            <w:left w:val="none" w:sz="0" w:space="0" w:color="auto"/>
            <w:bottom w:val="none" w:sz="0" w:space="0" w:color="auto"/>
            <w:right w:val="none" w:sz="0" w:space="0" w:color="auto"/>
          </w:divBdr>
        </w:div>
        <w:div w:id="2053537160">
          <w:marLeft w:val="547"/>
          <w:marRight w:val="0"/>
          <w:marTop w:val="96"/>
          <w:marBottom w:val="0"/>
          <w:divBdr>
            <w:top w:val="none" w:sz="0" w:space="0" w:color="auto"/>
            <w:left w:val="none" w:sz="0" w:space="0" w:color="auto"/>
            <w:bottom w:val="none" w:sz="0" w:space="0" w:color="auto"/>
            <w:right w:val="none" w:sz="0" w:space="0" w:color="auto"/>
          </w:divBdr>
        </w:div>
        <w:div w:id="251354553">
          <w:marLeft w:val="547"/>
          <w:marRight w:val="0"/>
          <w:marTop w:val="96"/>
          <w:marBottom w:val="0"/>
          <w:divBdr>
            <w:top w:val="none" w:sz="0" w:space="0" w:color="auto"/>
            <w:left w:val="none" w:sz="0" w:space="0" w:color="auto"/>
            <w:bottom w:val="none" w:sz="0" w:space="0" w:color="auto"/>
            <w:right w:val="none" w:sz="0" w:space="0" w:color="auto"/>
          </w:divBdr>
        </w:div>
        <w:div w:id="675763795">
          <w:marLeft w:val="547"/>
          <w:marRight w:val="0"/>
          <w:marTop w:val="96"/>
          <w:marBottom w:val="0"/>
          <w:divBdr>
            <w:top w:val="none" w:sz="0" w:space="0" w:color="auto"/>
            <w:left w:val="none" w:sz="0" w:space="0" w:color="auto"/>
            <w:bottom w:val="none" w:sz="0" w:space="0" w:color="auto"/>
            <w:right w:val="none" w:sz="0" w:space="0" w:color="auto"/>
          </w:divBdr>
        </w:div>
        <w:div w:id="1757825024">
          <w:marLeft w:val="547"/>
          <w:marRight w:val="0"/>
          <w:marTop w:val="96"/>
          <w:marBottom w:val="0"/>
          <w:divBdr>
            <w:top w:val="none" w:sz="0" w:space="0" w:color="auto"/>
            <w:left w:val="none" w:sz="0" w:space="0" w:color="auto"/>
            <w:bottom w:val="none" w:sz="0" w:space="0" w:color="auto"/>
            <w:right w:val="none" w:sz="0" w:space="0" w:color="auto"/>
          </w:divBdr>
        </w:div>
        <w:div w:id="1243565189">
          <w:marLeft w:val="547"/>
          <w:marRight w:val="0"/>
          <w:marTop w:val="96"/>
          <w:marBottom w:val="0"/>
          <w:divBdr>
            <w:top w:val="none" w:sz="0" w:space="0" w:color="auto"/>
            <w:left w:val="none" w:sz="0" w:space="0" w:color="auto"/>
            <w:bottom w:val="none" w:sz="0" w:space="0" w:color="auto"/>
            <w:right w:val="none" w:sz="0" w:space="0" w:color="auto"/>
          </w:divBdr>
        </w:div>
      </w:divsChild>
    </w:div>
    <w:div w:id="664169116">
      <w:bodyDiv w:val="1"/>
      <w:marLeft w:val="0"/>
      <w:marRight w:val="0"/>
      <w:marTop w:val="0"/>
      <w:marBottom w:val="0"/>
      <w:divBdr>
        <w:top w:val="none" w:sz="0" w:space="0" w:color="auto"/>
        <w:left w:val="none" w:sz="0" w:space="0" w:color="auto"/>
        <w:bottom w:val="none" w:sz="0" w:space="0" w:color="auto"/>
        <w:right w:val="none" w:sz="0" w:space="0" w:color="auto"/>
      </w:divBdr>
      <w:divsChild>
        <w:div w:id="1307201005">
          <w:marLeft w:val="547"/>
          <w:marRight w:val="0"/>
          <w:marTop w:val="96"/>
          <w:marBottom w:val="0"/>
          <w:divBdr>
            <w:top w:val="none" w:sz="0" w:space="0" w:color="auto"/>
            <w:left w:val="none" w:sz="0" w:space="0" w:color="auto"/>
            <w:bottom w:val="none" w:sz="0" w:space="0" w:color="auto"/>
            <w:right w:val="none" w:sz="0" w:space="0" w:color="auto"/>
          </w:divBdr>
        </w:div>
        <w:div w:id="638147965">
          <w:marLeft w:val="547"/>
          <w:marRight w:val="0"/>
          <w:marTop w:val="96"/>
          <w:marBottom w:val="0"/>
          <w:divBdr>
            <w:top w:val="none" w:sz="0" w:space="0" w:color="auto"/>
            <w:left w:val="none" w:sz="0" w:space="0" w:color="auto"/>
            <w:bottom w:val="none" w:sz="0" w:space="0" w:color="auto"/>
            <w:right w:val="none" w:sz="0" w:space="0" w:color="auto"/>
          </w:divBdr>
        </w:div>
        <w:div w:id="1468623717">
          <w:marLeft w:val="547"/>
          <w:marRight w:val="0"/>
          <w:marTop w:val="96"/>
          <w:marBottom w:val="0"/>
          <w:divBdr>
            <w:top w:val="none" w:sz="0" w:space="0" w:color="auto"/>
            <w:left w:val="none" w:sz="0" w:space="0" w:color="auto"/>
            <w:bottom w:val="none" w:sz="0" w:space="0" w:color="auto"/>
            <w:right w:val="none" w:sz="0" w:space="0" w:color="auto"/>
          </w:divBdr>
        </w:div>
        <w:div w:id="325943056">
          <w:marLeft w:val="547"/>
          <w:marRight w:val="0"/>
          <w:marTop w:val="96"/>
          <w:marBottom w:val="0"/>
          <w:divBdr>
            <w:top w:val="none" w:sz="0" w:space="0" w:color="auto"/>
            <w:left w:val="none" w:sz="0" w:space="0" w:color="auto"/>
            <w:bottom w:val="none" w:sz="0" w:space="0" w:color="auto"/>
            <w:right w:val="none" w:sz="0" w:space="0" w:color="auto"/>
          </w:divBdr>
        </w:div>
        <w:div w:id="1894266488">
          <w:marLeft w:val="547"/>
          <w:marRight w:val="0"/>
          <w:marTop w:val="96"/>
          <w:marBottom w:val="0"/>
          <w:divBdr>
            <w:top w:val="none" w:sz="0" w:space="0" w:color="auto"/>
            <w:left w:val="none" w:sz="0" w:space="0" w:color="auto"/>
            <w:bottom w:val="none" w:sz="0" w:space="0" w:color="auto"/>
            <w:right w:val="none" w:sz="0" w:space="0" w:color="auto"/>
          </w:divBdr>
        </w:div>
        <w:div w:id="1408697632">
          <w:marLeft w:val="547"/>
          <w:marRight w:val="0"/>
          <w:marTop w:val="96"/>
          <w:marBottom w:val="0"/>
          <w:divBdr>
            <w:top w:val="none" w:sz="0" w:space="0" w:color="auto"/>
            <w:left w:val="none" w:sz="0" w:space="0" w:color="auto"/>
            <w:bottom w:val="none" w:sz="0" w:space="0" w:color="auto"/>
            <w:right w:val="none" w:sz="0" w:space="0" w:color="auto"/>
          </w:divBdr>
        </w:div>
      </w:divsChild>
    </w:div>
    <w:div w:id="1129785004">
      <w:bodyDiv w:val="1"/>
      <w:marLeft w:val="0"/>
      <w:marRight w:val="0"/>
      <w:marTop w:val="0"/>
      <w:marBottom w:val="0"/>
      <w:divBdr>
        <w:top w:val="none" w:sz="0" w:space="0" w:color="auto"/>
        <w:left w:val="none" w:sz="0" w:space="0" w:color="auto"/>
        <w:bottom w:val="none" w:sz="0" w:space="0" w:color="auto"/>
        <w:right w:val="none" w:sz="0" w:space="0" w:color="auto"/>
      </w:divBdr>
      <w:divsChild>
        <w:div w:id="1831092160">
          <w:marLeft w:val="547"/>
          <w:marRight w:val="0"/>
          <w:marTop w:val="96"/>
          <w:marBottom w:val="0"/>
          <w:divBdr>
            <w:top w:val="none" w:sz="0" w:space="0" w:color="auto"/>
            <w:left w:val="none" w:sz="0" w:space="0" w:color="auto"/>
            <w:bottom w:val="none" w:sz="0" w:space="0" w:color="auto"/>
            <w:right w:val="none" w:sz="0" w:space="0" w:color="auto"/>
          </w:divBdr>
        </w:div>
        <w:div w:id="396174370">
          <w:marLeft w:val="547"/>
          <w:marRight w:val="0"/>
          <w:marTop w:val="96"/>
          <w:marBottom w:val="0"/>
          <w:divBdr>
            <w:top w:val="none" w:sz="0" w:space="0" w:color="auto"/>
            <w:left w:val="none" w:sz="0" w:space="0" w:color="auto"/>
            <w:bottom w:val="none" w:sz="0" w:space="0" w:color="auto"/>
            <w:right w:val="none" w:sz="0" w:space="0" w:color="auto"/>
          </w:divBdr>
        </w:div>
      </w:divsChild>
    </w:div>
    <w:div w:id="1195383798">
      <w:bodyDiv w:val="1"/>
      <w:marLeft w:val="0"/>
      <w:marRight w:val="0"/>
      <w:marTop w:val="0"/>
      <w:marBottom w:val="0"/>
      <w:divBdr>
        <w:top w:val="none" w:sz="0" w:space="0" w:color="auto"/>
        <w:left w:val="none" w:sz="0" w:space="0" w:color="auto"/>
        <w:bottom w:val="none" w:sz="0" w:space="0" w:color="auto"/>
        <w:right w:val="none" w:sz="0" w:space="0" w:color="auto"/>
      </w:divBdr>
    </w:div>
    <w:div w:id="1338774147">
      <w:bodyDiv w:val="1"/>
      <w:marLeft w:val="0"/>
      <w:marRight w:val="0"/>
      <w:marTop w:val="0"/>
      <w:marBottom w:val="0"/>
      <w:divBdr>
        <w:top w:val="none" w:sz="0" w:space="0" w:color="auto"/>
        <w:left w:val="none" w:sz="0" w:space="0" w:color="auto"/>
        <w:bottom w:val="none" w:sz="0" w:space="0" w:color="auto"/>
        <w:right w:val="none" w:sz="0" w:space="0" w:color="auto"/>
      </w:divBdr>
      <w:divsChild>
        <w:div w:id="1095979647">
          <w:marLeft w:val="547"/>
          <w:marRight w:val="0"/>
          <w:marTop w:val="96"/>
          <w:marBottom w:val="0"/>
          <w:divBdr>
            <w:top w:val="none" w:sz="0" w:space="0" w:color="auto"/>
            <w:left w:val="none" w:sz="0" w:space="0" w:color="auto"/>
            <w:bottom w:val="none" w:sz="0" w:space="0" w:color="auto"/>
            <w:right w:val="none" w:sz="0" w:space="0" w:color="auto"/>
          </w:divBdr>
        </w:div>
        <w:div w:id="392168814">
          <w:marLeft w:val="547"/>
          <w:marRight w:val="0"/>
          <w:marTop w:val="96"/>
          <w:marBottom w:val="0"/>
          <w:divBdr>
            <w:top w:val="none" w:sz="0" w:space="0" w:color="auto"/>
            <w:left w:val="none" w:sz="0" w:space="0" w:color="auto"/>
            <w:bottom w:val="none" w:sz="0" w:space="0" w:color="auto"/>
            <w:right w:val="none" w:sz="0" w:space="0" w:color="auto"/>
          </w:divBdr>
        </w:div>
      </w:divsChild>
    </w:div>
    <w:div w:id="1511992422">
      <w:bodyDiv w:val="1"/>
      <w:marLeft w:val="0"/>
      <w:marRight w:val="0"/>
      <w:marTop w:val="0"/>
      <w:marBottom w:val="0"/>
      <w:divBdr>
        <w:top w:val="none" w:sz="0" w:space="0" w:color="auto"/>
        <w:left w:val="none" w:sz="0" w:space="0" w:color="auto"/>
        <w:bottom w:val="none" w:sz="0" w:space="0" w:color="auto"/>
        <w:right w:val="none" w:sz="0" w:space="0" w:color="auto"/>
      </w:divBdr>
    </w:div>
    <w:div w:id="1730612994">
      <w:bodyDiv w:val="1"/>
      <w:marLeft w:val="0"/>
      <w:marRight w:val="0"/>
      <w:marTop w:val="0"/>
      <w:marBottom w:val="0"/>
      <w:divBdr>
        <w:top w:val="none" w:sz="0" w:space="0" w:color="auto"/>
        <w:left w:val="none" w:sz="0" w:space="0" w:color="auto"/>
        <w:bottom w:val="none" w:sz="0" w:space="0" w:color="auto"/>
        <w:right w:val="none" w:sz="0" w:space="0" w:color="auto"/>
      </w:divBdr>
    </w:div>
    <w:div w:id="1864127853">
      <w:bodyDiv w:val="1"/>
      <w:marLeft w:val="0"/>
      <w:marRight w:val="0"/>
      <w:marTop w:val="0"/>
      <w:marBottom w:val="0"/>
      <w:divBdr>
        <w:top w:val="none" w:sz="0" w:space="0" w:color="auto"/>
        <w:left w:val="none" w:sz="0" w:space="0" w:color="auto"/>
        <w:bottom w:val="none" w:sz="0" w:space="0" w:color="auto"/>
        <w:right w:val="none" w:sz="0" w:space="0" w:color="auto"/>
      </w:divBdr>
      <w:divsChild>
        <w:div w:id="762990679">
          <w:marLeft w:val="547"/>
          <w:marRight w:val="0"/>
          <w:marTop w:val="154"/>
          <w:marBottom w:val="0"/>
          <w:divBdr>
            <w:top w:val="none" w:sz="0" w:space="0" w:color="auto"/>
            <w:left w:val="none" w:sz="0" w:space="0" w:color="auto"/>
            <w:bottom w:val="none" w:sz="0" w:space="0" w:color="auto"/>
            <w:right w:val="none" w:sz="0" w:space="0" w:color="auto"/>
          </w:divBdr>
        </w:div>
        <w:div w:id="19044846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constantine epifancev</dc:creator>
  <cp:keywords/>
  <dc:description/>
  <cp:lastModifiedBy>constantine epifancev</cp:lastModifiedBy>
  <cp:revision>2</cp:revision>
  <dcterms:created xsi:type="dcterms:W3CDTF">2018-11-28T05:23:00Z</dcterms:created>
  <dcterms:modified xsi:type="dcterms:W3CDTF">2018-11-28T05:23:00Z</dcterms:modified>
</cp:coreProperties>
</file>