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92F" w:rsidRPr="00B70826" w:rsidRDefault="00DC292F" w:rsidP="00DC292F">
      <w:pPr>
        <w:widowControl w:val="0"/>
        <w:autoSpaceDE w:val="0"/>
        <w:autoSpaceDN w:val="0"/>
        <w:adjustRightInd w:val="0"/>
        <w:spacing w:after="200" w:line="276" w:lineRule="auto"/>
        <w:jc w:val="center"/>
        <w:rPr>
          <w:rFonts w:ascii="Times New Roman" w:hAnsi="Times New Roman"/>
          <w:b/>
          <w:bCs/>
          <w:iCs/>
          <w:sz w:val="32"/>
          <w:szCs w:val="32"/>
        </w:rPr>
      </w:pPr>
      <w:r w:rsidRPr="00B70826">
        <w:rPr>
          <w:rFonts w:ascii="Times New Roman" w:hAnsi="Times New Roman"/>
          <w:b/>
          <w:bCs/>
          <w:iCs/>
          <w:sz w:val="32"/>
          <w:szCs w:val="32"/>
        </w:rPr>
        <w:t>Использование игровых технологий во внеурочной</w:t>
      </w:r>
      <w:r w:rsidR="00B70826" w:rsidRPr="00B70826">
        <w:rPr>
          <w:rFonts w:ascii="Times New Roman" w:hAnsi="Times New Roman"/>
          <w:b/>
          <w:bCs/>
          <w:iCs/>
          <w:sz w:val="32"/>
          <w:szCs w:val="32"/>
        </w:rPr>
        <w:t xml:space="preserve"> деятельности в начальной школе</w:t>
      </w:r>
    </w:p>
    <w:p w:rsidR="00DC292F" w:rsidRPr="0027235B" w:rsidRDefault="00DC292F" w:rsidP="00DC292F">
      <w:pPr>
        <w:widowControl w:val="0"/>
        <w:autoSpaceDE w:val="0"/>
        <w:autoSpaceDN w:val="0"/>
        <w:adjustRightInd w:val="0"/>
        <w:spacing w:after="200" w:line="276" w:lineRule="auto"/>
        <w:jc w:val="both"/>
        <w:rPr>
          <w:rFonts w:ascii="Times New Roman" w:hAnsi="Times New Roman"/>
          <w:sz w:val="24"/>
          <w:szCs w:val="24"/>
        </w:rPr>
      </w:pPr>
      <w:r w:rsidRPr="0027235B">
        <w:rPr>
          <w:rFonts w:ascii="Times New Roman" w:hAnsi="Times New Roman"/>
          <w:sz w:val="24"/>
          <w:szCs w:val="24"/>
        </w:rPr>
        <w:t>В настоящее время, в свете модернизации образования и перехода на новые ФГОС, особое внимание уделяется развитию творческой активности и интереса у школьников к предметам, в частности к организации внеурочной деятельности. Это говорит о том, что принцип активности ребёнка в процессе обучения и воспитания был и остаётся одним из основных в дидактике. Под этим понятием подразумевается такое качество деятельности, которое характеризуется высоким уровнем мотивации, осознанной потребностью в усвоении знаний и умений, результативностью и соответствием социальным нормам.</w:t>
      </w:r>
    </w:p>
    <w:p w:rsidR="00DC292F" w:rsidRPr="0027235B" w:rsidRDefault="00DC292F" w:rsidP="00DC292F">
      <w:pPr>
        <w:widowControl w:val="0"/>
        <w:autoSpaceDE w:val="0"/>
        <w:autoSpaceDN w:val="0"/>
        <w:adjustRightInd w:val="0"/>
        <w:spacing w:after="200" w:line="276" w:lineRule="auto"/>
        <w:jc w:val="both"/>
        <w:rPr>
          <w:rFonts w:ascii="Times New Roman" w:hAnsi="Times New Roman"/>
          <w:sz w:val="24"/>
          <w:szCs w:val="24"/>
        </w:rPr>
      </w:pPr>
      <w:r w:rsidRPr="0027235B">
        <w:rPr>
          <w:rFonts w:ascii="Times New Roman" w:hAnsi="Times New Roman"/>
          <w:sz w:val="24"/>
          <w:szCs w:val="24"/>
        </w:rPr>
        <w:t xml:space="preserve">   Такого рода активность сама по себе возникает нечасто, она является следствием целенаправленных управленческих педагогических воздействий и организации педагогической среды, т.е. применяемой педагогической технологии. К таким технологиям можно отнести игровую технологию. Именно её я активно использую в организации внеурочной деятельности. Это позволяет мне сделать процесс воспитания и обучения занимательным, создать у детей бодрое хорошее настроение, рационально распределить время на работу и отдых во время режимных моментов, облегчает преодоление трудностей в усвоении нового и закреплении уже знакомого материала.</w:t>
      </w:r>
    </w:p>
    <w:p w:rsidR="00DC292F" w:rsidRPr="0027235B" w:rsidRDefault="00DC292F" w:rsidP="00DC292F">
      <w:pPr>
        <w:widowControl w:val="0"/>
        <w:autoSpaceDE w:val="0"/>
        <w:autoSpaceDN w:val="0"/>
        <w:adjustRightInd w:val="0"/>
        <w:spacing w:after="200" w:line="276" w:lineRule="auto"/>
        <w:jc w:val="both"/>
        <w:rPr>
          <w:rFonts w:ascii="Times New Roman" w:hAnsi="Times New Roman"/>
          <w:sz w:val="24"/>
          <w:szCs w:val="24"/>
        </w:rPr>
      </w:pPr>
      <w:r w:rsidRPr="0027235B">
        <w:rPr>
          <w:rFonts w:ascii="Times New Roman" w:hAnsi="Times New Roman"/>
          <w:sz w:val="24"/>
          <w:szCs w:val="24"/>
        </w:rPr>
        <w:t xml:space="preserve">   Игра наряду с трудом и ученьем – один из основных видов деятельности человека, удивительный феномен нашего существования.</w:t>
      </w:r>
    </w:p>
    <w:p w:rsidR="00DC292F" w:rsidRPr="0027235B" w:rsidRDefault="00DC292F" w:rsidP="00DC292F">
      <w:pPr>
        <w:widowControl w:val="0"/>
        <w:autoSpaceDE w:val="0"/>
        <w:autoSpaceDN w:val="0"/>
        <w:adjustRightInd w:val="0"/>
        <w:spacing w:after="200" w:line="276" w:lineRule="auto"/>
        <w:jc w:val="both"/>
        <w:rPr>
          <w:rFonts w:ascii="Times New Roman" w:hAnsi="Times New Roman"/>
          <w:sz w:val="24"/>
          <w:szCs w:val="24"/>
        </w:rPr>
      </w:pPr>
      <w:r w:rsidRPr="0027235B">
        <w:rPr>
          <w:rFonts w:ascii="Times New Roman" w:hAnsi="Times New Roman"/>
          <w:sz w:val="24"/>
          <w:szCs w:val="24"/>
        </w:rPr>
        <w:t xml:space="preserve">   По определению, игра – это вид деятельности в условиях ситуаций, направленных на воссоздание и усвоение общественного опыта, в котором складывается и совершенствуется самоуправление поведением.</w:t>
      </w:r>
    </w:p>
    <w:p w:rsidR="00DC292F" w:rsidRPr="0027235B" w:rsidRDefault="00DC292F" w:rsidP="00DC292F">
      <w:pPr>
        <w:widowControl w:val="0"/>
        <w:autoSpaceDE w:val="0"/>
        <w:autoSpaceDN w:val="0"/>
        <w:adjustRightInd w:val="0"/>
        <w:spacing w:after="200" w:line="276" w:lineRule="auto"/>
        <w:jc w:val="both"/>
        <w:rPr>
          <w:rFonts w:ascii="Times New Roman" w:hAnsi="Times New Roman"/>
          <w:sz w:val="24"/>
          <w:szCs w:val="24"/>
        </w:rPr>
      </w:pPr>
      <w:r w:rsidRPr="0027235B">
        <w:rPr>
          <w:rFonts w:ascii="Times New Roman" w:hAnsi="Times New Roman"/>
          <w:sz w:val="24"/>
          <w:szCs w:val="24"/>
        </w:rPr>
        <w:t xml:space="preserve">   Функции игровой деятельности:</w:t>
      </w:r>
    </w:p>
    <w:p w:rsidR="00DC292F" w:rsidRPr="0027235B" w:rsidRDefault="00DC292F" w:rsidP="00DC292F">
      <w:pPr>
        <w:widowControl w:val="0"/>
        <w:autoSpaceDE w:val="0"/>
        <w:autoSpaceDN w:val="0"/>
        <w:adjustRightInd w:val="0"/>
        <w:spacing w:after="200" w:line="276" w:lineRule="auto"/>
        <w:jc w:val="both"/>
        <w:rPr>
          <w:rFonts w:ascii="Times New Roman" w:hAnsi="Times New Roman"/>
          <w:sz w:val="24"/>
          <w:szCs w:val="24"/>
        </w:rPr>
      </w:pPr>
      <w:r w:rsidRPr="0027235B">
        <w:rPr>
          <w:rFonts w:ascii="Times New Roman" w:hAnsi="Times New Roman"/>
          <w:sz w:val="24"/>
          <w:szCs w:val="24"/>
        </w:rPr>
        <w:t>Развлекательная</w:t>
      </w:r>
    </w:p>
    <w:p w:rsidR="00DC292F" w:rsidRPr="0027235B" w:rsidRDefault="00DC292F" w:rsidP="00DC292F">
      <w:pPr>
        <w:widowControl w:val="0"/>
        <w:autoSpaceDE w:val="0"/>
        <w:autoSpaceDN w:val="0"/>
        <w:adjustRightInd w:val="0"/>
        <w:spacing w:after="200" w:line="276" w:lineRule="auto"/>
        <w:jc w:val="both"/>
        <w:rPr>
          <w:rFonts w:ascii="Times New Roman" w:hAnsi="Times New Roman"/>
          <w:sz w:val="24"/>
          <w:szCs w:val="24"/>
        </w:rPr>
      </w:pPr>
      <w:r w:rsidRPr="0027235B">
        <w:rPr>
          <w:rFonts w:ascii="Times New Roman" w:hAnsi="Times New Roman"/>
          <w:sz w:val="24"/>
          <w:szCs w:val="24"/>
        </w:rPr>
        <w:t>Коммуникативная</w:t>
      </w:r>
    </w:p>
    <w:p w:rsidR="00DC292F" w:rsidRPr="0027235B" w:rsidRDefault="00DC292F" w:rsidP="00DC292F">
      <w:pPr>
        <w:widowControl w:val="0"/>
        <w:autoSpaceDE w:val="0"/>
        <w:autoSpaceDN w:val="0"/>
        <w:adjustRightInd w:val="0"/>
        <w:spacing w:after="200" w:line="276" w:lineRule="auto"/>
        <w:jc w:val="both"/>
        <w:rPr>
          <w:rFonts w:ascii="Times New Roman" w:hAnsi="Times New Roman"/>
          <w:sz w:val="24"/>
          <w:szCs w:val="24"/>
        </w:rPr>
      </w:pPr>
      <w:r w:rsidRPr="0027235B">
        <w:rPr>
          <w:rFonts w:ascii="Times New Roman" w:hAnsi="Times New Roman"/>
          <w:sz w:val="24"/>
          <w:szCs w:val="24"/>
        </w:rPr>
        <w:t>Самореализации</w:t>
      </w:r>
    </w:p>
    <w:p w:rsidR="00DC292F" w:rsidRPr="0027235B" w:rsidRDefault="00DC292F" w:rsidP="00DC292F">
      <w:pPr>
        <w:widowControl w:val="0"/>
        <w:autoSpaceDE w:val="0"/>
        <w:autoSpaceDN w:val="0"/>
        <w:adjustRightInd w:val="0"/>
        <w:spacing w:after="200" w:line="276" w:lineRule="auto"/>
        <w:jc w:val="both"/>
        <w:rPr>
          <w:rFonts w:ascii="Times New Roman" w:hAnsi="Times New Roman"/>
          <w:sz w:val="24"/>
          <w:szCs w:val="24"/>
        </w:rPr>
      </w:pPr>
      <w:proofErr w:type="spellStart"/>
      <w:r w:rsidRPr="0027235B">
        <w:rPr>
          <w:rFonts w:ascii="Times New Roman" w:hAnsi="Times New Roman"/>
          <w:sz w:val="24"/>
          <w:szCs w:val="24"/>
        </w:rPr>
        <w:t>Игротерапевтическая</w:t>
      </w:r>
      <w:proofErr w:type="spellEnd"/>
    </w:p>
    <w:p w:rsidR="00DC292F" w:rsidRPr="0027235B" w:rsidRDefault="00DC292F" w:rsidP="00DC292F">
      <w:pPr>
        <w:widowControl w:val="0"/>
        <w:autoSpaceDE w:val="0"/>
        <w:autoSpaceDN w:val="0"/>
        <w:adjustRightInd w:val="0"/>
        <w:spacing w:after="200" w:line="276" w:lineRule="auto"/>
        <w:jc w:val="both"/>
        <w:rPr>
          <w:rFonts w:ascii="Times New Roman" w:hAnsi="Times New Roman"/>
          <w:sz w:val="24"/>
          <w:szCs w:val="24"/>
        </w:rPr>
      </w:pPr>
      <w:r w:rsidRPr="0027235B">
        <w:rPr>
          <w:rFonts w:ascii="Times New Roman" w:hAnsi="Times New Roman"/>
          <w:sz w:val="24"/>
          <w:szCs w:val="24"/>
        </w:rPr>
        <w:t>Диагностическая</w:t>
      </w:r>
    </w:p>
    <w:p w:rsidR="00DC292F" w:rsidRPr="0027235B" w:rsidRDefault="00DC292F" w:rsidP="00DC292F">
      <w:pPr>
        <w:widowControl w:val="0"/>
        <w:autoSpaceDE w:val="0"/>
        <w:autoSpaceDN w:val="0"/>
        <w:adjustRightInd w:val="0"/>
        <w:spacing w:after="200" w:line="276" w:lineRule="auto"/>
        <w:jc w:val="both"/>
        <w:rPr>
          <w:rFonts w:ascii="Times New Roman" w:hAnsi="Times New Roman"/>
          <w:sz w:val="24"/>
          <w:szCs w:val="24"/>
        </w:rPr>
      </w:pPr>
      <w:r w:rsidRPr="0027235B">
        <w:rPr>
          <w:rFonts w:ascii="Times New Roman" w:hAnsi="Times New Roman"/>
          <w:sz w:val="24"/>
          <w:szCs w:val="24"/>
        </w:rPr>
        <w:t>Функция коррекции</w:t>
      </w:r>
    </w:p>
    <w:p w:rsidR="00DC292F" w:rsidRPr="0027235B" w:rsidRDefault="00DC292F" w:rsidP="00DC292F">
      <w:pPr>
        <w:widowControl w:val="0"/>
        <w:autoSpaceDE w:val="0"/>
        <w:autoSpaceDN w:val="0"/>
        <w:adjustRightInd w:val="0"/>
        <w:spacing w:after="200" w:line="276" w:lineRule="auto"/>
        <w:jc w:val="both"/>
        <w:rPr>
          <w:rFonts w:ascii="Times New Roman" w:hAnsi="Times New Roman"/>
          <w:sz w:val="24"/>
          <w:szCs w:val="24"/>
        </w:rPr>
      </w:pPr>
      <w:r w:rsidRPr="0027235B">
        <w:rPr>
          <w:rFonts w:ascii="Times New Roman" w:hAnsi="Times New Roman"/>
          <w:sz w:val="24"/>
          <w:szCs w:val="24"/>
        </w:rPr>
        <w:t>Социализации и др.</w:t>
      </w:r>
    </w:p>
    <w:p w:rsidR="00DC292F" w:rsidRPr="0027235B" w:rsidRDefault="00DC292F" w:rsidP="00DC292F">
      <w:pPr>
        <w:widowControl w:val="0"/>
        <w:autoSpaceDE w:val="0"/>
        <w:autoSpaceDN w:val="0"/>
        <w:adjustRightInd w:val="0"/>
        <w:spacing w:after="200" w:line="276" w:lineRule="auto"/>
        <w:jc w:val="both"/>
        <w:rPr>
          <w:rFonts w:ascii="Times New Roman" w:hAnsi="Times New Roman"/>
          <w:b/>
          <w:bCs/>
          <w:sz w:val="24"/>
          <w:szCs w:val="24"/>
          <w:u w:val="single"/>
        </w:rPr>
      </w:pPr>
      <w:r w:rsidRPr="0027235B">
        <w:rPr>
          <w:rFonts w:ascii="Times New Roman" w:hAnsi="Times New Roman"/>
          <w:b/>
          <w:bCs/>
          <w:sz w:val="24"/>
          <w:szCs w:val="24"/>
          <w:u w:val="single"/>
        </w:rPr>
        <w:t xml:space="preserve">   Главные черты, присущие большинству игр:</w:t>
      </w:r>
    </w:p>
    <w:p w:rsidR="00DC292F" w:rsidRPr="0027235B" w:rsidRDefault="00DC292F" w:rsidP="00DC292F">
      <w:pPr>
        <w:widowControl w:val="0"/>
        <w:autoSpaceDE w:val="0"/>
        <w:autoSpaceDN w:val="0"/>
        <w:adjustRightInd w:val="0"/>
        <w:spacing w:after="200" w:line="276" w:lineRule="auto"/>
        <w:jc w:val="both"/>
        <w:rPr>
          <w:rFonts w:ascii="Times New Roman" w:hAnsi="Times New Roman"/>
          <w:sz w:val="24"/>
          <w:szCs w:val="24"/>
        </w:rPr>
      </w:pPr>
      <w:r w:rsidRPr="0027235B">
        <w:rPr>
          <w:rFonts w:ascii="Times New Roman" w:hAnsi="Times New Roman"/>
          <w:sz w:val="24"/>
          <w:szCs w:val="24"/>
        </w:rPr>
        <w:t>Свободная развивающая деятельность, предпринимаемая лишь по желанию ребёнка, ради удовольствия от самого процесса деятельности, а не только от результата;</w:t>
      </w:r>
    </w:p>
    <w:p w:rsidR="00DC292F" w:rsidRPr="0027235B" w:rsidRDefault="00DC292F" w:rsidP="00DC292F">
      <w:pPr>
        <w:widowControl w:val="0"/>
        <w:autoSpaceDE w:val="0"/>
        <w:autoSpaceDN w:val="0"/>
        <w:adjustRightInd w:val="0"/>
        <w:spacing w:after="200" w:line="276" w:lineRule="auto"/>
        <w:jc w:val="both"/>
        <w:rPr>
          <w:rFonts w:ascii="Times New Roman" w:hAnsi="Times New Roman"/>
          <w:sz w:val="24"/>
          <w:szCs w:val="24"/>
        </w:rPr>
      </w:pPr>
      <w:r w:rsidRPr="0027235B">
        <w:rPr>
          <w:rFonts w:ascii="Times New Roman" w:hAnsi="Times New Roman"/>
          <w:sz w:val="24"/>
          <w:szCs w:val="24"/>
        </w:rPr>
        <w:lastRenderedPageBreak/>
        <w:t>Творческий, в значительной мере импровизационный, очень активный характер этой деятельности;</w:t>
      </w:r>
    </w:p>
    <w:p w:rsidR="00DC292F" w:rsidRPr="0027235B" w:rsidRDefault="00DC292F" w:rsidP="00DC292F">
      <w:pPr>
        <w:widowControl w:val="0"/>
        <w:autoSpaceDE w:val="0"/>
        <w:autoSpaceDN w:val="0"/>
        <w:adjustRightInd w:val="0"/>
        <w:spacing w:after="200" w:line="276" w:lineRule="auto"/>
        <w:jc w:val="both"/>
        <w:rPr>
          <w:rFonts w:ascii="Times New Roman" w:hAnsi="Times New Roman"/>
          <w:sz w:val="24"/>
          <w:szCs w:val="24"/>
        </w:rPr>
      </w:pPr>
      <w:r w:rsidRPr="0027235B">
        <w:rPr>
          <w:rFonts w:ascii="Times New Roman" w:hAnsi="Times New Roman"/>
          <w:sz w:val="24"/>
          <w:szCs w:val="24"/>
        </w:rPr>
        <w:t>Эмоциональная приподнятость деятельности, соперничество, состязательность, конкуренция;</w:t>
      </w:r>
    </w:p>
    <w:p w:rsidR="00DC292F" w:rsidRPr="0027235B" w:rsidRDefault="00DC292F" w:rsidP="00DC292F">
      <w:pPr>
        <w:widowControl w:val="0"/>
        <w:autoSpaceDE w:val="0"/>
        <w:autoSpaceDN w:val="0"/>
        <w:adjustRightInd w:val="0"/>
        <w:spacing w:after="200" w:line="276" w:lineRule="auto"/>
        <w:jc w:val="both"/>
        <w:rPr>
          <w:rFonts w:ascii="Times New Roman" w:hAnsi="Times New Roman"/>
          <w:sz w:val="24"/>
          <w:szCs w:val="24"/>
        </w:rPr>
      </w:pPr>
      <w:r w:rsidRPr="0027235B">
        <w:rPr>
          <w:rFonts w:ascii="Times New Roman" w:hAnsi="Times New Roman"/>
          <w:sz w:val="24"/>
          <w:szCs w:val="24"/>
        </w:rPr>
        <w:t>Наличие прямых или косвенных правил, отражающих содержание среды, логическую и временную последовательность её развития.</w:t>
      </w:r>
    </w:p>
    <w:p w:rsidR="00DC292F" w:rsidRPr="0027235B" w:rsidRDefault="00DC292F" w:rsidP="00DC292F">
      <w:pPr>
        <w:widowControl w:val="0"/>
        <w:autoSpaceDE w:val="0"/>
        <w:autoSpaceDN w:val="0"/>
        <w:adjustRightInd w:val="0"/>
        <w:spacing w:after="200" w:line="276" w:lineRule="auto"/>
        <w:jc w:val="both"/>
        <w:rPr>
          <w:rFonts w:ascii="Times New Roman" w:hAnsi="Times New Roman"/>
          <w:sz w:val="24"/>
          <w:szCs w:val="24"/>
        </w:rPr>
      </w:pPr>
    </w:p>
    <w:p w:rsidR="00DC292F" w:rsidRPr="0027235B" w:rsidRDefault="00DC292F" w:rsidP="00DC292F">
      <w:pPr>
        <w:widowControl w:val="0"/>
        <w:autoSpaceDE w:val="0"/>
        <w:autoSpaceDN w:val="0"/>
        <w:adjustRightInd w:val="0"/>
        <w:spacing w:after="200" w:line="276" w:lineRule="auto"/>
        <w:jc w:val="both"/>
        <w:rPr>
          <w:rFonts w:ascii="Times New Roman" w:hAnsi="Times New Roman"/>
          <w:b/>
          <w:bCs/>
          <w:sz w:val="24"/>
          <w:szCs w:val="24"/>
          <w:u w:val="single"/>
        </w:rPr>
      </w:pPr>
      <w:r w:rsidRPr="0027235B">
        <w:rPr>
          <w:rFonts w:ascii="Times New Roman" w:hAnsi="Times New Roman"/>
          <w:b/>
          <w:bCs/>
          <w:sz w:val="24"/>
          <w:szCs w:val="24"/>
          <w:u w:val="single"/>
        </w:rPr>
        <w:t xml:space="preserve">   Особенности игровых технологий</w:t>
      </w:r>
    </w:p>
    <w:p w:rsidR="00DC292F" w:rsidRPr="0027235B" w:rsidRDefault="00DC292F" w:rsidP="00DC292F">
      <w:pPr>
        <w:widowControl w:val="0"/>
        <w:autoSpaceDE w:val="0"/>
        <w:autoSpaceDN w:val="0"/>
        <w:adjustRightInd w:val="0"/>
        <w:spacing w:after="200" w:line="276" w:lineRule="auto"/>
        <w:jc w:val="both"/>
        <w:rPr>
          <w:rFonts w:ascii="Times New Roman" w:hAnsi="Times New Roman"/>
          <w:sz w:val="24"/>
          <w:szCs w:val="24"/>
        </w:rPr>
      </w:pPr>
      <w:r w:rsidRPr="0027235B">
        <w:rPr>
          <w:rFonts w:ascii="Times New Roman" w:hAnsi="Times New Roman"/>
          <w:sz w:val="24"/>
          <w:szCs w:val="24"/>
        </w:rPr>
        <w:t xml:space="preserve">   Все следующие за дошкольным возрастные периоды со своими ведущими видами деятельности (младший школьный возраст – учебная деятельность, средний – общественно-полезная, старший школьный возраст – учебно-профессиональная деятельность) не вытесняют игру, а продолжают включать её в процесс.</w:t>
      </w:r>
    </w:p>
    <w:p w:rsidR="00DC292F" w:rsidRPr="0027235B" w:rsidRDefault="00DC292F" w:rsidP="00DC292F">
      <w:pPr>
        <w:widowControl w:val="0"/>
        <w:autoSpaceDE w:val="0"/>
        <w:autoSpaceDN w:val="0"/>
        <w:adjustRightInd w:val="0"/>
        <w:spacing w:after="200" w:line="276" w:lineRule="auto"/>
        <w:jc w:val="both"/>
        <w:rPr>
          <w:rFonts w:ascii="Times New Roman" w:hAnsi="Times New Roman"/>
          <w:sz w:val="24"/>
          <w:szCs w:val="24"/>
        </w:rPr>
      </w:pPr>
      <w:r w:rsidRPr="0027235B">
        <w:rPr>
          <w:rFonts w:ascii="Times New Roman" w:hAnsi="Times New Roman"/>
          <w:sz w:val="24"/>
          <w:szCs w:val="24"/>
        </w:rPr>
        <w:t xml:space="preserve">   Игра помогает мне как педагогу, сплотить детский коллектив, включаясь в активную деятельность, дети приучаются к соблюдению правил, справедливости, умению контролировать свои поступки, правильно и объективно оценивать поступки других.</w:t>
      </w:r>
    </w:p>
    <w:p w:rsidR="00DC292F" w:rsidRPr="0027235B" w:rsidRDefault="00DC292F" w:rsidP="00DC292F">
      <w:pPr>
        <w:widowControl w:val="0"/>
        <w:autoSpaceDE w:val="0"/>
        <w:autoSpaceDN w:val="0"/>
        <w:adjustRightInd w:val="0"/>
        <w:spacing w:after="200" w:line="276" w:lineRule="auto"/>
        <w:jc w:val="both"/>
        <w:rPr>
          <w:rFonts w:ascii="Times New Roman" w:hAnsi="Times New Roman"/>
          <w:sz w:val="24"/>
          <w:szCs w:val="24"/>
        </w:rPr>
      </w:pPr>
      <w:r w:rsidRPr="0027235B">
        <w:rPr>
          <w:rFonts w:ascii="Times New Roman" w:hAnsi="Times New Roman"/>
          <w:sz w:val="24"/>
          <w:szCs w:val="24"/>
        </w:rPr>
        <w:t xml:space="preserve">   Я могу сказать, что использование игр как средства воспитания во внеурочное время необходимо с целью стимулирования познавательного интереса школьников. Есть основание полагать, что при частом использовании различного рода игр во внеурочное время они будут иметь еще большую эффективность, формируя устойчивый интерес учащихся к новому и интересному. И учитывая результат моего практического применения данной технологии, могу утверждать, что дети с удовольствием реализуют свои творческие возможности, а также получают новые знания в непринужденной форме и закрепляют уже полученные.</w:t>
      </w:r>
    </w:p>
    <w:p w:rsidR="00DC292F" w:rsidRPr="0027235B" w:rsidRDefault="00DC292F" w:rsidP="00DC292F">
      <w:pPr>
        <w:widowControl w:val="0"/>
        <w:autoSpaceDE w:val="0"/>
        <w:autoSpaceDN w:val="0"/>
        <w:adjustRightInd w:val="0"/>
        <w:spacing w:after="200" w:line="276" w:lineRule="auto"/>
        <w:jc w:val="both"/>
        <w:rPr>
          <w:rFonts w:ascii="Times New Roman" w:hAnsi="Times New Roman"/>
          <w:sz w:val="24"/>
          <w:szCs w:val="24"/>
        </w:rPr>
      </w:pPr>
      <w:r w:rsidRPr="0027235B">
        <w:rPr>
          <w:rFonts w:ascii="Times New Roman" w:hAnsi="Times New Roman"/>
          <w:sz w:val="24"/>
          <w:szCs w:val="24"/>
        </w:rPr>
        <w:t xml:space="preserve">   Игра – это естественная для ребенка и гуманная форма обучения и воспитания. Обучая посредством игры, мы учим детей не так, как нам, удобно дать материал, а как детям удобно и естественно его взять.</w:t>
      </w:r>
    </w:p>
    <w:p w:rsidR="00DC292F" w:rsidRPr="0027235B" w:rsidRDefault="00DC292F" w:rsidP="00DC292F">
      <w:pPr>
        <w:widowControl w:val="0"/>
        <w:autoSpaceDE w:val="0"/>
        <w:autoSpaceDN w:val="0"/>
        <w:adjustRightInd w:val="0"/>
        <w:spacing w:after="200" w:line="276" w:lineRule="auto"/>
        <w:jc w:val="both"/>
        <w:rPr>
          <w:rFonts w:ascii="Times New Roman" w:hAnsi="Times New Roman"/>
          <w:sz w:val="24"/>
          <w:szCs w:val="24"/>
        </w:rPr>
      </w:pPr>
      <w:r w:rsidRPr="0027235B">
        <w:rPr>
          <w:rFonts w:ascii="Times New Roman" w:hAnsi="Times New Roman"/>
          <w:sz w:val="24"/>
          <w:szCs w:val="24"/>
        </w:rPr>
        <w:t>Роль игры в воспитании и её развивающий потенциал поистине огромны. Помимо развивающей, обучающей и воспитательной функций игра обладает еще "диагностическим, коррекционным потенциалом.</w:t>
      </w:r>
    </w:p>
    <w:p w:rsidR="00DC292F" w:rsidRPr="0027235B" w:rsidRDefault="00DC292F" w:rsidP="00DC292F">
      <w:pPr>
        <w:widowControl w:val="0"/>
        <w:autoSpaceDE w:val="0"/>
        <w:autoSpaceDN w:val="0"/>
        <w:adjustRightInd w:val="0"/>
        <w:spacing w:after="200" w:line="276" w:lineRule="auto"/>
        <w:jc w:val="both"/>
        <w:rPr>
          <w:rFonts w:ascii="Times New Roman" w:hAnsi="Times New Roman"/>
          <w:b/>
          <w:bCs/>
          <w:i/>
          <w:iCs/>
          <w:sz w:val="24"/>
          <w:szCs w:val="24"/>
          <w:u w:val="single"/>
        </w:rPr>
      </w:pPr>
      <w:r w:rsidRPr="0027235B">
        <w:rPr>
          <w:rFonts w:ascii="Times New Roman" w:hAnsi="Times New Roman"/>
          <w:b/>
          <w:bCs/>
          <w:i/>
          <w:iCs/>
          <w:sz w:val="24"/>
          <w:szCs w:val="24"/>
          <w:u w:val="single"/>
        </w:rPr>
        <w:t>Особенность игры:</w:t>
      </w:r>
    </w:p>
    <w:p w:rsidR="00DC292F" w:rsidRPr="0027235B" w:rsidRDefault="00DC292F" w:rsidP="00DC292F">
      <w:pPr>
        <w:widowControl w:val="0"/>
        <w:autoSpaceDE w:val="0"/>
        <w:autoSpaceDN w:val="0"/>
        <w:adjustRightInd w:val="0"/>
        <w:spacing w:after="200" w:line="276" w:lineRule="auto"/>
        <w:jc w:val="both"/>
        <w:rPr>
          <w:rFonts w:ascii="Times New Roman" w:hAnsi="Times New Roman"/>
          <w:sz w:val="24"/>
          <w:szCs w:val="24"/>
        </w:rPr>
      </w:pPr>
      <w:r w:rsidRPr="0027235B">
        <w:rPr>
          <w:rFonts w:ascii="Times New Roman" w:hAnsi="Times New Roman"/>
          <w:sz w:val="24"/>
          <w:szCs w:val="24"/>
        </w:rPr>
        <w:t>Дети сами выбирают тему игры.</w:t>
      </w:r>
    </w:p>
    <w:p w:rsidR="00DC292F" w:rsidRPr="0027235B" w:rsidRDefault="00DC292F" w:rsidP="00DC292F">
      <w:pPr>
        <w:widowControl w:val="0"/>
        <w:autoSpaceDE w:val="0"/>
        <w:autoSpaceDN w:val="0"/>
        <w:adjustRightInd w:val="0"/>
        <w:spacing w:after="200" w:line="276" w:lineRule="auto"/>
        <w:jc w:val="both"/>
        <w:rPr>
          <w:rFonts w:ascii="Times New Roman" w:hAnsi="Times New Roman"/>
          <w:sz w:val="24"/>
          <w:szCs w:val="24"/>
        </w:rPr>
      </w:pPr>
      <w:r w:rsidRPr="0027235B">
        <w:rPr>
          <w:rFonts w:ascii="Times New Roman" w:hAnsi="Times New Roman"/>
          <w:sz w:val="24"/>
          <w:szCs w:val="24"/>
        </w:rPr>
        <w:t>Развивают сюжет.</w:t>
      </w:r>
    </w:p>
    <w:p w:rsidR="00DC292F" w:rsidRPr="0027235B" w:rsidRDefault="00DC292F" w:rsidP="00DC292F">
      <w:pPr>
        <w:widowControl w:val="0"/>
        <w:autoSpaceDE w:val="0"/>
        <w:autoSpaceDN w:val="0"/>
        <w:adjustRightInd w:val="0"/>
        <w:spacing w:after="200" w:line="276" w:lineRule="auto"/>
        <w:jc w:val="both"/>
        <w:rPr>
          <w:rFonts w:ascii="Times New Roman" w:hAnsi="Times New Roman"/>
          <w:sz w:val="24"/>
          <w:szCs w:val="24"/>
        </w:rPr>
      </w:pPr>
      <w:r w:rsidRPr="0027235B">
        <w:rPr>
          <w:rFonts w:ascii="Times New Roman" w:hAnsi="Times New Roman"/>
          <w:sz w:val="24"/>
          <w:szCs w:val="24"/>
        </w:rPr>
        <w:t>Распределяют роли.</w:t>
      </w:r>
    </w:p>
    <w:p w:rsidR="00DC292F" w:rsidRPr="0027235B" w:rsidRDefault="00DC292F" w:rsidP="00DC292F">
      <w:pPr>
        <w:widowControl w:val="0"/>
        <w:autoSpaceDE w:val="0"/>
        <w:autoSpaceDN w:val="0"/>
        <w:adjustRightInd w:val="0"/>
        <w:spacing w:after="200" w:line="276" w:lineRule="auto"/>
        <w:jc w:val="both"/>
        <w:rPr>
          <w:rFonts w:ascii="Times New Roman" w:hAnsi="Times New Roman"/>
          <w:sz w:val="24"/>
          <w:szCs w:val="24"/>
        </w:rPr>
      </w:pPr>
      <w:r w:rsidRPr="0027235B">
        <w:rPr>
          <w:rFonts w:ascii="Times New Roman" w:hAnsi="Times New Roman"/>
          <w:sz w:val="24"/>
          <w:szCs w:val="24"/>
        </w:rPr>
        <w:t>Подбирают нужные игрушки и атрибуты.</w:t>
      </w:r>
    </w:p>
    <w:p w:rsidR="00DC292F" w:rsidRPr="0027235B" w:rsidRDefault="00DC292F" w:rsidP="00DC292F">
      <w:pPr>
        <w:widowControl w:val="0"/>
        <w:autoSpaceDE w:val="0"/>
        <w:autoSpaceDN w:val="0"/>
        <w:adjustRightInd w:val="0"/>
        <w:spacing w:after="200" w:line="276" w:lineRule="auto"/>
        <w:jc w:val="both"/>
        <w:rPr>
          <w:rFonts w:ascii="Times New Roman" w:hAnsi="Times New Roman"/>
          <w:sz w:val="24"/>
          <w:szCs w:val="24"/>
        </w:rPr>
      </w:pPr>
      <w:r w:rsidRPr="0027235B">
        <w:rPr>
          <w:rFonts w:ascii="Times New Roman" w:hAnsi="Times New Roman"/>
          <w:sz w:val="24"/>
          <w:szCs w:val="24"/>
        </w:rPr>
        <w:t>Роль взрослого в игре:</w:t>
      </w:r>
    </w:p>
    <w:p w:rsidR="00DC292F" w:rsidRPr="0027235B" w:rsidRDefault="00DC292F" w:rsidP="00DC292F">
      <w:pPr>
        <w:widowControl w:val="0"/>
        <w:autoSpaceDE w:val="0"/>
        <w:autoSpaceDN w:val="0"/>
        <w:adjustRightInd w:val="0"/>
        <w:spacing w:after="200" w:line="276" w:lineRule="auto"/>
        <w:jc w:val="both"/>
        <w:rPr>
          <w:rFonts w:ascii="Times New Roman" w:hAnsi="Times New Roman"/>
          <w:sz w:val="24"/>
          <w:szCs w:val="24"/>
        </w:rPr>
      </w:pPr>
      <w:r w:rsidRPr="0027235B">
        <w:rPr>
          <w:rFonts w:ascii="Times New Roman" w:hAnsi="Times New Roman"/>
          <w:sz w:val="24"/>
          <w:szCs w:val="24"/>
        </w:rPr>
        <w:lastRenderedPageBreak/>
        <w:t>Побуждает к игре.</w:t>
      </w:r>
    </w:p>
    <w:p w:rsidR="00DC292F" w:rsidRPr="0027235B" w:rsidRDefault="00DC292F" w:rsidP="00DC292F">
      <w:pPr>
        <w:widowControl w:val="0"/>
        <w:autoSpaceDE w:val="0"/>
        <w:autoSpaceDN w:val="0"/>
        <w:adjustRightInd w:val="0"/>
        <w:spacing w:after="200" w:line="276" w:lineRule="auto"/>
        <w:jc w:val="both"/>
        <w:rPr>
          <w:rFonts w:ascii="Times New Roman" w:hAnsi="Times New Roman"/>
          <w:sz w:val="24"/>
          <w:szCs w:val="24"/>
        </w:rPr>
      </w:pPr>
      <w:r w:rsidRPr="0027235B">
        <w:rPr>
          <w:rFonts w:ascii="Times New Roman" w:hAnsi="Times New Roman"/>
          <w:sz w:val="24"/>
          <w:szCs w:val="24"/>
        </w:rPr>
        <w:t>Тактически руководит игрой.</w:t>
      </w:r>
    </w:p>
    <w:p w:rsidR="00DC292F" w:rsidRPr="0027235B" w:rsidRDefault="00DC292F" w:rsidP="00DC292F">
      <w:pPr>
        <w:widowControl w:val="0"/>
        <w:autoSpaceDE w:val="0"/>
        <w:autoSpaceDN w:val="0"/>
        <w:adjustRightInd w:val="0"/>
        <w:spacing w:after="200" w:line="276" w:lineRule="auto"/>
        <w:jc w:val="both"/>
        <w:rPr>
          <w:rFonts w:ascii="Times New Roman" w:hAnsi="Times New Roman"/>
          <w:sz w:val="24"/>
          <w:szCs w:val="24"/>
        </w:rPr>
      </w:pPr>
      <w:r w:rsidRPr="0027235B">
        <w:rPr>
          <w:rFonts w:ascii="Times New Roman" w:hAnsi="Times New Roman"/>
          <w:sz w:val="24"/>
          <w:szCs w:val="24"/>
        </w:rPr>
        <w:t xml:space="preserve">Развивает фантазию </w:t>
      </w:r>
      <w:r w:rsidR="00B70826" w:rsidRPr="0027235B">
        <w:rPr>
          <w:rFonts w:ascii="Times New Roman" w:hAnsi="Times New Roman"/>
          <w:sz w:val="24"/>
          <w:szCs w:val="24"/>
        </w:rPr>
        <w:t>детей,</w:t>
      </w:r>
      <w:r w:rsidRPr="0027235B">
        <w:rPr>
          <w:rFonts w:ascii="Times New Roman" w:hAnsi="Times New Roman"/>
          <w:sz w:val="24"/>
          <w:szCs w:val="24"/>
        </w:rPr>
        <w:t xml:space="preserve"> сохраняет самодеятельность детей</w:t>
      </w:r>
    </w:p>
    <w:p w:rsidR="00DC292F" w:rsidRPr="0027235B" w:rsidRDefault="00DC292F" w:rsidP="00DC292F">
      <w:pPr>
        <w:widowControl w:val="0"/>
        <w:autoSpaceDE w:val="0"/>
        <w:autoSpaceDN w:val="0"/>
        <w:adjustRightInd w:val="0"/>
        <w:spacing w:after="200" w:line="276" w:lineRule="auto"/>
        <w:jc w:val="both"/>
        <w:rPr>
          <w:rFonts w:ascii="Times New Roman" w:hAnsi="Times New Roman"/>
          <w:sz w:val="24"/>
          <w:szCs w:val="24"/>
        </w:rPr>
      </w:pPr>
      <w:r w:rsidRPr="0027235B">
        <w:rPr>
          <w:rFonts w:ascii="Times New Roman" w:hAnsi="Times New Roman"/>
          <w:sz w:val="24"/>
          <w:szCs w:val="24"/>
        </w:rPr>
        <w:t>В настоящее время в школе в учебно-воспитательном процессе широко используются следующие методы активного обучения:</w:t>
      </w:r>
    </w:p>
    <w:p w:rsidR="00DC292F" w:rsidRPr="0027235B" w:rsidRDefault="00DC292F" w:rsidP="00DC292F">
      <w:pPr>
        <w:widowControl w:val="0"/>
        <w:autoSpaceDE w:val="0"/>
        <w:autoSpaceDN w:val="0"/>
        <w:adjustRightInd w:val="0"/>
        <w:spacing w:after="200" w:line="276" w:lineRule="auto"/>
        <w:jc w:val="both"/>
        <w:rPr>
          <w:rFonts w:ascii="Times New Roman" w:hAnsi="Times New Roman"/>
          <w:sz w:val="24"/>
          <w:szCs w:val="24"/>
        </w:rPr>
      </w:pPr>
      <w:r w:rsidRPr="0027235B">
        <w:rPr>
          <w:rFonts w:ascii="Times New Roman" w:hAnsi="Times New Roman"/>
          <w:sz w:val="24"/>
          <w:szCs w:val="24"/>
        </w:rPr>
        <w:t xml:space="preserve"> проблемный;</w:t>
      </w:r>
    </w:p>
    <w:p w:rsidR="00DC292F" w:rsidRPr="0027235B" w:rsidRDefault="00DC292F" w:rsidP="00DC292F">
      <w:pPr>
        <w:widowControl w:val="0"/>
        <w:autoSpaceDE w:val="0"/>
        <w:autoSpaceDN w:val="0"/>
        <w:adjustRightInd w:val="0"/>
        <w:spacing w:after="200" w:line="276" w:lineRule="auto"/>
        <w:jc w:val="both"/>
        <w:rPr>
          <w:rFonts w:ascii="Times New Roman" w:hAnsi="Times New Roman"/>
          <w:sz w:val="24"/>
          <w:szCs w:val="24"/>
        </w:rPr>
      </w:pPr>
      <w:r w:rsidRPr="0027235B">
        <w:rPr>
          <w:rFonts w:ascii="Times New Roman" w:hAnsi="Times New Roman"/>
          <w:sz w:val="24"/>
          <w:szCs w:val="24"/>
        </w:rPr>
        <w:t xml:space="preserve"> диалоговый;</w:t>
      </w:r>
    </w:p>
    <w:p w:rsidR="00DC292F" w:rsidRPr="0027235B" w:rsidRDefault="00DC292F" w:rsidP="00DC292F">
      <w:pPr>
        <w:widowControl w:val="0"/>
        <w:autoSpaceDE w:val="0"/>
        <w:autoSpaceDN w:val="0"/>
        <w:adjustRightInd w:val="0"/>
        <w:spacing w:after="200" w:line="276" w:lineRule="auto"/>
        <w:jc w:val="both"/>
        <w:rPr>
          <w:rFonts w:ascii="Times New Roman" w:hAnsi="Times New Roman"/>
          <w:sz w:val="24"/>
          <w:szCs w:val="24"/>
        </w:rPr>
      </w:pPr>
      <w:r w:rsidRPr="0027235B">
        <w:rPr>
          <w:rFonts w:ascii="Times New Roman" w:hAnsi="Times New Roman"/>
          <w:sz w:val="24"/>
          <w:szCs w:val="24"/>
        </w:rPr>
        <w:t xml:space="preserve"> игровой;</w:t>
      </w:r>
    </w:p>
    <w:p w:rsidR="00DC292F" w:rsidRPr="0027235B" w:rsidRDefault="00DC292F" w:rsidP="00DC292F">
      <w:pPr>
        <w:widowControl w:val="0"/>
        <w:autoSpaceDE w:val="0"/>
        <w:autoSpaceDN w:val="0"/>
        <w:adjustRightInd w:val="0"/>
        <w:spacing w:after="200" w:line="276" w:lineRule="auto"/>
        <w:jc w:val="both"/>
        <w:rPr>
          <w:rFonts w:ascii="Times New Roman" w:hAnsi="Times New Roman"/>
          <w:sz w:val="24"/>
          <w:szCs w:val="24"/>
        </w:rPr>
      </w:pPr>
      <w:r w:rsidRPr="0027235B">
        <w:rPr>
          <w:rFonts w:ascii="Times New Roman" w:hAnsi="Times New Roman"/>
          <w:sz w:val="24"/>
          <w:szCs w:val="24"/>
        </w:rPr>
        <w:t xml:space="preserve"> исследовательский;</w:t>
      </w:r>
    </w:p>
    <w:p w:rsidR="00DC292F" w:rsidRPr="0027235B" w:rsidRDefault="00DC292F" w:rsidP="00DC292F">
      <w:pPr>
        <w:widowControl w:val="0"/>
        <w:autoSpaceDE w:val="0"/>
        <w:autoSpaceDN w:val="0"/>
        <w:adjustRightInd w:val="0"/>
        <w:spacing w:after="200" w:line="276" w:lineRule="auto"/>
        <w:jc w:val="both"/>
        <w:rPr>
          <w:rFonts w:ascii="Times New Roman" w:hAnsi="Times New Roman"/>
          <w:sz w:val="24"/>
          <w:szCs w:val="24"/>
        </w:rPr>
      </w:pPr>
      <w:r w:rsidRPr="0027235B">
        <w:rPr>
          <w:rFonts w:ascii="Times New Roman" w:hAnsi="Times New Roman"/>
          <w:sz w:val="24"/>
          <w:szCs w:val="24"/>
        </w:rPr>
        <w:t xml:space="preserve"> модульный;</w:t>
      </w:r>
    </w:p>
    <w:p w:rsidR="00DC292F" w:rsidRPr="0027235B" w:rsidRDefault="00DC292F" w:rsidP="00DC292F">
      <w:pPr>
        <w:widowControl w:val="0"/>
        <w:autoSpaceDE w:val="0"/>
        <w:autoSpaceDN w:val="0"/>
        <w:adjustRightInd w:val="0"/>
        <w:spacing w:after="200" w:line="276" w:lineRule="auto"/>
        <w:jc w:val="both"/>
        <w:rPr>
          <w:rFonts w:ascii="Times New Roman" w:hAnsi="Times New Roman"/>
          <w:sz w:val="24"/>
          <w:szCs w:val="24"/>
        </w:rPr>
      </w:pPr>
      <w:r w:rsidRPr="0027235B">
        <w:rPr>
          <w:rFonts w:ascii="Times New Roman" w:hAnsi="Times New Roman"/>
          <w:sz w:val="24"/>
          <w:szCs w:val="24"/>
        </w:rPr>
        <w:t>критических ситуаций и т. д.</w:t>
      </w:r>
    </w:p>
    <w:p w:rsidR="00DC292F" w:rsidRPr="0027235B" w:rsidRDefault="00DC292F" w:rsidP="00DC292F">
      <w:pPr>
        <w:widowControl w:val="0"/>
        <w:autoSpaceDE w:val="0"/>
        <w:autoSpaceDN w:val="0"/>
        <w:adjustRightInd w:val="0"/>
        <w:spacing w:after="200" w:line="276" w:lineRule="auto"/>
        <w:jc w:val="both"/>
        <w:rPr>
          <w:rFonts w:ascii="Times New Roman" w:hAnsi="Times New Roman"/>
          <w:sz w:val="24"/>
          <w:szCs w:val="24"/>
        </w:rPr>
      </w:pPr>
      <w:r w:rsidRPr="0027235B">
        <w:rPr>
          <w:rFonts w:ascii="Times New Roman" w:hAnsi="Times New Roman"/>
          <w:sz w:val="24"/>
          <w:szCs w:val="24"/>
        </w:rPr>
        <w:t>Активные методы обучения базируются на экспериментально установленных фактах, что в памяти человека запечатлевается (при прочих равных условиях) до 90% того, что он делает, до 50% того, что он видит, и только 10% того, что он слышит.</w:t>
      </w:r>
    </w:p>
    <w:p w:rsidR="00DC292F" w:rsidRPr="0027235B" w:rsidRDefault="00DC292F" w:rsidP="00DC292F">
      <w:pPr>
        <w:widowControl w:val="0"/>
        <w:autoSpaceDE w:val="0"/>
        <w:autoSpaceDN w:val="0"/>
        <w:adjustRightInd w:val="0"/>
        <w:spacing w:after="200" w:line="276" w:lineRule="auto"/>
        <w:jc w:val="both"/>
        <w:rPr>
          <w:rFonts w:ascii="Times New Roman" w:hAnsi="Times New Roman"/>
          <w:sz w:val="24"/>
          <w:szCs w:val="24"/>
        </w:rPr>
      </w:pPr>
      <w:r w:rsidRPr="0027235B">
        <w:rPr>
          <w:rFonts w:ascii="Times New Roman" w:hAnsi="Times New Roman"/>
          <w:sz w:val="24"/>
          <w:szCs w:val="24"/>
        </w:rPr>
        <w:t>Игровой метод — это форма учебного процесса в условных ситуациях, направленная на воссоздание и усвоение общественного опыта во всех его проявлениях: знаниях, навыках, умениях, эмоциональной деятельности.</w:t>
      </w:r>
    </w:p>
    <w:p w:rsidR="00DC292F" w:rsidRPr="0027235B" w:rsidRDefault="00DC292F" w:rsidP="00DC292F">
      <w:pPr>
        <w:widowControl w:val="0"/>
        <w:autoSpaceDE w:val="0"/>
        <w:autoSpaceDN w:val="0"/>
        <w:adjustRightInd w:val="0"/>
        <w:spacing w:after="200" w:line="276" w:lineRule="auto"/>
        <w:jc w:val="both"/>
        <w:rPr>
          <w:rFonts w:ascii="Times New Roman" w:hAnsi="Times New Roman"/>
          <w:sz w:val="24"/>
          <w:szCs w:val="24"/>
        </w:rPr>
      </w:pPr>
      <w:r w:rsidRPr="0027235B">
        <w:rPr>
          <w:rFonts w:ascii="Times New Roman" w:hAnsi="Times New Roman"/>
          <w:sz w:val="24"/>
          <w:szCs w:val="24"/>
        </w:rPr>
        <w:t>К важнейшим свойствам игры относят тот факт, что в игре и дети и взрослые действуют так, как действовали бы в самых экстремальных ситуациях, на пределе сил преодоления трудности. Причем столь высокий уровень активности достигается ими добровольно, без принуждения. Игровая ситуация – это та ситуация, на которую ребенок согласился, в которой он и педагог являются партнерами по игре.</w:t>
      </w:r>
    </w:p>
    <w:p w:rsidR="00DC292F" w:rsidRPr="0027235B" w:rsidRDefault="00DC292F" w:rsidP="00DC292F">
      <w:pPr>
        <w:widowControl w:val="0"/>
        <w:autoSpaceDE w:val="0"/>
        <w:autoSpaceDN w:val="0"/>
        <w:adjustRightInd w:val="0"/>
        <w:spacing w:after="200" w:line="276" w:lineRule="auto"/>
        <w:jc w:val="both"/>
        <w:rPr>
          <w:rFonts w:ascii="Times New Roman" w:hAnsi="Times New Roman"/>
          <w:sz w:val="24"/>
          <w:szCs w:val="24"/>
        </w:rPr>
      </w:pPr>
      <w:r w:rsidRPr="0027235B">
        <w:rPr>
          <w:rFonts w:ascii="Times New Roman" w:hAnsi="Times New Roman"/>
          <w:sz w:val="24"/>
          <w:szCs w:val="24"/>
        </w:rPr>
        <w:t>При проведении игр наблюдается такая тенденция, что ученик в начале урока не желающий участвовать со словами «Я все равно ничего не знаю», к середине, и концу игры с воодушевленным видом «бьётся» за очки для себя, или, что еще более значимо для команды. Причем при групповой деятельности результат воспринимается им через призму общего успеха, отождествляя успех группы, команды как собственный. Коллективные игры формируют у учащихся умения работать в команде, вести дискуссию, слушать товарищей по команде, уважать чужое мнение, отстаивать свою точку зрения. Для многих учащихся отстаивать свою точку зрения оказывается сложнее, чем принимать чужую, и только в той ситуации, если ребенок знает информацию, он делает это уверенно. Получив за свою точку зрения баллы, у него появляется интерес и желание к дальнейшему поиску информации.</w:t>
      </w:r>
    </w:p>
    <w:p w:rsidR="00DC292F" w:rsidRPr="0027235B" w:rsidRDefault="00DC292F" w:rsidP="00DC292F">
      <w:pPr>
        <w:widowControl w:val="0"/>
        <w:autoSpaceDE w:val="0"/>
        <w:autoSpaceDN w:val="0"/>
        <w:adjustRightInd w:val="0"/>
        <w:spacing w:after="200" w:line="276" w:lineRule="auto"/>
        <w:jc w:val="both"/>
        <w:rPr>
          <w:rFonts w:ascii="Times New Roman" w:hAnsi="Times New Roman"/>
          <w:sz w:val="24"/>
          <w:szCs w:val="24"/>
        </w:rPr>
      </w:pPr>
      <w:r w:rsidRPr="0027235B">
        <w:rPr>
          <w:rFonts w:ascii="Times New Roman" w:hAnsi="Times New Roman"/>
          <w:sz w:val="24"/>
          <w:szCs w:val="24"/>
        </w:rPr>
        <w:t xml:space="preserve">Развивать познавательную активность помогают интеллектуально-дидактические игры, особенно если эти игры проводятся в системе, т.е. имеют продолжение.  Ребенок, </w:t>
      </w:r>
      <w:r w:rsidRPr="0027235B">
        <w:rPr>
          <w:rFonts w:ascii="Times New Roman" w:hAnsi="Times New Roman"/>
          <w:sz w:val="24"/>
          <w:szCs w:val="24"/>
        </w:rPr>
        <w:lastRenderedPageBreak/>
        <w:t>заинтересованный в результате игры однажды, будет самостоятельно искать информацию, которая ему поможет в следующей игре быть лучше. Игры из этой категории построены по определенным правилам, которым ребенок должен следовать, кроме того, проводят их с использованием различных материалов, способствующих лучшему восприятию происходящего, а также повышающих у ребенка интерес к игре, способствуют умственному развитию, такие игры часто приобретают соревновательный характер и проходят в форме викторин и интеллектуальных конкурсов. Так как в рамках урока, или внеклассного мероприятия время учителя ограничено, то многие игры проводятся в два этапа, вот здесь и находится «ключик» к развитию познавательной активности. Задача учителя построить игру так, чтобы во втором этапе, детям были известны темы, по которым будет строиться игра, или чтобы данные темы ученики выбрали для себя сами.</w:t>
      </w:r>
    </w:p>
    <w:p w:rsidR="00DC292F" w:rsidRPr="0027235B" w:rsidRDefault="00DC292F" w:rsidP="00DC292F">
      <w:pPr>
        <w:widowControl w:val="0"/>
        <w:autoSpaceDE w:val="0"/>
        <w:autoSpaceDN w:val="0"/>
        <w:adjustRightInd w:val="0"/>
        <w:spacing w:after="200" w:line="276" w:lineRule="auto"/>
        <w:jc w:val="both"/>
        <w:rPr>
          <w:rFonts w:ascii="Times New Roman" w:hAnsi="Times New Roman"/>
          <w:sz w:val="24"/>
          <w:szCs w:val="24"/>
        </w:rPr>
      </w:pPr>
      <w:r w:rsidRPr="0027235B">
        <w:rPr>
          <w:rFonts w:ascii="Times New Roman" w:hAnsi="Times New Roman"/>
          <w:sz w:val="24"/>
          <w:szCs w:val="24"/>
        </w:rPr>
        <w:t xml:space="preserve">Дети со сниженной самооценкой, неуспешные в традиционной учебной деятельности, получают возможность проявить себя в другой, более знакомой им форме деятельности, показать свои возможности, в той сфере, где на традиционном уроке они проявить себя не могут. Условия многих игр позволяют ребенку выигрывать за счёт творческих фантазий и отсутствия боязни проявить её в ходе игры, нестандартного мышления, чувства юмора, быстроты реакции, умения сотрудничать с командой и всем классом. </w:t>
      </w:r>
    </w:p>
    <w:p w:rsidR="00DC292F" w:rsidRPr="0027235B" w:rsidRDefault="00DC292F" w:rsidP="00DC292F">
      <w:pPr>
        <w:widowControl w:val="0"/>
        <w:autoSpaceDE w:val="0"/>
        <w:autoSpaceDN w:val="0"/>
        <w:adjustRightInd w:val="0"/>
        <w:spacing w:after="200" w:line="276" w:lineRule="auto"/>
        <w:jc w:val="both"/>
        <w:rPr>
          <w:rFonts w:ascii="Times New Roman" w:hAnsi="Times New Roman"/>
          <w:sz w:val="24"/>
          <w:szCs w:val="24"/>
        </w:rPr>
      </w:pPr>
      <w:r w:rsidRPr="0027235B">
        <w:rPr>
          <w:rFonts w:ascii="Times New Roman" w:hAnsi="Times New Roman"/>
          <w:sz w:val="24"/>
          <w:szCs w:val="24"/>
        </w:rPr>
        <w:t>Уроки с применением игровых технологий делают увлекательным учебный процесс, способствуют появлению активного познавательного интереса школьников. На таких занятиях складывается особая атмосфера, где есть элементы творчества и свободного выбора. Развивается умение работать в группе: её победа зависит от личных усилий каждого. Достаточно часто это требует от ученика преодоления собственной застенчивости и нерешительности, неверия в свои силы.  Таким образом, игра на уроках пополняет и расширяет знания, вызывает положительные эмоции, позитивный настрой, способствует самоутверждению ребёнка.</w:t>
      </w:r>
    </w:p>
    <w:p w:rsidR="00DC292F" w:rsidRPr="0027235B" w:rsidRDefault="00DC292F" w:rsidP="00DC292F">
      <w:pPr>
        <w:widowControl w:val="0"/>
        <w:autoSpaceDE w:val="0"/>
        <w:autoSpaceDN w:val="0"/>
        <w:adjustRightInd w:val="0"/>
        <w:spacing w:after="200" w:line="276" w:lineRule="auto"/>
        <w:jc w:val="both"/>
        <w:rPr>
          <w:rFonts w:ascii="Times New Roman" w:hAnsi="Times New Roman"/>
          <w:sz w:val="24"/>
          <w:szCs w:val="24"/>
        </w:rPr>
      </w:pPr>
      <w:r w:rsidRPr="0027235B">
        <w:rPr>
          <w:rFonts w:ascii="Times New Roman" w:hAnsi="Times New Roman"/>
          <w:sz w:val="24"/>
          <w:szCs w:val="24"/>
        </w:rPr>
        <w:t xml:space="preserve">Современная школа, выбрав столь сложный путь развития, требует использования новых образовательных технологий. Учитель, переживающий и болеющий душой за каждого ребенка, желающий сделать обучение интересным и в максимальной степени плодотворным, ищет эффективные пути решения обозначенной проблемы. </w:t>
      </w:r>
      <w:r w:rsidR="00B70826" w:rsidRPr="0027235B">
        <w:rPr>
          <w:rFonts w:ascii="Times New Roman" w:hAnsi="Times New Roman"/>
          <w:sz w:val="24"/>
          <w:szCs w:val="24"/>
        </w:rPr>
        <w:t>Для меня таким</w:t>
      </w:r>
      <w:r w:rsidRPr="0027235B">
        <w:rPr>
          <w:rFonts w:ascii="Times New Roman" w:hAnsi="Times New Roman"/>
          <w:sz w:val="24"/>
          <w:szCs w:val="24"/>
        </w:rPr>
        <w:t xml:space="preserve"> способом стала внеурочная деятельность в начальной школе. В процессе занятий учащиеся включаются в познание окружающего мира, реализации своих идей, творческие способности, где учащиеся выполняют проблемные задания, развивающие мышление, игры, </w:t>
      </w:r>
      <w:r w:rsidR="00B70826" w:rsidRPr="0027235B">
        <w:rPr>
          <w:rFonts w:ascii="Times New Roman" w:hAnsi="Times New Roman"/>
          <w:sz w:val="24"/>
          <w:szCs w:val="24"/>
        </w:rPr>
        <w:t>головоломки, творческие</w:t>
      </w:r>
      <w:r w:rsidRPr="0027235B">
        <w:rPr>
          <w:rFonts w:ascii="Times New Roman" w:hAnsi="Times New Roman"/>
          <w:sz w:val="24"/>
          <w:szCs w:val="24"/>
        </w:rPr>
        <w:t xml:space="preserve"> работы, поиск и сбор информации, тематические презентации.</w:t>
      </w:r>
    </w:p>
    <w:p w:rsidR="00DC292F" w:rsidRPr="0027235B" w:rsidRDefault="00DC292F" w:rsidP="00DC292F">
      <w:pPr>
        <w:widowControl w:val="0"/>
        <w:autoSpaceDE w:val="0"/>
        <w:autoSpaceDN w:val="0"/>
        <w:adjustRightInd w:val="0"/>
        <w:spacing w:after="200" w:line="276" w:lineRule="auto"/>
        <w:jc w:val="both"/>
        <w:rPr>
          <w:rFonts w:ascii="Times New Roman" w:hAnsi="Times New Roman"/>
          <w:sz w:val="24"/>
          <w:szCs w:val="24"/>
        </w:rPr>
      </w:pPr>
      <w:r w:rsidRPr="0027235B">
        <w:rPr>
          <w:rFonts w:ascii="Times New Roman" w:hAnsi="Times New Roman"/>
          <w:sz w:val="24"/>
          <w:szCs w:val="24"/>
        </w:rPr>
        <w:t xml:space="preserve"> Творчество детей необходимо развивать как в процессе всего обучения, так и во внеурочной деятельности в младшей школе. В настоящее время одно из актуальных значений приобретает проблема развития творческих способностей личности. Я стараюсь чаще проводить занятия с использованием компьютера, мультимедиа технологий. В глазах детей зажигаются искры от таких занятий, в классе стало больше интересных идей и неожиданных вопросов. В своей деятельности я рассматриваю ИКТ как способ постижения мира, как возможность личностно-ориентированного подхода к ученику, как источник дополнительной информации, как способ </w:t>
      </w:r>
      <w:r w:rsidRPr="0027235B">
        <w:rPr>
          <w:rFonts w:ascii="Times New Roman" w:hAnsi="Times New Roman"/>
          <w:sz w:val="24"/>
          <w:szCs w:val="24"/>
        </w:rPr>
        <w:lastRenderedPageBreak/>
        <w:t>раскрытия индивидуальной активности учащегося и учителя. С использованием инф</w:t>
      </w:r>
      <w:r>
        <w:rPr>
          <w:rFonts w:ascii="Times New Roman" w:hAnsi="Times New Roman"/>
          <w:sz w:val="24"/>
          <w:szCs w:val="24"/>
        </w:rPr>
        <w:t xml:space="preserve">ормационных технологий провожу </w:t>
      </w:r>
      <w:r w:rsidRPr="0027235B">
        <w:rPr>
          <w:rFonts w:ascii="Times New Roman" w:hAnsi="Times New Roman"/>
          <w:sz w:val="24"/>
          <w:szCs w:val="24"/>
        </w:rPr>
        <w:t>математику, русский язык, технологию, рисование, и окружающий мир, но особенно удаются занятия во внеурочной деятельности, так как на занятиях можно выявить творчески способных и любознательных детей.</w:t>
      </w:r>
    </w:p>
    <w:p w:rsidR="00DC292F" w:rsidRPr="0027235B" w:rsidRDefault="00DC292F" w:rsidP="00DC292F">
      <w:pPr>
        <w:widowControl w:val="0"/>
        <w:autoSpaceDE w:val="0"/>
        <w:autoSpaceDN w:val="0"/>
        <w:adjustRightInd w:val="0"/>
        <w:spacing w:after="200" w:line="276" w:lineRule="auto"/>
        <w:jc w:val="both"/>
        <w:rPr>
          <w:rFonts w:ascii="Times New Roman" w:hAnsi="Times New Roman"/>
          <w:sz w:val="24"/>
          <w:szCs w:val="24"/>
        </w:rPr>
      </w:pPr>
      <w:r w:rsidRPr="0027235B">
        <w:rPr>
          <w:rFonts w:ascii="Times New Roman" w:hAnsi="Times New Roman"/>
          <w:sz w:val="24"/>
          <w:szCs w:val="24"/>
        </w:rPr>
        <w:t xml:space="preserve">     В условиях реализации ФГОС НОО во внеурочной деятельности важнейшими качествами личности становятся инициативность, способность творчески мыслить, готовность обучаться в течение всей жизни. Все эти навыки формируются с детства. Школа </w:t>
      </w:r>
      <w:r w:rsidR="00B70826" w:rsidRPr="0027235B">
        <w:rPr>
          <w:rFonts w:ascii="Times New Roman" w:hAnsi="Times New Roman"/>
          <w:sz w:val="24"/>
          <w:szCs w:val="24"/>
        </w:rPr>
        <w:t>является безусловно</w:t>
      </w:r>
      <w:r w:rsidRPr="0027235B">
        <w:rPr>
          <w:rFonts w:ascii="Times New Roman" w:hAnsi="Times New Roman"/>
          <w:sz w:val="24"/>
          <w:szCs w:val="24"/>
        </w:rPr>
        <w:t xml:space="preserve"> важным элементом в этом процессе.</w:t>
      </w:r>
    </w:p>
    <w:p w:rsidR="00DC292F" w:rsidRDefault="00DC292F" w:rsidP="00DC292F">
      <w:pPr>
        <w:widowControl w:val="0"/>
        <w:autoSpaceDE w:val="0"/>
        <w:autoSpaceDN w:val="0"/>
        <w:adjustRightInd w:val="0"/>
        <w:spacing w:after="200" w:line="276" w:lineRule="auto"/>
        <w:jc w:val="both"/>
        <w:rPr>
          <w:rFonts w:ascii="Calibri" w:hAnsi="Calibri" w:cs="Calibri"/>
        </w:rPr>
      </w:pPr>
      <w:r w:rsidRPr="0027235B">
        <w:rPr>
          <w:rFonts w:ascii="Times New Roman" w:hAnsi="Times New Roman"/>
          <w:sz w:val="24"/>
          <w:szCs w:val="24"/>
        </w:rPr>
        <w:t xml:space="preserve">      Применение игровых и развивающих </w:t>
      </w:r>
      <w:bookmarkStart w:id="0" w:name="_GoBack"/>
      <w:bookmarkEnd w:id="0"/>
      <w:r w:rsidR="00B70826" w:rsidRPr="0027235B">
        <w:rPr>
          <w:rFonts w:ascii="Times New Roman" w:hAnsi="Times New Roman"/>
          <w:sz w:val="24"/>
          <w:szCs w:val="24"/>
        </w:rPr>
        <w:t>технологий во</w:t>
      </w:r>
      <w:r w:rsidRPr="0027235B">
        <w:rPr>
          <w:rFonts w:ascii="Times New Roman" w:hAnsi="Times New Roman"/>
          <w:sz w:val="24"/>
          <w:szCs w:val="24"/>
        </w:rPr>
        <w:t xml:space="preserve"> внеурочной деятельности раскрывает неограниченные возможности для повышения познавательного интереса обучающихся, обеспечивая интеллектуальное развитие каждого ребенка, и является началом для творчески развитой личности; обеспечивается эффективная организация творческой деятельности учащихся. Использование компьютерных технологий в процессе занятий во внеурочной деятельности влияет на рост профессиональной компетентности учителя. Это способствует значительному повышению качества образования, что ведет к решению главной задачи образовательной политики.</w:t>
      </w:r>
    </w:p>
    <w:p w:rsidR="00DC292F" w:rsidRDefault="00DC292F" w:rsidP="00DC292F">
      <w:pPr>
        <w:widowControl w:val="0"/>
        <w:autoSpaceDE w:val="0"/>
        <w:autoSpaceDN w:val="0"/>
        <w:adjustRightInd w:val="0"/>
        <w:spacing w:after="200" w:line="276" w:lineRule="auto"/>
        <w:rPr>
          <w:rFonts w:ascii="Calibri" w:hAnsi="Calibri" w:cs="Calibri"/>
        </w:rPr>
      </w:pPr>
    </w:p>
    <w:p w:rsidR="00DC292F" w:rsidRDefault="00DC292F" w:rsidP="00DC292F">
      <w:pPr>
        <w:widowControl w:val="0"/>
        <w:autoSpaceDE w:val="0"/>
        <w:autoSpaceDN w:val="0"/>
        <w:adjustRightInd w:val="0"/>
        <w:spacing w:after="200" w:line="276" w:lineRule="auto"/>
        <w:rPr>
          <w:rFonts w:ascii="Calibri" w:hAnsi="Calibri" w:cs="Calibri"/>
        </w:rPr>
      </w:pPr>
    </w:p>
    <w:p w:rsidR="00D71598" w:rsidRDefault="00D71598"/>
    <w:sectPr w:rsidR="00D71598">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92F"/>
    <w:rsid w:val="00B70826"/>
    <w:rsid w:val="00D71598"/>
    <w:rsid w:val="00DC2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4E1630-0D0B-48C8-90C2-F6213B190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292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1567</Words>
  <Characters>8938</Characters>
  <Application>Microsoft Office Word</Application>
  <DocSecurity>0</DocSecurity>
  <Lines>74</Lines>
  <Paragraphs>20</Paragraphs>
  <ScaleCrop>false</ScaleCrop>
  <Company/>
  <LinksUpToDate>false</LinksUpToDate>
  <CharactersWithSpaces>10485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g501nr</cp:lastModifiedBy>
  <cp:revision>2</cp:revision>
  <dcterms:created xsi:type="dcterms:W3CDTF">2020-01-15T14:57:00Z</dcterms:created>
  <dcterms:modified xsi:type="dcterms:W3CDTF">2020-05-07T15:10:00Z</dcterms:modified>
</cp:coreProperties>
</file>