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C3" w:rsidRDefault="008D02DA" w:rsidP="00B87AE6">
      <w:pPr>
        <w:pStyle w:val="a3"/>
        <w:rPr>
          <w:rFonts w:ascii="Times New Roman" w:hAnsi="Times New Roman" w:cs="Times New Roman"/>
          <w:b/>
          <w:sz w:val="24"/>
          <w:szCs w:val="24"/>
        </w:rPr>
      </w:pPr>
      <w:r w:rsidRPr="008D02DA">
        <w:rPr>
          <w:rFonts w:ascii="Times New Roman" w:hAnsi="Times New Roman" w:cs="Times New Roman"/>
          <w:b/>
          <w:sz w:val="24"/>
          <w:szCs w:val="24"/>
        </w:rPr>
        <w:t xml:space="preserve">                          </w:t>
      </w:r>
      <w:r w:rsidR="00B87AE6" w:rsidRPr="008D02DA">
        <w:rPr>
          <w:rFonts w:ascii="Times New Roman" w:hAnsi="Times New Roman" w:cs="Times New Roman"/>
          <w:b/>
          <w:sz w:val="24"/>
          <w:szCs w:val="24"/>
        </w:rPr>
        <w:t xml:space="preserve">   Развитие речи на уроках литературы </w:t>
      </w:r>
    </w:p>
    <w:p w:rsidR="00194978" w:rsidRDefault="00194978" w:rsidP="00B87AE6">
      <w:pPr>
        <w:pStyle w:val="a3"/>
        <w:rPr>
          <w:rFonts w:ascii="Times New Roman" w:hAnsi="Times New Roman" w:cs="Times New Roman"/>
          <w:sz w:val="24"/>
          <w:szCs w:val="24"/>
        </w:rPr>
      </w:pPr>
    </w:p>
    <w:p w:rsidR="008D02DA" w:rsidRDefault="00D21F59" w:rsidP="00B87AE6">
      <w:pPr>
        <w:pStyle w:val="a3"/>
        <w:rPr>
          <w:rFonts w:ascii="Times New Roman" w:hAnsi="Times New Roman" w:cs="Times New Roman"/>
          <w:sz w:val="24"/>
          <w:szCs w:val="24"/>
        </w:rPr>
      </w:pPr>
      <w:r>
        <w:rPr>
          <w:rFonts w:ascii="Times New Roman" w:hAnsi="Times New Roman" w:cs="Times New Roman"/>
          <w:sz w:val="24"/>
          <w:szCs w:val="24"/>
        </w:rPr>
        <w:t xml:space="preserve">    </w:t>
      </w:r>
      <w:r w:rsidR="008D02DA">
        <w:rPr>
          <w:rFonts w:ascii="Times New Roman" w:hAnsi="Times New Roman" w:cs="Times New Roman"/>
          <w:sz w:val="24"/>
          <w:szCs w:val="24"/>
        </w:rPr>
        <w:t xml:space="preserve">  Современный ученик должен уметь правильно, бегло, выразительно читать вслух, про себя художественные, научно-популярные, публицистические тексты, пересказывать устно и письменно – подробно, выборочно и сжато любой материал, составлять план собственного устного и письменного высказывания, пользоваться справочниками и дополнительной литературой. При этом научить ученика говорить четко, грамотно, правильным литературным языком, логически связно строить свою речь.</w:t>
      </w:r>
      <w:r w:rsidR="0049470F">
        <w:rPr>
          <w:rFonts w:ascii="Times New Roman" w:hAnsi="Times New Roman" w:cs="Times New Roman"/>
          <w:sz w:val="24"/>
          <w:szCs w:val="24"/>
        </w:rPr>
        <w:t xml:space="preserve"> И хочется подчеркнуть, что это не только дело учителей-словесников, а большая работа каждого учителя-предметника, воспитателя, родителей и окружающих. Но львиная доля работы ложится на плечи словесников. Словесники должны донести литературу до детей как художественный мир, созданный писателем. Художественная литература воздействует и на воображение, и на чувства читателя, и на его понятия.</w:t>
      </w:r>
    </w:p>
    <w:p w:rsidR="00F823D9" w:rsidRDefault="00F823D9" w:rsidP="00B87AE6">
      <w:pPr>
        <w:pStyle w:val="a3"/>
        <w:rPr>
          <w:rFonts w:ascii="Times New Roman" w:hAnsi="Times New Roman" w:cs="Times New Roman"/>
          <w:sz w:val="24"/>
          <w:szCs w:val="24"/>
        </w:rPr>
      </w:pPr>
      <w:r>
        <w:rPr>
          <w:rFonts w:ascii="Times New Roman" w:hAnsi="Times New Roman" w:cs="Times New Roman"/>
          <w:sz w:val="24"/>
          <w:szCs w:val="24"/>
        </w:rPr>
        <w:t xml:space="preserve">   </w:t>
      </w:r>
      <w:r w:rsidR="00D21F59">
        <w:rPr>
          <w:rFonts w:ascii="Times New Roman" w:hAnsi="Times New Roman" w:cs="Times New Roman"/>
          <w:sz w:val="24"/>
          <w:szCs w:val="24"/>
        </w:rPr>
        <w:t xml:space="preserve">  На уроках литературы основное место занимает выразительное чтение и пересказ самого учителя. Хорошее чтение словесника всегда производит на учащихся большое впечатление, стимулирует деятельность читательского воображения, помогает постигнуть эмоциональное содержание произведения, повышает общий интерес к произведению, к писателю. </w:t>
      </w:r>
      <w:r w:rsidR="00A13CEA">
        <w:rPr>
          <w:rFonts w:ascii="Times New Roman" w:hAnsi="Times New Roman" w:cs="Times New Roman"/>
          <w:sz w:val="24"/>
          <w:szCs w:val="24"/>
        </w:rPr>
        <w:t>Выразительное чтение учителя готовит школьников к последующему анализу, предрасполагает к нему.</w:t>
      </w:r>
    </w:p>
    <w:p w:rsidR="007407C5" w:rsidRDefault="007407C5" w:rsidP="00B87AE6">
      <w:pPr>
        <w:pStyle w:val="a3"/>
        <w:rPr>
          <w:rFonts w:ascii="Times New Roman" w:hAnsi="Times New Roman" w:cs="Times New Roman"/>
          <w:sz w:val="24"/>
          <w:szCs w:val="24"/>
        </w:rPr>
      </w:pPr>
      <w:r>
        <w:rPr>
          <w:rFonts w:ascii="Times New Roman" w:hAnsi="Times New Roman" w:cs="Times New Roman"/>
          <w:sz w:val="24"/>
          <w:szCs w:val="24"/>
        </w:rPr>
        <w:t xml:space="preserve">      Учитель прочитывает вслух, наизусть, без каких-нибудь комментариев, небольшие произведения полностью, а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крупных – относительно законченные отрывки. Словесник учит выразительному чтению своих питомцев с 5 по 11 класс. Уже в начальных классах учащиеся приобретают отчетливую дикцию, соблюдение орфоэпических норм, умение поставить логическое ударение, правильное интонирование фразы. В 5-6 классах я еще обращаюсь к многоголосому чтению. Например, средствами многоголосого чтения хорошо передается градация чу</w:t>
      </w:r>
      <w:proofErr w:type="gramStart"/>
      <w:r>
        <w:rPr>
          <w:rFonts w:ascii="Times New Roman" w:hAnsi="Times New Roman" w:cs="Times New Roman"/>
          <w:sz w:val="24"/>
          <w:szCs w:val="24"/>
        </w:rPr>
        <w:t>вств</w:t>
      </w:r>
      <w:r w:rsidR="00E67B8B">
        <w:rPr>
          <w:rFonts w:ascii="Times New Roman" w:hAnsi="Times New Roman" w:cs="Times New Roman"/>
          <w:sz w:val="24"/>
          <w:szCs w:val="24"/>
        </w:rPr>
        <w:t xml:space="preserve"> в з</w:t>
      </w:r>
      <w:proofErr w:type="gramEnd"/>
      <w:r w:rsidR="00E67B8B">
        <w:rPr>
          <w:rFonts w:ascii="Times New Roman" w:hAnsi="Times New Roman" w:cs="Times New Roman"/>
          <w:sz w:val="24"/>
          <w:szCs w:val="24"/>
        </w:rPr>
        <w:t xml:space="preserve">аключительных строках пушкинского «Узника». Стихотворение начинает один ученик, строка за строкой к нему </w:t>
      </w:r>
      <w:proofErr w:type="spellStart"/>
      <w:r w:rsidR="00E67B8B">
        <w:rPr>
          <w:rFonts w:ascii="Times New Roman" w:hAnsi="Times New Roman" w:cs="Times New Roman"/>
          <w:sz w:val="24"/>
          <w:szCs w:val="24"/>
        </w:rPr>
        <w:t>присоединяютс</w:t>
      </w:r>
      <w:proofErr w:type="spellEnd"/>
      <w:r w:rsidR="00E67B8B">
        <w:rPr>
          <w:rFonts w:ascii="Times New Roman" w:hAnsi="Times New Roman" w:cs="Times New Roman"/>
          <w:sz w:val="24"/>
          <w:szCs w:val="24"/>
        </w:rPr>
        <w:t xml:space="preserve"> все новые и новые голоса, а последнюю строчку: «Туда, где гуляем лишь ветер да я» - читает весь класс. Использую также хоровое чтение.</w:t>
      </w:r>
    </w:p>
    <w:p w:rsidR="00194978" w:rsidRDefault="00194978" w:rsidP="00B87AE6">
      <w:pPr>
        <w:pStyle w:val="a3"/>
        <w:rPr>
          <w:rFonts w:ascii="Times New Roman" w:hAnsi="Times New Roman" w:cs="Times New Roman"/>
          <w:sz w:val="24"/>
          <w:szCs w:val="24"/>
        </w:rPr>
      </w:pPr>
      <w:r>
        <w:rPr>
          <w:rFonts w:ascii="Times New Roman" w:hAnsi="Times New Roman" w:cs="Times New Roman"/>
          <w:sz w:val="24"/>
          <w:szCs w:val="24"/>
        </w:rPr>
        <w:t xml:space="preserve">     Есть аудиозаписи. Но я считаю, что я, живой чтец, могу воздействовать на ученика не только голосом, но и мимикой, взглядом, жестами. Конечно, из этого не следует, что нужно пренебрегать аудиозаписями, могут и они иметь место.</w:t>
      </w:r>
    </w:p>
    <w:p w:rsidR="00EF2E1B" w:rsidRDefault="00EF2E1B" w:rsidP="00B87AE6">
      <w:pPr>
        <w:pStyle w:val="a3"/>
        <w:rPr>
          <w:rFonts w:ascii="Times New Roman" w:hAnsi="Times New Roman" w:cs="Times New Roman"/>
          <w:sz w:val="24"/>
          <w:szCs w:val="24"/>
        </w:rPr>
      </w:pPr>
      <w:r>
        <w:rPr>
          <w:rFonts w:ascii="Times New Roman" w:hAnsi="Times New Roman" w:cs="Times New Roman"/>
          <w:sz w:val="24"/>
          <w:szCs w:val="24"/>
        </w:rPr>
        <w:t xml:space="preserve">       Чтение выразительное и чтение артистическое – не одно и то же! </w:t>
      </w:r>
      <w:proofErr w:type="gramStart"/>
      <w:r>
        <w:rPr>
          <w:rFonts w:ascii="Times New Roman" w:hAnsi="Times New Roman" w:cs="Times New Roman"/>
          <w:sz w:val="24"/>
          <w:szCs w:val="24"/>
        </w:rPr>
        <w:t>Артистическое чтение</w:t>
      </w:r>
      <w:proofErr w:type="gramEnd"/>
      <w:r>
        <w:rPr>
          <w:rFonts w:ascii="Times New Roman" w:hAnsi="Times New Roman" w:cs="Times New Roman"/>
          <w:sz w:val="24"/>
          <w:szCs w:val="24"/>
        </w:rPr>
        <w:t xml:space="preserve"> – профессиональное, рассчитано на аудиторию ценителей.</w:t>
      </w:r>
      <w:r w:rsidR="00547758">
        <w:rPr>
          <w:rFonts w:ascii="Times New Roman" w:hAnsi="Times New Roman" w:cs="Times New Roman"/>
          <w:sz w:val="24"/>
          <w:szCs w:val="24"/>
        </w:rPr>
        <w:t xml:space="preserve"> В таком чтении заметны элементы актерской игры. А чтец-мастер воспитывает любовь к художественному  слову.</w:t>
      </w:r>
    </w:p>
    <w:p w:rsidR="00A57A32" w:rsidRDefault="00A57A32" w:rsidP="00B87AE6">
      <w:pPr>
        <w:pStyle w:val="a3"/>
        <w:rPr>
          <w:rFonts w:ascii="Times New Roman" w:hAnsi="Times New Roman" w:cs="Times New Roman"/>
          <w:sz w:val="24"/>
          <w:szCs w:val="24"/>
        </w:rPr>
      </w:pPr>
      <w:r>
        <w:rPr>
          <w:rFonts w:ascii="Times New Roman" w:hAnsi="Times New Roman" w:cs="Times New Roman"/>
          <w:sz w:val="24"/>
          <w:szCs w:val="24"/>
        </w:rPr>
        <w:t xml:space="preserve">      Упражнения в выразительном чтении связаны с заучиванием наизусть стихов и прозы.</w:t>
      </w:r>
    </w:p>
    <w:p w:rsidR="00540DFD" w:rsidRPr="008D02DA" w:rsidRDefault="00540DFD" w:rsidP="00B87AE6">
      <w:pPr>
        <w:pStyle w:val="a3"/>
        <w:rPr>
          <w:rFonts w:ascii="Times New Roman" w:hAnsi="Times New Roman" w:cs="Times New Roman"/>
          <w:sz w:val="24"/>
          <w:szCs w:val="24"/>
        </w:rPr>
      </w:pPr>
      <w:r>
        <w:rPr>
          <w:rFonts w:ascii="Times New Roman" w:hAnsi="Times New Roman" w:cs="Times New Roman"/>
          <w:sz w:val="24"/>
          <w:szCs w:val="24"/>
        </w:rPr>
        <w:t xml:space="preserve"> За годы обучения учащиеся 5 класса заучивают 12-13 произведений, в 6 классе – то же самое, в 7 классе – 13-15 произведений. В этих классах больше поэтических произведений, а вот в 8 классе почти все 4-5 отрывков из эпических и драматических произведений плюс «Мцыри» Лермонтова, «Василий Теркин» Твардовского, 2-3 стихотворения о родной природе.</w:t>
      </w:r>
      <w:r w:rsidR="00D05624">
        <w:rPr>
          <w:rFonts w:ascii="Times New Roman" w:hAnsi="Times New Roman" w:cs="Times New Roman"/>
          <w:sz w:val="24"/>
          <w:szCs w:val="24"/>
        </w:rPr>
        <w:t xml:space="preserve"> А в 9 классе произведений для заучивания неисчислимое количество.</w:t>
      </w:r>
      <w:r w:rsidR="003F1384">
        <w:rPr>
          <w:rFonts w:ascii="Times New Roman" w:hAnsi="Times New Roman" w:cs="Times New Roman"/>
          <w:sz w:val="24"/>
          <w:szCs w:val="24"/>
        </w:rPr>
        <w:t xml:space="preserve"> </w:t>
      </w:r>
      <w:r w:rsidR="00B7398A">
        <w:rPr>
          <w:rFonts w:ascii="Times New Roman" w:hAnsi="Times New Roman" w:cs="Times New Roman"/>
          <w:sz w:val="24"/>
          <w:szCs w:val="24"/>
        </w:rPr>
        <w:t xml:space="preserve"> </w:t>
      </w:r>
    </w:p>
    <w:p w:rsidR="008D02DA" w:rsidRDefault="00E76F5D" w:rsidP="00B87AE6">
      <w:pPr>
        <w:pStyle w:val="a3"/>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Пример учащимся подает учитель, дело профессиональной чести которого – знать эти программные произведения наизусть. </w:t>
      </w:r>
    </w:p>
    <w:p w:rsidR="00E76F5D" w:rsidRDefault="00E76F5D" w:rsidP="00B87AE6">
      <w:pPr>
        <w:pStyle w:val="a3"/>
        <w:rPr>
          <w:rFonts w:ascii="Times New Roman" w:hAnsi="Times New Roman" w:cs="Times New Roman"/>
          <w:sz w:val="24"/>
          <w:szCs w:val="24"/>
        </w:rPr>
      </w:pPr>
      <w:r>
        <w:rPr>
          <w:rFonts w:ascii="Times New Roman" w:hAnsi="Times New Roman" w:cs="Times New Roman"/>
          <w:sz w:val="24"/>
          <w:szCs w:val="24"/>
        </w:rPr>
        <w:t xml:space="preserve">     Заучивание – творческий процесс. Ученик должен представить картины, чтобы заученное не забывалось и не хранилось в памяти школьников мертвым грузом, словесник неоднократно обращается к этому материалу, предлагая включить его в устные ответы, в письменные работы или устраивая специальное прослушивание чтецов.</w:t>
      </w:r>
      <w:r w:rsidR="000D10E8">
        <w:rPr>
          <w:rFonts w:ascii="Times New Roman" w:hAnsi="Times New Roman" w:cs="Times New Roman"/>
          <w:sz w:val="24"/>
          <w:szCs w:val="24"/>
        </w:rPr>
        <w:t xml:space="preserve"> Обучая выразительному чтению или заучиванию наизусть, словесник постоянно корректирует чтение учащихся, устраняя в нем те или иные погрешности. </w:t>
      </w:r>
      <w:r w:rsidR="007067C3">
        <w:rPr>
          <w:rFonts w:ascii="Times New Roman" w:hAnsi="Times New Roman" w:cs="Times New Roman"/>
          <w:sz w:val="24"/>
          <w:szCs w:val="24"/>
        </w:rPr>
        <w:t>С детьми, сильно отстающими в чтении  от сверстников, проводятся дополнительные занятия.</w:t>
      </w:r>
    </w:p>
    <w:p w:rsidR="003559B2" w:rsidRDefault="003559B2" w:rsidP="00B87AE6">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Прибегаю и к </w:t>
      </w:r>
      <w:proofErr w:type="spellStart"/>
      <w:r>
        <w:rPr>
          <w:rFonts w:ascii="Times New Roman" w:hAnsi="Times New Roman" w:cs="Times New Roman"/>
          <w:sz w:val="24"/>
          <w:szCs w:val="24"/>
        </w:rPr>
        <w:t>пересказыванию</w:t>
      </w:r>
      <w:proofErr w:type="spellEnd"/>
      <w:r>
        <w:rPr>
          <w:rFonts w:ascii="Times New Roman" w:hAnsi="Times New Roman" w:cs="Times New Roman"/>
          <w:sz w:val="24"/>
          <w:szCs w:val="24"/>
        </w:rPr>
        <w:t xml:space="preserve"> произведения писателя и художественному рассказыванию по его мотивам, обучая этому искусству и школьников.</w:t>
      </w:r>
    </w:p>
    <w:p w:rsidR="006E2BA6" w:rsidRDefault="006E2BA6" w:rsidP="00B87AE6">
      <w:pPr>
        <w:pStyle w:val="a3"/>
        <w:rPr>
          <w:rFonts w:ascii="Times New Roman" w:hAnsi="Times New Roman" w:cs="Times New Roman"/>
          <w:sz w:val="24"/>
          <w:szCs w:val="24"/>
        </w:rPr>
      </w:pPr>
      <w:r>
        <w:rPr>
          <w:rFonts w:ascii="Times New Roman" w:hAnsi="Times New Roman" w:cs="Times New Roman"/>
          <w:sz w:val="24"/>
          <w:szCs w:val="24"/>
        </w:rPr>
        <w:t xml:space="preserve">    Пересказом называется недословная передача произведения или его части. И пересказ этот носит творческий характер. Пересказ бывает близким: выбираются небольшие отрывки. При выборочном </w:t>
      </w:r>
      <w:r w:rsidR="00CA1DD6">
        <w:rPr>
          <w:rFonts w:ascii="Times New Roman" w:hAnsi="Times New Roman" w:cs="Times New Roman"/>
          <w:sz w:val="24"/>
          <w:szCs w:val="24"/>
        </w:rPr>
        <w:t>пересказе берутся целые произвед</w:t>
      </w:r>
      <w:r>
        <w:rPr>
          <w:rFonts w:ascii="Times New Roman" w:hAnsi="Times New Roman" w:cs="Times New Roman"/>
          <w:sz w:val="24"/>
          <w:szCs w:val="24"/>
        </w:rPr>
        <w:t xml:space="preserve">ения. И </w:t>
      </w:r>
      <w:r w:rsidR="00A2388F">
        <w:rPr>
          <w:rFonts w:ascii="Times New Roman" w:hAnsi="Times New Roman" w:cs="Times New Roman"/>
          <w:sz w:val="24"/>
          <w:szCs w:val="24"/>
        </w:rPr>
        <w:t>то, и друго</w:t>
      </w:r>
      <w:r w:rsidR="00A46B04">
        <w:rPr>
          <w:rFonts w:ascii="Times New Roman" w:hAnsi="Times New Roman" w:cs="Times New Roman"/>
          <w:sz w:val="24"/>
          <w:szCs w:val="24"/>
        </w:rPr>
        <w:t>е приноси</w:t>
      </w:r>
      <w:r>
        <w:rPr>
          <w:rFonts w:ascii="Times New Roman" w:hAnsi="Times New Roman" w:cs="Times New Roman"/>
          <w:sz w:val="24"/>
          <w:szCs w:val="24"/>
        </w:rPr>
        <w:t>т большую помощь учащиеся.</w:t>
      </w:r>
    </w:p>
    <w:p w:rsidR="00AB2879" w:rsidRDefault="00955212" w:rsidP="00B87AE6">
      <w:pPr>
        <w:pStyle w:val="a3"/>
        <w:rPr>
          <w:rFonts w:ascii="Times New Roman" w:hAnsi="Times New Roman" w:cs="Times New Roman"/>
          <w:sz w:val="24"/>
          <w:szCs w:val="24"/>
        </w:rPr>
      </w:pPr>
      <w:r>
        <w:rPr>
          <w:rFonts w:ascii="Times New Roman" w:hAnsi="Times New Roman" w:cs="Times New Roman"/>
          <w:sz w:val="24"/>
          <w:szCs w:val="24"/>
        </w:rPr>
        <w:t xml:space="preserve"> Пересказ бывает устным и письменным. Они взаимно обогащают друг друга.</w:t>
      </w:r>
      <w:r w:rsidR="001669D8">
        <w:rPr>
          <w:rFonts w:ascii="Times New Roman" w:hAnsi="Times New Roman" w:cs="Times New Roman"/>
          <w:sz w:val="24"/>
          <w:szCs w:val="24"/>
        </w:rPr>
        <w:t xml:space="preserve"> В 6 и 7 классах </w:t>
      </w:r>
      <w:proofErr w:type="spellStart"/>
      <w:r w:rsidR="001669D8">
        <w:rPr>
          <w:rFonts w:ascii="Times New Roman" w:hAnsi="Times New Roman" w:cs="Times New Roman"/>
          <w:sz w:val="24"/>
          <w:szCs w:val="24"/>
        </w:rPr>
        <w:t>пересказывание</w:t>
      </w:r>
      <w:proofErr w:type="spellEnd"/>
      <w:r w:rsidR="001669D8">
        <w:rPr>
          <w:rFonts w:ascii="Times New Roman" w:hAnsi="Times New Roman" w:cs="Times New Roman"/>
          <w:sz w:val="24"/>
          <w:szCs w:val="24"/>
        </w:rPr>
        <w:t xml:space="preserve"> усложняется. Это уже авторские характеристики героев, которые могут быть повествовательными (история героя) или описательными (внешний и внутренний портрет героя).</w:t>
      </w:r>
      <w:r w:rsidR="00BE1984">
        <w:rPr>
          <w:rFonts w:ascii="Times New Roman" w:hAnsi="Times New Roman" w:cs="Times New Roman"/>
          <w:sz w:val="24"/>
          <w:szCs w:val="24"/>
        </w:rPr>
        <w:t xml:space="preserve"> Многие считают, что в 8-9 классах нельзя уже заниматься пересказом. Это, по-моему, неправильно. Именно здесь они учатся пересказывать страницы, содержащие тонкий авторский анализ душевных переживаний героев. Еще труднее пересказывать сюжетные стихотворные произведения. Именно в этих классах учатся пересказывать развернутые описания природы, сохраняя в своей передаче пронизывающее их настроение.</w:t>
      </w:r>
    </w:p>
    <w:p w:rsidR="00955212" w:rsidRDefault="00AB2879" w:rsidP="00B87AE6">
      <w:pPr>
        <w:pStyle w:val="a3"/>
        <w:rPr>
          <w:rFonts w:ascii="Times New Roman" w:hAnsi="Times New Roman" w:cs="Times New Roman"/>
          <w:sz w:val="24"/>
          <w:szCs w:val="24"/>
        </w:rPr>
      </w:pPr>
      <w:r>
        <w:rPr>
          <w:rFonts w:ascii="Times New Roman" w:hAnsi="Times New Roman" w:cs="Times New Roman"/>
          <w:sz w:val="24"/>
          <w:szCs w:val="24"/>
        </w:rPr>
        <w:t xml:space="preserve">    </w:t>
      </w:r>
      <w:r w:rsidR="00BE1984">
        <w:rPr>
          <w:rFonts w:ascii="Times New Roman" w:hAnsi="Times New Roman" w:cs="Times New Roman"/>
          <w:sz w:val="24"/>
          <w:szCs w:val="24"/>
        </w:rPr>
        <w:t xml:space="preserve"> От </w:t>
      </w:r>
      <w:proofErr w:type="spellStart"/>
      <w:r w:rsidR="00BE1984">
        <w:rPr>
          <w:rFonts w:ascii="Times New Roman" w:hAnsi="Times New Roman" w:cs="Times New Roman"/>
          <w:sz w:val="24"/>
          <w:szCs w:val="24"/>
        </w:rPr>
        <w:t>пересказывания</w:t>
      </w:r>
      <w:proofErr w:type="spellEnd"/>
      <w:r w:rsidR="00BE1984">
        <w:rPr>
          <w:rFonts w:ascii="Times New Roman" w:hAnsi="Times New Roman" w:cs="Times New Roman"/>
          <w:sz w:val="24"/>
          <w:szCs w:val="24"/>
        </w:rPr>
        <w:t xml:space="preserve"> несколько отличается художественное рассказывание по мотивам произведения. Оно допускает более свободное отношение к литературному материалу. Малыши очень любят такой вид  рассказа. </w:t>
      </w:r>
      <w:r w:rsidR="00E178D1">
        <w:rPr>
          <w:rFonts w:ascii="Times New Roman" w:hAnsi="Times New Roman" w:cs="Times New Roman"/>
          <w:sz w:val="24"/>
          <w:szCs w:val="24"/>
        </w:rPr>
        <w:t>Рассказывают сказки и как будто становятся автором. Материал для художественного рассказывания дает программа дополнительного чтения.</w:t>
      </w:r>
      <w:r>
        <w:rPr>
          <w:rFonts w:ascii="Times New Roman" w:hAnsi="Times New Roman" w:cs="Times New Roman"/>
          <w:sz w:val="24"/>
          <w:szCs w:val="24"/>
        </w:rPr>
        <w:t xml:space="preserve"> </w:t>
      </w:r>
      <w:r w:rsidR="002A0940">
        <w:rPr>
          <w:rFonts w:ascii="Times New Roman" w:hAnsi="Times New Roman" w:cs="Times New Roman"/>
          <w:sz w:val="24"/>
          <w:szCs w:val="24"/>
        </w:rPr>
        <w:t xml:space="preserve">Школьники в такой форме могут отчитываться на уроках внеклассного чтения о </w:t>
      </w:r>
      <w:proofErr w:type="gramStart"/>
      <w:r w:rsidR="002A0940">
        <w:rPr>
          <w:rFonts w:ascii="Times New Roman" w:hAnsi="Times New Roman" w:cs="Times New Roman"/>
          <w:sz w:val="24"/>
          <w:szCs w:val="24"/>
        </w:rPr>
        <w:t>прочитанном</w:t>
      </w:r>
      <w:proofErr w:type="gramEnd"/>
      <w:r w:rsidR="002A0940">
        <w:rPr>
          <w:rFonts w:ascii="Times New Roman" w:hAnsi="Times New Roman" w:cs="Times New Roman"/>
          <w:sz w:val="24"/>
          <w:szCs w:val="24"/>
        </w:rPr>
        <w:t>.</w:t>
      </w:r>
    </w:p>
    <w:p w:rsidR="002A0940" w:rsidRDefault="002A0940" w:rsidP="00B87AE6">
      <w:pPr>
        <w:pStyle w:val="a3"/>
        <w:rPr>
          <w:rFonts w:ascii="Times New Roman" w:hAnsi="Times New Roman" w:cs="Times New Roman"/>
          <w:sz w:val="24"/>
          <w:szCs w:val="24"/>
        </w:rPr>
      </w:pPr>
      <w:r>
        <w:rPr>
          <w:rFonts w:ascii="Times New Roman" w:hAnsi="Times New Roman" w:cs="Times New Roman"/>
          <w:sz w:val="24"/>
          <w:szCs w:val="24"/>
        </w:rPr>
        <w:t xml:space="preserve">    Развитие речи – применение системы творческих заданий. Но нужно соблюдать следующие условия:</w:t>
      </w:r>
    </w:p>
    <w:p w:rsidR="002A0940" w:rsidRDefault="002A0940" w:rsidP="00B87AE6">
      <w:pPr>
        <w:pStyle w:val="a3"/>
        <w:rPr>
          <w:rFonts w:ascii="Times New Roman" w:hAnsi="Times New Roman" w:cs="Times New Roman"/>
          <w:sz w:val="24"/>
          <w:szCs w:val="24"/>
        </w:rPr>
      </w:pPr>
      <w:r>
        <w:rPr>
          <w:rFonts w:ascii="Times New Roman" w:hAnsi="Times New Roman" w:cs="Times New Roman"/>
          <w:sz w:val="24"/>
          <w:szCs w:val="24"/>
        </w:rPr>
        <w:t xml:space="preserve"> - разумное соотношение репродуктивной и продуктивной деятельности учащихся в рамках художественной деятельности;</w:t>
      </w:r>
    </w:p>
    <w:p w:rsidR="002A0940" w:rsidRDefault="002A0940" w:rsidP="00B87AE6">
      <w:pPr>
        <w:pStyle w:val="a3"/>
        <w:rPr>
          <w:rFonts w:ascii="Times New Roman" w:hAnsi="Times New Roman" w:cs="Times New Roman"/>
          <w:sz w:val="24"/>
          <w:szCs w:val="24"/>
        </w:rPr>
      </w:pPr>
      <w:r>
        <w:rPr>
          <w:rFonts w:ascii="Times New Roman" w:hAnsi="Times New Roman" w:cs="Times New Roman"/>
          <w:sz w:val="24"/>
          <w:szCs w:val="24"/>
        </w:rPr>
        <w:t xml:space="preserve"> - учет возрастных возможностей школьников, уровня их знаний и умений при выборе того или иного вида творческих заданий;</w:t>
      </w:r>
    </w:p>
    <w:p w:rsidR="002A0940" w:rsidRDefault="002A0940" w:rsidP="00B87AE6">
      <w:pPr>
        <w:pStyle w:val="a3"/>
        <w:rPr>
          <w:rFonts w:ascii="Times New Roman" w:hAnsi="Times New Roman" w:cs="Times New Roman"/>
          <w:sz w:val="24"/>
          <w:szCs w:val="24"/>
        </w:rPr>
      </w:pPr>
      <w:r>
        <w:rPr>
          <w:rFonts w:ascii="Times New Roman" w:hAnsi="Times New Roman" w:cs="Times New Roman"/>
          <w:sz w:val="24"/>
          <w:szCs w:val="24"/>
        </w:rPr>
        <w:t xml:space="preserve"> - учет эмоционально-волевой готовности учащихся к выполнению предложенной работы;</w:t>
      </w:r>
    </w:p>
    <w:p w:rsidR="006A61B2" w:rsidRDefault="006A61B2" w:rsidP="00B87AE6">
      <w:pPr>
        <w:pStyle w:val="a3"/>
        <w:rPr>
          <w:rFonts w:ascii="Times New Roman" w:hAnsi="Times New Roman" w:cs="Times New Roman"/>
          <w:sz w:val="24"/>
          <w:szCs w:val="24"/>
        </w:rPr>
      </w:pPr>
      <w:r>
        <w:rPr>
          <w:rFonts w:ascii="Times New Roman" w:hAnsi="Times New Roman" w:cs="Times New Roman"/>
          <w:sz w:val="24"/>
          <w:szCs w:val="24"/>
        </w:rPr>
        <w:t>- последовательный и вариативный подбор разнообразных усложняющих видов творческих заданий и упражнений.</w:t>
      </w:r>
    </w:p>
    <w:p w:rsidR="008A5660" w:rsidRDefault="008A5660" w:rsidP="00B87AE6">
      <w:pPr>
        <w:pStyle w:val="a3"/>
        <w:rPr>
          <w:rFonts w:ascii="Times New Roman" w:hAnsi="Times New Roman" w:cs="Times New Roman"/>
          <w:sz w:val="24"/>
          <w:szCs w:val="24"/>
        </w:rPr>
      </w:pPr>
      <w:r>
        <w:rPr>
          <w:rFonts w:ascii="Times New Roman" w:hAnsi="Times New Roman" w:cs="Times New Roman"/>
          <w:sz w:val="24"/>
          <w:szCs w:val="24"/>
        </w:rPr>
        <w:t xml:space="preserve">  Могу предложить на ваш суд, как изучала былины с учащимися. Это один из самых сложных жанров русского фольклора. Легче изучать на основе творческих заданий. Основное </w:t>
      </w:r>
      <w:r w:rsidR="000A7C58">
        <w:rPr>
          <w:rFonts w:ascii="Times New Roman" w:hAnsi="Times New Roman" w:cs="Times New Roman"/>
          <w:sz w:val="24"/>
          <w:szCs w:val="24"/>
        </w:rPr>
        <w:t xml:space="preserve">внимание уделяется  осуществлению связи работы по развитию речевых и формированию литературно-художественных умений. Если пословицы и поговорки учат детей ясности, краткости высказывания, сказки обогащают речь разнообразием интонации, то былины развивают умение образного изложения своих мыслей, учат чувствовать ритм фразы. Это описание богатырей, их снаряжений, использование постоянных сказочных эпитетов. Наиболее </w:t>
      </w:r>
      <w:proofErr w:type="gramStart"/>
      <w:r w:rsidR="000A7C58">
        <w:rPr>
          <w:rFonts w:ascii="Times New Roman" w:hAnsi="Times New Roman" w:cs="Times New Roman"/>
          <w:sz w:val="24"/>
          <w:szCs w:val="24"/>
        </w:rPr>
        <w:t>характерные</w:t>
      </w:r>
      <w:proofErr w:type="gramEnd"/>
      <w:r w:rsidR="000A7C58">
        <w:rPr>
          <w:rFonts w:ascii="Times New Roman" w:hAnsi="Times New Roman" w:cs="Times New Roman"/>
          <w:sz w:val="24"/>
          <w:szCs w:val="24"/>
        </w:rPr>
        <w:t xml:space="preserve"> записываются в тетрадь.</w:t>
      </w:r>
    </w:p>
    <w:p w:rsidR="00FC1077" w:rsidRDefault="00FC1077" w:rsidP="00B87AE6">
      <w:pPr>
        <w:pStyle w:val="a3"/>
        <w:rPr>
          <w:rFonts w:ascii="Times New Roman" w:hAnsi="Times New Roman" w:cs="Times New Roman"/>
          <w:sz w:val="24"/>
          <w:szCs w:val="24"/>
        </w:rPr>
      </w:pPr>
      <w:r>
        <w:rPr>
          <w:rFonts w:ascii="Times New Roman" w:hAnsi="Times New Roman" w:cs="Times New Roman"/>
          <w:sz w:val="24"/>
          <w:szCs w:val="24"/>
        </w:rPr>
        <w:t xml:space="preserve">   Найти поэтические преувеличения, записать в тетрадь. Первая задача учителя – заинтересовать ребят</w:t>
      </w:r>
      <w:r w:rsidR="00056A77">
        <w:rPr>
          <w:rFonts w:ascii="Times New Roman" w:hAnsi="Times New Roman" w:cs="Times New Roman"/>
          <w:sz w:val="24"/>
          <w:szCs w:val="24"/>
        </w:rPr>
        <w:t xml:space="preserve">, включить в процесс их творческий потенциал. Былину читает, комментируя, учитель. Чтение учащихся коллективно рецензируется, оценивается. </w:t>
      </w:r>
      <w:r w:rsidR="002061F2">
        <w:rPr>
          <w:rFonts w:ascii="Times New Roman" w:hAnsi="Times New Roman" w:cs="Times New Roman"/>
          <w:sz w:val="24"/>
          <w:szCs w:val="24"/>
        </w:rPr>
        <w:t>После чтения идут художественные пересказы, творческие вопросы и задания, специальные языковые задания.</w:t>
      </w:r>
      <w:r w:rsidR="001D74FF">
        <w:rPr>
          <w:rFonts w:ascii="Times New Roman" w:hAnsi="Times New Roman" w:cs="Times New Roman"/>
          <w:sz w:val="24"/>
          <w:szCs w:val="24"/>
        </w:rPr>
        <w:t xml:space="preserve"> Вопросы тщательно продумать, чтобы они были проблемными, чтобы ученик отвечал и доказывал. Былины дают прекрасный материал для словарной работы. Для того чтобы она проходила живо и интересно, предлагается использовать различные типы языковых заданий. Например, заполнить пропуски в строке или восстановить строчку по последнему слову </w:t>
      </w:r>
      <w:proofErr w:type="gramStart"/>
      <w:r w:rsidR="001D74FF">
        <w:rPr>
          <w:rFonts w:ascii="Times New Roman" w:hAnsi="Times New Roman" w:cs="Times New Roman"/>
          <w:sz w:val="24"/>
          <w:szCs w:val="24"/>
        </w:rPr>
        <w:t xml:space="preserve">( </w:t>
      </w:r>
      <w:proofErr w:type="gramEnd"/>
      <w:r w:rsidR="001D74FF">
        <w:rPr>
          <w:rFonts w:ascii="Times New Roman" w:hAnsi="Times New Roman" w:cs="Times New Roman"/>
          <w:sz w:val="24"/>
          <w:szCs w:val="24"/>
        </w:rPr>
        <w:t>в скобках приводятся слова, которые ученики должны написать).</w:t>
      </w:r>
      <w:r w:rsidR="00623BFD">
        <w:rPr>
          <w:rFonts w:ascii="Times New Roman" w:hAnsi="Times New Roman" w:cs="Times New Roman"/>
          <w:sz w:val="24"/>
          <w:szCs w:val="24"/>
        </w:rPr>
        <w:t xml:space="preserve">   </w:t>
      </w:r>
    </w:p>
    <w:p w:rsidR="00623BFD" w:rsidRDefault="00623BFD" w:rsidP="00B87AE6">
      <w:pPr>
        <w:pStyle w:val="a3"/>
        <w:rPr>
          <w:rFonts w:ascii="Times New Roman" w:hAnsi="Times New Roman" w:cs="Times New Roman"/>
          <w:sz w:val="24"/>
          <w:szCs w:val="24"/>
        </w:rPr>
      </w:pPr>
      <w:r>
        <w:rPr>
          <w:rFonts w:ascii="Times New Roman" w:hAnsi="Times New Roman" w:cs="Times New Roman"/>
          <w:sz w:val="24"/>
          <w:szCs w:val="24"/>
        </w:rPr>
        <w:t xml:space="preserve">   Найти в тексте эпизоды, где встречаются слова с уменьшительно-ласкательными суффиксами. Объяснить, какова их роль в былине.</w:t>
      </w:r>
    </w:p>
    <w:p w:rsidR="00623BFD" w:rsidRDefault="00623BFD" w:rsidP="00B87AE6">
      <w:pPr>
        <w:pStyle w:val="a3"/>
        <w:rPr>
          <w:rFonts w:ascii="Times New Roman" w:hAnsi="Times New Roman" w:cs="Times New Roman"/>
          <w:sz w:val="24"/>
          <w:szCs w:val="24"/>
        </w:rPr>
      </w:pPr>
      <w:r>
        <w:rPr>
          <w:rFonts w:ascii="Times New Roman" w:hAnsi="Times New Roman" w:cs="Times New Roman"/>
          <w:sz w:val="24"/>
          <w:szCs w:val="24"/>
        </w:rPr>
        <w:t xml:space="preserve">   На каждом уроке ребята должны быть главными действующими лицами. </w:t>
      </w:r>
      <w:r w:rsidR="00F5068D">
        <w:rPr>
          <w:rFonts w:ascii="Times New Roman" w:hAnsi="Times New Roman" w:cs="Times New Roman"/>
          <w:sz w:val="24"/>
          <w:szCs w:val="24"/>
        </w:rPr>
        <w:t>Ученики должны доказывать общие положения примерами, могут сами задавать вопросы.</w:t>
      </w:r>
    </w:p>
    <w:p w:rsidR="00582246" w:rsidRDefault="00582246" w:rsidP="00B87AE6">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На уроках литературы учащиеся  рассматривают иллюстрации художников-графиков, потом сами пытаются иллюстрировать понравившиеся эпизоды. По иллюстрациям можно провести множество творческих работ.</w:t>
      </w:r>
    </w:p>
    <w:p w:rsidR="008175DA" w:rsidRDefault="008175DA" w:rsidP="00B87AE6">
      <w:pPr>
        <w:pStyle w:val="a3"/>
        <w:rPr>
          <w:rFonts w:ascii="Times New Roman" w:hAnsi="Times New Roman" w:cs="Times New Roman"/>
          <w:sz w:val="24"/>
          <w:szCs w:val="24"/>
        </w:rPr>
      </w:pPr>
      <w:r>
        <w:rPr>
          <w:rFonts w:ascii="Times New Roman" w:hAnsi="Times New Roman" w:cs="Times New Roman"/>
          <w:sz w:val="24"/>
          <w:szCs w:val="24"/>
        </w:rPr>
        <w:t xml:space="preserve">   В 7 классе у меня преобладают следующие типы уроков: уроки-беседы, практикумы, уроки внеклассного чтения, уроки-лекции, уроки – путешествия, тестирование по тексту произведения и др.</w:t>
      </w:r>
    </w:p>
    <w:p w:rsidR="00242393" w:rsidRDefault="00242393" w:rsidP="00B87AE6">
      <w:pPr>
        <w:pStyle w:val="a3"/>
        <w:rPr>
          <w:rFonts w:ascii="Times New Roman" w:hAnsi="Times New Roman" w:cs="Times New Roman"/>
          <w:sz w:val="24"/>
          <w:szCs w:val="24"/>
        </w:rPr>
      </w:pPr>
      <w:r>
        <w:rPr>
          <w:rFonts w:ascii="Times New Roman" w:hAnsi="Times New Roman" w:cs="Times New Roman"/>
          <w:sz w:val="24"/>
          <w:szCs w:val="24"/>
        </w:rPr>
        <w:t xml:space="preserve">   Использую беседы свободные, беседы по вопроснику, споры, итоговые беседы.</w:t>
      </w:r>
      <w:r w:rsidR="00956ECB">
        <w:rPr>
          <w:rFonts w:ascii="Times New Roman" w:hAnsi="Times New Roman" w:cs="Times New Roman"/>
          <w:sz w:val="24"/>
          <w:szCs w:val="24"/>
        </w:rPr>
        <w:t xml:space="preserve"> Свободная беседа проводится для обмена в классе мнениями о только что прочитанном произведении. Это несколько вопросов, вызывающих учащихся на  откровенность. Высказываются все, я никогда не настаиваю на своем мнении. Этой беседой работа не завершается, а только начинается.</w:t>
      </w:r>
    </w:p>
    <w:p w:rsidR="00956ECB" w:rsidRDefault="00956ECB" w:rsidP="00B87AE6">
      <w:pPr>
        <w:pStyle w:val="a3"/>
        <w:rPr>
          <w:rFonts w:ascii="Times New Roman" w:hAnsi="Times New Roman" w:cs="Times New Roman"/>
          <w:sz w:val="24"/>
          <w:szCs w:val="24"/>
        </w:rPr>
      </w:pPr>
      <w:r>
        <w:rPr>
          <w:rFonts w:ascii="Times New Roman" w:hAnsi="Times New Roman" w:cs="Times New Roman"/>
          <w:sz w:val="24"/>
          <w:szCs w:val="24"/>
        </w:rPr>
        <w:t xml:space="preserve">   Отличается беседа, проводимая с целью анализа произведения. В ее основе лежит план- вопросник, тщательно продуманный учителем.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трудное – вовлечь в беседу весь класс. Беседа требует от словесника большой сосредоточенности, готовности к неожиданностям: мысль учеников может пойти и не по тому пути, который обдуман учителем.</w:t>
      </w:r>
      <w:r w:rsidR="00770110">
        <w:rPr>
          <w:rFonts w:ascii="Times New Roman" w:hAnsi="Times New Roman" w:cs="Times New Roman"/>
          <w:sz w:val="24"/>
          <w:szCs w:val="24"/>
        </w:rPr>
        <w:t xml:space="preserve"> Внешне урок-беседа кажется беспорядочным. Этим не надо смущаться: учитель должен вовремя обобщить сказанное учащимися, предложить более современные формулировки.</w:t>
      </w:r>
      <w:r w:rsidR="008B660E">
        <w:rPr>
          <w:rFonts w:ascii="Times New Roman" w:hAnsi="Times New Roman" w:cs="Times New Roman"/>
          <w:sz w:val="24"/>
          <w:szCs w:val="24"/>
        </w:rPr>
        <w:t xml:space="preserve"> Особенно необходимо яркое заключительное слово. Можно вызвать на спор и учить спорить: аргументировать, обнаруживать ошибки в утверждениях противников. Итоговую беседу провожу, когда анализ произведения  завершен.</w:t>
      </w:r>
      <w:r w:rsidR="002A29B1">
        <w:rPr>
          <w:rFonts w:ascii="Times New Roman" w:hAnsi="Times New Roman" w:cs="Times New Roman"/>
          <w:sz w:val="24"/>
          <w:szCs w:val="24"/>
        </w:rPr>
        <w:t xml:space="preserve"> При такой беседе нужно учесть возраст учащихся. Учащиеся сами ставят вопросы друг другу, учителю. Хорошо поставленные вопросы говорят об их понимании произведения.</w:t>
      </w:r>
      <w:r w:rsidR="00064409">
        <w:rPr>
          <w:rFonts w:ascii="Times New Roman" w:hAnsi="Times New Roman" w:cs="Times New Roman"/>
          <w:sz w:val="24"/>
          <w:szCs w:val="24"/>
        </w:rPr>
        <w:t xml:space="preserve"> Большое признание получают различные виды самостоятельной работы учащихся над литературным произведением</w:t>
      </w:r>
      <w:proofErr w:type="gramStart"/>
      <w:r w:rsidR="00064409">
        <w:rPr>
          <w:rFonts w:ascii="Times New Roman" w:hAnsi="Times New Roman" w:cs="Times New Roman"/>
          <w:sz w:val="24"/>
          <w:szCs w:val="24"/>
        </w:rPr>
        <w:t>6</w:t>
      </w:r>
      <w:proofErr w:type="gramEnd"/>
      <w:r w:rsidR="00064409">
        <w:rPr>
          <w:rFonts w:ascii="Times New Roman" w:hAnsi="Times New Roman" w:cs="Times New Roman"/>
          <w:sz w:val="24"/>
          <w:szCs w:val="24"/>
        </w:rPr>
        <w:t xml:space="preserve"> это семинарские занятия, сочинения.</w:t>
      </w:r>
    </w:p>
    <w:p w:rsidR="00437ACC" w:rsidRDefault="00437ACC" w:rsidP="00B87AE6">
      <w:pPr>
        <w:pStyle w:val="a3"/>
        <w:rPr>
          <w:rFonts w:ascii="Times New Roman" w:hAnsi="Times New Roman" w:cs="Times New Roman"/>
          <w:sz w:val="24"/>
          <w:szCs w:val="24"/>
        </w:rPr>
      </w:pPr>
      <w:r>
        <w:rPr>
          <w:rFonts w:ascii="Times New Roman" w:hAnsi="Times New Roman" w:cs="Times New Roman"/>
          <w:sz w:val="24"/>
          <w:szCs w:val="24"/>
        </w:rPr>
        <w:t xml:space="preserve">    Если два-три года назад мы могли уверенно давать общее для класса домашнее задание, то сейчас задание для всех – это чаще всего ни для кого: оно неинтересно уже потому, что оно общее и необязательно для выполнения – могут и не спросить.</w:t>
      </w:r>
    </w:p>
    <w:p w:rsidR="00EE7279" w:rsidRDefault="00EE7279" w:rsidP="00B87AE6">
      <w:pPr>
        <w:pStyle w:val="a3"/>
        <w:rPr>
          <w:rFonts w:ascii="Times New Roman" w:hAnsi="Times New Roman" w:cs="Times New Roman"/>
          <w:sz w:val="24"/>
          <w:szCs w:val="24"/>
        </w:rPr>
      </w:pPr>
      <w:r>
        <w:rPr>
          <w:rFonts w:ascii="Times New Roman" w:hAnsi="Times New Roman" w:cs="Times New Roman"/>
          <w:sz w:val="24"/>
          <w:szCs w:val="24"/>
        </w:rPr>
        <w:t xml:space="preserve">    Специфика урока литературы состоит еще в том, что домашнему заданию </w:t>
      </w:r>
      <w:proofErr w:type="gramStart"/>
      <w:r>
        <w:rPr>
          <w:rFonts w:ascii="Times New Roman" w:hAnsi="Times New Roman" w:cs="Times New Roman"/>
          <w:sz w:val="24"/>
          <w:szCs w:val="24"/>
        </w:rPr>
        <w:t>придается особая роль</w:t>
      </w:r>
      <w:proofErr w:type="gramEnd"/>
      <w:r>
        <w:rPr>
          <w:rFonts w:ascii="Times New Roman" w:hAnsi="Times New Roman" w:cs="Times New Roman"/>
          <w:sz w:val="24"/>
          <w:szCs w:val="24"/>
        </w:rPr>
        <w:t>.</w:t>
      </w:r>
      <w:r w:rsidR="00082276">
        <w:rPr>
          <w:rFonts w:ascii="Times New Roman" w:hAnsi="Times New Roman" w:cs="Times New Roman"/>
          <w:sz w:val="24"/>
          <w:szCs w:val="24"/>
        </w:rPr>
        <w:t xml:space="preserve"> Оно становится не средством контроля, не тренировочным упражнением, а заделом на следующий урок. Подготовлено же задание может быть лишь тогда, когда оно максимально дифференцировано и индивидуализировано.</w:t>
      </w:r>
      <w:r w:rsidR="00142A4D">
        <w:rPr>
          <w:rFonts w:ascii="Times New Roman" w:hAnsi="Times New Roman" w:cs="Times New Roman"/>
          <w:sz w:val="24"/>
          <w:szCs w:val="24"/>
        </w:rPr>
        <w:t xml:space="preserve"> Разработка такой системы домашних заданий – нелегкое дело, но эффективность урока в том случае неизмеримо возрастает.</w:t>
      </w:r>
      <w:r w:rsidR="00C40450">
        <w:rPr>
          <w:rFonts w:ascii="Times New Roman" w:hAnsi="Times New Roman" w:cs="Times New Roman"/>
          <w:sz w:val="24"/>
          <w:szCs w:val="24"/>
        </w:rPr>
        <w:t xml:space="preserve"> Классное занятие становится настоящим диалого</w:t>
      </w:r>
      <w:r w:rsidR="005B60CB">
        <w:rPr>
          <w:rFonts w:ascii="Times New Roman" w:hAnsi="Times New Roman" w:cs="Times New Roman"/>
          <w:sz w:val="24"/>
          <w:szCs w:val="24"/>
        </w:rPr>
        <w:t xml:space="preserve">м, а не монологом </w:t>
      </w:r>
      <w:proofErr w:type="spellStart"/>
      <w:r w:rsidR="005B60CB">
        <w:rPr>
          <w:rFonts w:ascii="Times New Roman" w:hAnsi="Times New Roman" w:cs="Times New Roman"/>
          <w:sz w:val="24"/>
          <w:szCs w:val="24"/>
        </w:rPr>
        <w:t>учителя</w:t>
      </w:r>
      <w:proofErr w:type="gramStart"/>
      <w:r w:rsidR="005B60CB">
        <w:rPr>
          <w:rFonts w:ascii="Times New Roman" w:hAnsi="Times New Roman" w:cs="Times New Roman"/>
          <w:sz w:val="24"/>
          <w:szCs w:val="24"/>
        </w:rPr>
        <w:t>.с</w:t>
      </w:r>
      <w:proofErr w:type="spellEnd"/>
      <w:proofErr w:type="gramEnd"/>
      <w:r w:rsidR="005B60CB">
        <w:rPr>
          <w:rFonts w:ascii="Times New Roman" w:hAnsi="Times New Roman" w:cs="Times New Roman"/>
          <w:sz w:val="24"/>
          <w:szCs w:val="24"/>
        </w:rPr>
        <w:t xml:space="preserve"> куцы</w:t>
      </w:r>
      <w:r w:rsidR="00C40450">
        <w:rPr>
          <w:rFonts w:ascii="Times New Roman" w:hAnsi="Times New Roman" w:cs="Times New Roman"/>
          <w:sz w:val="24"/>
          <w:szCs w:val="24"/>
        </w:rPr>
        <w:t xml:space="preserve">ми </w:t>
      </w:r>
      <w:proofErr w:type="spellStart"/>
      <w:r w:rsidR="00C40450">
        <w:rPr>
          <w:rFonts w:ascii="Times New Roman" w:hAnsi="Times New Roman" w:cs="Times New Roman"/>
          <w:sz w:val="24"/>
          <w:szCs w:val="24"/>
        </w:rPr>
        <w:t>вкрапливаниями</w:t>
      </w:r>
      <w:proofErr w:type="spellEnd"/>
      <w:r w:rsidR="00C40450">
        <w:rPr>
          <w:rFonts w:ascii="Times New Roman" w:hAnsi="Times New Roman" w:cs="Times New Roman"/>
          <w:sz w:val="24"/>
          <w:szCs w:val="24"/>
        </w:rPr>
        <w:t xml:space="preserve"> ученических ответов.</w:t>
      </w:r>
    </w:p>
    <w:p w:rsidR="00654A41" w:rsidRDefault="00654A41" w:rsidP="00B87AE6">
      <w:pPr>
        <w:pStyle w:val="a3"/>
        <w:rPr>
          <w:rFonts w:ascii="Times New Roman" w:hAnsi="Times New Roman" w:cs="Times New Roman"/>
          <w:sz w:val="24"/>
          <w:szCs w:val="24"/>
        </w:rPr>
      </w:pPr>
      <w:r>
        <w:rPr>
          <w:rFonts w:ascii="Times New Roman" w:hAnsi="Times New Roman" w:cs="Times New Roman"/>
          <w:sz w:val="24"/>
          <w:szCs w:val="24"/>
        </w:rPr>
        <w:t xml:space="preserve">  Например, можно дать общее для всех задание: перечитать поэму «Мцыри», подготовить ответ на вопросы после поэмы в хрестоматии на странице так</w:t>
      </w:r>
      <w:r w:rsidR="002A369A">
        <w:rPr>
          <w:rFonts w:ascii="Times New Roman" w:hAnsi="Times New Roman" w:cs="Times New Roman"/>
          <w:sz w:val="24"/>
          <w:szCs w:val="24"/>
        </w:rPr>
        <w:t>ой-то. Можно сделать по-другому, разделив задания между группами или отдельными учащимися.</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Как помогает эпиграф понять смысл поэмы?</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«Я жил…», - говорил Мцыри о трех днях свободы. А что значит для Мцыри жить? Каково значение слова «исповедь»? Какой смысл вносит Мцыри в это слово? </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Подготовьте выразительное чтение стихотворения  М.Ю.Лермонтова «Листок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найдите созвучные ему строки в поэме.</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Найдите и прокомментируйте сравнения, характеризующие Мцыри.</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Такое домашнее задание определяет во многом ход и содержание следующего урока.</w:t>
      </w:r>
    </w:p>
    <w:p w:rsidR="003D23BD" w:rsidRDefault="003D23BD" w:rsidP="00B87AE6">
      <w:pPr>
        <w:pStyle w:val="a3"/>
        <w:rPr>
          <w:rFonts w:ascii="Times New Roman" w:hAnsi="Times New Roman" w:cs="Times New Roman"/>
          <w:sz w:val="24"/>
          <w:szCs w:val="24"/>
        </w:rPr>
      </w:pPr>
      <w:r>
        <w:rPr>
          <w:rFonts w:ascii="Times New Roman" w:hAnsi="Times New Roman" w:cs="Times New Roman"/>
          <w:sz w:val="24"/>
          <w:szCs w:val="24"/>
        </w:rPr>
        <w:t xml:space="preserve">   Современный урок литературы должен быть современным и по содержанию, и по методам. Важнейшее качество такого урока – логичность, активная мыслительная деятельность учащихся, это урок напряженной творческой работы.</w:t>
      </w:r>
    </w:p>
    <w:p w:rsidR="007B43B5" w:rsidRDefault="007B43B5" w:rsidP="00B87AE6">
      <w:pPr>
        <w:pStyle w:val="a3"/>
        <w:rPr>
          <w:rFonts w:ascii="Times New Roman" w:hAnsi="Times New Roman" w:cs="Times New Roman"/>
          <w:sz w:val="24"/>
          <w:szCs w:val="24"/>
        </w:rPr>
      </w:pPr>
      <w:r>
        <w:rPr>
          <w:rFonts w:ascii="Times New Roman" w:hAnsi="Times New Roman" w:cs="Times New Roman"/>
          <w:sz w:val="24"/>
          <w:szCs w:val="24"/>
        </w:rPr>
        <w:t xml:space="preserve">    Итак, я на первый план выдвигаю метод беседы</w:t>
      </w:r>
      <w:proofErr w:type="gramStart"/>
      <w:r>
        <w:rPr>
          <w:rFonts w:ascii="Times New Roman" w:hAnsi="Times New Roman" w:cs="Times New Roman"/>
          <w:sz w:val="24"/>
          <w:szCs w:val="24"/>
        </w:rPr>
        <w:t>.</w:t>
      </w:r>
      <w:proofErr w:type="gramEnd"/>
      <w:r w:rsidR="00BB1080">
        <w:rPr>
          <w:rFonts w:ascii="Times New Roman" w:hAnsi="Times New Roman" w:cs="Times New Roman"/>
          <w:sz w:val="24"/>
          <w:szCs w:val="24"/>
        </w:rPr>
        <w:t xml:space="preserve"> Конечно, и лекция, и семинарские занятия, и составление проектов, и комбинированные уроки тоже практикую, но мне больше удаются уроки-беседы.</w:t>
      </w:r>
    </w:p>
    <w:p w:rsidR="00BB1080" w:rsidRDefault="00BB1080" w:rsidP="00B87AE6">
      <w:pPr>
        <w:pStyle w:val="a3"/>
        <w:rPr>
          <w:rFonts w:ascii="Times New Roman" w:hAnsi="Times New Roman" w:cs="Times New Roman"/>
          <w:sz w:val="24"/>
          <w:szCs w:val="24"/>
        </w:rPr>
      </w:pPr>
      <w:r>
        <w:rPr>
          <w:rFonts w:ascii="Times New Roman" w:hAnsi="Times New Roman" w:cs="Times New Roman"/>
          <w:sz w:val="24"/>
          <w:szCs w:val="24"/>
        </w:rPr>
        <w:t xml:space="preserve"> Должна отметить, что беседа беседе рознь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Бывает так, что во время беседы вывод могут сделать отдельные ученики, на долю остальных остается только подобрать цитаты.</w:t>
      </w:r>
    </w:p>
    <w:p w:rsidR="00C34829" w:rsidRDefault="006F4184" w:rsidP="00B87AE6">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4829">
        <w:rPr>
          <w:rFonts w:ascii="Times New Roman" w:hAnsi="Times New Roman" w:cs="Times New Roman"/>
          <w:sz w:val="24"/>
          <w:szCs w:val="24"/>
        </w:rPr>
        <w:t xml:space="preserve">  При работе со стихотворением А.С.Пушкина «К Чаадаеву»</w:t>
      </w:r>
      <w:r>
        <w:rPr>
          <w:rFonts w:ascii="Times New Roman" w:hAnsi="Times New Roman" w:cs="Times New Roman"/>
          <w:sz w:val="24"/>
          <w:szCs w:val="24"/>
        </w:rPr>
        <w:t xml:space="preserve"> иногда дается ученикам вопрос: « В каких словах выражена вера поэта в свободу?» </w:t>
      </w:r>
      <w:r w:rsidR="00FB3330">
        <w:rPr>
          <w:rFonts w:ascii="Times New Roman" w:hAnsi="Times New Roman" w:cs="Times New Roman"/>
          <w:sz w:val="24"/>
          <w:szCs w:val="24"/>
        </w:rPr>
        <w:t xml:space="preserve"> Такой вопрос  не побуждает к активной работе мысли</w:t>
      </w:r>
      <w:proofErr w:type="gramStart"/>
      <w:r w:rsidR="00FB3330">
        <w:rPr>
          <w:rFonts w:ascii="Times New Roman" w:hAnsi="Times New Roman" w:cs="Times New Roman"/>
          <w:sz w:val="24"/>
          <w:szCs w:val="24"/>
        </w:rPr>
        <w:t>.</w:t>
      </w:r>
      <w:proofErr w:type="gramEnd"/>
      <w:r w:rsidR="002D4D43">
        <w:rPr>
          <w:rFonts w:ascii="Times New Roman" w:hAnsi="Times New Roman" w:cs="Times New Roman"/>
          <w:sz w:val="24"/>
          <w:szCs w:val="24"/>
        </w:rPr>
        <w:t xml:space="preserve"> Целесообразнее было бы учителю прочитать нужные строки, а ученики бы </w:t>
      </w:r>
      <w:r w:rsidR="00D542B7">
        <w:rPr>
          <w:rFonts w:ascii="Times New Roman" w:hAnsi="Times New Roman" w:cs="Times New Roman"/>
          <w:sz w:val="24"/>
          <w:szCs w:val="24"/>
        </w:rPr>
        <w:t>сделали вывод.</w:t>
      </w:r>
    </w:p>
    <w:p w:rsidR="00D542B7" w:rsidRDefault="00D542B7" w:rsidP="00B87AE6">
      <w:pPr>
        <w:pStyle w:val="a3"/>
        <w:rPr>
          <w:rFonts w:ascii="Times New Roman" w:hAnsi="Times New Roman" w:cs="Times New Roman"/>
          <w:sz w:val="24"/>
          <w:szCs w:val="24"/>
        </w:rPr>
      </w:pPr>
      <w:r>
        <w:rPr>
          <w:rFonts w:ascii="Times New Roman" w:hAnsi="Times New Roman" w:cs="Times New Roman"/>
          <w:sz w:val="24"/>
          <w:szCs w:val="24"/>
        </w:rPr>
        <w:t xml:space="preserve">   Вопрос должен быть трудным, проблемным, затрагивать важные стороны художественного произведения. Пускай на первых порах не каждый сможет ответить на данный вопрос, важно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добиться, чтобы каждый ученик думал, старался найти ответ. Так, при изучении текста комедии «Горе от ума» можно поставить такие вопросы: «Как характеризует Софью ее рассказ отцу о выдуманном сне?», «Можно ли назвать Фамусова патриотом, когда он критикует увлечение французскими модами?»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Не каждый ученик сразу определит, что выдумка Софьи характеризует не только ее находчивость, но и попытку узнать об отношении отца к браку с Молчалиным. Не так легко будет правильно ответить и на второй вопрос.</w:t>
      </w:r>
    </w:p>
    <w:p w:rsidR="00D542B7" w:rsidRDefault="00D542B7" w:rsidP="00B87AE6">
      <w:pPr>
        <w:pStyle w:val="a3"/>
        <w:rPr>
          <w:rFonts w:ascii="Times New Roman" w:hAnsi="Times New Roman" w:cs="Times New Roman"/>
          <w:sz w:val="24"/>
          <w:szCs w:val="24"/>
        </w:rPr>
      </w:pPr>
      <w:r>
        <w:rPr>
          <w:rFonts w:ascii="Times New Roman" w:hAnsi="Times New Roman" w:cs="Times New Roman"/>
          <w:sz w:val="24"/>
          <w:szCs w:val="24"/>
        </w:rPr>
        <w:t xml:space="preserve">   </w:t>
      </w:r>
      <w:r w:rsidR="00B57BF8">
        <w:rPr>
          <w:rFonts w:ascii="Times New Roman" w:hAnsi="Times New Roman" w:cs="Times New Roman"/>
          <w:sz w:val="24"/>
          <w:szCs w:val="24"/>
        </w:rPr>
        <w:t>Современный урок литературы – это урок, на котором учитель добивается, чтобы ученики высказывали свои самостоятельные суждения об изучаемом произведении, проблеме, герое.</w:t>
      </w:r>
    </w:p>
    <w:p w:rsidR="00B57BF8" w:rsidRPr="00E76F5D" w:rsidRDefault="00B57BF8" w:rsidP="00B87AE6">
      <w:pPr>
        <w:pStyle w:val="a3"/>
        <w:rPr>
          <w:rFonts w:ascii="Times New Roman" w:hAnsi="Times New Roman" w:cs="Times New Roman"/>
          <w:sz w:val="24"/>
          <w:szCs w:val="24"/>
        </w:rPr>
      </w:pPr>
      <w:r>
        <w:rPr>
          <w:rFonts w:ascii="Times New Roman" w:hAnsi="Times New Roman" w:cs="Times New Roman"/>
          <w:sz w:val="24"/>
          <w:szCs w:val="24"/>
        </w:rPr>
        <w:t xml:space="preserve">    Учитель сам должен уметь отстаивать, доказывать свою правоту и учеников учить этому. Для этого целесообразно ставить такие вопросы, которые могут вызвать интерес, спор, дискуссию в классе.</w:t>
      </w:r>
    </w:p>
    <w:sectPr w:rsidR="00B57BF8" w:rsidRPr="00E76F5D" w:rsidSect="00596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7AE6"/>
    <w:rsid w:val="00056A77"/>
    <w:rsid w:val="00064409"/>
    <w:rsid w:val="00082276"/>
    <w:rsid w:val="000A7C58"/>
    <w:rsid w:val="000D10E8"/>
    <w:rsid w:val="00142A4D"/>
    <w:rsid w:val="001669D8"/>
    <w:rsid w:val="00194978"/>
    <w:rsid w:val="001C7FD4"/>
    <w:rsid w:val="001D74FF"/>
    <w:rsid w:val="002061F2"/>
    <w:rsid w:val="00242393"/>
    <w:rsid w:val="002A0940"/>
    <w:rsid w:val="002A29B1"/>
    <w:rsid w:val="002A369A"/>
    <w:rsid w:val="002D4D43"/>
    <w:rsid w:val="003559B2"/>
    <w:rsid w:val="003D23BD"/>
    <w:rsid w:val="003F1384"/>
    <w:rsid w:val="00437ACC"/>
    <w:rsid w:val="0049470F"/>
    <w:rsid w:val="00540DFD"/>
    <w:rsid w:val="00547758"/>
    <w:rsid w:val="00582246"/>
    <w:rsid w:val="005964C3"/>
    <w:rsid w:val="005B60CB"/>
    <w:rsid w:val="00623BFD"/>
    <w:rsid w:val="00654A41"/>
    <w:rsid w:val="006A61B2"/>
    <w:rsid w:val="006E2BA6"/>
    <w:rsid w:val="006F4184"/>
    <w:rsid w:val="007067C3"/>
    <w:rsid w:val="007407C5"/>
    <w:rsid w:val="0075690D"/>
    <w:rsid w:val="007634D6"/>
    <w:rsid w:val="00770110"/>
    <w:rsid w:val="007B43B5"/>
    <w:rsid w:val="008175DA"/>
    <w:rsid w:val="008A5660"/>
    <w:rsid w:val="008B660E"/>
    <w:rsid w:val="008D02DA"/>
    <w:rsid w:val="00955212"/>
    <w:rsid w:val="00956ECB"/>
    <w:rsid w:val="00A13CEA"/>
    <w:rsid w:val="00A2388F"/>
    <w:rsid w:val="00A46B04"/>
    <w:rsid w:val="00A57A32"/>
    <w:rsid w:val="00A8795C"/>
    <w:rsid w:val="00AB2879"/>
    <w:rsid w:val="00B57BF8"/>
    <w:rsid w:val="00B7398A"/>
    <w:rsid w:val="00B87AE6"/>
    <w:rsid w:val="00BB1080"/>
    <w:rsid w:val="00BE1984"/>
    <w:rsid w:val="00BF2116"/>
    <w:rsid w:val="00C34829"/>
    <w:rsid w:val="00C40450"/>
    <w:rsid w:val="00CA1DD6"/>
    <w:rsid w:val="00D05624"/>
    <w:rsid w:val="00D21F59"/>
    <w:rsid w:val="00D542B7"/>
    <w:rsid w:val="00E178D1"/>
    <w:rsid w:val="00E2202F"/>
    <w:rsid w:val="00E67B8B"/>
    <w:rsid w:val="00E76F5D"/>
    <w:rsid w:val="00EE7279"/>
    <w:rsid w:val="00EF2E1B"/>
    <w:rsid w:val="00F5068D"/>
    <w:rsid w:val="00F823D9"/>
    <w:rsid w:val="00FB3330"/>
    <w:rsid w:val="00FC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A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1877</Words>
  <Characters>10702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2020-03-09T15:32:00Z</dcterms:created>
  <dcterms:modified xsi:type="dcterms:W3CDTF">2020-03-26T13:18:00Z</dcterms:modified>
</cp:coreProperties>
</file>