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7D" w:rsidRPr="00FE3015" w:rsidRDefault="00505B7D" w:rsidP="00505B7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76187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доклада </w:t>
      </w:r>
      <w:r w:rsidRPr="0057618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FE3015">
        <w:rPr>
          <w:iCs/>
          <w:sz w:val="28"/>
          <w:szCs w:val="28"/>
        </w:rPr>
        <w:t>Использование здоровьесберегающих технологий на логопедических занятиях</w:t>
      </w:r>
      <w:r>
        <w:rPr>
          <w:iCs/>
          <w:sz w:val="28"/>
          <w:szCs w:val="28"/>
        </w:rPr>
        <w:t xml:space="preserve"> в</w:t>
      </w:r>
      <w:r w:rsidRPr="00FE3015">
        <w:rPr>
          <w:iCs/>
          <w:sz w:val="28"/>
          <w:szCs w:val="28"/>
        </w:rPr>
        <w:t xml:space="preserve"> </w:t>
      </w:r>
      <w:r w:rsidRPr="00FE3015">
        <w:rPr>
          <w:bCs/>
          <w:sz w:val="28"/>
          <w:szCs w:val="28"/>
        </w:rPr>
        <w:t>условиях инклюзивного образования</w:t>
      </w:r>
      <w:r w:rsidRPr="00FE3015">
        <w:rPr>
          <w:b/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для обучающихся с ОВЗ</w:t>
      </w:r>
      <w:r w:rsidRPr="00FE3015">
        <w:rPr>
          <w:iCs/>
          <w:sz w:val="28"/>
          <w:szCs w:val="28"/>
        </w:rPr>
        <w:t>.</w:t>
      </w:r>
    </w:p>
    <w:p w:rsidR="00505B7D" w:rsidRPr="00EA6EBC" w:rsidRDefault="00505B7D" w:rsidP="00505B7D">
      <w:pPr>
        <w:pStyle w:val="a4"/>
        <w:jc w:val="both"/>
        <w:rPr>
          <w:sz w:val="28"/>
          <w:szCs w:val="28"/>
        </w:rPr>
      </w:pPr>
      <w:r w:rsidRPr="00EA6EBC">
        <w:rPr>
          <w:color w:val="000000"/>
          <w:sz w:val="28"/>
          <w:szCs w:val="28"/>
          <w:shd w:val="clear" w:color="auto" w:fill="FFFFFF"/>
        </w:rPr>
        <w:t>Инклюзивное образование в России все активнее занимает ведущие позиции в обучении детей с ограниченными возможностями здоровья (ОВЗ) в системе образовани</w:t>
      </w:r>
      <w:r>
        <w:rPr>
          <w:color w:val="000000"/>
          <w:sz w:val="28"/>
          <w:szCs w:val="28"/>
          <w:shd w:val="clear" w:color="auto" w:fill="FFFFFF"/>
        </w:rPr>
        <w:t>я. М</w:t>
      </w:r>
      <w:r w:rsidRPr="00EA6EBC">
        <w:rPr>
          <w:color w:val="000000"/>
          <w:sz w:val="28"/>
          <w:szCs w:val="28"/>
          <w:shd w:val="clear" w:color="auto" w:fill="FFFFFF"/>
        </w:rPr>
        <w:t xml:space="preserve">ы подразумеваем включение в единый образовательный процесс все </w:t>
      </w:r>
      <w:r>
        <w:rPr>
          <w:color w:val="000000"/>
          <w:sz w:val="28"/>
          <w:szCs w:val="28"/>
          <w:shd w:val="clear" w:color="auto" w:fill="FFFFFF"/>
        </w:rPr>
        <w:t>категории детей</w:t>
      </w:r>
      <w:r w:rsidRPr="00EA6EBC">
        <w:rPr>
          <w:color w:val="000000"/>
          <w:sz w:val="28"/>
          <w:szCs w:val="28"/>
          <w:shd w:val="clear" w:color="auto" w:fill="FFFFFF"/>
        </w:rPr>
        <w:t>, признание ценности их различий и способности к обучению, индивидуальный и дифферинцированный подход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EA6EBC">
        <w:rPr>
          <w:sz w:val="28"/>
          <w:szCs w:val="28"/>
        </w:rPr>
        <w:t xml:space="preserve"> </w:t>
      </w:r>
    </w:p>
    <w:p w:rsidR="00505B7D" w:rsidRDefault="00505B7D" w:rsidP="00505B7D">
      <w:pPr>
        <w:pStyle w:val="a4"/>
        <w:jc w:val="both"/>
        <w:rPr>
          <w:sz w:val="28"/>
          <w:szCs w:val="28"/>
          <w:shd w:val="clear" w:color="auto" w:fill="FFFFFF"/>
        </w:rPr>
      </w:pPr>
      <w:r w:rsidRPr="007A5205">
        <w:rPr>
          <w:sz w:val="28"/>
          <w:szCs w:val="28"/>
        </w:rPr>
        <w:t>В России реализация прав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образования, что подтверждается в новом законе «Об образовании в РФ», вступившем в силу 01 сентября 2013 г. В указанном законе говорится, что инклюзивное образование – это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 (ст. 2, п. 27).</w:t>
      </w:r>
    </w:p>
    <w:p w:rsidR="00505B7D" w:rsidRPr="007A5205" w:rsidRDefault="00505B7D" w:rsidP="00505B7D">
      <w:pPr>
        <w:pStyle w:val="a4"/>
        <w:jc w:val="both"/>
        <w:rPr>
          <w:sz w:val="28"/>
          <w:szCs w:val="28"/>
          <w:shd w:val="clear" w:color="auto" w:fill="FFFFFF"/>
        </w:rPr>
      </w:pPr>
      <w:r w:rsidRPr="007004D1">
        <w:rPr>
          <w:sz w:val="28"/>
          <w:szCs w:val="28"/>
        </w:rPr>
        <w:t>При грамотном включении ребенка с особыми образовательными потребностями в массовую школу, обеспечении учреждения необходимыми специалистами и соответствующими условиями мы можем говорить о реализации здоровьесберегающих технологий. Безусловно, дл</w:t>
      </w:r>
      <w:r>
        <w:rPr>
          <w:sz w:val="28"/>
          <w:szCs w:val="28"/>
        </w:rPr>
        <w:t>я этого массовой школе приходится  изменя</w:t>
      </w:r>
      <w:r w:rsidRPr="007004D1">
        <w:rPr>
          <w:sz w:val="28"/>
          <w:szCs w:val="28"/>
        </w:rPr>
        <w:t xml:space="preserve">ть структуру процесса обучения.                                                                </w:t>
      </w:r>
    </w:p>
    <w:p w:rsidR="00505B7D" w:rsidRPr="007A5205" w:rsidRDefault="00505B7D" w:rsidP="00505B7D">
      <w:pPr>
        <w:pStyle w:val="a4"/>
        <w:jc w:val="both"/>
        <w:rPr>
          <w:sz w:val="28"/>
          <w:szCs w:val="28"/>
        </w:rPr>
      </w:pPr>
      <w:r w:rsidRPr="007A5205">
        <w:rPr>
          <w:sz w:val="28"/>
          <w:szCs w:val="28"/>
          <w:shd w:val="clear" w:color="auto" w:fill="FFFFFF"/>
        </w:rPr>
        <w:t>“Каждый ребенок способен учиться при создании тех или иных специальных условий” – это одна из основных установок специалистов, реализующих инклюзивную практику.</w:t>
      </w:r>
      <w:r w:rsidRPr="007A5205">
        <w:rPr>
          <w:sz w:val="28"/>
          <w:szCs w:val="28"/>
        </w:rPr>
        <w:t xml:space="preserve"> Введение инклюзивного образования в России становится все более актуальным, «особенные» дети были  всегда, но на них не обращали долж</w:t>
      </w:r>
      <w:r>
        <w:rPr>
          <w:sz w:val="28"/>
          <w:szCs w:val="28"/>
        </w:rPr>
        <w:t>ного внимания. Р</w:t>
      </w:r>
      <w:r w:rsidRPr="007A5205">
        <w:rPr>
          <w:sz w:val="28"/>
          <w:szCs w:val="28"/>
        </w:rPr>
        <w:t>аботать с такими детьми сложно, а донести информацию и увериться в ее усвоении довольно затяжной процесс. В последнее время «особенные» дети  включены  в общий образовательный процесс, и это заставляет нас, педагогов, задуматься о том, к</w:t>
      </w:r>
      <w:r>
        <w:rPr>
          <w:sz w:val="28"/>
          <w:szCs w:val="28"/>
        </w:rPr>
        <w:t xml:space="preserve">ак сделать  процесс обучения более </w:t>
      </w:r>
      <w:r w:rsidRPr="007A5205">
        <w:rPr>
          <w:sz w:val="28"/>
          <w:szCs w:val="28"/>
        </w:rPr>
        <w:t xml:space="preserve"> эффективным.</w:t>
      </w:r>
    </w:p>
    <w:p w:rsidR="00505B7D" w:rsidRPr="007A5205" w:rsidRDefault="00505B7D" w:rsidP="00505B7D">
      <w:pPr>
        <w:pStyle w:val="a4"/>
        <w:jc w:val="both"/>
        <w:rPr>
          <w:sz w:val="28"/>
          <w:szCs w:val="28"/>
          <w:shd w:val="clear" w:color="auto" w:fill="FFFFFF"/>
        </w:rPr>
      </w:pPr>
      <w:r w:rsidRPr="007A5205">
        <w:rPr>
          <w:rStyle w:val="10"/>
          <w:sz w:val="28"/>
          <w:szCs w:val="28"/>
        </w:rPr>
        <w:t xml:space="preserve"> Понятие «инклюзивное образование» определено,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Дети с ограниченными возможностями здоровья могут не только получить качественное образование, но и адаптироваться к школе. За последние годы сложилась устойчивая тенденция </w:t>
      </w:r>
      <w:r>
        <w:rPr>
          <w:rStyle w:val="10"/>
          <w:sz w:val="28"/>
          <w:szCs w:val="28"/>
        </w:rPr>
        <w:t>к ухудшению физического здоровья детей</w:t>
      </w:r>
      <w:r w:rsidRPr="007A5205">
        <w:rPr>
          <w:rStyle w:val="10"/>
          <w:sz w:val="28"/>
          <w:szCs w:val="28"/>
        </w:rPr>
        <w:t xml:space="preserve">. </w:t>
      </w:r>
    </w:p>
    <w:p w:rsidR="00505B7D" w:rsidRPr="007A5205" w:rsidRDefault="00505B7D" w:rsidP="00505B7D">
      <w:pPr>
        <w:pStyle w:val="a4"/>
        <w:jc w:val="both"/>
        <w:rPr>
          <w:sz w:val="28"/>
          <w:szCs w:val="28"/>
        </w:rPr>
      </w:pPr>
      <w:r w:rsidRPr="007A5205">
        <w:rPr>
          <w:sz w:val="28"/>
          <w:szCs w:val="28"/>
        </w:rPr>
        <w:t>Отсюда и следует сделать вывод, что на протяжении всего пребывания ребенка в школе, необходимо как можно больше времени уделять  здоровьесберегающим технологиям. В связи с этим в настоящее время все более востребованными становятся такие педагогические технологии, которые помимо педагогического эффекта предполагают сбережение здоровья детей. Использование здоровьесберегающих технологий в моей деятельности стало перспективным средством коррекционно-развивающей работы с детьми, имеющими нарушения речи.</w:t>
      </w:r>
    </w:p>
    <w:p w:rsidR="00505B7D" w:rsidRPr="00220EF7" w:rsidRDefault="00505B7D" w:rsidP="00505B7D">
      <w:pPr>
        <w:pStyle w:val="a4"/>
        <w:jc w:val="both"/>
        <w:rPr>
          <w:rFonts w:eastAsia="+mn-ea"/>
          <w:sz w:val="28"/>
          <w:szCs w:val="28"/>
        </w:rPr>
      </w:pPr>
      <w:r w:rsidRPr="005261D3">
        <w:rPr>
          <w:sz w:val="28"/>
          <w:szCs w:val="28"/>
        </w:rPr>
        <w:lastRenderedPageBreak/>
        <w:t>Здоровьесберегающие технологии </w:t>
      </w:r>
      <w:r>
        <w:rPr>
          <w:sz w:val="28"/>
          <w:szCs w:val="28"/>
        </w:rPr>
        <w:t xml:space="preserve">направлены </w:t>
      </w:r>
      <w:r w:rsidRPr="005261D3">
        <w:rPr>
          <w:sz w:val="28"/>
          <w:szCs w:val="28"/>
        </w:rPr>
        <w:t xml:space="preserve"> на обеспечение физического, психического и социального благополучия ребенка.</w:t>
      </w:r>
      <w:r w:rsidRPr="00505B7D">
        <w:rPr>
          <w:sz w:val="28"/>
          <w:szCs w:val="28"/>
          <w:shd w:val="clear" w:color="auto" w:fill="FFFFFF"/>
        </w:rPr>
        <w:t xml:space="preserve"> </w:t>
      </w:r>
      <w:r w:rsidRPr="00220EF7">
        <w:rPr>
          <w:sz w:val="28"/>
          <w:szCs w:val="28"/>
          <w:shd w:val="clear" w:color="auto" w:fill="FFFFFF"/>
        </w:rPr>
        <w:t>Логопедическая помощь в качестве дополнительной образовательной услуги — это частный пример внедрения инклюзии в деятельность современного образовательного учреждения.</w:t>
      </w:r>
      <w:r w:rsidRPr="00220EF7">
        <w:rPr>
          <w:rFonts w:eastAsia="+mn-ea"/>
          <w:sz w:val="28"/>
          <w:szCs w:val="28"/>
        </w:rPr>
        <w:t xml:space="preserve">                                                                                 </w:t>
      </w:r>
    </w:p>
    <w:p w:rsidR="00505B7D" w:rsidRPr="00220EF7" w:rsidRDefault="00505B7D" w:rsidP="00505B7D">
      <w:pPr>
        <w:pStyle w:val="a4"/>
        <w:jc w:val="both"/>
        <w:rPr>
          <w:color w:val="000000"/>
          <w:sz w:val="28"/>
          <w:szCs w:val="28"/>
        </w:rPr>
      </w:pPr>
      <w:r w:rsidRPr="00220EF7">
        <w:rPr>
          <w:rFonts w:eastAsia="Times New Roman"/>
          <w:sz w:val="28"/>
          <w:szCs w:val="28"/>
          <w:shd w:val="clear" w:color="auto" w:fill="FFFFFF"/>
        </w:rPr>
        <w:t>“Каждый ребенок способен учиться при создании тех или иных специальных условий” – это одна из основных установок специалистов, реализующих инклюзивную практику.</w:t>
      </w:r>
      <w:r w:rsidRPr="00505B7D">
        <w:rPr>
          <w:rFonts w:eastAsia="Times New Roman"/>
          <w:sz w:val="28"/>
          <w:szCs w:val="28"/>
        </w:rPr>
        <w:t xml:space="preserve"> </w:t>
      </w:r>
      <w:r w:rsidRPr="00220EF7">
        <w:rPr>
          <w:rFonts w:eastAsia="Times New Roman"/>
          <w:sz w:val="28"/>
          <w:szCs w:val="28"/>
        </w:rPr>
        <w:t xml:space="preserve">Будем откровенны, работать с такими детьми сложно, а донести информацию и увериться в ее усвоении довольно затяжной процесс. </w:t>
      </w:r>
      <w:r>
        <w:rPr>
          <w:color w:val="000000"/>
          <w:sz w:val="28"/>
          <w:szCs w:val="28"/>
        </w:rPr>
        <w:t>Я создаю благоприятный психологический климат в процессе обучения</w:t>
      </w:r>
      <w:r w:rsidRPr="00220E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в отношениях</w:t>
      </w:r>
      <w:r w:rsidRPr="00220EF7">
        <w:rPr>
          <w:color w:val="000000"/>
          <w:sz w:val="28"/>
          <w:szCs w:val="28"/>
        </w:rPr>
        <w:t xml:space="preserve"> взаимного до</w:t>
      </w:r>
      <w:r>
        <w:rPr>
          <w:color w:val="000000"/>
          <w:sz w:val="28"/>
          <w:szCs w:val="28"/>
        </w:rPr>
        <w:t>верия и уважения между педагогом</w:t>
      </w:r>
      <w:r w:rsidRPr="00220EF7">
        <w:rPr>
          <w:color w:val="000000"/>
          <w:sz w:val="28"/>
          <w:szCs w:val="28"/>
        </w:rPr>
        <w:t xml:space="preserve"> и воспитанниками. Очень важно создать позитивный психологический настрой в начале занятий. О</w:t>
      </w:r>
      <w:r>
        <w:rPr>
          <w:color w:val="000000"/>
          <w:sz w:val="28"/>
          <w:szCs w:val="28"/>
        </w:rPr>
        <w:t>дной из основных задач здоровье</w:t>
      </w:r>
      <w:r w:rsidRPr="00220EF7">
        <w:rPr>
          <w:color w:val="000000"/>
          <w:sz w:val="28"/>
          <w:szCs w:val="28"/>
        </w:rPr>
        <w:t>сберегающей педагогики является поиск таких режимов труда и отдых</w:t>
      </w:r>
      <w:r>
        <w:rPr>
          <w:color w:val="000000"/>
          <w:sz w:val="28"/>
          <w:szCs w:val="28"/>
        </w:rPr>
        <w:t>а обучающихся, которые</w:t>
      </w:r>
      <w:r w:rsidRPr="00220EF7">
        <w:rPr>
          <w:color w:val="000000"/>
          <w:sz w:val="28"/>
          <w:szCs w:val="28"/>
        </w:rPr>
        <w:t xml:space="preserve"> бы обеспечивали их высокую работоспособность на протяжении длительного времени учебных занятий, отодвинув утомление и избежав переутомления. Эта задача становится особенно актуальной  в свете современных подходов к рассмотрению проблемы инклюзивного образования, а также дистанционного обучения лиц с ограниченными возможностями здоровья.</w:t>
      </w:r>
    </w:p>
    <w:p w:rsidR="00505B7D" w:rsidRPr="00220EF7" w:rsidRDefault="00505B7D" w:rsidP="00505B7D">
      <w:pPr>
        <w:pStyle w:val="a4"/>
        <w:jc w:val="both"/>
        <w:rPr>
          <w:sz w:val="28"/>
          <w:szCs w:val="28"/>
        </w:rPr>
      </w:pPr>
      <w:r w:rsidRPr="00220EF7">
        <w:rPr>
          <w:bCs/>
          <w:sz w:val="28"/>
          <w:szCs w:val="28"/>
        </w:rPr>
        <w:t xml:space="preserve">К современным образовательным технологиям </w:t>
      </w:r>
      <w:r w:rsidRPr="00220EF7">
        <w:rPr>
          <w:sz w:val="28"/>
          <w:szCs w:val="28"/>
        </w:rPr>
        <w:t xml:space="preserve">относятся и те, которые направлены на сохранение здоровья детей. Здоровье – это состояние полного физического, духовного и нравственного благополучия. Одним из важнейших  разделов здоровьесберегающих технологий </w:t>
      </w:r>
      <w:r>
        <w:rPr>
          <w:sz w:val="28"/>
          <w:szCs w:val="28"/>
        </w:rPr>
        <w:t>в</w:t>
      </w:r>
      <w:r w:rsidRPr="00220EF7">
        <w:rPr>
          <w:sz w:val="28"/>
          <w:szCs w:val="28"/>
        </w:rPr>
        <w:t xml:space="preserve"> работе с детьми ОВЗ, является формирование </w:t>
      </w:r>
      <w:r>
        <w:rPr>
          <w:sz w:val="28"/>
          <w:szCs w:val="28"/>
        </w:rPr>
        <w:t xml:space="preserve"> у детей</w:t>
      </w:r>
      <w:r w:rsidRPr="00220EF7">
        <w:rPr>
          <w:sz w:val="28"/>
          <w:szCs w:val="28"/>
        </w:rPr>
        <w:t xml:space="preserve"> основ здорового образа жизни, включающего в себя воспитание правильного отношения к своему здоровью </w:t>
      </w:r>
    </w:p>
    <w:p w:rsidR="00505B7D" w:rsidRPr="00220EF7" w:rsidRDefault="00505B7D" w:rsidP="00505B7D">
      <w:pPr>
        <w:pStyle w:val="a4"/>
        <w:jc w:val="both"/>
        <w:rPr>
          <w:sz w:val="28"/>
          <w:szCs w:val="28"/>
        </w:rPr>
      </w:pPr>
      <w:r w:rsidRPr="00220EF7">
        <w:rPr>
          <w:sz w:val="28"/>
          <w:szCs w:val="28"/>
        </w:rPr>
        <w:t>и здоровью окружающих.</w:t>
      </w:r>
      <w:r>
        <w:rPr>
          <w:sz w:val="28"/>
          <w:szCs w:val="28"/>
        </w:rPr>
        <w:t xml:space="preserve"> </w:t>
      </w:r>
      <w:r w:rsidRPr="00220EF7">
        <w:rPr>
          <w:sz w:val="28"/>
          <w:szCs w:val="28"/>
        </w:rPr>
        <w:t xml:space="preserve">В классе </w:t>
      </w:r>
      <w:r>
        <w:rPr>
          <w:sz w:val="28"/>
          <w:szCs w:val="28"/>
        </w:rPr>
        <w:t>инклюзивного обучения я создаю условия</w:t>
      </w:r>
      <w:r w:rsidRPr="00220EF7">
        <w:rPr>
          <w:sz w:val="28"/>
          <w:szCs w:val="28"/>
        </w:rPr>
        <w:t xml:space="preserve"> для осуществления </w:t>
      </w:r>
      <w:r w:rsidRPr="00220EF7">
        <w:rPr>
          <w:rStyle w:val="a6"/>
          <w:color w:val="000000"/>
          <w:sz w:val="28"/>
          <w:szCs w:val="28"/>
        </w:rPr>
        <w:t>принципа индивидуального и дифференцированного подхода в обучении учащихся</w:t>
      </w:r>
      <w:r w:rsidRPr="00220EF7">
        <w:rPr>
          <w:sz w:val="28"/>
          <w:szCs w:val="28"/>
        </w:rPr>
        <w:t> с разными образовательными возможностями. Во время учебного занятия</w:t>
      </w:r>
      <w:r>
        <w:rPr>
          <w:sz w:val="28"/>
          <w:szCs w:val="28"/>
        </w:rPr>
        <w:t xml:space="preserve"> я  </w:t>
      </w:r>
      <w:r w:rsidRPr="00220EF7">
        <w:rPr>
          <w:sz w:val="28"/>
          <w:szCs w:val="28"/>
        </w:rPr>
        <w:t xml:space="preserve"> принимаю во внимание способности каждого ученика в отдельности, включая его по мере возможности в работу на уроке.</w:t>
      </w:r>
    </w:p>
    <w:p w:rsidR="00505B7D" w:rsidRPr="00022DD2" w:rsidRDefault="00505B7D" w:rsidP="00505B7D">
      <w:pPr>
        <w:pStyle w:val="a4"/>
        <w:jc w:val="both"/>
        <w:rPr>
          <w:rFonts w:eastAsia="Times New Roman"/>
          <w:color w:val="000000" w:themeColor="text1"/>
          <w:sz w:val="28"/>
          <w:szCs w:val="28"/>
        </w:rPr>
      </w:pPr>
      <w:r w:rsidRPr="00220EF7">
        <w:rPr>
          <w:rStyle w:val="a6"/>
          <w:color w:val="000000"/>
          <w:sz w:val="28"/>
          <w:szCs w:val="28"/>
        </w:rPr>
        <w:t>Принцип сознательности и активности учащихся в процессе обучения</w:t>
      </w:r>
      <w:r w:rsidRPr="00220EF7">
        <w:rPr>
          <w:sz w:val="28"/>
          <w:szCs w:val="28"/>
        </w:rPr>
        <w:t> реализуется благодаря использованию различных приемов обучения, помогающих вызвать у учащихся переживания и сочувствие. Переживания стимулируют развитие интеллекта. Эмоциональные побуждения более действенны, чем интеллектуальные, так как они есть у детей с любыми отклонениями в умственном развитии. Учащиеся должны понимать тот учебный материал, который им предлагается усвоить, научиться его использовать в самостоятельной практической деятельности, что невозможно без положительного эмоционального отношения ребенка к обучению.</w:t>
      </w:r>
      <w:r w:rsidRPr="001700FD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505B7D" w:rsidRDefault="00505B7D" w:rsidP="00505B7D">
      <w:pPr>
        <w:pStyle w:val="12"/>
        <w:widowControl w:val="0"/>
        <w:ind w:right="283"/>
        <w:rPr>
          <w:rFonts w:ascii="Times New Roman" w:hAnsi="Times New Roman"/>
          <w:sz w:val="28"/>
          <w:szCs w:val="28"/>
        </w:rPr>
      </w:pPr>
    </w:p>
    <w:p w:rsidR="00505B7D" w:rsidRPr="005261D3" w:rsidRDefault="00505B7D" w:rsidP="00505B7D">
      <w:pPr>
        <w:pStyle w:val="a4"/>
        <w:rPr>
          <w:sz w:val="28"/>
          <w:szCs w:val="28"/>
        </w:rPr>
      </w:pPr>
    </w:p>
    <w:p w:rsidR="0067157E" w:rsidRDefault="0067157E"/>
    <w:sectPr w:rsidR="0067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5B7D"/>
    <w:rsid w:val="00505B7D"/>
    <w:rsid w:val="0067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1"/>
    <w:uiPriority w:val="1"/>
    <w:qFormat/>
    <w:rsid w:val="00505B7D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1">
    <w:name w:val="Без интервала Знак1"/>
    <w:link w:val="a4"/>
    <w:uiPriority w:val="99"/>
    <w:locked/>
    <w:rsid w:val="00505B7D"/>
    <w:rPr>
      <w:rFonts w:ascii="Times New Roman" w:eastAsia="Calibri" w:hAnsi="Times New Roman" w:cs="Times New Roman"/>
    </w:rPr>
  </w:style>
  <w:style w:type="character" w:customStyle="1" w:styleId="10">
    <w:name w:val="Основной шрифт абзаца1"/>
    <w:rsid w:val="00505B7D"/>
  </w:style>
  <w:style w:type="paragraph" w:customStyle="1" w:styleId="11">
    <w:name w:val="Заголовок 11"/>
    <w:basedOn w:val="a"/>
    <w:uiPriority w:val="1"/>
    <w:qFormat/>
    <w:rsid w:val="00505B7D"/>
    <w:pPr>
      <w:widowControl w:val="0"/>
      <w:autoSpaceDE w:val="0"/>
      <w:autoSpaceDN w:val="0"/>
      <w:spacing w:after="0" w:line="240" w:lineRule="auto"/>
      <w:ind w:left="17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12">
    <w:name w:val="Без интервала1"/>
    <w:link w:val="a5"/>
    <w:uiPriority w:val="99"/>
    <w:rsid w:val="00505B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12"/>
    <w:uiPriority w:val="99"/>
    <w:locked/>
    <w:rsid w:val="00505B7D"/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505B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4749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2020-03-20T01:06:00Z</dcterms:created>
  <dcterms:modified xsi:type="dcterms:W3CDTF">2020-03-20T01:09:00Z</dcterms:modified>
</cp:coreProperties>
</file>