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46" w:rsidRDefault="00B70A46" w:rsidP="00B70A46">
      <w:pPr>
        <w:spacing w:after="0" w:line="360" w:lineRule="auto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Патриотическое воспитание на уроках информатики</w:t>
      </w:r>
    </w:p>
    <w:p w:rsidR="00B70A46" w:rsidRPr="00A34C8C" w:rsidRDefault="00B70A46" w:rsidP="00B70A46">
      <w:p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A34C8C">
        <w:rPr>
          <w:rFonts w:ascii="Times New Roman" w:hAnsi="Times New Roman"/>
          <w:sz w:val="28"/>
          <w:szCs w:val="28"/>
        </w:rPr>
        <w:t xml:space="preserve">       Без воспитания патриотизма, гражданственности не может  эффективно существовать ни одно государство и общество.</w:t>
      </w:r>
      <w:r w:rsidRPr="00A34C8C">
        <w:rPr>
          <w:rStyle w:val="c6"/>
          <w:color w:val="000000"/>
        </w:rPr>
        <w:t xml:space="preserve"> Воспитание гражданина всегда было важной задачей государства и школы, но сегодня это одна из самых острых и актуальных проблем.  В приоритетных направлениях государственной молодежной политики важное место занимает воспитание у школьников чувства истинного патриотизма и формирование твердой гражданской позиции</w:t>
      </w:r>
      <w:r w:rsidRPr="00A34C8C">
        <w:rPr>
          <w:rFonts w:ascii="Times New Roman" w:hAnsi="Times New Roman"/>
          <w:sz w:val="28"/>
          <w:szCs w:val="28"/>
        </w:rPr>
        <w:t xml:space="preserve"> </w:t>
      </w:r>
    </w:p>
    <w:p w:rsidR="00B70A46" w:rsidRPr="00A34C8C" w:rsidRDefault="00B70A46" w:rsidP="00B70A46">
      <w:p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A34C8C">
        <w:rPr>
          <w:rFonts w:ascii="Times New Roman" w:hAnsi="Times New Roman"/>
          <w:color w:val="000000"/>
          <w:sz w:val="28"/>
          <w:szCs w:val="28"/>
        </w:rPr>
        <w:t xml:space="preserve">      Понятие патриотизма многообразно по своему содержанию — это и уважение к культуре своей страны, и ощущение неразрывности с окружающим миром, и гордость за свой народ и свою Родину. Нельзя быть патриотом, не чувствуя своей личной связи с Родиной. Но патриотическое чувство не возникает само по себе. Это результат длительного воспитательного </w:t>
      </w:r>
      <w:proofErr w:type="gramStart"/>
      <w:r w:rsidRPr="00A34C8C">
        <w:rPr>
          <w:rFonts w:ascii="Times New Roman" w:hAnsi="Times New Roman"/>
          <w:color w:val="000000"/>
          <w:sz w:val="28"/>
          <w:szCs w:val="28"/>
        </w:rPr>
        <w:t>воздействия</w:t>
      </w:r>
      <w:proofErr w:type="gramEnd"/>
      <w:r w:rsidRPr="00A34C8C">
        <w:rPr>
          <w:rFonts w:ascii="Times New Roman" w:hAnsi="Times New Roman"/>
          <w:color w:val="000000"/>
          <w:sz w:val="28"/>
          <w:szCs w:val="28"/>
        </w:rPr>
        <w:t xml:space="preserve"> на человека начиная с самого раннего детства.</w:t>
      </w:r>
    </w:p>
    <w:p w:rsidR="00B70A46" w:rsidRPr="00A34C8C" w:rsidRDefault="00B70A46" w:rsidP="00B70A46">
      <w:pPr>
        <w:tabs>
          <w:tab w:val="left" w:pos="1208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4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Долгие годы патриотизм был сведён до служения вождям, а гражданство – до повиновения.  В результате этого у части молодёжи стали формироваться деструктивные представления о Родине, гражданский нигилизм.   </w:t>
      </w:r>
      <w:r w:rsidRPr="00A34C8C">
        <w:rPr>
          <w:rStyle w:val="c6"/>
          <w:color w:val="000000"/>
        </w:rPr>
        <w:t xml:space="preserve">Современная молодежь растет под влиянием средств массовой информации и Интернета, которые часто не способствуют формированию гражданских и нравственных качеств личности. </w:t>
      </w:r>
      <w:r w:rsidRPr="00A34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Исправить эти пороки удастся, когда в нашем обществе будут преодолены все последствия авторитаризма, когда не формально, а по </w:t>
      </w:r>
      <w:proofErr w:type="gramStart"/>
      <w:r w:rsidRPr="00A34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сути</w:t>
      </w:r>
      <w:proofErr w:type="gramEnd"/>
      <w:r w:rsidRPr="00A34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будут восстановлены гражданские, патриотические начала, которым будет отдан приоритет, когда школа и другие социальные институты на первое место поставят задачу формирования свободного, преданного Родине гражданина. Актуальность патриотического воспитания на сегодняшний день заключается в том, что нужно найти для студентов новые ориентиры для подражания, новые методы воздействия на сознание и чувства. </w:t>
      </w:r>
    </w:p>
    <w:p w:rsidR="00B70A46" w:rsidRDefault="00B70A46" w:rsidP="00B70A46">
      <w:pPr>
        <w:tabs>
          <w:tab w:val="left" w:pos="1208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преподавателей истории и обществознания большие возможности формирования личности, обладающей нравственными качествами, т</w:t>
      </w:r>
      <w:proofErr w:type="gramStart"/>
      <w:r w:rsidRPr="00A34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A34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A34C8C">
        <w:rPr>
          <w:rFonts w:ascii="Times New Roman" w:hAnsi="Times New Roman"/>
          <w:color w:val="000000"/>
          <w:sz w:val="28"/>
          <w:szCs w:val="28"/>
        </w:rPr>
        <w:t xml:space="preserve">история — это та дисциплина, которая дает благодатный материал для формирования патриотических чувств, для формирования личности, становления гражданской позиции. Уроки истории учат понимать прошлый </w:t>
      </w:r>
      <w:r w:rsidRPr="00A34C8C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опыт своей страны, своего народа, своей семьи.  Вместе с тем далёкие события кажутся студентам неактуальными, не имеющими к ним  никакого отношения. Преодолеть такое отношение помогает обращение к краеведческому материалу. Обращение к событиям, фактам своего города, края делает учебный процесс личностно- значимым, интересным, результативным. При рассмотрении   любого события  в жизни нашей страны я стараюсь приобщить ребят к пониманию того, как это событие отразилось в жизни нашего города, отдельных жителей, и, возможно, имеющих отношение к самим студентам. Название улиц  нашего города имеет отношение к значимым событиям страны, обратив внимание студентов на данный факт, всегда наблюдаю повышенный интерес к теме учебного занятия.  </w:t>
      </w:r>
    </w:p>
    <w:p w:rsidR="00B70A46" w:rsidRPr="00A34C8C" w:rsidRDefault="00B70A46" w:rsidP="00B70A46">
      <w:pPr>
        <w:tabs>
          <w:tab w:val="left" w:pos="1208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4C8C">
        <w:rPr>
          <w:rFonts w:ascii="Times New Roman" w:hAnsi="Times New Roman"/>
          <w:color w:val="000000"/>
          <w:sz w:val="28"/>
          <w:szCs w:val="28"/>
        </w:rPr>
        <w:t xml:space="preserve">Краеведческий материал становится большим подспорьем при изучении многих тем отечественной истории; </w:t>
      </w:r>
      <w:proofErr w:type="gramStart"/>
      <w:r w:rsidRPr="00A34C8C">
        <w:rPr>
          <w:rFonts w:ascii="Times New Roman" w:hAnsi="Times New Roman"/>
          <w:color w:val="000000"/>
          <w:sz w:val="28"/>
          <w:szCs w:val="28"/>
        </w:rPr>
        <w:t>так</w:t>
      </w:r>
      <w:proofErr w:type="gramEnd"/>
      <w:r w:rsidRPr="00A34C8C">
        <w:rPr>
          <w:rFonts w:ascii="Times New Roman" w:hAnsi="Times New Roman"/>
          <w:color w:val="000000"/>
          <w:sz w:val="28"/>
          <w:szCs w:val="28"/>
        </w:rPr>
        <w:t xml:space="preserve"> например, изучая тему «Гражданская война и иностранная военная интервенция», студенты чрезвычайно удивлены тем, что Сызрань  как важный железнодорожный узел       во время революционных событий находилась в самом их эпицентре, </w:t>
      </w:r>
      <w:r w:rsidRPr="00A34C8C">
        <w:rPr>
          <w:rFonts w:ascii="Times New Roman" w:hAnsi="Times New Roman"/>
          <w:color w:val="717171"/>
          <w:sz w:val="28"/>
          <w:szCs w:val="28"/>
          <w:shd w:val="clear" w:color="auto" w:fill="FFFFFF"/>
        </w:rPr>
        <w:t xml:space="preserve"> что  </w:t>
      </w:r>
      <w:r w:rsidRPr="00A34C8C">
        <w:rPr>
          <w:rFonts w:ascii="Times New Roman" w:hAnsi="Times New Roman"/>
          <w:color w:val="000000"/>
          <w:sz w:val="28"/>
          <w:szCs w:val="28"/>
        </w:rPr>
        <w:t xml:space="preserve">в нашем городе действовали </w:t>
      </w:r>
      <w:proofErr w:type="spellStart"/>
      <w:r w:rsidRPr="00A34C8C">
        <w:rPr>
          <w:rFonts w:ascii="Times New Roman" w:hAnsi="Times New Roman"/>
          <w:color w:val="000000"/>
          <w:sz w:val="28"/>
          <w:szCs w:val="28"/>
        </w:rPr>
        <w:t>белочехи</w:t>
      </w:r>
      <w:proofErr w:type="spellEnd"/>
      <w:r w:rsidRPr="00A34C8C">
        <w:rPr>
          <w:rFonts w:ascii="Times New Roman" w:hAnsi="Times New Roman"/>
          <w:color w:val="000000"/>
          <w:sz w:val="28"/>
          <w:szCs w:val="28"/>
        </w:rPr>
        <w:t xml:space="preserve">, они узнают имена знаменитых полководцев, что здания, мимо которых они проходят, когда идут на занятия,  были центрами исторических событий. </w:t>
      </w:r>
    </w:p>
    <w:p w:rsidR="00B70A46" w:rsidRDefault="00B70A46" w:rsidP="00B70A46">
      <w:pPr>
        <w:tabs>
          <w:tab w:val="left" w:pos="12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34C8C">
        <w:rPr>
          <w:rFonts w:ascii="Times New Roman" w:hAnsi="Times New Roman"/>
          <w:sz w:val="28"/>
          <w:szCs w:val="28"/>
        </w:rPr>
        <w:t xml:space="preserve">Посещение памятных мест города, музеев, приглашение ветеранов всех войн на свои уроки, на мой взгляд, способствует становлению </w:t>
      </w:r>
      <w:proofErr w:type="spellStart"/>
      <w:proofErr w:type="gramStart"/>
      <w:r w:rsidRPr="00A34C8C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A34C8C">
        <w:rPr>
          <w:rFonts w:ascii="Times New Roman" w:hAnsi="Times New Roman"/>
          <w:sz w:val="28"/>
          <w:szCs w:val="28"/>
        </w:rPr>
        <w:t xml:space="preserve"> – патриотической</w:t>
      </w:r>
      <w:proofErr w:type="gramEnd"/>
      <w:r w:rsidRPr="00A34C8C">
        <w:rPr>
          <w:rFonts w:ascii="Times New Roman" w:hAnsi="Times New Roman"/>
          <w:sz w:val="28"/>
          <w:szCs w:val="28"/>
        </w:rPr>
        <w:t xml:space="preserve"> позиции студентов, уважительного отношения  к истории своей страны, своего края</w:t>
      </w:r>
      <w:r>
        <w:rPr>
          <w:rFonts w:ascii="Times New Roman" w:hAnsi="Times New Roman"/>
          <w:sz w:val="24"/>
          <w:szCs w:val="24"/>
        </w:rPr>
        <w:t>.</w:t>
      </w:r>
    </w:p>
    <w:p w:rsidR="00260BCA" w:rsidRDefault="00260BCA"/>
    <w:sectPr w:rsidR="00260BCA" w:rsidSect="0026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46"/>
    <w:rsid w:val="00061231"/>
    <w:rsid w:val="00260BCA"/>
    <w:rsid w:val="004324A6"/>
    <w:rsid w:val="004D63FD"/>
    <w:rsid w:val="00604E3F"/>
    <w:rsid w:val="00676A57"/>
    <w:rsid w:val="006C6228"/>
    <w:rsid w:val="008660FA"/>
    <w:rsid w:val="00A4197C"/>
    <w:rsid w:val="00B70A46"/>
    <w:rsid w:val="00C64F9B"/>
    <w:rsid w:val="00EA7219"/>
    <w:rsid w:val="00EB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46"/>
    <w:pPr>
      <w:spacing w:after="200" w:line="276" w:lineRule="auto"/>
      <w:ind w:firstLine="0"/>
      <w:jc w:val="left"/>
    </w:pPr>
    <w:rPr>
      <w:rFonts w:ascii="Calibri" w:eastAsia="Calibri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D63FD"/>
    <w:pPr>
      <w:spacing w:before="480" w:after="0" w:line="360" w:lineRule="auto"/>
      <w:ind w:firstLine="709"/>
      <w:contextualSpacing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63FD"/>
    <w:pPr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FD"/>
    <w:pPr>
      <w:spacing w:before="200" w:after="0" w:line="271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3FD"/>
    <w:pPr>
      <w:spacing w:before="200" w:after="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3FD"/>
    <w:pPr>
      <w:spacing w:before="200" w:after="0" w:line="360" w:lineRule="auto"/>
      <w:ind w:firstLine="709"/>
      <w:jc w:val="both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3FD"/>
    <w:pPr>
      <w:spacing w:after="0" w:line="271" w:lineRule="auto"/>
      <w:ind w:firstLine="709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3FD"/>
    <w:pPr>
      <w:spacing w:after="0" w:line="36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3FD"/>
    <w:pPr>
      <w:spacing w:after="0" w:line="360" w:lineRule="auto"/>
      <w:ind w:firstLine="709"/>
      <w:jc w:val="both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3FD"/>
    <w:pPr>
      <w:spacing w:after="0" w:line="36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63FD"/>
    <w:rPr>
      <w:b/>
      <w:bCs/>
    </w:rPr>
  </w:style>
  <w:style w:type="character" w:styleId="a4">
    <w:name w:val="Emphasis"/>
    <w:uiPriority w:val="20"/>
    <w:qFormat/>
    <w:rsid w:val="004D63FD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4D63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63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63F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D63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D63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D63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D63F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D63F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63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4D63FD"/>
    <w:pPr>
      <w:pBdr>
        <w:bottom w:val="single" w:sz="4" w:space="1" w:color="auto"/>
      </w:pBdr>
      <w:spacing w:after="0" w:line="36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4D63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D63FD"/>
    <w:pPr>
      <w:spacing w:after="600" w:line="360" w:lineRule="auto"/>
      <w:ind w:firstLine="709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4D63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4D63FD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aa">
    <w:name w:val="List Paragraph"/>
    <w:basedOn w:val="a"/>
    <w:uiPriority w:val="34"/>
    <w:qFormat/>
    <w:rsid w:val="004D63FD"/>
    <w:pPr>
      <w:spacing w:after="0"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D63FD"/>
    <w:pPr>
      <w:spacing w:before="200" w:after="0" w:line="360" w:lineRule="auto"/>
      <w:ind w:left="360" w:right="360" w:firstLine="709"/>
      <w:jc w:val="both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D63F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D63FD"/>
    <w:pPr>
      <w:pBdr>
        <w:bottom w:val="single" w:sz="4" w:space="1" w:color="auto"/>
      </w:pBdr>
      <w:spacing w:before="200" w:after="280" w:line="360" w:lineRule="auto"/>
      <w:ind w:left="1008" w:right="1152" w:firstLine="709"/>
      <w:jc w:val="both"/>
    </w:pPr>
    <w:rPr>
      <w:rFonts w:asciiTheme="minorHAnsi" w:eastAsiaTheme="minorHAnsi" w:hAnsiTheme="minorHAnsi" w:cstheme="minorBidi"/>
      <w:b/>
      <w:bCs/>
      <w:i/>
      <w:iCs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D63FD"/>
    <w:rPr>
      <w:b/>
      <w:bCs/>
      <w:i/>
      <w:iCs/>
    </w:rPr>
  </w:style>
  <w:style w:type="character" w:styleId="ad">
    <w:name w:val="Subtle Emphasis"/>
    <w:uiPriority w:val="19"/>
    <w:qFormat/>
    <w:rsid w:val="004D63FD"/>
    <w:rPr>
      <w:i/>
      <w:iCs/>
    </w:rPr>
  </w:style>
  <w:style w:type="character" w:styleId="ae">
    <w:name w:val="Intense Emphasis"/>
    <w:uiPriority w:val="21"/>
    <w:qFormat/>
    <w:rsid w:val="004D63FD"/>
    <w:rPr>
      <w:b/>
      <w:bCs/>
    </w:rPr>
  </w:style>
  <w:style w:type="character" w:styleId="af">
    <w:name w:val="Subtle Reference"/>
    <w:uiPriority w:val="31"/>
    <w:qFormat/>
    <w:rsid w:val="004D63FD"/>
    <w:rPr>
      <w:smallCaps/>
    </w:rPr>
  </w:style>
  <w:style w:type="character" w:styleId="af0">
    <w:name w:val="Intense Reference"/>
    <w:uiPriority w:val="32"/>
    <w:qFormat/>
    <w:rsid w:val="004D63FD"/>
    <w:rPr>
      <w:smallCaps/>
      <w:spacing w:val="5"/>
      <w:u w:val="single"/>
    </w:rPr>
  </w:style>
  <w:style w:type="character" w:styleId="af1">
    <w:name w:val="Book Title"/>
    <w:uiPriority w:val="33"/>
    <w:qFormat/>
    <w:rsid w:val="004D63F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D63FD"/>
    <w:pPr>
      <w:outlineLvl w:val="9"/>
    </w:pPr>
  </w:style>
  <w:style w:type="character" w:customStyle="1" w:styleId="c6">
    <w:name w:val="c6"/>
    <w:basedOn w:val="a0"/>
    <w:rsid w:val="00B70A4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2019-12-03T08:23:00Z</dcterms:created>
  <dcterms:modified xsi:type="dcterms:W3CDTF">2019-12-03T08:23:00Z</dcterms:modified>
</cp:coreProperties>
</file>