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CA" w:rsidRDefault="00282725" w:rsidP="00BF58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>Опыт работы</w:t>
      </w:r>
    </w:p>
    <w:p w:rsidR="00F92571" w:rsidRPr="00CC132E" w:rsidRDefault="00BF58CA" w:rsidP="00282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32E">
        <w:rPr>
          <w:rFonts w:ascii="Times New Roman" w:hAnsi="Times New Roman" w:cs="Times New Roman"/>
          <w:b/>
          <w:i/>
          <w:sz w:val="24"/>
          <w:szCs w:val="24"/>
        </w:rPr>
        <w:t>Социальное партнерство МАДОУ</w:t>
      </w:r>
      <w:r w:rsidR="00282725">
        <w:rPr>
          <w:rFonts w:ascii="Times New Roman" w:hAnsi="Times New Roman" w:cs="Times New Roman"/>
          <w:b/>
          <w:i/>
          <w:sz w:val="24"/>
          <w:szCs w:val="24"/>
        </w:rPr>
        <w:t xml:space="preserve"> «Мал</w:t>
      </w:r>
      <w:bookmarkStart w:id="0" w:name="_GoBack"/>
      <w:bookmarkEnd w:id="0"/>
      <w:r w:rsidR="00282725">
        <w:rPr>
          <w:rFonts w:ascii="Times New Roman" w:hAnsi="Times New Roman" w:cs="Times New Roman"/>
          <w:b/>
          <w:i/>
          <w:sz w:val="24"/>
          <w:szCs w:val="24"/>
        </w:rPr>
        <w:t>ьвина»</w:t>
      </w:r>
      <w:r w:rsidRPr="00CC132E">
        <w:rPr>
          <w:rFonts w:ascii="Times New Roman" w:hAnsi="Times New Roman" w:cs="Times New Roman"/>
          <w:b/>
          <w:i/>
          <w:sz w:val="24"/>
          <w:szCs w:val="24"/>
        </w:rPr>
        <w:t xml:space="preserve"> с родителями </w:t>
      </w:r>
      <w:r w:rsidR="002827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58CA" w:rsidRDefault="00BF58CA" w:rsidP="00BF58CA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</w:rPr>
      </w:pPr>
    </w:p>
    <w:p w:rsidR="00BF58CA" w:rsidRPr="00BF58CA" w:rsidRDefault="00BF58CA" w:rsidP="00BF58CA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58CA">
        <w:rPr>
          <w:rFonts w:ascii="Times New Roman" w:hAnsi="Times New Roman" w:cs="Times New Roman"/>
          <w:i/>
          <w:sz w:val="24"/>
          <w:szCs w:val="24"/>
        </w:rPr>
        <w:t>Строкина</w:t>
      </w:r>
      <w:proofErr w:type="spellEnd"/>
      <w:r w:rsidRPr="00BF58CA">
        <w:rPr>
          <w:rFonts w:ascii="Times New Roman" w:hAnsi="Times New Roman" w:cs="Times New Roman"/>
          <w:i/>
          <w:sz w:val="24"/>
          <w:szCs w:val="24"/>
        </w:rPr>
        <w:t xml:space="preserve"> Людмила Филипповна,</w:t>
      </w:r>
    </w:p>
    <w:p w:rsidR="00BF58CA" w:rsidRDefault="00BF58CA" w:rsidP="00BF58CA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</w:rPr>
      </w:pPr>
      <w:r w:rsidRPr="00BF58CA">
        <w:rPr>
          <w:rFonts w:ascii="Times New Roman" w:hAnsi="Times New Roman" w:cs="Times New Roman"/>
          <w:i/>
          <w:sz w:val="24"/>
          <w:szCs w:val="24"/>
        </w:rPr>
        <w:t>воспитатель МАДОУ «Мальвина»</w:t>
      </w:r>
    </w:p>
    <w:p w:rsidR="00BF58CA" w:rsidRDefault="00BF58CA" w:rsidP="00BF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7E5" w:rsidRPr="007B0811" w:rsidRDefault="002B77E5" w:rsidP="0038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государственную значимость работы по формированию, укреплению, сохранению здоровья своих воспитанников коллект</w:t>
      </w:r>
      <w:r w:rsidR="00B4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 МАДОУ «Мальвина»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 работает над созданием благоприятного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пространства, ищет новые современные методы и приемы, адекватные возрасту дошкольников, исп</w:t>
      </w:r>
      <w:r w:rsidR="008F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ользует в работе передовой опыт, </w:t>
      </w:r>
      <w:r w:rsidR="008F56C2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</w:t>
      </w:r>
      <w:r w:rsid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56C2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эффективного социального партнерства МАДОУ и семьи, включающее в себя: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интересов каждого из партнеров;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родителей на активное включение в образовательный процесс и понимания важности участия родителей в образовательной деятельности;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формирование целей и задач деятельност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четких правил действий в процессе сотрудничества (планирование);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ладение педагогами методами обучения родителей;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активных форм и методов общения;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обязательную обратную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педагогов с родителями для оценки эффективности взаимодействия;</w:t>
      </w:r>
    </w:p>
    <w:p w:rsidR="00066A1F" w:rsidRPr="007B0811" w:rsidRDefault="008F56C2" w:rsidP="00385B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остоянный анализ проце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взаимодействия семьи и МАДОУ</w:t>
      </w:r>
      <w:r w:rsidR="00607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F7E" w:rsidRPr="007B0811" w:rsidRDefault="008F56C2" w:rsidP="00385BE1">
      <w:pPr>
        <w:pStyle w:val="a5"/>
        <w:numPr>
          <w:ilvl w:val="0"/>
          <w:numId w:val="8"/>
        </w:numPr>
        <w:tabs>
          <w:tab w:val="left" w:pos="58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6A1F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творческий потенциал родителей</w:t>
      </w:r>
      <w:r w:rsidR="00367F7E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56C2" w:rsidRPr="007B0811" w:rsidRDefault="00367F7E" w:rsidP="0038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6779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56C2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направления взаимодействия с родителями выстраиваются с учетом запросов и потребностей каждой из сторон:</w:t>
      </w:r>
    </w:p>
    <w:p w:rsidR="008F56C2" w:rsidRPr="009A0AC8" w:rsidRDefault="008F56C2" w:rsidP="0038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Информационно-аналитическое</w:t>
      </w:r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2DE5"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 анализ сведений о родителях и детях, изучение семей, их трудностей и запросов, а также выявление гото</w:t>
      </w:r>
      <w:r w:rsidR="002E2DE5"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вности семьи на сотрудничество с учреждением</w:t>
      </w:r>
      <w:r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B6779" w:rsidRPr="007B0811" w:rsidRDefault="008F56C2" w:rsidP="0038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Формы взаимодействия в данном направлении: </w:t>
      </w:r>
    </w:p>
    <w:p w:rsidR="005B6779" w:rsidRPr="007B0811" w:rsidRDefault="008F56C2" w:rsidP="0038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педагогов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опрос, анкетирование; </w:t>
      </w:r>
      <w:r w:rsidR="005B6779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интервьюирование, наблюдение, изучение медицинских карт, применение психологических методик, общение на Интернет-форумах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B6779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6C2" w:rsidRPr="007B0811" w:rsidRDefault="005B6779" w:rsidP="0038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родителей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56C2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деятельности МАДОУ через: информационные брошюры, буклеты, журналы, презентации, с</w:t>
      </w:r>
      <w:r w:rsidR="008F56C2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</w:t>
      </w:r>
      <w:r w:rsidR="00367F7E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</w:t>
      </w:r>
      <w:r w:rsidR="007B081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081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на Интернет-форумах</w:t>
      </w:r>
      <w:r w:rsidR="008F56C2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DE5" w:rsidRPr="009A0AC8" w:rsidRDefault="005B6779" w:rsidP="0038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</w:t>
      </w:r>
      <w:r w:rsidR="002E2DE5" w:rsidRPr="007B0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2E2DE5" w:rsidRPr="007B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DE5"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совместный поиск оптимальных средств, методов, технологий оздоровления детей.</w:t>
      </w:r>
    </w:p>
    <w:p w:rsidR="005B6779" w:rsidRPr="007B0811" w:rsidRDefault="002E2DE5" w:rsidP="0038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5B6779" w:rsidRPr="007B08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ормы взаимодействия в данном направлении: </w:t>
      </w:r>
    </w:p>
    <w:p w:rsidR="005B6779" w:rsidRPr="007B0811" w:rsidRDefault="005B6779" w:rsidP="00385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педагогов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посредством использования р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форм (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семинары-п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рактикумы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на сайте и т.д.);</w:t>
      </w:r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продуктивного общения всех участников образовательного пространства (игротеки, праздники, дни отрытых дверей, и т.д.);</w:t>
      </w:r>
    </w:p>
    <w:p w:rsidR="005B6779" w:rsidRPr="007B0811" w:rsidRDefault="005B6779" w:rsidP="0038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родителей</w:t>
      </w:r>
      <w:r w:rsidR="008D4991" w:rsidRPr="007B0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0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</w:t>
      </w:r>
      <w:r w:rsidR="00367F7E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форм совместной работы, определении перспектив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МАДОУ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родительских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Совете родителей;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рансляц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опыта семейного воспитания, и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семейных газет, з</w:t>
      </w:r>
      <w:r w:rsidR="00367F7E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семейных проектов и т.д</w:t>
      </w:r>
      <w:r w:rsidR="008D499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811" w:rsidRPr="009A0AC8" w:rsidRDefault="008D4991" w:rsidP="0038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Контрольно-оценочное</w:t>
      </w:r>
      <w:r w:rsidR="007B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B0811"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определени</w:t>
      </w:r>
      <w:r w:rsidR="007B0811"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эффективности усилий, затраченных</w:t>
      </w:r>
      <w:r w:rsidR="007B0811"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взаимодействие с родителями.</w:t>
      </w:r>
      <w:r w:rsidRPr="009A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B0811" w:rsidRDefault="007B0811" w:rsidP="0038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взаимодействия в данном направлении:</w:t>
      </w:r>
    </w:p>
    <w:p w:rsidR="008D4991" w:rsidRPr="007B0811" w:rsidRDefault="008D4991" w:rsidP="00385B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того или иного мероприятия используются: опрос, о</w:t>
      </w:r>
      <w:r w:rsidR="002E2DE5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тзывы,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анкетирование, экспресс-диагностика, анализ и самоанализ деятельности педагогов.</w:t>
      </w:r>
    </w:p>
    <w:p w:rsidR="00200A21" w:rsidRPr="007B0811" w:rsidRDefault="00303BBE" w:rsidP="0038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811">
        <w:rPr>
          <w:rFonts w:ascii="Times New Roman" w:hAnsi="Times New Roman" w:cs="Times New Roman"/>
          <w:sz w:val="24"/>
          <w:szCs w:val="24"/>
        </w:rPr>
        <w:t xml:space="preserve">Современному поколению родителей требуется более глубокая психолого-педагогическая компетентность в вопросах воспитания, так как современная жизнь </w:t>
      </w:r>
      <w:r w:rsidRPr="007B0811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сопровождается множеством неблагоприятных факторов экономического, социального, экологического и иного характера, и справиться с вызовами времени в контексте семейного воспитания не просто. </w:t>
      </w:r>
      <w:r w:rsidR="00200A21" w:rsidRPr="007B0811">
        <w:rPr>
          <w:rFonts w:ascii="Times New Roman" w:hAnsi="Times New Roman" w:cs="Times New Roman"/>
          <w:sz w:val="24"/>
          <w:szCs w:val="24"/>
        </w:rPr>
        <w:t xml:space="preserve">И здесь </w:t>
      </w:r>
      <w:r w:rsidR="00200A2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общих целей МАДОУ и родителей – важный фактор для построения социального партнерства, когда </w:t>
      </w:r>
      <w:r w:rsidR="00200A21" w:rsidRPr="007B0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ценности</w:t>
      </w:r>
      <w:r w:rsidR="00200A21" w:rsidRPr="007B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00A2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понимаются как принципы (способы) достижения цели. </w:t>
      </w:r>
    </w:p>
    <w:p w:rsidR="00303BBE" w:rsidRPr="007B0811" w:rsidRDefault="007A12F5" w:rsidP="00303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нашем МАДОУ в</w:t>
      </w:r>
      <w:r w:rsidR="00303BBE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с семьей охватывает все</w:t>
      </w:r>
      <w:r w:rsidR="00200A2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уровни управления дошкольным учреждением</w:t>
      </w:r>
      <w:r w:rsidR="00303BBE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BBE" w:rsidRPr="007B0811" w:rsidRDefault="00303BBE" w:rsidP="007C0D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заведующий; заместители заведующего</w:t>
      </w:r>
      <w:r w:rsidR="00AC66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BBE" w:rsidRPr="007B0811" w:rsidRDefault="00303BBE" w:rsidP="007C0D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медико-психологическая служба;</w:t>
      </w:r>
    </w:p>
    <w:p w:rsidR="00303BBE" w:rsidRPr="007B0811" w:rsidRDefault="00303BBE" w:rsidP="007C0D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специалисты (в том числе дополнительного образования);</w:t>
      </w:r>
    </w:p>
    <w:p w:rsidR="00303BBE" w:rsidRPr="007B0811" w:rsidRDefault="00303BBE" w:rsidP="007C0D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родителей;</w:t>
      </w:r>
    </w:p>
    <w:p w:rsidR="00303BBE" w:rsidRPr="007B0811" w:rsidRDefault="00303BBE" w:rsidP="007C0D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коллектив.</w:t>
      </w:r>
    </w:p>
    <w:p w:rsidR="00303BBE" w:rsidRPr="007B0811" w:rsidRDefault="00303BBE" w:rsidP="00303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администрацией, педагогами, и родителями разработана комплексная система воспитания ребенка-дошкольника, здорового физически, всесторонне развитого, инициативного и раскрепощенного, с развитым чувством соб</w:t>
      </w:r>
      <w:r w:rsidR="00200A21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достоинства, включающая </w:t>
      </w: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себя:</w:t>
      </w:r>
    </w:p>
    <w:p w:rsidR="00303BBE" w:rsidRPr="007B0811" w:rsidRDefault="00303BBE" w:rsidP="00303B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психологического благополучия;</w:t>
      </w:r>
    </w:p>
    <w:p w:rsidR="00303BBE" w:rsidRPr="007B0811" w:rsidRDefault="00200A21" w:rsidP="00303B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 w:rsidR="00303BBE"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укрепление здоровья детей;</w:t>
      </w:r>
    </w:p>
    <w:p w:rsidR="00303BBE" w:rsidRPr="007B0811" w:rsidRDefault="00303BBE" w:rsidP="00303B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здоровье;</w:t>
      </w:r>
    </w:p>
    <w:p w:rsidR="00303BBE" w:rsidRPr="007B0811" w:rsidRDefault="00303BBE" w:rsidP="00303B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здоровье, приобщение ребенка к общечеловеческим ценностям.</w:t>
      </w:r>
    </w:p>
    <w:p w:rsidR="007C0D69" w:rsidRPr="007B0811" w:rsidRDefault="007C0D69" w:rsidP="007C0D6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811">
        <w:rPr>
          <w:rFonts w:ascii="Times New Roman" w:hAnsi="Times New Roman" w:cs="Times New Roman"/>
          <w:i/>
          <w:sz w:val="24"/>
          <w:szCs w:val="24"/>
        </w:rPr>
        <w:t xml:space="preserve">Создание новой </w:t>
      </w:r>
      <w:proofErr w:type="spellStart"/>
      <w:r w:rsidRPr="007B0811"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 w:rsidRPr="007B0811">
        <w:rPr>
          <w:rFonts w:ascii="Times New Roman" w:hAnsi="Times New Roman" w:cs="Times New Roman"/>
          <w:i/>
          <w:sz w:val="24"/>
          <w:szCs w:val="24"/>
        </w:rPr>
        <w:t xml:space="preserve"> модели обучения и воспитания детей дошкольного возраста, направленной на сохранение и укрепление здоровья детей в условиях интеграции деятельности семьи и </w:t>
      </w:r>
      <w:r w:rsidR="00F4459A" w:rsidRPr="007B0811">
        <w:rPr>
          <w:rFonts w:ascii="Times New Roman" w:hAnsi="Times New Roman" w:cs="Times New Roman"/>
          <w:i/>
          <w:sz w:val="24"/>
          <w:szCs w:val="24"/>
        </w:rPr>
        <w:t>дошкольного учреждения</w:t>
      </w:r>
    </w:p>
    <w:p w:rsidR="00303BBE" w:rsidRDefault="00303BBE" w:rsidP="007A12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 семьями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целью ста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и правовое просвещение родителей и вовлечение их в образовательно-воспитательный процесс, причем с момента поступления ребенка в дошкольное учреждение.</w:t>
      </w:r>
    </w:p>
    <w:p w:rsidR="00303BBE" w:rsidRDefault="00607DB8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</w:t>
      </w:r>
      <w:r w:rsidR="00F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важных форм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ествления контакта с родителями является  </w:t>
      </w:r>
      <w:r w:rsidR="00303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Изучая семьи, беседуя с родителями, педагог получает информацию об особенностях физического и психического развития ребенка, питания, режима, досуга в домашних условиях. Используются индивидуальные консультации и беседы с родителями, дети которых имеют какие-либо отклонения в здоровье </w:t>
      </w:r>
      <w:r w:rsidR="00303BBE" w:rsidRPr="0060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(«Детская гиперактивность», «Особенный ребенок», «Прогоним детские страхи», «</w:t>
      </w:r>
      <w:r w:rsidR="00EE6AAB" w:rsidRPr="0060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 дети разные?</w:t>
      </w:r>
      <w:r w:rsidR="00303BBE" w:rsidRPr="0060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EE6AAB" w:rsidRPr="0060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«Влияние родительских установок на развитие детей»</w:t>
      </w:r>
      <w:r w:rsidR="00303BBE" w:rsidRPr="0060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материал  обобщается, что позволяет нам в дальнейшем организовать </w:t>
      </w:r>
      <w:r w:rsidR="00303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по группам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BBE" w:rsidRDefault="00303BBE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Подгрупповые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«Школе </w:t>
      </w:r>
      <w:r w:rsidR="00AC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здоровья» проводят воспитатели,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агог-психолог, старшие медсестры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Пригл</w:t>
      </w:r>
      <w:r w:rsidR="003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ашаются родители из одной семьи,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разные семьи, но с одинаковыми проблемами. В беседах поднимаются темы: </w:t>
      </w:r>
      <w:r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«Мать – воспитательница» (для неполных семей), «Кризисные ситуации в жизни реб</w:t>
      </w:r>
      <w:r w:rsidR="009724D6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нка и его семьи», «</w:t>
      </w:r>
      <w:r w:rsidR="00EE6AAB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Истоки агрессивного поведения детей</w:t>
      </w:r>
      <w:r w:rsidR="00F4459A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 «Опасная зависимость»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AC8" w:rsidRDefault="009A0AC8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МАДОУ широко используются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просвещения родителей, </w:t>
      </w:r>
      <w:r w:rsidRPr="009A0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</w:t>
      </w:r>
    </w:p>
    <w:p w:rsidR="00DB5F5C" w:rsidRPr="00DB5F5C" w:rsidRDefault="00607DB8" w:rsidP="00DB5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информационно-наглядные </w:t>
      </w:r>
      <w:r w:rsidR="00DB5F5C" w:rsidRPr="00DB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="00DB5F5C" w:rsidRPr="00DB5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F5C" w:rsidRPr="00DB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родителей: </w:t>
      </w:r>
      <w:proofErr w:type="spellStart"/>
      <w:r w:rsidR="00DB5F5C" w:rsidRPr="00DB5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фотостенды</w:t>
      </w:r>
      <w:proofErr w:type="spellEnd"/>
      <w:r w:rsidR="00DB5F5C" w:rsidRPr="00DB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буклеты, памятки-инструкции, альбомы </w:t>
      </w:r>
      <w:r w:rsidR="00DB5F5C" w:rsidRPr="00DB5F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«Азбука здоровья»,</w:t>
      </w:r>
      <w:r w:rsidR="00DB5F5C" w:rsidRPr="00DB5F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«Здоровая семья – путь к гармонии личности ребенка», «Питание детей в период адаптации», «Оказание первой доврачебной медицинской помощи», «Как научить ребенка соблюдению правил дорожного движения», «Двигательная активность детей на прогулке», </w:t>
      </w:r>
      <w:r w:rsidR="00DB5F5C" w:rsidRPr="0060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DB5F5C" w:rsidRPr="00DB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рекомендации в период адаптации ребенка в ДОУ, по профилактике различных заболеваний, советы по организации питания и досуга ребенка в домашних условиях.</w:t>
      </w:r>
    </w:p>
    <w:p w:rsidR="00303BBE" w:rsidRDefault="009A0AC8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</w:t>
      </w:r>
      <w:r w:rsidR="00303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одительские собрания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A0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45F3" w:rsidRPr="00874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1F84" w:rsidRPr="009F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организуются не только по инициативе </w:t>
      </w:r>
      <w:r w:rsidR="009F7019" w:rsidRPr="009F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педагогов, но и</w:t>
      </w:r>
      <w:r w:rsidR="000E1F84" w:rsidRPr="009F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запросу родителей, где сами родители являются не только слушателями, но и активными участникам</w:t>
      </w:r>
      <w:r w:rsidR="00874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и:</w:t>
      </w:r>
      <w:r w:rsidR="00F9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246E" w:rsidRPr="009A0A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«Здоровье ребенка в наших руках», </w:t>
      </w:r>
      <w:r w:rsidR="00EE6AAB" w:rsidRPr="009A0A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«Формирование культуры здорового питания»</w:t>
      </w:r>
      <w:r w:rsidR="00303BB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E6AAB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«Профилактика детского травматизма»,</w:t>
      </w:r>
      <w:r w:rsidR="00EE6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конференции </w:t>
      </w:r>
      <w:r w:rsidR="00F9246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«Взаимодействие </w:t>
      </w:r>
      <w:r w:rsidR="00F9246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МАДОУ и родителей в процессе физкультурно-оздоровительной работы»</w:t>
      </w:r>
      <w:r w:rsidR="00EE6AAB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«Совершенствование совместной работы </w:t>
      </w:r>
      <w:r w:rsidR="00AC6670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</w:t>
      </w:r>
      <w:r w:rsidR="00EE6AAB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ДОУ и семьи по формированию культуры здоровья детей и привития им навыков здорового образа жизни»</w:t>
      </w:r>
      <w:r w:rsidR="00F9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приглашением ведущих врачей-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города (педиатр, ст</w:t>
      </w:r>
      <w:r w:rsidR="003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оматолог, психоневролог)</w:t>
      </w:r>
      <w:r w:rsidR="0087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C4546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«Коррекционно-оздоровительная работа в </w:t>
      </w:r>
      <w:r w:rsidR="00AC6670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</w:t>
      </w:r>
      <w:r w:rsidR="00FC4546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ДОУ с детьми, имеющими аллергические заболевания», </w:t>
      </w:r>
      <w:r w:rsidR="00F9246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spellStart"/>
      <w:r w:rsidR="00F9246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Босоножие</w:t>
      </w:r>
      <w:proofErr w:type="spellEnd"/>
      <w:r w:rsidR="00F9246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- эффективная технология закаливания организма ребенка»</w:t>
      </w:r>
      <w:r w:rsidR="00303BB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FC4546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«Арт-терапия как средство сохранения здоровья детей», «Психологическая защита детей дошкольного возраста»</w:t>
      </w:r>
      <w:r w:rsidR="0087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помогают родителям решить проблемы со здоровьем детей, </w:t>
      </w:r>
      <w:r w:rsidR="0087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теоретическими знаниями и практическими умениями.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здорового образа жизни, необходимость выполнения общегигиенических требований, рационального режима дня, полноценного сбалансированного питания, закаливания, воздушного и температурного </w:t>
      </w:r>
      <w:r w:rsidR="00AC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– такие темы постоянно затрагиваются при встречах с родителями</w:t>
      </w:r>
      <w:r w:rsidR="0087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являются наиболее актуальными;</w:t>
      </w:r>
    </w:p>
    <w:p w:rsidR="009724D6" w:rsidRPr="009A0AC8" w:rsidRDefault="009A0AC8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303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C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внедрения инновационных технологий и комплексного подхода для оздоровления детей в МАДОУ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познакомились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 физкультурно-оздоровительной работы в ДОУ </w:t>
      </w:r>
      <w:r w:rsidR="0087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представили </w:t>
      </w:r>
      <w:r w:rsidR="00B55582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семейный опыт в форме</w:t>
      </w:r>
      <w:r w:rsidR="00303BBE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 w:rsidR="00B55582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3BBE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нетрадиционных оздоровительных методик</w:t>
      </w:r>
      <w:r w:rsidR="00B55582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</w:t>
      </w:r>
      <w:r w:rsidR="00303BBE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(приемы релаксации, точечного массажа,</w:t>
      </w:r>
      <w:r w:rsidR="004218BB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BBE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снятия зрительного утомления</w:t>
      </w:r>
      <w:r w:rsidR="004218BB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 гимнастики</w:t>
      </w:r>
      <w:r w:rsidR="00303BBE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55582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303BBE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физкультурного оборудования – «Домашний уголок для занятий физкультурой»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03BBE" w:rsidRPr="009A0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C67" w:rsidRPr="00BE0C67" w:rsidRDefault="009A0AC8" w:rsidP="00BE0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</w:t>
      </w:r>
      <w:r w:rsidR="00303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еминары-практикумы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A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ставшие традицией в нашем дошкольном учреждении</w:t>
      </w:r>
      <w:r w:rsidR="008308A2" w:rsidRPr="008308A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9724D6" w:rsidRPr="00830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</w:t>
      </w:r>
      <w:r w:rsidR="00830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30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обучение родителей </w:t>
      </w:r>
      <w:r w:rsidR="00BE0C67"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навыкам и умениям по оздоровлению детей. Здесь же происходит</w:t>
      </w:r>
      <w:r w:rsidR="00BE0C67"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 знаниями и умениями среди родителей</w:t>
      </w:r>
      <w:r w:rsid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BE0C67"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выявить положительный опыт </w:t>
      </w:r>
      <w:r w:rsid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</w:t>
      </w:r>
      <w:r w:rsidR="00BE0C67"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конкретных семьях.</w:t>
      </w:r>
    </w:p>
    <w:p w:rsidR="00303BBE" w:rsidRDefault="00BE0C67" w:rsidP="00BE0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семинарах-практикумах </w:t>
      </w:r>
      <w:r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учатся</w:t>
      </w:r>
      <w:r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самостоятельному проведению утренней гимнастики, подвижных игр в помещении и на улице; знакомят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 физических упражнений через практические действия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D4C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«Педагогика сотрудничества в создании и реализации оздоровительной технологии», </w:t>
      </w:r>
      <w:r w:rsidR="00FC4546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«Инновационные методы оздоровления дошкольников в сотрудничестве с семьей», «Модель приобщения дошкольников к здоровому образу жизни», </w:t>
      </w:r>
      <w:r w:rsidR="00F9246E" w:rsidRPr="009A0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«Закаливание как фактор укрепления и сохранения здоровья»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F9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таких семинаров родители сами предлагают свою помощь для повышения качества оздоровления детей в МАДОУ, продолжая оздоровительную работу с детьми вне стен детского сада</w:t>
      </w:r>
      <w:r w:rsidR="0091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450" w:rsidRPr="005B3D38" w:rsidRDefault="005B3D38" w:rsidP="005B3D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14450" w:rsidRPr="005B3D38">
        <w:rPr>
          <w:rFonts w:ascii="Times New Roman" w:hAnsi="Times New Roman" w:cs="Times New Roman"/>
          <w:b/>
          <w:sz w:val="24"/>
          <w:szCs w:val="24"/>
        </w:rPr>
        <w:t>медико-психологические консультации</w:t>
      </w:r>
      <w:r w:rsidR="00914450">
        <w:rPr>
          <w:rFonts w:ascii="Times New Roman" w:hAnsi="Times New Roman" w:cs="Times New Roman"/>
          <w:sz w:val="24"/>
          <w:szCs w:val="24"/>
        </w:rPr>
        <w:t xml:space="preserve"> по преемственности воспитания детей, где </w:t>
      </w:r>
      <w:r w:rsidR="00914450" w:rsidRPr="005B3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информируют о состоянии здоровья детей (банк здоровья, карты показателей здоровья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F08" w:rsidRPr="00385BE1" w:rsidRDefault="00303BBE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Практикуется </w:t>
      </w:r>
      <w:r w:rsidR="0060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C67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</w:t>
      </w:r>
      <w:r w:rsidR="00F4459A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</w:t>
      </w:r>
      <w:r w:rsidR="00CD5397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4459A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24D6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</w:t>
      </w:r>
      <w:r w:rsidR="00CD5397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ях </w:t>
      </w:r>
      <w:r w:rsid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</w:t>
      </w:r>
      <w:r w:rsidR="00CD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различных</w:t>
      </w:r>
      <w:r w:rsidR="00CD5397" w:rsidRPr="00CD5397">
        <w:t xml:space="preserve"> </w:t>
      </w:r>
      <w:proofErr w:type="spellStart"/>
      <w:r w:rsidR="00CD5397" w:rsidRPr="00CD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</w:t>
      </w:r>
      <w:r w:rsidR="00B8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CD5397" w:rsidRPr="00CD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вьесберегающих</w:t>
      </w:r>
      <w:proofErr w:type="spellEnd"/>
      <w:r w:rsidR="00CD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образовательных </w:t>
      </w:r>
      <w:r w:rsidR="00CD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технологий</w:t>
      </w:r>
      <w:r w:rsidR="0038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385BE1" w:rsidRPr="00385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также проведение этих </w:t>
      </w:r>
      <w:r w:rsidR="00385BE1" w:rsidRPr="0038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по </w:t>
      </w:r>
      <w:r w:rsidR="00CD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предложениям</w:t>
      </w:r>
      <w:r w:rsidR="00385BE1" w:rsidRPr="0038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родителей</w:t>
      </w:r>
      <w:r w:rsidR="00385BE1" w:rsidRPr="00385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включаются в календарное планирование</w:t>
      </w:r>
      <w:r w:rsidR="00917F08" w:rsidRPr="00385BE1">
        <w:rPr>
          <w:rFonts w:ascii="Times New Roman" w:hAnsi="Times New Roman" w:cs="Times New Roman"/>
          <w:sz w:val="24"/>
          <w:szCs w:val="24"/>
        </w:rPr>
        <w:t>:</w:t>
      </w:r>
      <w:r w:rsidR="00917F08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684D" w:rsidRPr="00AC6670" w:rsidRDefault="009E684D" w:rsidP="00AC667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физкультурно-оздоровительны</w:t>
      </w:r>
      <w:r w:rsidR="00CC132E"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="005B3D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C132E"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технологи</w:t>
      </w:r>
      <w:r w:rsid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CC132E"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AC6670" w:rsidRPr="00AC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физкультурно-музыкальные мероприятия, досуги, развлечения </w:t>
      </w:r>
      <w:r w:rsidRPr="00CC1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«Спортивные эстафеты», «Веселые соревнования», «Спасиб</w:t>
      </w:r>
      <w:r w:rsidR="00AC6670" w:rsidRPr="00CC1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зарядке, здоровье в порядке!», </w:t>
      </w:r>
      <w:r w:rsidR="00DF66CA" w:rsidRPr="00CC1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«Страна Здоровья»</w:t>
      </w:r>
      <w:r w:rsidRPr="00AC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6C2E" w:rsidRPr="00CC6C2E" w:rsidRDefault="001828BE" w:rsidP="00CC6C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игротренинги</w:t>
      </w:r>
      <w:proofErr w:type="spellEnd"/>
      <w:r w:rsidRPr="00CC1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CC1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игротерапия</w:t>
      </w:r>
      <w:proofErr w:type="spellEnd"/>
      <w:r w:rsidR="00CC13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6670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32E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проблемно-игровые ситуации, </w:t>
      </w:r>
      <w:r w:rsidR="0038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здоровому образу жизни </w:t>
      </w:r>
      <w:r w:rsidR="00AC6670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(игры-путешествия, игры-беседы, игры-драматизации, игры-импровизации, имитационные упражнения)</w:t>
      </w:r>
      <w:r w:rsid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6CA" w:rsidRPr="005B3D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«Путешествие в страну «</w:t>
      </w:r>
      <w:proofErr w:type="spellStart"/>
      <w:r w:rsidR="00DF66CA" w:rsidRPr="005B3D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Неболейка</w:t>
      </w:r>
      <w:proofErr w:type="spellEnd"/>
      <w:r w:rsidR="00DF66CA" w:rsidRPr="005B3D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«Путешествие в страну Чистоты», </w:t>
      </w:r>
      <w:r w:rsidR="00DF66CA" w:rsidRPr="005B3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«Что нужно делать, чтоб быть здоровым?»,</w:t>
      </w:r>
      <w:r w:rsidR="00DF66CA" w:rsidRPr="005B3D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«Имя и движение», «Бег сороконожек»</w:t>
      </w:r>
      <w:r w:rsidR="00CC6C2E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8BB" w:rsidRPr="00CD3A8C" w:rsidRDefault="004218BB" w:rsidP="00CC6C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C1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арт-терапия</w:t>
      </w:r>
      <w:r w:rsidR="00AC6670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C2E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C6C2E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="00CC6C2E" w:rsidRPr="00CC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6C2E">
        <w:rPr>
          <w:rFonts w:ascii="Times New Roman" w:hAnsi="Times New Roman" w:cs="Times New Roman"/>
          <w:sz w:val="24"/>
          <w:szCs w:val="24"/>
        </w:rPr>
        <w:t xml:space="preserve">терапия лепкой, песочная терапия, </w:t>
      </w:r>
      <w:proofErr w:type="spellStart"/>
      <w:r w:rsidR="00CC6C2E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="00CC6C2E">
        <w:rPr>
          <w:rFonts w:ascii="Times New Roman" w:hAnsi="Times New Roman" w:cs="Times New Roman"/>
          <w:sz w:val="24"/>
          <w:szCs w:val="24"/>
        </w:rPr>
        <w:t xml:space="preserve">, сказкотерапия, </w:t>
      </w:r>
      <w:proofErr w:type="spellStart"/>
      <w:r w:rsidR="00CC6C2E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="00CC6C2E">
        <w:rPr>
          <w:rFonts w:ascii="Times New Roman" w:hAnsi="Times New Roman" w:cs="Times New Roman"/>
          <w:sz w:val="24"/>
          <w:szCs w:val="24"/>
        </w:rPr>
        <w:t xml:space="preserve">, музыкотерапия, танцевальная терапия) </w:t>
      </w:r>
      <w:r w:rsidR="00CC6C2E" w:rsidRPr="00CD3A8C">
        <w:rPr>
          <w:rFonts w:ascii="Times New Roman" w:hAnsi="Times New Roman" w:cs="Times New Roman"/>
          <w:i/>
          <w:sz w:val="24"/>
          <w:szCs w:val="24"/>
        </w:rPr>
        <w:t>«Добрая сказка», «Цветные ладошки», «Лепка из соленого теста»,</w:t>
      </w:r>
      <w:r w:rsidR="00DF66CA" w:rsidRPr="00CD3A8C">
        <w:rPr>
          <w:rFonts w:ascii="Times New Roman" w:hAnsi="Times New Roman" w:cs="Times New Roman"/>
          <w:i/>
          <w:sz w:val="24"/>
          <w:szCs w:val="24"/>
        </w:rPr>
        <w:t xml:space="preserve"> «Забавы в песочнице»,</w:t>
      </w:r>
      <w:r w:rsidR="00CC6C2E" w:rsidRPr="00CD3A8C">
        <w:rPr>
          <w:rFonts w:ascii="Times New Roman" w:hAnsi="Times New Roman" w:cs="Times New Roman"/>
          <w:i/>
          <w:sz w:val="24"/>
          <w:szCs w:val="24"/>
        </w:rPr>
        <w:t xml:space="preserve"> «Пузырьки», «Слушаем звуки природы», «Влево-вправо покружись»;</w:t>
      </w:r>
    </w:p>
    <w:p w:rsidR="00CC132E" w:rsidRDefault="00CC132E" w:rsidP="00CC13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технологи</w:t>
      </w:r>
      <w:r w:rsidR="005B3D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воспитания культуры здоровья</w:t>
      </w:r>
      <w:r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E684D" w:rsidRPr="005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непрерывная образовательная деятельность </w:t>
      </w:r>
      <w:r w:rsidR="009E684D" w:rsidRPr="00CD3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«Сохраним свое здоровье», «Здоровый образ жизни, режим дня»</w:t>
      </w:r>
      <w:r w:rsidR="005C3D4C" w:rsidRPr="00CD3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«Пять правил здорового образа жизни»</w:t>
      </w:r>
      <w:r w:rsidR="00182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5C3D4C" w:rsidRPr="005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684D" w:rsidRPr="00CC132E" w:rsidRDefault="00CC132E" w:rsidP="00CC13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</w:t>
      </w:r>
      <w:r w:rsidR="009E684D"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исследовательск</w:t>
      </w:r>
      <w:r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ой</w:t>
      </w:r>
      <w:r w:rsidR="009E684D"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деятельност</w:t>
      </w:r>
      <w:r w:rsidRPr="00CC1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и:</w:t>
      </w:r>
      <w:r w:rsidR="009E684D" w:rsidRPr="00CC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познавательно-исследовательская деятельность </w:t>
      </w:r>
      <w:r w:rsidR="009E684D" w:rsidRPr="00CD3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«Ценность лука для здоровья человека», «Цветок З</w:t>
      </w:r>
      <w:r w:rsidR="001828BE" w:rsidRPr="00CD3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доровья», «Я здоровье берегу, с</w:t>
      </w:r>
      <w:r w:rsidR="009E684D" w:rsidRPr="00CD3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 себе я помогу»</w:t>
      </w:r>
      <w:r w:rsidR="005C3D4C" w:rsidRPr="00CC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684D" w:rsidRPr="00CC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03BBE" w:rsidRDefault="00917F08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включая </w:t>
      </w:r>
      <w:r w:rsidR="00F9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 здоровья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9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участие взрослых и детей в проведении соревнований, подвижных игр и эстафет под руководством педагогов и специалистов. Привлека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 участию в семей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встречах не только родители, но и бабушки, дедушки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младши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</w:t>
      </w:r>
      <w:r w:rsidR="009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сестры</w:t>
      </w:r>
      <w:r w:rsidR="003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9DE" w:rsidRPr="004449DE" w:rsidRDefault="004449DE" w:rsidP="00444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конкурсов, выставок, фотовыставок</w:t>
      </w:r>
      <w:r w:rsidR="00B8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8006E" w:rsidRP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направленных на внедрение</w:t>
      </w:r>
      <w:r w:rsidR="00B8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обеспечения социально-психологического благополучия ребенка</w:t>
      </w:r>
      <w:r w:rsidR="00F90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семейных стенгазет </w:t>
      </w:r>
      <w:r w:rsidR="00F903A3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«Закаливание шаг за шагом»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конкурс рисунков </w:t>
      </w:r>
      <w:r w:rsidR="00F903A3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«Хорошо у нас в саду»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конкурс макетов </w:t>
      </w:r>
      <w:r w:rsidR="00F903A3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«Мой любимый детский сад»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творческий конкурс </w:t>
      </w:r>
      <w:r w:rsidR="00F903A3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«Новогодняя сказка»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конкурс-выставка творческих работ </w:t>
      </w:r>
      <w:r w:rsidR="00F903A3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«Народные куклы»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смотр-конкурс </w:t>
      </w:r>
      <w:r w:rsidR="00F903A3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«Лучшее оборудование для закаливания», «Лучший познавательно-исследовательский центр»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способствует активному вовлечению родителей в жизнь </w:t>
      </w:r>
      <w:r w:rsidR="00F9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деятельность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МАДОУ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800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4459A" w:rsidRDefault="001412D2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  <w:r w:rsidR="0083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проектной деятельности</w:t>
      </w:r>
      <w:r w:rsidR="00F4459A" w:rsidRPr="00F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459A" w:rsidRP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практику МАДОУ </w:t>
      </w:r>
      <w:r w:rsid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</w:t>
      </w:r>
      <w:r w:rsidR="00F4459A" w:rsidRP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вводится</w:t>
      </w:r>
      <w:r w:rsidR="00F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 </w:t>
      </w:r>
      <w:r w:rsidR="00F4459A" w:rsidRP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совместной проектной деятельности педагогов, родителей и детей</w:t>
      </w:r>
      <w:r w:rsidR="00F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459A" w:rsidRP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целью</w:t>
      </w:r>
      <w:r w:rsid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459A" w:rsidRP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</w:t>
      </w:r>
      <w:r w:rsid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F4459A" w:rsidRP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психологического </w:t>
      </w:r>
      <w:r w:rsid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благополучия и здоровья ребенка. В 2017-2018 учебном году были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организованы</w:t>
      </w:r>
      <w:r w:rsid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397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</w:t>
      </w:r>
      <w:r w:rsidR="008308A2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D5397" w:rsidRPr="0083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родителями</w:t>
      </w:r>
      <w:r w:rsidR="00444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проекты </w:t>
      </w:r>
      <w:r w:rsidR="004449DE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«Мой детский сад – второй мой дом», «Изготовление игрушки своими руками», «Овощи, фрукты – полезные продукты»</w:t>
      </w:r>
      <w:r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4449DE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«Закаливание как активная форма укрепления здоровья», «С физкультурой мы дружны», «</w:t>
      </w:r>
      <w:proofErr w:type="spellStart"/>
      <w:r w:rsidR="004449DE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Дельфиненок</w:t>
      </w:r>
      <w:proofErr w:type="spellEnd"/>
      <w:r w:rsidR="004449DE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</w:t>
      </w:r>
      <w:r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4449DE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«Подготовка детей к школе»</w:t>
      </w:r>
      <w:r w:rsidR="00CD5397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CD5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ходе которых родители 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помогли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ации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r w:rsidR="008308A2" w:rsidRP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всех этапов 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проектов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создании </w:t>
      </w:r>
      <w:r w:rsidR="00830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продуктов проект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ов.</w:t>
      </w:r>
    </w:p>
    <w:p w:rsidR="00DB5F5C" w:rsidRDefault="001412D2" w:rsidP="0061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технологии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1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1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проводились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F0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кции</w:t>
      </w:r>
      <w:r w:rsidR="0061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субботники</w:t>
      </w:r>
      <w:r w:rsidR="00B8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0EC6" w:rsidRPr="001412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«Цветочное лето», «Цветы – улыбки лета», «Наш детский сад – цветущий сад», «Легче жить в зеленом мире»</w:t>
      </w:r>
      <w:r w:rsid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целью 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</w:t>
      </w:r>
      <w:r w:rsid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4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экологически благоприятной среды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детей</w:t>
      </w:r>
      <w:r w:rsidR="00614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благоустройства </w:t>
      </w:r>
      <w:r w:rsidR="00614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тепличного хозяйства 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озеленения территории</w:t>
      </w:r>
      <w:r w:rsidR="00614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МАДОУ «Мальвина» </w:t>
      </w:r>
      <w:r w:rsidR="00614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деревьями</w:t>
      </w:r>
      <w:r w:rsidR="00614679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цветущим</w:t>
      </w:r>
      <w:r w:rsid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растениями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14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0EC6" w:rsidRDefault="00614679" w:rsidP="0061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онсолидаци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усилий педагогов и родителей</w:t>
      </w:r>
      <w:r w:rsidRPr="00614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акции «Панорама добрых дел»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способствовала 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7F0EC6" w:rsidRPr="007F0E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положительного взаимодействия между коллективом и родителями воспитанников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вне</w:t>
      </w:r>
      <w:r w:rsidR="00DB5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сших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свой вклад в 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оздоровительной среды МАДОУ: изготовили своими руками 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массажные рукавички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массажн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ые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дорожк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различных материалов (пробки, крышки, орешки, губка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пуговицы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мешочки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наполненные различными материалами (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круп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а, семечки, мелкие шарики), 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«чесночные киндеры»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дыхательные тренажеры и 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</w:t>
      </w:r>
      <w:r w:rsidR="006B6478" w:rsidRP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«Дыхательный футбол», «Воздушные шарики», «Мыльные пузыри», «Бабочки»</w:t>
      </w:r>
      <w:r w:rsidR="00DB5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активно используются для профилактики заболеваний и закаливания детей</w:t>
      </w:r>
      <w:r w:rsidR="006B6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14450" w:rsidRPr="00385BE1" w:rsidRDefault="00914450" w:rsidP="0091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E1">
        <w:rPr>
          <w:rFonts w:ascii="Times New Roman" w:hAnsi="Times New Roman" w:cs="Times New Roman"/>
          <w:b/>
          <w:sz w:val="24"/>
          <w:szCs w:val="24"/>
        </w:rPr>
        <w:t>Маркетинговая деятельность</w:t>
      </w:r>
      <w:r w:rsidRPr="00385BE1">
        <w:rPr>
          <w:rFonts w:ascii="Times New Roman" w:hAnsi="Times New Roman" w:cs="Times New Roman"/>
          <w:sz w:val="24"/>
          <w:szCs w:val="24"/>
        </w:rPr>
        <w:t>, направлена на выявление потребности населения в дополнительных платных образовательных услугах.</w:t>
      </w:r>
    </w:p>
    <w:p w:rsidR="009724D6" w:rsidRPr="009724D6" w:rsidRDefault="009724D6" w:rsidP="00972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и опросы:</w:t>
      </w:r>
      <w:r w:rsidRPr="0097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«Давайте познакомимся», «Ваш ребенок», «Какие мы родители?», «Стиль воспитания ребенка в семье», </w:t>
      </w:r>
      <w:r w:rsidR="00FC4546" w:rsidRPr="00CD3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«Здоровый образ жизни семьи – важная составляющая здоровья ребенка», </w:t>
      </w:r>
      <w:r w:rsidRPr="00CD3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«Сохранение и укрепление здоровья ребенка в семье», «Укрепление здоровья ребенка через закаливание»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</w:t>
      </w:r>
      <w:r w:rsidRPr="0097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знаний и умений в области здорового образа жизни, использования закаливания в семьях, организации питания и двигательной активности детей,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режимных моментов в семье.</w:t>
      </w:r>
    </w:p>
    <w:p w:rsidR="00917F08" w:rsidRPr="00385BE1" w:rsidRDefault="00917F08" w:rsidP="0038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7C0D69">
        <w:rPr>
          <w:rFonts w:ascii="Times New Roman" w:hAnsi="Times New Roman" w:cs="Times New Roman"/>
          <w:b/>
          <w:sz w:val="24"/>
          <w:szCs w:val="24"/>
        </w:rPr>
        <w:t>системы «обратной связи»</w:t>
      </w:r>
      <w:r w:rsidR="007C0D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телефон доверия</w:t>
      </w:r>
      <w:r w:rsidR="007C0D69">
        <w:rPr>
          <w:rFonts w:ascii="Times New Roman" w:hAnsi="Times New Roman" w:cs="Times New Roman"/>
          <w:sz w:val="24"/>
          <w:szCs w:val="24"/>
        </w:rPr>
        <w:t xml:space="preserve">, сотовая связь, официальный сайт </w:t>
      </w:r>
      <w:r w:rsidR="007C0D69" w:rsidRPr="00385BE1">
        <w:rPr>
          <w:rFonts w:ascii="Times New Roman" w:hAnsi="Times New Roman" w:cs="Times New Roman"/>
          <w:sz w:val="24"/>
          <w:szCs w:val="24"/>
        </w:rPr>
        <w:t xml:space="preserve">МАДОУ. </w:t>
      </w:r>
    </w:p>
    <w:p w:rsidR="00303BBE" w:rsidRPr="00385BE1" w:rsidRDefault="00303BBE" w:rsidP="0038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Показателями эффективности взаимодействия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3D4C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с семьей по вопросам охраны и укрепления здоровья детей </w:t>
      </w:r>
      <w:r w:rsidR="009724D6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C3D4C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724D6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6C436C" w:rsidRPr="00385BE1" w:rsidRDefault="006C436C" w:rsidP="00385BE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E1">
        <w:rPr>
          <w:rFonts w:ascii="Times New Roman" w:hAnsi="Times New Roman" w:cs="Times New Roman"/>
          <w:sz w:val="24"/>
          <w:szCs w:val="24"/>
        </w:rPr>
        <w:t xml:space="preserve">формирование устойчивого желания родителей, добровольности и осознанности выбора совместной деятельности с педагогами по </w:t>
      </w:r>
      <w:proofErr w:type="spellStart"/>
      <w:r w:rsidRPr="00385BE1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85BE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67F7E" w:rsidRPr="00385BE1">
        <w:rPr>
          <w:rFonts w:ascii="Times New Roman" w:hAnsi="Times New Roman" w:cs="Times New Roman"/>
          <w:sz w:val="24"/>
          <w:szCs w:val="24"/>
        </w:rPr>
        <w:t>;</w:t>
      </w:r>
    </w:p>
    <w:p w:rsidR="006C436C" w:rsidRPr="00385BE1" w:rsidRDefault="006C436C" w:rsidP="00385BE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BE1">
        <w:rPr>
          <w:rFonts w:ascii="Times New Roman" w:hAnsi="Times New Roman" w:cs="Times New Roman"/>
          <w:sz w:val="24"/>
          <w:szCs w:val="24"/>
        </w:rPr>
        <w:lastRenderedPageBreak/>
        <w:t>создание взаимной ответственности родителя и педагога в реализации мероприятий</w:t>
      </w:r>
      <w:r w:rsidRPr="00385B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BE1">
        <w:rPr>
          <w:rFonts w:ascii="Times New Roman" w:hAnsi="Times New Roman" w:cs="Times New Roman"/>
          <w:sz w:val="24"/>
          <w:szCs w:val="24"/>
          <w:lang w:eastAsia="ru-RU"/>
        </w:rPr>
        <w:t>здоровьясбережения</w:t>
      </w:r>
      <w:proofErr w:type="spellEnd"/>
      <w:r w:rsidRPr="00385BE1">
        <w:rPr>
          <w:rFonts w:ascii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303BBE" w:rsidRPr="00385BE1" w:rsidRDefault="009724D6" w:rsidP="00385BE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психологического благо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получия ребенка в </w:t>
      </w:r>
      <w:r w:rsidR="005C3D4C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 в семье;</w:t>
      </w:r>
    </w:p>
    <w:p w:rsidR="00303BBE" w:rsidRPr="00385BE1" w:rsidRDefault="009724D6" w:rsidP="00385BE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оррекция ранних отклонений в состоянии здоров</w:t>
      </w:r>
      <w:r w:rsidR="005C3D4C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детей (с участием родителей),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3D4C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рофилактика ранних заболеваний;</w:t>
      </w:r>
    </w:p>
    <w:p w:rsidR="00303BBE" w:rsidRPr="00385BE1" w:rsidRDefault="009724D6" w:rsidP="00385BE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детей и родителей</w:t>
      </w:r>
      <w:r w:rsidR="005C3D4C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физической культуре,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D4C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вн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имания к здоровому образу жизни;</w:t>
      </w:r>
    </w:p>
    <w:p w:rsidR="00303BBE" w:rsidRPr="00385BE1" w:rsidRDefault="009724D6" w:rsidP="009724D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повышения стрессоустойчивости и сохранения здоровья ребенка при переходе из одних социально-педагогических условий в другие</w:t>
      </w: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3BBE" w:rsidRPr="00385BE1" w:rsidRDefault="009724D6" w:rsidP="009724D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3BBE" w:rsidRPr="0038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профилактики детского травматизма.</w:t>
      </w:r>
    </w:p>
    <w:p w:rsidR="00914450" w:rsidRPr="00CC132E" w:rsidRDefault="00914450" w:rsidP="0091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0">
        <w:rPr>
          <w:rFonts w:ascii="Times New Roman" w:hAnsi="Times New Roman" w:cs="Times New Roman"/>
          <w:sz w:val="24"/>
          <w:szCs w:val="24"/>
        </w:rPr>
        <w:t xml:space="preserve">Благодаря продуктивному сотрудничеству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914450">
        <w:rPr>
          <w:rFonts w:ascii="Times New Roman" w:hAnsi="Times New Roman" w:cs="Times New Roman"/>
          <w:sz w:val="24"/>
          <w:szCs w:val="24"/>
        </w:rPr>
        <w:t xml:space="preserve">и семьи, ориентированному на реализацию </w:t>
      </w:r>
      <w:proofErr w:type="spellStart"/>
      <w:r w:rsidRPr="0091445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14450">
        <w:rPr>
          <w:rFonts w:ascii="Times New Roman" w:hAnsi="Times New Roman" w:cs="Times New Roman"/>
          <w:sz w:val="24"/>
          <w:szCs w:val="24"/>
        </w:rPr>
        <w:t xml:space="preserve"> технологий  и методик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914450">
        <w:rPr>
          <w:rFonts w:ascii="Times New Roman" w:hAnsi="Times New Roman" w:cs="Times New Roman"/>
          <w:sz w:val="24"/>
          <w:szCs w:val="24"/>
        </w:rPr>
        <w:t>МАДОУ</w:t>
      </w:r>
      <w:r>
        <w:rPr>
          <w:rFonts w:ascii="Times New Roman" w:hAnsi="Times New Roman" w:cs="Times New Roman"/>
          <w:sz w:val="24"/>
          <w:szCs w:val="24"/>
        </w:rPr>
        <w:t xml:space="preserve"> созданы условия для </w:t>
      </w:r>
      <w:r w:rsidRPr="00CC1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здоровья детей, снижения уровня заболеваемости</w:t>
      </w:r>
      <w:r w:rsidR="00CC13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132E">
        <w:rPr>
          <w:rFonts w:ascii="Times New Roman" w:hAnsi="Times New Roman" w:cs="Times New Roman"/>
          <w:sz w:val="24"/>
          <w:szCs w:val="24"/>
        </w:rPr>
        <w:t xml:space="preserve"> о чем свидетельствуют следующие данные</w:t>
      </w:r>
      <w:r w:rsidR="00CC132E">
        <w:rPr>
          <w:rFonts w:ascii="Times New Roman" w:hAnsi="Times New Roman" w:cs="Times New Roman"/>
          <w:sz w:val="24"/>
          <w:szCs w:val="24"/>
        </w:rPr>
        <w:t>:</w:t>
      </w:r>
    </w:p>
    <w:p w:rsidR="00914450" w:rsidRPr="00914450" w:rsidRDefault="00914450" w:rsidP="00B03C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450">
        <w:rPr>
          <w:rFonts w:ascii="Times New Roman" w:hAnsi="Times New Roman" w:cs="Times New Roman"/>
          <w:i/>
          <w:sz w:val="24"/>
          <w:szCs w:val="24"/>
        </w:rPr>
        <w:t>На слайде</w:t>
      </w:r>
    </w:p>
    <w:p w:rsidR="00B03CEB" w:rsidRPr="00914450" w:rsidRDefault="00B03CEB" w:rsidP="00B03C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450">
        <w:rPr>
          <w:rFonts w:ascii="Times New Roman" w:hAnsi="Times New Roman" w:cs="Times New Roman"/>
          <w:i/>
          <w:sz w:val="24"/>
          <w:szCs w:val="24"/>
        </w:rPr>
        <w:t>Сводный анализ заболеваемости и посещаемости в МАДОУ за последние три года</w:t>
      </w:r>
    </w:p>
    <w:p w:rsidR="00B03CEB" w:rsidRPr="00914450" w:rsidRDefault="00B03CEB" w:rsidP="00B03C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6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430"/>
        <w:gridCol w:w="2398"/>
        <w:gridCol w:w="2268"/>
        <w:gridCol w:w="2126"/>
      </w:tblGrid>
      <w:tr w:rsidR="00914450" w:rsidRPr="00914450" w:rsidTr="00B03CE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Средне списочный состав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Всего заболеваний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Пропуски по   болезни (на одного ребенка)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Процент посещаемости</w:t>
            </w:r>
          </w:p>
        </w:tc>
      </w:tr>
      <w:tr w:rsidR="00914450" w:rsidRPr="00914450" w:rsidTr="00B03CEB">
        <w:trPr>
          <w:trHeight w:val="6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84,2</w:t>
            </w:r>
          </w:p>
        </w:tc>
      </w:tr>
      <w:tr w:rsidR="00914450" w:rsidRPr="00914450" w:rsidTr="00B03CEB">
        <w:trPr>
          <w:trHeight w:val="6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71,5</w:t>
            </w:r>
          </w:p>
        </w:tc>
      </w:tr>
      <w:tr w:rsidR="00914450" w:rsidRPr="00914450" w:rsidTr="00B03CEB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448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EB" w:rsidRPr="00914450" w:rsidRDefault="00B03CEB" w:rsidP="00B03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4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77</w:t>
            </w:r>
          </w:p>
        </w:tc>
      </w:tr>
    </w:tbl>
    <w:p w:rsidR="00B03CEB" w:rsidRDefault="00B03CEB" w:rsidP="00B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CEB" w:rsidRPr="00B03CEB" w:rsidRDefault="00B03CEB" w:rsidP="00B03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3CE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2018-2019 </w:t>
      </w:r>
      <w:r w:rsidRPr="00B03CEB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220737">
        <w:rPr>
          <w:rFonts w:ascii="Times New Roman" w:hAnsi="Times New Roman" w:cs="Times New Roman"/>
          <w:sz w:val="24"/>
          <w:szCs w:val="24"/>
        </w:rPr>
        <w:t xml:space="preserve">в МАДОУ «Мальвина» </w:t>
      </w:r>
      <w:r w:rsidRPr="00B03CEB">
        <w:rPr>
          <w:rFonts w:ascii="Times New Roman" w:hAnsi="Times New Roman" w:cs="Times New Roman"/>
          <w:sz w:val="24"/>
          <w:szCs w:val="24"/>
        </w:rPr>
        <w:t>намечены следующие мероприятия с целью укрепления и сохранения здоровья детей</w:t>
      </w:r>
      <w:r>
        <w:rPr>
          <w:rFonts w:ascii="Times New Roman" w:hAnsi="Times New Roman" w:cs="Times New Roman"/>
          <w:sz w:val="24"/>
          <w:szCs w:val="24"/>
        </w:rPr>
        <w:t xml:space="preserve"> с активным привлечением родителей</w:t>
      </w:r>
      <w:r w:rsidRPr="00B03CEB">
        <w:rPr>
          <w:rFonts w:ascii="Times New Roman" w:hAnsi="Times New Roman" w:cs="Times New Roman"/>
          <w:sz w:val="24"/>
          <w:szCs w:val="24"/>
        </w:rPr>
        <w:t>:</w:t>
      </w:r>
    </w:p>
    <w:p w:rsidR="00B03CEB" w:rsidRPr="006D58A5" w:rsidRDefault="00B03CEB" w:rsidP="002207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A5">
        <w:rPr>
          <w:rFonts w:ascii="Times New Roman" w:hAnsi="Times New Roman" w:cs="Times New Roman"/>
          <w:sz w:val="24"/>
          <w:szCs w:val="24"/>
        </w:rPr>
        <w:t xml:space="preserve">введение физкультурно-оздоровительного «Часа здоровья» в воспитательно-образовательный процесс и использование </w:t>
      </w:r>
      <w:r w:rsidR="00220737" w:rsidRPr="006D58A5">
        <w:rPr>
          <w:rFonts w:ascii="Times New Roman" w:hAnsi="Times New Roman" w:cs="Times New Roman"/>
          <w:sz w:val="24"/>
          <w:szCs w:val="24"/>
        </w:rPr>
        <w:t>оздоровительных технологий, методов, художественного и музыкального сопровождени</w:t>
      </w:r>
      <w:r w:rsidR="00F4459A" w:rsidRPr="006D58A5">
        <w:rPr>
          <w:rFonts w:ascii="Times New Roman" w:hAnsi="Times New Roman" w:cs="Times New Roman"/>
          <w:sz w:val="24"/>
          <w:szCs w:val="24"/>
        </w:rPr>
        <w:t>я</w:t>
      </w:r>
      <w:r w:rsidR="00220737" w:rsidRPr="006D58A5">
        <w:rPr>
          <w:rFonts w:ascii="Times New Roman" w:hAnsi="Times New Roman" w:cs="Times New Roman"/>
          <w:sz w:val="24"/>
          <w:szCs w:val="24"/>
        </w:rPr>
        <w:t>, сеансов арт-терапии «Часа здоровья»</w:t>
      </w:r>
      <w:r w:rsidRPr="006D58A5">
        <w:rPr>
          <w:rFonts w:ascii="Times New Roman" w:hAnsi="Times New Roman" w:cs="Times New Roman"/>
          <w:sz w:val="24"/>
          <w:szCs w:val="24"/>
        </w:rPr>
        <w:t xml:space="preserve"> в домашних условиях;</w:t>
      </w:r>
    </w:p>
    <w:p w:rsidR="00B03CEB" w:rsidRPr="006D58A5" w:rsidRDefault="00B03CEB" w:rsidP="002207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A5">
        <w:rPr>
          <w:rFonts w:ascii="Times New Roman" w:hAnsi="Times New Roman" w:cs="Times New Roman"/>
          <w:sz w:val="24"/>
          <w:szCs w:val="24"/>
        </w:rPr>
        <w:t xml:space="preserve">реализация проектов по физическому развитию, здоровому образу жизни детей и родителей через игровые и занимательные формы образовательной работы; </w:t>
      </w:r>
    </w:p>
    <w:p w:rsidR="00B03CEB" w:rsidRPr="006D58A5" w:rsidRDefault="00B03CEB" w:rsidP="002207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A5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 детей при выполнении упражнений, в подвижных и спортивных играх, при пользовании спортивным инвентарем.</w:t>
      </w:r>
    </w:p>
    <w:p w:rsidR="00BF58CA" w:rsidRDefault="007C0D69" w:rsidP="00B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A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C132E">
        <w:rPr>
          <w:rFonts w:ascii="Times New Roman" w:hAnsi="Times New Roman" w:cs="Times New Roman"/>
          <w:sz w:val="24"/>
          <w:szCs w:val="24"/>
        </w:rPr>
        <w:t>социальное партнерство</w:t>
      </w:r>
      <w:r w:rsidR="00B46291" w:rsidRPr="00CC132E">
        <w:rPr>
          <w:rFonts w:ascii="Times New Roman" w:hAnsi="Times New Roman" w:cs="Times New Roman"/>
          <w:sz w:val="24"/>
          <w:szCs w:val="24"/>
        </w:rPr>
        <w:t>, как модель</w:t>
      </w:r>
      <w:r w:rsidR="00B46291" w:rsidRPr="00367F7E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B46291">
        <w:rPr>
          <w:rFonts w:ascii="Times New Roman" w:hAnsi="Times New Roman" w:cs="Times New Roman"/>
          <w:sz w:val="24"/>
          <w:szCs w:val="24"/>
        </w:rPr>
        <w:t xml:space="preserve"> </w:t>
      </w:r>
      <w:r w:rsidRPr="006D58A5">
        <w:rPr>
          <w:rFonts w:ascii="Times New Roman" w:hAnsi="Times New Roman" w:cs="Times New Roman"/>
          <w:sz w:val="24"/>
          <w:szCs w:val="24"/>
        </w:rPr>
        <w:t>МАДОУ с родителями воспитанников</w:t>
      </w:r>
      <w:r w:rsidR="00BF58CA" w:rsidRPr="006D58A5">
        <w:rPr>
          <w:rFonts w:ascii="Times New Roman" w:hAnsi="Times New Roman" w:cs="Times New Roman"/>
          <w:sz w:val="24"/>
          <w:szCs w:val="24"/>
        </w:rPr>
        <w:t xml:space="preserve"> ориентировано на</w:t>
      </w:r>
      <w:r w:rsidR="00B46291">
        <w:rPr>
          <w:rFonts w:ascii="Times New Roman" w:hAnsi="Times New Roman" w:cs="Times New Roman"/>
          <w:sz w:val="24"/>
          <w:szCs w:val="24"/>
        </w:rPr>
        <w:t xml:space="preserve"> </w:t>
      </w:r>
      <w:r w:rsidR="00BF58CA" w:rsidRPr="006D58A5">
        <w:rPr>
          <w:rFonts w:ascii="Times New Roman" w:hAnsi="Times New Roman" w:cs="Times New Roman"/>
          <w:sz w:val="24"/>
          <w:szCs w:val="24"/>
        </w:rPr>
        <w:t xml:space="preserve">пополнение знаний родителей о сохранении здоровья ребенка, здоровом образе жизни, развитие у ребенка навыков самостоятельности, гигиены, развитие умственных способностей, доброты, организацию совместной деятельности </w:t>
      </w:r>
      <w:r w:rsidR="00220737" w:rsidRPr="006D58A5">
        <w:rPr>
          <w:rFonts w:ascii="Times New Roman" w:hAnsi="Times New Roman" w:cs="Times New Roman"/>
          <w:sz w:val="24"/>
          <w:szCs w:val="24"/>
        </w:rPr>
        <w:t xml:space="preserve">через активное внедрение </w:t>
      </w:r>
      <w:r w:rsidR="00220737" w:rsidRPr="006D5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инновационных технологий, методов проектной деятельности и комплексного подхода для оздоровления детей в МАДОУ</w:t>
      </w:r>
      <w:r w:rsidR="00BF58CA" w:rsidRPr="006D58A5">
        <w:rPr>
          <w:rFonts w:ascii="Times New Roman" w:hAnsi="Times New Roman" w:cs="Times New Roman"/>
          <w:sz w:val="24"/>
          <w:szCs w:val="24"/>
        </w:rPr>
        <w:t>.</w:t>
      </w:r>
      <w:r w:rsidRPr="006D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E1" w:rsidRDefault="00385BE1" w:rsidP="00B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BE1" w:rsidRDefault="00385BE1" w:rsidP="00B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BE1" w:rsidRDefault="00385BE1" w:rsidP="00B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5BE1" w:rsidSect="00BF58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6B"/>
    <w:multiLevelType w:val="hybridMultilevel"/>
    <w:tmpl w:val="05C006C2"/>
    <w:lvl w:ilvl="0" w:tplc="EC2C0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3F1"/>
    <w:multiLevelType w:val="hybridMultilevel"/>
    <w:tmpl w:val="2D849564"/>
    <w:lvl w:ilvl="0" w:tplc="BDBE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31EC"/>
    <w:multiLevelType w:val="hybridMultilevel"/>
    <w:tmpl w:val="E54AF4CC"/>
    <w:lvl w:ilvl="0" w:tplc="2A5E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392E"/>
    <w:multiLevelType w:val="hybridMultilevel"/>
    <w:tmpl w:val="D776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5083"/>
    <w:multiLevelType w:val="hybridMultilevel"/>
    <w:tmpl w:val="DB02A026"/>
    <w:lvl w:ilvl="0" w:tplc="2A5E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3AAC"/>
    <w:multiLevelType w:val="hybridMultilevel"/>
    <w:tmpl w:val="426460DE"/>
    <w:lvl w:ilvl="0" w:tplc="2A5E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11BA"/>
    <w:multiLevelType w:val="hybridMultilevel"/>
    <w:tmpl w:val="A094D93A"/>
    <w:lvl w:ilvl="0" w:tplc="2A5E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1589"/>
    <w:multiLevelType w:val="hybridMultilevel"/>
    <w:tmpl w:val="A92EECD6"/>
    <w:lvl w:ilvl="0" w:tplc="2A5E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43AE"/>
    <w:multiLevelType w:val="hybridMultilevel"/>
    <w:tmpl w:val="5406EFE0"/>
    <w:lvl w:ilvl="0" w:tplc="421455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D01CF"/>
    <w:multiLevelType w:val="hybridMultilevel"/>
    <w:tmpl w:val="1C02DD12"/>
    <w:lvl w:ilvl="0" w:tplc="2A5E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A3D24"/>
    <w:multiLevelType w:val="multilevel"/>
    <w:tmpl w:val="B41A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E55"/>
    <w:rsid w:val="00066A1F"/>
    <w:rsid w:val="000E1F84"/>
    <w:rsid w:val="001412D2"/>
    <w:rsid w:val="001453A1"/>
    <w:rsid w:val="001828BE"/>
    <w:rsid w:val="001F7D3B"/>
    <w:rsid w:val="00200A21"/>
    <w:rsid w:val="00220737"/>
    <w:rsid w:val="00282725"/>
    <w:rsid w:val="0029563B"/>
    <w:rsid w:val="002B77E5"/>
    <w:rsid w:val="002C111C"/>
    <w:rsid w:val="002E2DE5"/>
    <w:rsid w:val="00303BBE"/>
    <w:rsid w:val="00355AD7"/>
    <w:rsid w:val="00367F7E"/>
    <w:rsid w:val="00385BE1"/>
    <w:rsid w:val="004218BB"/>
    <w:rsid w:val="004449DE"/>
    <w:rsid w:val="004565F4"/>
    <w:rsid w:val="005B3D38"/>
    <w:rsid w:val="005B6779"/>
    <w:rsid w:val="005C3D4C"/>
    <w:rsid w:val="00607DB8"/>
    <w:rsid w:val="00614679"/>
    <w:rsid w:val="00642B1F"/>
    <w:rsid w:val="006B6478"/>
    <w:rsid w:val="006C436C"/>
    <w:rsid w:val="006D58A5"/>
    <w:rsid w:val="007A12F5"/>
    <w:rsid w:val="007B0811"/>
    <w:rsid w:val="007C0D69"/>
    <w:rsid w:val="007F0EC6"/>
    <w:rsid w:val="008173DF"/>
    <w:rsid w:val="008308A2"/>
    <w:rsid w:val="008745F3"/>
    <w:rsid w:val="008D4991"/>
    <w:rsid w:val="008F56C2"/>
    <w:rsid w:val="00914450"/>
    <w:rsid w:val="00917F08"/>
    <w:rsid w:val="00954A88"/>
    <w:rsid w:val="009724D6"/>
    <w:rsid w:val="009A0AC8"/>
    <w:rsid w:val="009E684D"/>
    <w:rsid w:val="009F7019"/>
    <w:rsid w:val="009F7498"/>
    <w:rsid w:val="00AC6670"/>
    <w:rsid w:val="00B03CEB"/>
    <w:rsid w:val="00B043D7"/>
    <w:rsid w:val="00B46291"/>
    <w:rsid w:val="00B55582"/>
    <w:rsid w:val="00B62F81"/>
    <w:rsid w:val="00B8006E"/>
    <w:rsid w:val="00BA5ADD"/>
    <w:rsid w:val="00BE0C67"/>
    <w:rsid w:val="00BF58CA"/>
    <w:rsid w:val="00CC132E"/>
    <w:rsid w:val="00CC4B75"/>
    <w:rsid w:val="00CC6C2E"/>
    <w:rsid w:val="00CD1279"/>
    <w:rsid w:val="00CD38D9"/>
    <w:rsid w:val="00CD3A8C"/>
    <w:rsid w:val="00CD5397"/>
    <w:rsid w:val="00CD71BC"/>
    <w:rsid w:val="00DB5F5C"/>
    <w:rsid w:val="00DF66CA"/>
    <w:rsid w:val="00E54AF3"/>
    <w:rsid w:val="00E61465"/>
    <w:rsid w:val="00E73E55"/>
    <w:rsid w:val="00EE6AAB"/>
    <w:rsid w:val="00F30F84"/>
    <w:rsid w:val="00F4459A"/>
    <w:rsid w:val="00F903A3"/>
    <w:rsid w:val="00F9246E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2698"/>
  <w15:docId w15:val="{53E38FEC-AEEA-4050-A100-2330B84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73D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173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77E5"/>
    <w:pPr>
      <w:ind w:left="720"/>
      <w:contextualSpacing/>
    </w:pPr>
  </w:style>
  <w:style w:type="character" w:customStyle="1" w:styleId="FontStyle26">
    <w:name w:val="Font Style26"/>
    <w:uiPriority w:val="99"/>
    <w:rsid w:val="007A12F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066A1F"/>
  </w:style>
  <w:style w:type="paragraph" w:styleId="a6">
    <w:name w:val="Normal (Web)"/>
    <w:basedOn w:val="a"/>
    <w:uiPriority w:val="99"/>
    <w:semiHidden/>
    <w:unhideWhenUsed/>
    <w:rsid w:val="0006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6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DBA0-442D-43CB-A9DA-E90A4520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Umka</cp:lastModifiedBy>
  <cp:revision>16</cp:revision>
  <dcterms:created xsi:type="dcterms:W3CDTF">2018-06-15T17:13:00Z</dcterms:created>
  <dcterms:modified xsi:type="dcterms:W3CDTF">2019-11-14T13:52:00Z</dcterms:modified>
</cp:coreProperties>
</file>