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7D32">
        <w:rPr>
          <w:rFonts w:ascii="Times New Roman" w:hAnsi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7D32">
        <w:rPr>
          <w:rFonts w:ascii="Times New Roman" w:hAnsi="Times New Roman"/>
          <w:sz w:val="28"/>
          <w:szCs w:val="28"/>
          <w:lang w:eastAsia="ru-RU"/>
        </w:rPr>
        <w:t xml:space="preserve">«Уфимская общеобразовательная школа-интернат </w:t>
      </w: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7D32">
        <w:rPr>
          <w:rFonts w:ascii="Times New Roman" w:hAnsi="Times New Roman"/>
          <w:sz w:val="28"/>
          <w:szCs w:val="28"/>
          <w:lang w:eastAsia="ru-RU"/>
        </w:rPr>
        <w:t xml:space="preserve">с первоначальной лётной подготовкой </w:t>
      </w: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7D32">
        <w:rPr>
          <w:rFonts w:ascii="Times New Roman" w:hAnsi="Times New Roman"/>
          <w:sz w:val="28"/>
          <w:szCs w:val="28"/>
          <w:lang w:eastAsia="ru-RU"/>
        </w:rPr>
        <w:t>имени</w:t>
      </w:r>
      <w:proofErr w:type="gramStart"/>
      <w:r w:rsidRPr="009F7D32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9F7D32">
        <w:rPr>
          <w:rFonts w:ascii="Times New Roman" w:hAnsi="Times New Roman"/>
          <w:sz w:val="28"/>
          <w:szCs w:val="28"/>
          <w:lang w:eastAsia="ru-RU"/>
        </w:rPr>
        <w:t>важды Героя Советского Союза Гареева Мусы Гайсиновича» городского округа город Уфа</w:t>
      </w: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7D32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014"/>
        <w:gridCol w:w="1746"/>
        <w:gridCol w:w="4062"/>
      </w:tblGrid>
      <w:tr w:rsidR="000C715C" w:rsidRPr="00892D27" w:rsidTr="00E6500F">
        <w:trPr>
          <w:jc w:val="center"/>
        </w:trPr>
        <w:tc>
          <w:tcPr>
            <w:tcW w:w="4014" w:type="dxa"/>
          </w:tcPr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СОГЛАСОВАНО</w:t>
            </w:r>
          </w:p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зам. директора по УВР __________ А.Ф. Гарипова </w:t>
            </w:r>
          </w:p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«31» августа 201</w:t>
            </w:r>
            <w:r>
              <w:rPr>
                <w:rFonts w:ascii="Times New Roman" w:hAnsi="Times New Roman" w:cs="Courier New"/>
                <w:sz w:val="28"/>
                <w:szCs w:val="28"/>
                <w:lang w:val="en-US" w:eastAsia="ru-RU"/>
              </w:rPr>
              <w:t>9</w:t>
            </w:r>
            <w:r w:rsidRPr="009F7D32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г.</w:t>
            </w:r>
          </w:p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0C715C" w:rsidRPr="009F7D32" w:rsidRDefault="000C715C" w:rsidP="00080C1E">
            <w:pPr>
              <w:tabs>
                <w:tab w:val="left" w:pos="386"/>
                <w:tab w:val="left" w:pos="612"/>
                <w:tab w:val="left" w:pos="2088"/>
                <w:tab w:val="left" w:pos="3564"/>
                <w:tab w:val="left" w:pos="5040"/>
                <w:tab w:val="left" w:pos="6516"/>
                <w:tab w:val="left" w:pos="7992"/>
                <w:tab w:val="left" w:pos="9468"/>
                <w:tab w:val="left" w:pos="10944"/>
                <w:tab w:val="left" w:pos="12420"/>
                <w:tab w:val="left" w:pos="13896"/>
                <w:tab w:val="left" w:pos="15372"/>
                <w:tab w:val="left" w:pos="16848"/>
                <w:tab w:val="left" w:pos="18324"/>
                <w:tab w:val="left" w:pos="1980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0C715C" w:rsidRPr="009F7D32" w:rsidRDefault="000C715C" w:rsidP="00080C1E">
            <w:pPr>
              <w:tabs>
                <w:tab w:val="left" w:pos="386"/>
                <w:tab w:val="left" w:pos="612"/>
                <w:tab w:val="left" w:pos="2088"/>
                <w:tab w:val="left" w:pos="3564"/>
                <w:tab w:val="left" w:pos="5040"/>
                <w:tab w:val="left" w:pos="6516"/>
                <w:tab w:val="left" w:pos="7992"/>
                <w:tab w:val="left" w:pos="9468"/>
                <w:tab w:val="left" w:pos="10944"/>
                <w:tab w:val="left" w:pos="12420"/>
                <w:tab w:val="left" w:pos="13896"/>
                <w:tab w:val="left" w:pos="15372"/>
                <w:tab w:val="left" w:pos="16848"/>
                <w:tab w:val="left" w:pos="18324"/>
                <w:tab w:val="left" w:pos="1980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директор УОШИ с ПЛП</w:t>
            </w:r>
          </w:p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napToGrid w:val="0"/>
                <w:color w:val="000000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hAnsi="Times New Roman" w:cs="Courier New"/>
                <w:snapToGrid w:val="0"/>
                <w:color w:val="000000"/>
                <w:sz w:val="28"/>
                <w:szCs w:val="28"/>
                <w:lang w:eastAsia="ru-RU"/>
              </w:rPr>
              <w:t>Ф.Р.Султангулов</w:t>
            </w:r>
            <w:proofErr w:type="spellEnd"/>
          </w:p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hAnsi="Times New Roman" w:cs="Courier New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«31» августа 201</w:t>
            </w:r>
            <w:r>
              <w:rPr>
                <w:rFonts w:ascii="Times New Roman" w:hAnsi="Times New Roman" w:cs="Courier New"/>
                <w:sz w:val="28"/>
                <w:szCs w:val="28"/>
                <w:lang w:val="en-US" w:eastAsia="ru-RU"/>
              </w:rPr>
              <w:t>9</w:t>
            </w:r>
            <w:r w:rsidRPr="009F7D32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г.</w:t>
            </w:r>
          </w:p>
          <w:p w:rsidR="000C715C" w:rsidRPr="009F7D32" w:rsidRDefault="000C715C" w:rsidP="0008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715C" w:rsidRPr="009F7D32" w:rsidRDefault="000C715C" w:rsidP="00080C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715C" w:rsidRPr="00B712A7" w:rsidRDefault="000C715C" w:rsidP="00B712A7">
      <w:pPr>
        <w:jc w:val="center"/>
        <w:rPr>
          <w:rFonts w:ascii="Times New Roman" w:hAnsi="Times New Roman"/>
          <w:b/>
          <w:sz w:val="28"/>
          <w:szCs w:val="28"/>
        </w:rPr>
      </w:pPr>
      <w:r w:rsidRPr="00B712A7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0C715C" w:rsidRPr="00B712A7" w:rsidRDefault="000C715C" w:rsidP="00B712A7">
      <w:pPr>
        <w:jc w:val="center"/>
        <w:rPr>
          <w:rFonts w:ascii="Times New Roman" w:hAnsi="Times New Roman"/>
          <w:b/>
          <w:sz w:val="28"/>
          <w:szCs w:val="28"/>
        </w:rPr>
      </w:pPr>
      <w:r w:rsidRPr="00B712A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B712A7">
        <w:rPr>
          <w:rFonts w:ascii="Times New Roman" w:hAnsi="Times New Roman"/>
          <w:b/>
          <w:sz w:val="28"/>
          <w:szCs w:val="28"/>
        </w:rPr>
        <w:t xml:space="preserve"> / 20</w:t>
      </w:r>
      <w:r>
        <w:rPr>
          <w:rFonts w:ascii="Times New Roman" w:hAnsi="Times New Roman"/>
          <w:b/>
          <w:sz w:val="28"/>
          <w:szCs w:val="28"/>
        </w:rPr>
        <w:t>20</w:t>
      </w:r>
      <w:r w:rsidRPr="00B712A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C715C" w:rsidRPr="00B712A7" w:rsidRDefault="000C715C" w:rsidP="00B712A7">
      <w:pPr>
        <w:jc w:val="center"/>
        <w:rPr>
          <w:rFonts w:ascii="Times New Roman" w:hAnsi="Times New Roman"/>
          <w:sz w:val="28"/>
          <w:szCs w:val="28"/>
        </w:rPr>
      </w:pPr>
    </w:p>
    <w:p w:rsidR="000C715C" w:rsidRPr="00B712A7" w:rsidRDefault="000C715C" w:rsidP="00B712A7">
      <w:pPr>
        <w:jc w:val="center"/>
        <w:rPr>
          <w:rFonts w:ascii="Times New Roman" w:hAnsi="Times New Roman"/>
          <w:sz w:val="28"/>
          <w:szCs w:val="28"/>
        </w:rPr>
      </w:pPr>
      <w:r w:rsidRPr="00B712A7">
        <w:rPr>
          <w:rFonts w:ascii="Times New Roman" w:hAnsi="Times New Roman"/>
          <w:b/>
          <w:sz w:val="28"/>
          <w:szCs w:val="28"/>
        </w:rPr>
        <w:t>«</w:t>
      </w:r>
      <w:r w:rsidR="006C6849">
        <w:rPr>
          <w:rFonts w:ascii="Times New Roman" w:hAnsi="Times New Roman"/>
          <w:b/>
          <w:sz w:val="28"/>
          <w:szCs w:val="28"/>
        </w:rPr>
        <w:t>Занимательная физика</w:t>
      </w:r>
      <w:r w:rsidRPr="00B712A7">
        <w:rPr>
          <w:rFonts w:ascii="Times New Roman" w:hAnsi="Times New Roman"/>
          <w:b/>
          <w:sz w:val="28"/>
          <w:szCs w:val="28"/>
        </w:rPr>
        <w:t>»</w:t>
      </w:r>
    </w:p>
    <w:p w:rsidR="000C715C" w:rsidRPr="00B712A7" w:rsidRDefault="000C715C" w:rsidP="00B712A7">
      <w:pPr>
        <w:jc w:val="both"/>
        <w:rPr>
          <w:rFonts w:ascii="Times New Roman" w:hAnsi="Times New Roman"/>
          <w:sz w:val="28"/>
          <w:szCs w:val="28"/>
        </w:rPr>
      </w:pPr>
    </w:p>
    <w:p w:rsidR="000C715C" w:rsidRDefault="000C715C" w:rsidP="00B712A7">
      <w:pPr>
        <w:jc w:val="both"/>
        <w:rPr>
          <w:rFonts w:ascii="Times New Roman" w:hAnsi="Times New Roman"/>
          <w:b/>
          <w:sz w:val="28"/>
          <w:szCs w:val="28"/>
        </w:rPr>
      </w:pPr>
      <w:r w:rsidRPr="00B712A7">
        <w:rPr>
          <w:rFonts w:ascii="Times New Roman" w:hAnsi="Times New Roman"/>
          <w:sz w:val="28"/>
          <w:szCs w:val="28"/>
        </w:rPr>
        <w:tab/>
      </w:r>
      <w:r w:rsidRPr="00B712A7">
        <w:rPr>
          <w:rFonts w:ascii="Times New Roman" w:hAnsi="Times New Roman"/>
          <w:sz w:val="28"/>
          <w:szCs w:val="28"/>
        </w:rPr>
        <w:tab/>
      </w:r>
      <w:r w:rsidRPr="00B712A7">
        <w:rPr>
          <w:rFonts w:ascii="Times New Roman" w:hAnsi="Times New Roman"/>
          <w:sz w:val="28"/>
          <w:szCs w:val="28"/>
        </w:rPr>
        <w:tab/>
      </w:r>
      <w:r w:rsidRPr="00B712A7">
        <w:rPr>
          <w:rFonts w:ascii="Times New Roman" w:hAnsi="Times New Roman"/>
          <w:sz w:val="28"/>
          <w:szCs w:val="28"/>
        </w:rPr>
        <w:tab/>
      </w:r>
      <w:r w:rsidRPr="00B712A7">
        <w:rPr>
          <w:rFonts w:ascii="Times New Roman" w:hAnsi="Times New Roman"/>
          <w:sz w:val="28"/>
          <w:szCs w:val="28"/>
        </w:rPr>
        <w:tab/>
      </w:r>
      <w:r w:rsidRPr="00B712A7">
        <w:rPr>
          <w:rFonts w:ascii="Times New Roman" w:hAnsi="Times New Roman"/>
          <w:b/>
          <w:sz w:val="28"/>
          <w:szCs w:val="28"/>
        </w:rPr>
        <w:t xml:space="preserve">       </w:t>
      </w:r>
      <w:r w:rsidR="006C6849">
        <w:rPr>
          <w:rFonts w:ascii="Times New Roman" w:hAnsi="Times New Roman"/>
          <w:b/>
          <w:sz w:val="28"/>
          <w:szCs w:val="28"/>
        </w:rPr>
        <w:t xml:space="preserve">11 </w:t>
      </w:r>
      <w:r w:rsidRPr="00B712A7">
        <w:rPr>
          <w:rFonts w:ascii="Times New Roman" w:hAnsi="Times New Roman"/>
          <w:b/>
          <w:sz w:val="28"/>
          <w:szCs w:val="28"/>
        </w:rPr>
        <w:t>класс</w:t>
      </w:r>
    </w:p>
    <w:p w:rsidR="006C6849" w:rsidRDefault="006C6849" w:rsidP="00B712A7">
      <w:pPr>
        <w:jc w:val="both"/>
        <w:rPr>
          <w:rFonts w:ascii="Times New Roman" w:hAnsi="Times New Roman"/>
          <w:b/>
          <w:sz w:val="28"/>
          <w:szCs w:val="28"/>
        </w:rPr>
      </w:pPr>
    </w:p>
    <w:p w:rsidR="000C715C" w:rsidRPr="00B712A7" w:rsidRDefault="000C715C" w:rsidP="00B712A7">
      <w:pPr>
        <w:jc w:val="both"/>
        <w:rPr>
          <w:rFonts w:ascii="Times New Roman" w:hAnsi="Times New Roman"/>
          <w:sz w:val="28"/>
          <w:szCs w:val="28"/>
        </w:rPr>
      </w:pPr>
    </w:p>
    <w:p w:rsidR="000C715C" w:rsidRDefault="000C715C" w:rsidP="00B712A7">
      <w:pPr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B712A7">
        <w:rPr>
          <w:rFonts w:ascii="Times New Roman" w:hAnsi="Times New Roman"/>
          <w:sz w:val="28"/>
          <w:szCs w:val="28"/>
        </w:rPr>
        <w:t xml:space="preserve">Составитель </w:t>
      </w:r>
    </w:p>
    <w:p w:rsidR="000C715C" w:rsidRDefault="006C6849" w:rsidP="00B712A7">
      <w:pPr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Фурсова Наталья Ивановна</w:t>
      </w:r>
    </w:p>
    <w:p w:rsidR="000C715C" w:rsidRDefault="000C715C" w:rsidP="00B712A7">
      <w:pPr>
        <w:jc w:val="both"/>
        <w:rPr>
          <w:sz w:val="28"/>
          <w:szCs w:val="28"/>
        </w:rPr>
      </w:pPr>
    </w:p>
    <w:p w:rsidR="00EA6E9A" w:rsidRPr="0067668D" w:rsidRDefault="00EA6E9A" w:rsidP="00B712A7">
      <w:pPr>
        <w:jc w:val="both"/>
        <w:rPr>
          <w:sz w:val="28"/>
          <w:szCs w:val="28"/>
        </w:rPr>
      </w:pPr>
    </w:p>
    <w:p w:rsidR="000C715C" w:rsidRPr="00835E84" w:rsidRDefault="000C715C" w:rsidP="00080C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E84">
        <w:rPr>
          <w:rFonts w:ascii="Times New Roman" w:hAnsi="Times New Roman"/>
          <w:sz w:val="28"/>
          <w:szCs w:val="28"/>
          <w:lang w:eastAsia="ru-RU"/>
        </w:rPr>
        <w:t xml:space="preserve">Рассмотрено на заседании ШМО 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835E84">
        <w:rPr>
          <w:rFonts w:ascii="Times New Roman" w:hAnsi="Times New Roman"/>
          <w:sz w:val="28"/>
          <w:szCs w:val="28"/>
          <w:lang w:eastAsia="ru-RU"/>
        </w:rPr>
        <w:t xml:space="preserve"> цикла,</w:t>
      </w:r>
    </w:p>
    <w:p w:rsidR="000C715C" w:rsidRPr="009F7D32" w:rsidRDefault="000C715C" w:rsidP="00080C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7D32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 xml:space="preserve">отокол № 1 от « 31 »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 xml:space="preserve">2019 </w:t>
        </w:r>
        <w:r w:rsidRPr="009F7D32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9F7D32">
        <w:rPr>
          <w:rFonts w:ascii="Times New Roman" w:hAnsi="Times New Roman"/>
          <w:sz w:val="28"/>
          <w:szCs w:val="28"/>
          <w:lang w:eastAsia="ru-RU"/>
        </w:rPr>
        <w:t>.</w:t>
      </w:r>
    </w:p>
    <w:p w:rsidR="000C715C" w:rsidRDefault="000C715C" w:rsidP="00080C1E">
      <w:pPr>
        <w:spacing w:after="0" w:line="240" w:lineRule="auto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C715C" w:rsidRPr="00B65ADC" w:rsidRDefault="000C715C" w:rsidP="00B65A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5ADC">
        <w:rPr>
          <w:rFonts w:ascii="Times New Roman" w:hAnsi="Times New Roman"/>
          <w:sz w:val="28"/>
          <w:szCs w:val="28"/>
          <w:lang w:val="tt-RU"/>
        </w:rPr>
        <w:lastRenderedPageBreak/>
        <w:t>Прогр</w:t>
      </w:r>
      <w:r>
        <w:rPr>
          <w:rFonts w:ascii="Times New Roman" w:hAnsi="Times New Roman"/>
          <w:sz w:val="28"/>
          <w:szCs w:val="28"/>
          <w:lang w:val="tt-RU"/>
        </w:rPr>
        <w:t>амма  внеурочной деятельности “</w:t>
      </w:r>
      <w:r w:rsidR="006C6849">
        <w:rPr>
          <w:rFonts w:ascii="Times New Roman" w:hAnsi="Times New Roman"/>
          <w:sz w:val="28"/>
          <w:szCs w:val="28"/>
          <w:lang w:val="tt-RU"/>
        </w:rPr>
        <w:t>Занимательная физика</w:t>
      </w:r>
      <w:r>
        <w:rPr>
          <w:rFonts w:ascii="Times New Roman" w:hAnsi="Times New Roman"/>
          <w:sz w:val="28"/>
          <w:szCs w:val="28"/>
          <w:lang w:val="tt-RU"/>
        </w:rPr>
        <w:t xml:space="preserve">” по </w:t>
      </w:r>
      <w:r w:rsidR="006C6849">
        <w:rPr>
          <w:rFonts w:ascii="Times New Roman" w:hAnsi="Times New Roman"/>
          <w:sz w:val="28"/>
          <w:szCs w:val="28"/>
          <w:lang w:val="tt-RU"/>
        </w:rPr>
        <w:t xml:space="preserve">Общеинтеллектуальному </w:t>
      </w:r>
      <w:r w:rsidRPr="00B65ADC">
        <w:rPr>
          <w:rFonts w:ascii="Times New Roman" w:hAnsi="Times New Roman"/>
          <w:sz w:val="28"/>
          <w:szCs w:val="28"/>
          <w:lang w:val="tt-RU"/>
        </w:rPr>
        <w:t xml:space="preserve">направлению разработана для занятий творческого объединения обучающихся </w:t>
      </w:r>
      <w:r w:rsidR="006C6849">
        <w:rPr>
          <w:rFonts w:ascii="Times New Roman" w:hAnsi="Times New Roman"/>
          <w:sz w:val="28"/>
          <w:szCs w:val="28"/>
          <w:lang w:val="tt-RU"/>
        </w:rPr>
        <w:t>11</w:t>
      </w:r>
      <w:r w:rsidRPr="00B65ADC">
        <w:rPr>
          <w:rFonts w:ascii="Times New Roman" w:hAnsi="Times New Roman"/>
          <w:sz w:val="28"/>
          <w:szCs w:val="28"/>
          <w:lang w:val="tt-RU"/>
        </w:rPr>
        <w:t xml:space="preserve"> классов в соответствии с новыми требованиями Ф</w:t>
      </w:r>
      <w:r w:rsidR="006C6849">
        <w:rPr>
          <w:rFonts w:ascii="Times New Roman" w:hAnsi="Times New Roman"/>
          <w:sz w:val="28"/>
          <w:szCs w:val="28"/>
          <w:lang w:val="tt-RU"/>
        </w:rPr>
        <w:t xml:space="preserve">КГОС. </w:t>
      </w:r>
      <w:r w:rsidRPr="00B65ADC">
        <w:rPr>
          <w:rFonts w:ascii="Times New Roman" w:hAnsi="Times New Roman"/>
          <w:sz w:val="28"/>
          <w:szCs w:val="28"/>
        </w:rPr>
        <w:t xml:space="preserve">Актуальность программы </w:t>
      </w:r>
      <w:r w:rsidRPr="00B65ADC">
        <w:rPr>
          <w:rFonts w:ascii="Times New Roman" w:hAnsi="Times New Roman"/>
          <w:sz w:val="28"/>
          <w:szCs w:val="28"/>
          <w:lang w:val="tt-RU"/>
        </w:rPr>
        <w:t>заключается в усилении внимания к таким важным понятиям как патриотизм,</w:t>
      </w:r>
      <w:r w:rsidRPr="00B65ADC">
        <w:rPr>
          <w:rFonts w:ascii="Times New Roman" w:hAnsi="Times New Roman"/>
          <w:sz w:val="28"/>
          <w:szCs w:val="28"/>
        </w:rPr>
        <w:t xml:space="preserve"> чувство гордости за своих земляков, способствует развитию: духовной памяти, чувства родства, уважения </w:t>
      </w:r>
      <w:proofErr w:type="gramStart"/>
      <w:r w:rsidRPr="00B65ADC">
        <w:rPr>
          <w:rFonts w:ascii="Times New Roman" w:hAnsi="Times New Roman"/>
          <w:sz w:val="28"/>
          <w:szCs w:val="28"/>
        </w:rPr>
        <w:t>к</w:t>
      </w:r>
      <w:proofErr w:type="gramEnd"/>
      <w:r w:rsidRPr="00B65ADC">
        <w:rPr>
          <w:rFonts w:ascii="Times New Roman" w:hAnsi="Times New Roman"/>
          <w:sz w:val="28"/>
          <w:szCs w:val="28"/>
        </w:rPr>
        <w:t xml:space="preserve"> живущим рядом. Особое внимание уделяется знакомству учащихся с родным краем: с историко-культурными, национальными, географическими, природными особенностями.</w:t>
      </w:r>
    </w:p>
    <w:p w:rsidR="000C715C" w:rsidRPr="00B65ADC" w:rsidRDefault="000C715C" w:rsidP="00B65ADC">
      <w:pPr>
        <w:pStyle w:val="af0"/>
        <w:ind w:firstLine="709"/>
        <w:contextualSpacing/>
        <w:jc w:val="both"/>
        <w:rPr>
          <w:sz w:val="28"/>
          <w:szCs w:val="28"/>
        </w:rPr>
      </w:pPr>
      <w:r w:rsidRPr="00B65ADC">
        <w:rPr>
          <w:sz w:val="28"/>
          <w:szCs w:val="28"/>
        </w:rPr>
        <w:t xml:space="preserve">Программа адресована учащимся </w:t>
      </w:r>
      <w:r w:rsidR="006C6849">
        <w:rPr>
          <w:sz w:val="28"/>
          <w:szCs w:val="28"/>
        </w:rPr>
        <w:t>11</w:t>
      </w:r>
      <w:r w:rsidRPr="00B65ADC">
        <w:rPr>
          <w:sz w:val="28"/>
          <w:szCs w:val="28"/>
        </w:rPr>
        <w:t>классов  и рассчитана на 34 часа в год. Периодичность занятий – 1 час в неделю, продолжительность занятия 40 минут. Содержание программы отвечает требованию к организации внеурочной деятельности. Подбор занятий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0C715C" w:rsidRPr="00660F4F" w:rsidRDefault="000C715C" w:rsidP="00660F4F">
      <w:pPr>
        <w:rPr>
          <w:rFonts w:ascii="Times New Roman" w:hAnsi="Times New Roman"/>
          <w:bCs/>
          <w:sz w:val="28"/>
          <w:szCs w:val="28"/>
        </w:rPr>
      </w:pPr>
    </w:p>
    <w:p w:rsidR="000C715C" w:rsidRPr="00660F4F" w:rsidRDefault="000C715C" w:rsidP="00D40BBC">
      <w:pPr>
        <w:jc w:val="center"/>
        <w:rPr>
          <w:rFonts w:ascii="Times New Roman" w:hAnsi="Times New Roman"/>
          <w:b/>
          <w:sz w:val="28"/>
          <w:szCs w:val="28"/>
        </w:rPr>
      </w:pPr>
      <w:r w:rsidRPr="00660F4F">
        <w:rPr>
          <w:rFonts w:ascii="Times New Roman" w:hAnsi="Times New Roman"/>
          <w:b/>
          <w:sz w:val="28"/>
          <w:szCs w:val="28"/>
        </w:rPr>
        <w:t>ПЛАНИРУЕМЫЕ РЕЗУЛЬТАТЫ О</w:t>
      </w:r>
      <w:r>
        <w:rPr>
          <w:rFonts w:ascii="Times New Roman" w:hAnsi="Times New Roman"/>
          <w:b/>
          <w:sz w:val="28"/>
          <w:szCs w:val="28"/>
        </w:rPr>
        <w:t xml:space="preserve">СВОЕНИЯ КУРСА ВНЕУРОЧНОЙ ДЕЯТЕЛЬНОСТИ ПО </w:t>
      </w:r>
      <w:r w:rsidR="006C6849">
        <w:rPr>
          <w:rFonts w:ascii="Times New Roman" w:hAnsi="Times New Roman"/>
          <w:b/>
          <w:sz w:val="28"/>
          <w:szCs w:val="28"/>
        </w:rPr>
        <w:t xml:space="preserve">ОБЩЕИНТЕЛЛЕКТУАЛЬНОМУ </w:t>
      </w:r>
      <w:r>
        <w:rPr>
          <w:rFonts w:ascii="Times New Roman" w:hAnsi="Times New Roman"/>
          <w:b/>
          <w:sz w:val="28"/>
          <w:szCs w:val="28"/>
        </w:rPr>
        <w:t xml:space="preserve">НАПРАВЛЕНИЮ </w:t>
      </w:r>
    </w:p>
    <w:p w:rsidR="009546F8" w:rsidRPr="009546F8" w:rsidRDefault="000C715C" w:rsidP="009546F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Обучающийся</w:t>
      </w:r>
      <w:r w:rsidRPr="00436117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научится</w:t>
      </w:r>
      <w:r w:rsidR="009546F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546F8" w:rsidRPr="00A22969" w:rsidRDefault="009546F8" w:rsidP="009546F8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546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9546F8" w:rsidRPr="00A22969" w:rsidRDefault="009546F8" w:rsidP="009546F8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9546F8" w:rsidRPr="00A22969" w:rsidRDefault="009546F8" w:rsidP="009546F8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546F8" w:rsidRPr="00A22969" w:rsidRDefault="009546F8" w:rsidP="009546F8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9546F8" w:rsidRPr="00A22969" w:rsidRDefault="009546F8" w:rsidP="009546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9546F8" w:rsidRPr="00A22969" w:rsidRDefault="009546F8" w:rsidP="009546F8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понимать роль эксперимента в получении научной информации;</w:t>
      </w:r>
    </w:p>
    <w:p w:rsidR="009546F8" w:rsidRPr="00A22969" w:rsidRDefault="009546F8" w:rsidP="009546F8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</w:t>
      </w: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9546F8" w:rsidRPr="00A22969" w:rsidRDefault="009546F8" w:rsidP="009546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9546F8" w:rsidRPr="00A22969" w:rsidRDefault="009546F8" w:rsidP="009546F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546F8" w:rsidRPr="00A22969" w:rsidRDefault="009546F8" w:rsidP="009546F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546F8" w:rsidRPr="00A22969" w:rsidRDefault="009546F8" w:rsidP="009546F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546F8" w:rsidRPr="00A22969" w:rsidRDefault="009546F8" w:rsidP="009546F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546F8" w:rsidRPr="00A22969" w:rsidRDefault="009546F8" w:rsidP="009546F8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2969"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546F8" w:rsidRPr="00A22969" w:rsidRDefault="009546F8" w:rsidP="009546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A229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получит возможность научиться: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воспринимать информацию физического содержания в научно-популярной литературе и средствах массовой информации, </w:t>
      </w:r>
      <w:r w:rsidRPr="00224B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lastRenderedPageBreak/>
        <w:t>критически оценивать полученную информацию, анализируя ее содержание и данные об источнике информации;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формировать представления о закономерной связи и познаваемости явлений природы, об объективности научного знания; о </w:t>
      </w:r>
      <w:proofErr w:type="spellStart"/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системообразующей</w:t>
      </w:r>
      <w:proofErr w:type="spellEnd"/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 </w:t>
      </w:r>
      <w:proofErr w:type="gramStart"/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формировать первоначальные </w:t>
      </w:r>
      <w:proofErr w:type="spellStart"/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представленя</w:t>
      </w:r>
      <w:proofErr w:type="spellEnd"/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  <w:proofErr w:type="gramEnd"/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 приобретать опыт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 понимать физические основы и принципы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овладеть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развивать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546F8" w:rsidRPr="00224B40" w:rsidRDefault="009546F8" w:rsidP="009546F8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224B4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формировать представления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0C715C" w:rsidRDefault="000C715C" w:rsidP="009546F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710AE7">
        <w:rPr>
          <w:rFonts w:ascii="Times New Roman" w:hAnsi="Times New Roman"/>
          <w:b/>
          <w:sz w:val="28"/>
          <w:szCs w:val="28"/>
          <w:lang w:eastAsia="ru-RU"/>
        </w:rPr>
        <w:t>УУД ФОРМИРУЕМЫЕ ВО ВНЕУРОЧНОЙ ДЕЯТЕЛЬНОСТИ</w:t>
      </w:r>
      <w:proofErr w:type="gramEnd"/>
    </w:p>
    <w:p w:rsidR="000C715C" w:rsidRPr="00710AE7" w:rsidRDefault="000C715C" w:rsidP="007C6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Познавательные УУД</w:t>
      </w: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C715C" w:rsidRPr="00710AE7" w:rsidRDefault="000C715C" w:rsidP="007C67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самостоятельное выделение и формулирование познавательной цели;</w:t>
      </w:r>
    </w:p>
    <w:p w:rsidR="000C715C" w:rsidRPr="00710AE7" w:rsidRDefault="000C715C" w:rsidP="007C67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поиск и выделение необходимой информации;</w:t>
      </w:r>
    </w:p>
    <w:p w:rsidR="000C715C" w:rsidRPr="00710AE7" w:rsidRDefault="000C715C" w:rsidP="007C67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осознанное и произвольное построение речевого высказывания 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устной и письменной форме;</w:t>
      </w:r>
    </w:p>
    <w:p w:rsidR="000C715C" w:rsidRPr="00710AE7" w:rsidRDefault="000C715C" w:rsidP="007C67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0C715C" w:rsidRPr="007B232A" w:rsidRDefault="000C715C" w:rsidP="007C6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23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Регулятивные УУД</w:t>
      </w:r>
      <w:r w:rsidRPr="007B23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C715C" w:rsidRPr="00710AE7" w:rsidRDefault="000C715C" w:rsidP="007C670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целеполагание</w:t>
      </w:r>
      <w:proofErr w:type="spellEnd"/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C715C" w:rsidRPr="00710AE7" w:rsidRDefault="000C715C" w:rsidP="007C670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планирование;</w:t>
      </w:r>
    </w:p>
    <w:p w:rsidR="000C715C" w:rsidRPr="00710AE7" w:rsidRDefault="000C715C" w:rsidP="007C670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прогнозирование;</w:t>
      </w:r>
    </w:p>
    <w:p w:rsidR="000C715C" w:rsidRPr="00710AE7" w:rsidRDefault="000C715C" w:rsidP="007C670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контроль;</w:t>
      </w:r>
    </w:p>
    <w:p w:rsidR="000C715C" w:rsidRPr="00710AE7" w:rsidRDefault="000C715C" w:rsidP="007C670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коррекция;</w:t>
      </w:r>
    </w:p>
    <w:p w:rsidR="000C715C" w:rsidRPr="00710AE7" w:rsidRDefault="000C715C" w:rsidP="007C670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оценка: умение давать оценку своим действиям;</w:t>
      </w:r>
    </w:p>
    <w:p w:rsidR="000C715C" w:rsidRPr="007B232A" w:rsidRDefault="000C715C" w:rsidP="007C6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23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Коммуникативные УУД</w:t>
      </w:r>
      <w:r w:rsidRPr="007B23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C715C" w:rsidRPr="00710AE7" w:rsidRDefault="000C715C" w:rsidP="007C670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планирование учебного сотрудничества с учителем, сверстниками;</w:t>
      </w:r>
    </w:p>
    <w:p w:rsidR="000C715C" w:rsidRPr="00710AE7" w:rsidRDefault="000C715C" w:rsidP="007C670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управление поведением партнера в совместной работе над диалогом;</w:t>
      </w:r>
    </w:p>
    <w:p w:rsidR="000C715C" w:rsidRPr="00710AE7" w:rsidRDefault="000C715C" w:rsidP="007C670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умение полно выражать свои мысли, умение выражать собственное мнение и т. д.</w:t>
      </w:r>
    </w:p>
    <w:p w:rsidR="000C715C" w:rsidRPr="007B232A" w:rsidRDefault="000C715C" w:rsidP="007C67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23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Личностные УУД</w:t>
      </w:r>
      <w:r w:rsidRPr="007B23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C715C" w:rsidRPr="00710AE7" w:rsidRDefault="000C715C" w:rsidP="007C670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самоопределение;</w:t>
      </w:r>
    </w:p>
    <w:p w:rsidR="000C715C" w:rsidRPr="00710AE7" w:rsidRDefault="000C715C" w:rsidP="007C670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смыслообразование</w:t>
      </w:r>
      <w:proofErr w:type="spellEnd"/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C715C" w:rsidRPr="00710AE7" w:rsidRDefault="000C715C" w:rsidP="007C670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умение решать проблемы планирования свободного времени.</w:t>
      </w:r>
    </w:p>
    <w:p w:rsidR="000C715C" w:rsidRPr="00710AE7" w:rsidRDefault="000C715C" w:rsidP="007C670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осознание уникальности своей личности, которая обладает индивидуальными особенностями, определенными интересами, привязанностями и ценностями;</w:t>
      </w:r>
    </w:p>
    <w:p w:rsidR="000C715C" w:rsidRPr="00710AE7" w:rsidRDefault="000C715C" w:rsidP="007C670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ориентация в человеческих качествах, осознание значимости таких нравственных категорий, как добро, красота, истина;</w:t>
      </w:r>
    </w:p>
    <w:p w:rsidR="000C715C" w:rsidRPr="00710AE7" w:rsidRDefault="000C715C" w:rsidP="007C670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0A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осознание себя гражданином (знание своих основных обязанностей и прав, умение действовать в группе и на благо группы, ставить для себя запреты и др.)</w:t>
      </w:r>
    </w:p>
    <w:p w:rsidR="000C715C" w:rsidRDefault="000C715C" w:rsidP="00715C02">
      <w:pPr>
        <w:shd w:val="clear" w:color="auto" w:fill="FFFFFF"/>
        <w:spacing w:before="384" w:after="384" w:line="450" w:lineRule="atLeast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515243">
        <w:rPr>
          <w:rFonts w:ascii="Times New Roman" w:hAnsi="Times New Roman"/>
          <w:b/>
          <w:caps/>
          <w:color w:val="000000"/>
          <w:sz w:val="28"/>
          <w:szCs w:val="28"/>
        </w:rPr>
        <w:t>Содержание учебного предмета, курса</w:t>
      </w:r>
    </w:p>
    <w:p w:rsidR="000C715C" w:rsidRPr="00515243" w:rsidRDefault="009546F8" w:rsidP="00DF13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11</w:t>
      </w:r>
      <w:r w:rsidR="000C715C">
        <w:rPr>
          <w:rFonts w:ascii="Times New Roman" w:hAnsi="Times New Roman"/>
          <w:b/>
          <w:caps/>
          <w:color w:val="000000"/>
          <w:sz w:val="28"/>
          <w:szCs w:val="28"/>
        </w:rPr>
        <w:t xml:space="preserve"> класс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275"/>
        <w:gridCol w:w="3856"/>
        <w:gridCol w:w="2127"/>
      </w:tblGrid>
      <w:tr w:rsidR="000C715C" w:rsidRPr="00384837" w:rsidTr="00A66401">
        <w:tc>
          <w:tcPr>
            <w:tcW w:w="2235" w:type="dxa"/>
          </w:tcPr>
          <w:p w:rsidR="000C715C" w:rsidRPr="00384837" w:rsidRDefault="000C715C" w:rsidP="003848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8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75" w:type="dxa"/>
          </w:tcPr>
          <w:p w:rsidR="000C715C" w:rsidRPr="00384837" w:rsidRDefault="000C715C" w:rsidP="003848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8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Необходимое количество часов для изучения</w:t>
            </w:r>
          </w:p>
        </w:tc>
        <w:tc>
          <w:tcPr>
            <w:tcW w:w="3856" w:type="dxa"/>
          </w:tcPr>
          <w:p w:rsidR="000C715C" w:rsidRPr="00384837" w:rsidRDefault="00384837" w:rsidP="003848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8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</w:t>
            </w:r>
            <w:r w:rsidR="000C715C" w:rsidRPr="003848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8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 раздела</w:t>
            </w:r>
          </w:p>
        </w:tc>
        <w:tc>
          <w:tcPr>
            <w:tcW w:w="2127" w:type="dxa"/>
          </w:tcPr>
          <w:p w:rsidR="000C715C" w:rsidRPr="00384837" w:rsidRDefault="00384837" w:rsidP="003848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8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0C715C" w:rsidRPr="003848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ворческие и практические задания, экскурсии и другие формы занятий</w:t>
            </w:r>
          </w:p>
        </w:tc>
      </w:tr>
      <w:tr w:rsidR="00066562" w:rsidRPr="00892D27" w:rsidTr="00A66401">
        <w:tc>
          <w:tcPr>
            <w:tcW w:w="2235" w:type="dxa"/>
          </w:tcPr>
          <w:p w:rsidR="00066562" w:rsidRPr="00A66401" w:rsidRDefault="00066562" w:rsidP="00066562">
            <w:pPr>
              <w:pStyle w:val="af2"/>
              <w:spacing w:before="240"/>
              <w:ind w:leftChars="99" w:left="218"/>
              <w:rPr>
                <w:rFonts w:ascii="Times New Roman" w:hAnsi="Times New Roman"/>
                <w:b/>
                <w:sz w:val="28"/>
                <w:szCs w:val="28"/>
              </w:rPr>
            </w:pPr>
            <w:r w:rsidRPr="00A66401">
              <w:rPr>
                <w:rFonts w:ascii="Times New Roman" w:hAnsi="Times New Roman"/>
                <w:b/>
                <w:sz w:val="28"/>
                <w:szCs w:val="28"/>
              </w:rPr>
              <w:t>МЕХАНИКА</w:t>
            </w:r>
          </w:p>
          <w:p w:rsidR="00066562" w:rsidRPr="00A66401" w:rsidRDefault="00066562" w:rsidP="00066562">
            <w:pPr>
              <w:ind w:leftChars="99" w:left="218"/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6562" w:rsidRPr="00A66401" w:rsidRDefault="00A66401" w:rsidP="00A66401">
            <w:pPr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56" w:type="dxa"/>
          </w:tcPr>
          <w:p w:rsidR="00066562" w:rsidRPr="00A66401" w:rsidRDefault="00066562" w:rsidP="00A66401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Механическое движение и его виды. Относительность 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</w:tc>
        <w:tc>
          <w:tcPr>
            <w:tcW w:w="2127" w:type="dxa"/>
          </w:tcPr>
          <w:p w:rsidR="00066562" w:rsidRDefault="00066562" w:rsidP="00066562">
            <w:pPr>
              <w:ind w:leftChars="99" w:left="218"/>
              <w:outlineLvl w:val="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66562" w:rsidRPr="00892D27" w:rsidTr="00A66401">
        <w:tc>
          <w:tcPr>
            <w:tcW w:w="2235" w:type="dxa"/>
          </w:tcPr>
          <w:p w:rsidR="00066562" w:rsidRPr="00A66401" w:rsidRDefault="00066562" w:rsidP="00066562">
            <w:pPr>
              <w:pStyle w:val="af2"/>
              <w:spacing w:before="200"/>
              <w:ind w:leftChars="99" w:left="21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64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МОЛЕКУ-ЛЯРНАЯ</w:t>
            </w:r>
            <w:proofErr w:type="gramEnd"/>
            <w:r w:rsidRPr="00A66401">
              <w:rPr>
                <w:rFonts w:ascii="Times New Roman" w:hAnsi="Times New Roman"/>
                <w:b/>
                <w:sz w:val="28"/>
                <w:szCs w:val="28"/>
              </w:rPr>
              <w:t xml:space="preserve"> ФИЗИКА</w:t>
            </w:r>
          </w:p>
          <w:p w:rsidR="00066562" w:rsidRPr="00A66401" w:rsidRDefault="00066562" w:rsidP="00066562">
            <w:pPr>
              <w:ind w:leftChars="99" w:left="218"/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6562" w:rsidRPr="00A66401" w:rsidRDefault="00A66401" w:rsidP="008303DD">
            <w:pPr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:rsidR="00066562" w:rsidRPr="00A66401" w:rsidRDefault="00066562" w:rsidP="008303D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Модель идеального газа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>. Давление газа. Уравнение состояния идеального газа. Строение и свойства жидкостей и твердых тел.</w:t>
            </w:r>
          </w:p>
          <w:p w:rsidR="00066562" w:rsidRPr="00A66401" w:rsidRDefault="00066562" w:rsidP="00A66401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Законы термодинамики.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Порядок и хаос. Необратимость тепловых процессов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>. Тепловые двигатели и охрана окружающей среды.</w:t>
            </w:r>
          </w:p>
        </w:tc>
        <w:tc>
          <w:tcPr>
            <w:tcW w:w="2127" w:type="dxa"/>
          </w:tcPr>
          <w:p w:rsidR="00066562" w:rsidRDefault="00066562" w:rsidP="00066562">
            <w:pPr>
              <w:ind w:leftChars="99" w:left="218" w:rightChars="-44" w:right="-97"/>
              <w:outlineLvl w:val="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66562" w:rsidRPr="00892D27" w:rsidTr="00A66401">
        <w:tc>
          <w:tcPr>
            <w:tcW w:w="2235" w:type="dxa"/>
          </w:tcPr>
          <w:p w:rsidR="00066562" w:rsidRPr="00A66401" w:rsidRDefault="00066562" w:rsidP="00066562">
            <w:pPr>
              <w:pStyle w:val="af2"/>
              <w:spacing w:before="240"/>
              <w:ind w:leftChars="99" w:left="218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64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ЭЛЕКТРО-ДИНАМИКА</w:t>
            </w:r>
            <w:proofErr w:type="gramEnd"/>
          </w:p>
          <w:p w:rsidR="00066562" w:rsidRPr="00A66401" w:rsidRDefault="00066562" w:rsidP="00066562">
            <w:pPr>
              <w:ind w:leftChars="99" w:left="218"/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6562" w:rsidRPr="00A66401" w:rsidRDefault="00A66401" w:rsidP="008303DD">
            <w:pPr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6" w:type="dxa"/>
          </w:tcPr>
          <w:p w:rsidR="00066562" w:rsidRPr="00A66401" w:rsidRDefault="00066562" w:rsidP="008303D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Элементарный электрический заряд. Закон сохранения электрического заряда. Электрическое поле. Электрический ток.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Закон Ома для полной цепи.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Магнитное поле тока.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Плазма.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Действие магнитного поля на движущиеся заряженные частицы.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      </w:r>
          </w:p>
          <w:p w:rsidR="00066562" w:rsidRPr="00A66401" w:rsidRDefault="00066562" w:rsidP="008303D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>Электромагнитные волны. Волновые свойства света. Различные виды электромагнитных излучений и их практические применения.</w:t>
            </w:r>
          </w:p>
          <w:p w:rsidR="00066562" w:rsidRPr="00A66401" w:rsidRDefault="00066562" w:rsidP="008303D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sz w:val="28"/>
                <w:szCs w:val="28"/>
              </w:rPr>
              <w:t>Законы распространения света. Оптические приборы.</w:t>
            </w:r>
          </w:p>
          <w:p w:rsidR="00066562" w:rsidRPr="00A66401" w:rsidRDefault="00066562" w:rsidP="008303DD">
            <w:pPr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6562" w:rsidRDefault="00066562" w:rsidP="00066562">
            <w:pPr>
              <w:ind w:leftChars="99" w:left="218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66562" w:rsidRPr="00892D27" w:rsidTr="00A66401">
        <w:tc>
          <w:tcPr>
            <w:tcW w:w="2235" w:type="dxa"/>
          </w:tcPr>
          <w:p w:rsidR="00066562" w:rsidRPr="00A66401" w:rsidRDefault="00066562" w:rsidP="00066562">
            <w:pPr>
              <w:pStyle w:val="af2"/>
              <w:spacing w:before="240"/>
              <w:ind w:leftChars="99" w:left="218"/>
              <w:rPr>
                <w:rFonts w:ascii="Times New Roman" w:hAnsi="Times New Roman"/>
                <w:b/>
                <w:sz w:val="28"/>
                <w:szCs w:val="28"/>
              </w:rPr>
            </w:pPr>
            <w:r w:rsidRPr="00A66401">
              <w:rPr>
                <w:rFonts w:ascii="Times New Roman" w:hAnsi="Times New Roman"/>
                <w:b/>
                <w:sz w:val="28"/>
                <w:szCs w:val="28"/>
              </w:rPr>
              <w:t>Квантовая физика и элементы астрофизики</w:t>
            </w:r>
          </w:p>
        </w:tc>
        <w:tc>
          <w:tcPr>
            <w:tcW w:w="1275" w:type="dxa"/>
          </w:tcPr>
          <w:p w:rsidR="00066562" w:rsidRPr="00A66401" w:rsidRDefault="00D4603B" w:rsidP="008303DD">
            <w:pPr>
              <w:jc w:val="center"/>
              <w:outlineLvl w:val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:rsidR="00066562" w:rsidRPr="00A66401" w:rsidRDefault="00066562" w:rsidP="008303D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Гипотеза Планка о квантах.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Фотоэффект. Фотон.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Гипотеза де Бройля о волновых свойствах частиц. Корпускулярно-волновой дуализм. </w:t>
            </w:r>
          </w:p>
          <w:p w:rsidR="00066562" w:rsidRPr="00A66401" w:rsidRDefault="00066562" w:rsidP="008303D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>Планетарная модель атома.  Квантовые постулаты Бора. Лазеры.</w:t>
            </w:r>
          </w:p>
          <w:p w:rsidR="00066562" w:rsidRPr="00A66401" w:rsidRDefault="00066562" w:rsidP="008303DD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Строение атомного ядра. Ядерные силы. Дефект массы и энергия связи ядра.</w:t>
            </w:r>
            <w:r w:rsidRPr="00A6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Ядерная энергетика. Влияние ионизирующей радиации на живые организмы. </w:t>
            </w:r>
            <w:r w:rsidRPr="00A664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Доза излучения. Закон радиоактивного распада. Элементарные частицы. Фундаментальные взаимодействия.</w:t>
            </w:r>
          </w:p>
          <w:p w:rsidR="00066562" w:rsidRPr="00A66401" w:rsidRDefault="00066562" w:rsidP="00A66401">
            <w:pPr>
              <w:pStyle w:val="2"/>
              <w:spacing w:line="240" w:lineRule="auto"/>
              <w:ind w:firstLine="567"/>
              <w:rPr>
                <w:i/>
                <w:sz w:val="28"/>
                <w:szCs w:val="28"/>
              </w:rPr>
            </w:pPr>
            <w:r w:rsidRPr="00A66401">
              <w:rPr>
                <w:sz w:val="28"/>
                <w:szCs w:val="28"/>
              </w:rPr>
              <w:t>Солнечная система. Звезды и источники их энергии.</w:t>
            </w:r>
            <w:r w:rsidRPr="00A66401">
              <w:rPr>
                <w:i/>
                <w:sz w:val="28"/>
                <w:szCs w:val="28"/>
              </w:rPr>
              <w:t xml:space="preserve"> </w:t>
            </w:r>
            <w:r w:rsidRPr="00A66401">
              <w:rPr>
                <w:sz w:val="28"/>
                <w:szCs w:val="28"/>
              </w:rPr>
              <w:t>Галактика</w:t>
            </w:r>
            <w:r w:rsidRPr="00A66401">
              <w:rPr>
                <w:i/>
                <w:sz w:val="28"/>
                <w:szCs w:val="28"/>
              </w:rPr>
              <w:t xml:space="preserve">. </w:t>
            </w:r>
            <w:r w:rsidRPr="00A66401">
              <w:rPr>
                <w:sz w:val="28"/>
                <w:szCs w:val="28"/>
              </w:rPr>
              <w:t>Пространственные масштабы наблюдаемой</w:t>
            </w:r>
            <w:r w:rsidRPr="00A66401">
              <w:rPr>
                <w:i/>
                <w:sz w:val="28"/>
                <w:szCs w:val="28"/>
              </w:rPr>
              <w:t xml:space="preserve"> </w:t>
            </w:r>
            <w:r w:rsidRPr="00A66401">
              <w:rPr>
                <w:sz w:val="28"/>
                <w:szCs w:val="28"/>
              </w:rPr>
              <w:t xml:space="preserve">Вселенной. </w:t>
            </w:r>
            <w:r w:rsidRPr="00A66401">
              <w:rPr>
                <w:i/>
                <w:sz w:val="28"/>
                <w:szCs w:val="28"/>
              </w:rPr>
              <w:t>Современные представления о происхождении и эволюции Солнца и звезд. Строение и эволюция Вселенной.</w:t>
            </w:r>
          </w:p>
        </w:tc>
        <w:tc>
          <w:tcPr>
            <w:tcW w:w="2127" w:type="dxa"/>
          </w:tcPr>
          <w:p w:rsidR="00066562" w:rsidRDefault="00066562" w:rsidP="00066562">
            <w:pPr>
              <w:ind w:leftChars="99" w:left="218"/>
              <w:jc w:val="center"/>
              <w:outlineLvl w:val="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84837" w:rsidRDefault="00384837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4837" w:rsidRDefault="00384837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6401" w:rsidRDefault="00A66401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4837" w:rsidRDefault="00384837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C715C" w:rsidRDefault="000C715C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7D3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0C715C" w:rsidRPr="009F7D32" w:rsidRDefault="009546F8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11</w:t>
      </w:r>
      <w:r w:rsidR="000C71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0C715C" w:rsidRPr="009F7D32" w:rsidRDefault="000C715C" w:rsidP="00080C1E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C715C" w:rsidRPr="009F7D32" w:rsidRDefault="000C715C" w:rsidP="00080C1E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7D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часов образовательного компонента </w:t>
      </w:r>
    </w:p>
    <w:p w:rsidR="000C715C" w:rsidRPr="009F7D32" w:rsidRDefault="000C715C" w:rsidP="00F07ADA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неделю – 1 час</w:t>
      </w:r>
    </w:p>
    <w:p w:rsidR="000C715C" w:rsidRPr="009F7D32" w:rsidRDefault="000C715C" w:rsidP="00F07ADA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учебный год – 3</w:t>
      </w:r>
      <w:r w:rsidR="00D4603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</w:t>
      </w:r>
    </w:p>
    <w:p w:rsidR="000C715C" w:rsidRPr="009F7D32" w:rsidRDefault="000C715C" w:rsidP="00080C1E">
      <w:p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25"/>
        <w:gridCol w:w="1588"/>
        <w:gridCol w:w="1276"/>
      </w:tblGrid>
      <w:tr w:rsidR="000C715C" w:rsidRPr="00787689" w:rsidTr="006C42F1">
        <w:tc>
          <w:tcPr>
            <w:tcW w:w="709" w:type="dxa"/>
          </w:tcPr>
          <w:p w:rsidR="000C715C" w:rsidRPr="00787689" w:rsidRDefault="000C715C" w:rsidP="00080C1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C715C" w:rsidRPr="00787689" w:rsidRDefault="000C715C" w:rsidP="00080C1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925" w:type="dxa"/>
          </w:tcPr>
          <w:p w:rsidR="000C715C" w:rsidRPr="00787689" w:rsidRDefault="000C715C" w:rsidP="00080C1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88" w:type="dxa"/>
          </w:tcPr>
          <w:p w:rsidR="000C715C" w:rsidRPr="00787689" w:rsidRDefault="000C715C" w:rsidP="00080C1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0C715C" w:rsidRPr="00787689" w:rsidRDefault="000C715C" w:rsidP="00080C1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Механическое движение и его виды. 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02-07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787689">
        <w:trPr>
          <w:trHeight w:val="296"/>
        </w:trPr>
        <w:tc>
          <w:tcPr>
            <w:tcW w:w="709" w:type="dxa"/>
          </w:tcPr>
          <w:p w:rsidR="0023389A" w:rsidRPr="00787689" w:rsidRDefault="0023389A" w:rsidP="0078768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Относительность механического движения.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09-14 </w:t>
            </w: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Прямолинейное равноускоренное движение.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16-21 </w:t>
            </w: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Принцип относительности Галилея.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23-28 </w:t>
            </w: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Законы динамики.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01-05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Всемирное тяготение.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07-12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Законы сохранения в механике.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14-19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Предсказательная сила законов классической механики. 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21-26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законов механики для объяснения движения небесных тел и для развития космических исследований.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05-09 </w:t>
            </w: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Границы применимости классической механики.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11-16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Возникновение атомистической гипотезы строения вещества и ее экспериментальные доказательства.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18-23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1588" w:type="dxa"/>
          </w:tcPr>
          <w:p w:rsidR="0023389A" w:rsidRPr="00EA0F07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F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Модель идеального газа. Давление газа.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02-07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Уравнение состояния идеального газа.</w:t>
            </w:r>
          </w:p>
        </w:tc>
        <w:tc>
          <w:tcPr>
            <w:tcW w:w="1588" w:type="dxa"/>
          </w:tcPr>
          <w:p w:rsidR="0023389A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09-14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Строение и свойства жидкостей и твердых тел.</w:t>
            </w:r>
          </w:p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16-21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Законы термодинамики.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23-28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Порядок и хаос. Необратимость тепловых процессов.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13-18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Тепловые двигатели и охрана окружающей среды.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20-25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Элементарный электрический заряд. Закон сохранения электрического заряда.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27-01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Электрическое поле.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03-08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Электрический ток. Закон Ома для полной цепи.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10-15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Магнитное поле тока. Плазма. Действие магнитного поля на движущиеся заряженные частицы.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17-21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Явление электромагнитной индукции. Взаимосвязь электрического и магнитного полей.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25-29 февраля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Свободные электромагнитные колебания. Электромагнитное поле. 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02-06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Электромагнитные волны. Волновые свойства света.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10-14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виды электромагнитных излучений и их практические применения.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16-21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635C9">
              <w:rPr>
                <w:rFonts w:ascii="Times New Roman" w:hAnsi="Times New Roman"/>
                <w:sz w:val="28"/>
                <w:szCs w:val="28"/>
              </w:rPr>
              <w:t>Законы распространения света. Оптические приборы.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01-04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Гипотеза Планка о квантах. Гипотеза де Бройля о волновых свойствах частиц. Корпускулярно-волновой дуализм. 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06-11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Фотоэффект. Фотон.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13-18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Планетарная модель атома.  Квантовые постулаты Бора. Лазеры.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20-25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Строение атомного ядра. Ядерные силы. Дефект массы и энергия связи ядра.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27-30 апреля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>Ядерная энергетика. Влияние ионизирующей радиации на живые организмы.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06-08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Доза излучения. Закон радиоактивного </w:t>
            </w:r>
            <w:r w:rsidRPr="000635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распада. Элементарные частицы. Фундаментальные взаимодействия.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12-16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89A" w:rsidRPr="00787689" w:rsidTr="006C42F1">
        <w:tc>
          <w:tcPr>
            <w:tcW w:w="709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6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5925" w:type="dxa"/>
          </w:tcPr>
          <w:p w:rsidR="0023389A" w:rsidRPr="000635C9" w:rsidRDefault="0023389A" w:rsidP="0006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C9">
              <w:rPr>
                <w:rFonts w:ascii="Times New Roman" w:hAnsi="Times New Roman"/>
                <w:sz w:val="28"/>
                <w:szCs w:val="28"/>
              </w:rPr>
              <w:t>Солнечная система. Звезды и источники их энергии. Галактика. Пространственные масштабы наблюдаемой Вселенной.</w:t>
            </w:r>
          </w:p>
        </w:tc>
        <w:tc>
          <w:tcPr>
            <w:tcW w:w="1588" w:type="dxa"/>
          </w:tcPr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18-23</w:t>
            </w:r>
          </w:p>
          <w:p w:rsidR="0023389A" w:rsidRPr="009F7D32" w:rsidRDefault="0023389A" w:rsidP="008303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1276" w:type="dxa"/>
          </w:tcPr>
          <w:p w:rsidR="0023389A" w:rsidRPr="00787689" w:rsidRDefault="0023389A" w:rsidP="0078768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715C" w:rsidRDefault="000C715C" w:rsidP="00660F4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C715C" w:rsidRDefault="000C715C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sectPr w:rsidR="000C715C" w:rsidSect="00626E5B">
      <w:footerReference w:type="default" r:id="rId7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5C" w:rsidRDefault="000C715C">
      <w:pPr>
        <w:spacing w:after="0" w:line="240" w:lineRule="auto"/>
      </w:pPr>
      <w:r>
        <w:separator/>
      </w:r>
    </w:p>
  </w:endnote>
  <w:endnote w:type="continuationSeparator" w:id="0">
    <w:p w:rsidR="000C715C" w:rsidRDefault="000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5C" w:rsidRDefault="00AE714B">
    <w:pPr>
      <w:pStyle w:val="ae"/>
      <w:jc w:val="center"/>
    </w:pPr>
    <w:fldSimple w:instr="PAGE   \* MERGEFORMAT">
      <w:r w:rsidR="00D4603B">
        <w:rPr>
          <w:noProof/>
        </w:rPr>
        <w:t>8</w:t>
      </w:r>
    </w:fldSimple>
  </w:p>
  <w:p w:rsidR="000C715C" w:rsidRDefault="000C71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5C" w:rsidRDefault="000C715C">
      <w:pPr>
        <w:spacing w:after="0" w:line="240" w:lineRule="auto"/>
      </w:pPr>
      <w:r>
        <w:separator/>
      </w:r>
    </w:p>
  </w:footnote>
  <w:footnote w:type="continuationSeparator" w:id="0">
    <w:p w:rsidR="000C715C" w:rsidRDefault="000C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46"/>
    <w:multiLevelType w:val="hybridMultilevel"/>
    <w:tmpl w:val="FE3CF3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9F2C94"/>
    <w:multiLevelType w:val="hybridMultilevel"/>
    <w:tmpl w:val="ED44F2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E7104A"/>
    <w:multiLevelType w:val="hybridMultilevel"/>
    <w:tmpl w:val="1568B5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826164"/>
    <w:multiLevelType w:val="multilevel"/>
    <w:tmpl w:val="F46A0F7E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15CB3B82"/>
    <w:multiLevelType w:val="hybridMultilevel"/>
    <w:tmpl w:val="4ABC9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C59C0"/>
    <w:multiLevelType w:val="hybridMultilevel"/>
    <w:tmpl w:val="781ADCC2"/>
    <w:lvl w:ilvl="0" w:tplc="8138C5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27DA5"/>
    <w:multiLevelType w:val="hybridMultilevel"/>
    <w:tmpl w:val="39862318"/>
    <w:lvl w:ilvl="0" w:tplc="EF809BAA">
      <w:start w:val="6"/>
      <w:numFmt w:val="bullet"/>
      <w:lvlText w:val="•"/>
      <w:lvlJc w:val="left"/>
      <w:pPr>
        <w:ind w:left="720" w:hanging="360"/>
      </w:pPr>
      <w:rPr>
        <w:rFonts w:ascii="yandex-sans" w:eastAsia="Times New Roman" w:hAnsi="yandex-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5CE2"/>
    <w:multiLevelType w:val="multilevel"/>
    <w:tmpl w:val="06D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715684"/>
    <w:multiLevelType w:val="hybridMultilevel"/>
    <w:tmpl w:val="9338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23A63"/>
    <w:multiLevelType w:val="multilevel"/>
    <w:tmpl w:val="656A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2368E"/>
    <w:multiLevelType w:val="multilevel"/>
    <w:tmpl w:val="2706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CB3628"/>
    <w:multiLevelType w:val="hybridMultilevel"/>
    <w:tmpl w:val="9F62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E1AB7"/>
    <w:multiLevelType w:val="hybridMultilevel"/>
    <w:tmpl w:val="490E1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F5950"/>
    <w:multiLevelType w:val="hybridMultilevel"/>
    <w:tmpl w:val="138C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063FD"/>
    <w:multiLevelType w:val="multilevel"/>
    <w:tmpl w:val="79DA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DE516E"/>
    <w:multiLevelType w:val="hybridMultilevel"/>
    <w:tmpl w:val="82B0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32496"/>
    <w:multiLevelType w:val="multilevel"/>
    <w:tmpl w:val="AF08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721D7"/>
    <w:multiLevelType w:val="multilevel"/>
    <w:tmpl w:val="546C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6F7775"/>
    <w:multiLevelType w:val="multilevel"/>
    <w:tmpl w:val="3FDA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C23DA3"/>
    <w:multiLevelType w:val="multilevel"/>
    <w:tmpl w:val="8BA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117FFE"/>
    <w:multiLevelType w:val="multilevel"/>
    <w:tmpl w:val="095C5FB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59B7C3E4"/>
    <w:multiLevelType w:val="singleLevel"/>
    <w:tmpl w:val="59B7C3E4"/>
    <w:lvl w:ilvl="0">
      <w:start w:val="1"/>
      <w:numFmt w:val="decimal"/>
      <w:suff w:val="nothing"/>
      <w:lvlText w:val="%1."/>
      <w:lvlJc w:val="left"/>
    </w:lvl>
  </w:abstractNum>
  <w:abstractNum w:abstractNumId="22">
    <w:nsid w:val="59B7C93B"/>
    <w:multiLevelType w:val="singleLevel"/>
    <w:tmpl w:val="59B7C93B"/>
    <w:lvl w:ilvl="0">
      <w:start w:val="5"/>
      <w:numFmt w:val="decimal"/>
      <w:suff w:val="nothing"/>
      <w:lvlText w:val="%1."/>
      <w:lvlJc w:val="left"/>
    </w:lvl>
  </w:abstractNum>
  <w:abstractNum w:abstractNumId="23">
    <w:nsid w:val="5AFE11CE"/>
    <w:multiLevelType w:val="hybridMultilevel"/>
    <w:tmpl w:val="84F6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25BE4"/>
    <w:multiLevelType w:val="hybridMultilevel"/>
    <w:tmpl w:val="2294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E4068"/>
    <w:multiLevelType w:val="hybridMultilevel"/>
    <w:tmpl w:val="4642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A0674"/>
    <w:multiLevelType w:val="multilevel"/>
    <w:tmpl w:val="889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FC7E18"/>
    <w:multiLevelType w:val="multilevel"/>
    <w:tmpl w:val="546C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281668"/>
    <w:multiLevelType w:val="multilevel"/>
    <w:tmpl w:val="6BDE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674BBD"/>
    <w:multiLevelType w:val="multilevel"/>
    <w:tmpl w:val="9E1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445B7D"/>
    <w:multiLevelType w:val="hybridMultilevel"/>
    <w:tmpl w:val="0F2A2A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F15631"/>
    <w:multiLevelType w:val="multilevel"/>
    <w:tmpl w:val="9A86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415FE"/>
    <w:multiLevelType w:val="hybridMultilevel"/>
    <w:tmpl w:val="A2448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BFC4D4E"/>
    <w:multiLevelType w:val="hybridMultilevel"/>
    <w:tmpl w:val="023611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3"/>
  </w:num>
  <w:num w:numId="4">
    <w:abstractNumId w:val="20"/>
  </w:num>
  <w:num w:numId="5">
    <w:abstractNumId w:val="33"/>
  </w:num>
  <w:num w:numId="6">
    <w:abstractNumId w:val="5"/>
  </w:num>
  <w:num w:numId="7">
    <w:abstractNumId w:val="6"/>
  </w:num>
  <w:num w:numId="8">
    <w:abstractNumId w:val="27"/>
  </w:num>
  <w:num w:numId="9">
    <w:abstractNumId w:val="28"/>
  </w:num>
  <w:num w:numId="10">
    <w:abstractNumId w:val="14"/>
  </w:num>
  <w:num w:numId="11">
    <w:abstractNumId w:val="18"/>
  </w:num>
  <w:num w:numId="12">
    <w:abstractNumId w:val="26"/>
  </w:num>
  <w:num w:numId="13">
    <w:abstractNumId w:val="29"/>
  </w:num>
  <w:num w:numId="14">
    <w:abstractNumId w:val="7"/>
  </w:num>
  <w:num w:numId="15">
    <w:abstractNumId w:val="10"/>
  </w:num>
  <w:num w:numId="16">
    <w:abstractNumId w:val="17"/>
  </w:num>
  <w:num w:numId="17">
    <w:abstractNumId w:val="12"/>
  </w:num>
  <w:num w:numId="18">
    <w:abstractNumId w:val="1"/>
  </w:num>
  <w:num w:numId="19">
    <w:abstractNumId w:val="2"/>
  </w:num>
  <w:num w:numId="20">
    <w:abstractNumId w:val="30"/>
  </w:num>
  <w:num w:numId="21">
    <w:abstractNumId w:val="15"/>
  </w:num>
  <w:num w:numId="22">
    <w:abstractNumId w:val="13"/>
  </w:num>
  <w:num w:numId="23">
    <w:abstractNumId w:val="11"/>
  </w:num>
  <w:num w:numId="24">
    <w:abstractNumId w:val="24"/>
  </w:num>
  <w:num w:numId="25">
    <w:abstractNumId w:val="8"/>
  </w:num>
  <w:num w:numId="26">
    <w:abstractNumId w:val="4"/>
  </w:num>
  <w:num w:numId="27">
    <w:abstractNumId w:val="23"/>
  </w:num>
  <w:num w:numId="28">
    <w:abstractNumId w:val="19"/>
  </w:num>
  <w:num w:numId="29">
    <w:abstractNumId w:val="9"/>
  </w:num>
  <w:num w:numId="30">
    <w:abstractNumId w:val="31"/>
  </w:num>
  <w:num w:numId="31">
    <w:abstractNumId w:val="16"/>
  </w:num>
  <w:num w:numId="32">
    <w:abstractNumId w:val="21"/>
  </w:num>
  <w:num w:numId="33">
    <w:abstractNumId w:val="25"/>
  </w:num>
  <w:num w:numId="34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D32"/>
    <w:rsid w:val="00001E1D"/>
    <w:rsid w:val="0000347A"/>
    <w:rsid w:val="000071DD"/>
    <w:rsid w:val="00021466"/>
    <w:rsid w:val="00031A6B"/>
    <w:rsid w:val="000635C9"/>
    <w:rsid w:val="00066562"/>
    <w:rsid w:val="00080C1E"/>
    <w:rsid w:val="00083197"/>
    <w:rsid w:val="000C0427"/>
    <w:rsid w:val="000C5DF6"/>
    <w:rsid w:val="000C715C"/>
    <w:rsid w:val="00124699"/>
    <w:rsid w:val="0013559A"/>
    <w:rsid w:val="001532A2"/>
    <w:rsid w:val="00153917"/>
    <w:rsid w:val="0015661A"/>
    <w:rsid w:val="0016404F"/>
    <w:rsid w:val="0019494F"/>
    <w:rsid w:val="001A5813"/>
    <w:rsid w:val="001B7F95"/>
    <w:rsid w:val="001E3194"/>
    <w:rsid w:val="001F4EE0"/>
    <w:rsid w:val="001F569F"/>
    <w:rsid w:val="002315E5"/>
    <w:rsid w:val="0023389A"/>
    <w:rsid w:val="00243CEF"/>
    <w:rsid w:val="00246701"/>
    <w:rsid w:val="00256361"/>
    <w:rsid w:val="0026005A"/>
    <w:rsid w:val="002D6B47"/>
    <w:rsid w:val="002F17F5"/>
    <w:rsid w:val="0031137C"/>
    <w:rsid w:val="00331B79"/>
    <w:rsid w:val="00377D12"/>
    <w:rsid w:val="00381AB3"/>
    <w:rsid w:val="00384837"/>
    <w:rsid w:val="003A05FE"/>
    <w:rsid w:val="003A1A62"/>
    <w:rsid w:val="003A4685"/>
    <w:rsid w:val="003B6DAC"/>
    <w:rsid w:val="003C4DA4"/>
    <w:rsid w:val="003E47B5"/>
    <w:rsid w:val="003F4463"/>
    <w:rsid w:val="00436117"/>
    <w:rsid w:val="004A44D6"/>
    <w:rsid w:val="004D20D5"/>
    <w:rsid w:val="004F01D6"/>
    <w:rsid w:val="005140F6"/>
    <w:rsid w:val="00515243"/>
    <w:rsid w:val="00550D77"/>
    <w:rsid w:val="0056145A"/>
    <w:rsid w:val="00562133"/>
    <w:rsid w:val="005A6951"/>
    <w:rsid w:val="005C4B0D"/>
    <w:rsid w:val="005D6F16"/>
    <w:rsid w:val="005E2B9A"/>
    <w:rsid w:val="00615A8B"/>
    <w:rsid w:val="00625FB1"/>
    <w:rsid w:val="00626E5B"/>
    <w:rsid w:val="00660F4F"/>
    <w:rsid w:val="00663885"/>
    <w:rsid w:val="0067320E"/>
    <w:rsid w:val="0067668D"/>
    <w:rsid w:val="00684F6C"/>
    <w:rsid w:val="00685053"/>
    <w:rsid w:val="006970CF"/>
    <w:rsid w:val="006C0E89"/>
    <w:rsid w:val="006C42DC"/>
    <w:rsid w:val="006C42F1"/>
    <w:rsid w:val="006C6849"/>
    <w:rsid w:val="006E24B3"/>
    <w:rsid w:val="006E7A15"/>
    <w:rsid w:val="00710AE7"/>
    <w:rsid w:val="00715C02"/>
    <w:rsid w:val="0074164D"/>
    <w:rsid w:val="00752C10"/>
    <w:rsid w:val="007607B6"/>
    <w:rsid w:val="007671EB"/>
    <w:rsid w:val="00787689"/>
    <w:rsid w:val="007B232A"/>
    <w:rsid w:val="007B40FD"/>
    <w:rsid w:val="007C6704"/>
    <w:rsid w:val="007D2990"/>
    <w:rsid w:val="007D7C01"/>
    <w:rsid w:val="007E011D"/>
    <w:rsid w:val="00805C11"/>
    <w:rsid w:val="00835E84"/>
    <w:rsid w:val="00850BB4"/>
    <w:rsid w:val="008561A8"/>
    <w:rsid w:val="00892D27"/>
    <w:rsid w:val="008B2236"/>
    <w:rsid w:val="008D5E65"/>
    <w:rsid w:val="008E1641"/>
    <w:rsid w:val="00910CB7"/>
    <w:rsid w:val="009206DC"/>
    <w:rsid w:val="00945B75"/>
    <w:rsid w:val="00951BB4"/>
    <w:rsid w:val="009546F8"/>
    <w:rsid w:val="009A57A0"/>
    <w:rsid w:val="009C0C47"/>
    <w:rsid w:val="009F29E9"/>
    <w:rsid w:val="009F3C2D"/>
    <w:rsid w:val="009F64EC"/>
    <w:rsid w:val="009F7D32"/>
    <w:rsid w:val="00A27A95"/>
    <w:rsid w:val="00A43AE6"/>
    <w:rsid w:val="00A46F1A"/>
    <w:rsid w:val="00A50173"/>
    <w:rsid w:val="00A546CA"/>
    <w:rsid w:val="00A556F5"/>
    <w:rsid w:val="00A66401"/>
    <w:rsid w:val="00A875EB"/>
    <w:rsid w:val="00AB2421"/>
    <w:rsid w:val="00AC6250"/>
    <w:rsid w:val="00AD306C"/>
    <w:rsid w:val="00AD48DE"/>
    <w:rsid w:val="00AE714B"/>
    <w:rsid w:val="00B059DA"/>
    <w:rsid w:val="00B44453"/>
    <w:rsid w:val="00B50369"/>
    <w:rsid w:val="00B56F74"/>
    <w:rsid w:val="00B65ADC"/>
    <w:rsid w:val="00B712A7"/>
    <w:rsid w:val="00B76F90"/>
    <w:rsid w:val="00B77885"/>
    <w:rsid w:val="00C06CBE"/>
    <w:rsid w:val="00C27811"/>
    <w:rsid w:val="00C32DE7"/>
    <w:rsid w:val="00C458A2"/>
    <w:rsid w:val="00C56B8C"/>
    <w:rsid w:val="00C72DB2"/>
    <w:rsid w:val="00C75C5A"/>
    <w:rsid w:val="00C972C5"/>
    <w:rsid w:val="00CD61FD"/>
    <w:rsid w:val="00CE4609"/>
    <w:rsid w:val="00CE48FB"/>
    <w:rsid w:val="00D16DE2"/>
    <w:rsid w:val="00D25DBD"/>
    <w:rsid w:val="00D336DD"/>
    <w:rsid w:val="00D40BBC"/>
    <w:rsid w:val="00D45E75"/>
    <w:rsid w:val="00D4603B"/>
    <w:rsid w:val="00D50C52"/>
    <w:rsid w:val="00DA611E"/>
    <w:rsid w:val="00DC2367"/>
    <w:rsid w:val="00DD1CD7"/>
    <w:rsid w:val="00DF1365"/>
    <w:rsid w:val="00E323C9"/>
    <w:rsid w:val="00E47977"/>
    <w:rsid w:val="00E602BA"/>
    <w:rsid w:val="00E6500F"/>
    <w:rsid w:val="00E731AB"/>
    <w:rsid w:val="00EA6E9A"/>
    <w:rsid w:val="00EA72BE"/>
    <w:rsid w:val="00EB5708"/>
    <w:rsid w:val="00EC7D17"/>
    <w:rsid w:val="00ED20AD"/>
    <w:rsid w:val="00ED5060"/>
    <w:rsid w:val="00EE18B9"/>
    <w:rsid w:val="00EE6948"/>
    <w:rsid w:val="00F07ADA"/>
    <w:rsid w:val="00F456B3"/>
    <w:rsid w:val="00F9254B"/>
    <w:rsid w:val="00FA03C6"/>
    <w:rsid w:val="00FA0414"/>
    <w:rsid w:val="00FB1A89"/>
    <w:rsid w:val="00FC3B90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9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7D3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9"/>
    <w:qFormat/>
    <w:rsid w:val="009F7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9F7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9F7D32"/>
    <w:pPr>
      <w:spacing w:before="100" w:beforeAutospacing="1" w:after="100" w:afterAutospacing="1" w:line="240" w:lineRule="auto"/>
      <w:jc w:val="center"/>
      <w:outlineLvl w:val="4"/>
    </w:pPr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7D3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F7D32"/>
    <w:rPr>
      <w:rFonts w:ascii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F7D3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7D32"/>
    <w:rPr>
      <w:rFonts w:ascii="Arial CYR" w:hAnsi="Arial CYR" w:cs="Arial CYR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9F7D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7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99"/>
    <w:rsid w:val="009F7D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F7D3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rsid w:val="009F7D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locked/>
    <w:rsid w:val="009F7D32"/>
    <w:rPr>
      <w:rFonts w:ascii="Tahoma" w:hAnsi="Tahoma" w:cs="Tahoma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9F7D3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Standard">
    <w:name w:val="Standard"/>
    <w:uiPriority w:val="99"/>
    <w:rsid w:val="009F7D32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9F7D32"/>
  </w:style>
  <w:style w:type="character" w:styleId="a8">
    <w:name w:val="Strong"/>
    <w:basedOn w:val="a0"/>
    <w:uiPriority w:val="99"/>
    <w:qFormat/>
    <w:rsid w:val="009F7D32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9F7D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rsid w:val="009F7D3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9F7D32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9F7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F7D3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F7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9F7D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A5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2">
    <w:name w:val="c132"/>
    <w:basedOn w:val="a0"/>
    <w:uiPriority w:val="99"/>
    <w:rsid w:val="001A5813"/>
    <w:rPr>
      <w:rFonts w:cs="Times New Roman"/>
    </w:rPr>
  </w:style>
  <w:style w:type="paragraph" w:customStyle="1" w:styleId="c28">
    <w:name w:val="c28"/>
    <w:basedOn w:val="a"/>
    <w:uiPriority w:val="99"/>
    <w:rsid w:val="001A5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1A5813"/>
    <w:rPr>
      <w:rFonts w:cs="Times New Roman"/>
    </w:rPr>
  </w:style>
  <w:style w:type="paragraph" w:styleId="af0">
    <w:name w:val="No Spacing"/>
    <w:uiPriority w:val="99"/>
    <w:qFormat/>
    <w:rsid w:val="00B65ADC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10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WW8Num23">
    <w:name w:val="WW8Num23"/>
    <w:rsid w:val="004B341D"/>
    <w:pPr>
      <w:numPr>
        <w:numId w:val="3"/>
      </w:numPr>
    </w:pPr>
  </w:style>
  <w:style w:type="numbering" w:customStyle="1" w:styleId="WW8Num11">
    <w:name w:val="WW8Num11"/>
    <w:rsid w:val="004B341D"/>
    <w:pPr>
      <w:numPr>
        <w:numId w:val="4"/>
      </w:numPr>
    </w:pPr>
  </w:style>
  <w:style w:type="character" w:customStyle="1" w:styleId="af1">
    <w:name w:val="Текст Знак"/>
    <w:link w:val="af2"/>
    <w:rsid w:val="00066562"/>
    <w:rPr>
      <w:rFonts w:ascii="Courier New" w:eastAsia="Times New Roman" w:hAnsi="Courier New"/>
      <w:sz w:val="20"/>
      <w:szCs w:val="20"/>
    </w:rPr>
  </w:style>
  <w:style w:type="paragraph" w:styleId="af2">
    <w:name w:val="Plain Text"/>
    <w:basedOn w:val="a"/>
    <w:link w:val="af1"/>
    <w:rsid w:val="0006656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1">
    <w:name w:val="Текст Знак1"/>
    <w:basedOn w:val="a0"/>
    <w:link w:val="af2"/>
    <w:uiPriority w:val="99"/>
    <w:semiHidden/>
    <w:rsid w:val="00066562"/>
    <w:rPr>
      <w:rFonts w:ascii="Courier New" w:hAnsi="Courier New" w:cs="Courier New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unhideWhenUsed/>
    <w:rsid w:val="0006656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65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1608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</vt:lpstr>
    </vt:vector>
  </TitlesOfParts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Учитель</dc:creator>
  <cp:lastModifiedBy>Учитель 3</cp:lastModifiedBy>
  <cp:revision>3</cp:revision>
  <cp:lastPrinted>2018-10-04T12:55:00Z</cp:lastPrinted>
  <dcterms:created xsi:type="dcterms:W3CDTF">2019-10-14T10:11:00Z</dcterms:created>
  <dcterms:modified xsi:type="dcterms:W3CDTF">2019-10-14T10:19:00Z</dcterms:modified>
</cp:coreProperties>
</file>