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26" w:rsidRPr="00BD4E48" w:rsidRDefault="000C6D26" w:rsidP="000C6D26">
      <w:pPr>
        <w:pStyle w:val="c1"/>
        <w:shd w:val="clear" w:color="auto" w:fill="FFFFFF"/>
        <w:spacing w:line="360" w:lineRule="auto"/>
        <w:ind w:left="-284"/>
        <w:jc w:val="both"/>
        <w:rPr>
          <w:b/>
          <w:i/>
          <w:sz w:val="28"/>
          <w:szCs w:val="28"/>
        </w:rPr>
      </w:pPr>
      <w:r w:rsidRPr="00BD4E48">
        <w:rPr>
          <w:rStyle w:val="c0"/>
          <w:b/>
          <w:i/>
          <w:sz w:val="28"/>
          <w:szCs w:val="28"/>
        </w:rPr>
        <w:t>Викторина "Путешествие по сказкам»</w:t>
      </w:r>
      <w:r>
        <w:rPr>
          <w:rStyle w:val="c0"/>
          <w:b/>
          <w:i/>
          <w:sz w:val="28"/>
          <w:szCs w:val="28"/>
        </w:rPr>
        <w:t xml:space="preserve"> в подготовительной группе</w:t>
      </w:r>
    </w:p>
    <w:p w:rsidR="000C6D26" w:rsidRPr="00BD4E48" w:rsidRDefault="000C6D26" w:rsidP="000C6D26">
      <w:pPr>
        <w:pStyle w:val="c1"/>
        <w:shd w:val="clear" w:color="auto" w:fill="FFFFFF"/>
        <w:spacing w:line="360" w:lineRule="auto"/>
        <w:ind w:left="-284" w:firstLine="710"/>
        <w:jc w:val="both"/>
        <w:rPr>
          <w:sz w:val="28"/>
          <w:szCs w:val="28"/>
        </w:rPr>
      </w:pPr>
      <w:r w:rsidRPr="00BD4E48">
        <w:rPr>
          <w:rStyle w:val="c0"/>
          <w:sz w:val="28"/>
          <w:szCs w:val="28"/>
        </w:rPr>
        <w:t>Цели:</w:t>
      </w:r>
      <w:r w:rsidRPr="00BD4E48">
        <w:rPr>
          <w:sz w:val="28"/>
          <w:szCs w:val="28"/>
        </w:rPr>
        <w:t> выяснить, какие сказки и каких сказочных героев знают дети,  выявить лучших знатоков сказок; способствовать развитию речи детей, воображения, мышления, памяти; воспитывать любовь к чтению художественной литературы.</w:t>
      </w:r>
    </w:p>
    <w:p w:rsidR="000C6D26" w:rsidRPr="00BD4E48" w:rsidRDefault="000C6D26" w:rsidP="000C6D26">
      <w:pPr>
        <w:pStyle w:val="c1"/>
        <w:shd w:val="clear" w:color="auto" w:fill="FFFFFF"/>
        <w:spacing w:line="360" w:lineRule="auto"/>
        <w:ind w:left="-284"/>
        <w:jc w:val="both"/>
        <w:rPr>
          <w:sz w:val="28"/>
          <w:szCs w:val="28"/>
        </w:rPr>
      </w:pPr>
      <w:r w:rsidRPr="00BD4E48">
        <w:rPr>
          <w:rStyle w:val="c0"/>
          <w:sz w:val="28"/>
          <w:szCs w:val="28"/>
        </w:rPr>
        <w:t>Ход викторины.</w:t>
      </w:r>
    </w:p>
    <w:p w:rsidR="000C6D26" w:rsidRPr="00BD4E48" w:rsidRDefault="000C6D26" w:rsidP="000C6D26">
      <w:pPr>
        <w:pStyle w:val="c1"/>
        <w:shd w:val="clear" w:color="auto" w:fill="FFFFFF"/>
        <w:spacing w:line="360" w:lineRule="auto"/>
        <w:ind w:left="-284" w:firstLine="710"/>
        <w:jc w:val="both"/>
        <w:rPr>
          <w:i/>
          <w:sz w:val="28"/>
          <w:szCs w:val="28"/>
        </w:rPr>
      </w:pPr>
      <w:r w:rsidRPr="00BE6254">
        <w:rPr>
          <w:sz w:val="28"/>
          <w:szCs w:val="28"/>
        </w:rPr>
        <w:t>Ведущий</w:t>
      </w:r>
      <w:r w:rsidRPr="00BD4E4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BD4E48">
        <w:rPr>
          <w:sz w:val="28"/>
          <w:szCs w:val="28"/>
        </w:rPr>
        <w:t xml:space="preserve">- Сегодня день у нас  особый! </w:t>
      </w:r>
    </w:p>
    <w:p w:rsidR="000C6D26" w:rsidRPr="00BD4E48" w:rsidRDefault="000C6D26" w:rsidP="000C6D26">
      <w:pPr>
        <w:pStyle w:val="c1"/>
        <w:shd w:val="clear" w:color="auto" w:fill="FFFFFF"/>
        <w:spacing w:line="360" w:lineRule="auto"/>
        <w:ind w:left="-284" w:firstLine="710"/>
        <w:jc w:val="both"/>
        <w:rPr>
          <w:sz w:val="28"/>
          <w:szCs w:val="28"/>
        </w:rPr>
      </w:pPr>
      <w:r w:rsidRPr="00BD4E48">
        <w:rPr>
          <w:sz w:val="28"/>
          <w:szCs w:val="28"/>
        </w:rPr>
        <w:t>Я познакомлю вас друзья,</w:t>
      </w:r>
    </w:p>
    <w:p w:rsidR="000C6D26" w:rsidRPr="00BD4E48" w:rsidRDefault="000C6D26" w:rsidP="000C6D26">
      <w:pPr>
        <w:pStyle w:val="c1"/>
        <w:shd w:val="clear" w:color="auto" w:fill="FFFFFF"/>
        <w:spacing w:line="360" w:lineRule="auto"/>
        <w:ind w:left="-284" w:firstLine="710"/>
        <w:jc w:val="both"/>
        <w:rPr>
          <w:sz w:val="28"/>
          <w:szCs w:val="28"/>
        </w:rPr>
      </w:pPr>
      <w:r w:rsidRPr="00BD4E48">
        <w:rPr>
          <w:sz w:val="28"/>
          <w:szCs w:val="28"/>
        </w:rPr>
        <w:t xml:space="preserve"> С </w:t>
      </w:r>
      <w:proofErr w:type="gramStart"/>
      <w:r w:rsidRPr="00BD4E48">
        <w:rPr>
          <w:sz w:val="28"/>
          <w:szCs w:val="28"/>
        </w:rPr>
        <w:t>предметом</w:t>
      </w:r>
      <w:proofErr w:type="gramEnd"/>
      <w:r w:rsidRPr="00BD4E48">
        <w:rPr>
          <w:sz w:val="28"/>
          <w:szCs w:val="28"/>
        </w:rPr>
        <w:t xml:space="preserve"> без которого</w:t>
      </w:r>
    </w:p>
    <w:p w:rsidR="000C6D26" w:rsidRPr="00BD4E48" w:rsidRDefault="000C6D26" w:rsidP="000C6D26">
      <w:pPr>
        <w:pStyle w:val="c1"/>
        <w:shd w:val="clear" w:color="auto" w:fill="FFFFFF"/>
        <w:spacing w:line="360" w:lineRule="auto"/>
        <w:ind w:left="-284" w:firstLine="710"/>
        <w:jc w:val="both"/>
        <w:rPr>
          <w:sz w:val="28"/>
          <w:szCs w:val="28"/>
        </w:rPr>
      </w:pPr>
      <w:r w:rsidRPr="00BD4E48">
        <w:rPr>
          <w:sz w:val="28"/>
          <w:szCs w:val="28"/>
        </w:rPr>
        <w:t xml:space="preserve"> прожить на свете нам нельзя!</w:t>
      </w:r>
    </w:p>
    <w:p w:rsidR="000C6D26" w:rsidRPr="00BD4E48" w:rsidRDefault="000C6D26" w:rsidP="000C6D26">
      <w:pPr>
        <w:pStyle w:val="c1"/>
        <w:shd w:val="clear" w:color="auto" w:fill="FFFFFF"/>
        <w:spacing w:line="360" w:lineRule="auto"/>
        <w:ind w:left="-284" w:firstLine="710"/>
        <w:jc w:val="both"/>
        <w:rPr>
          <w:sz w:val="28"/>
          <w:szCs w:val="28"/>
        </w:rPr>
      </w:pPr>
      <w:r w:rsidRPr="00BD4E48">
        <w:rPr>
          <w:sz w:val="28"/>
          <w:szCs w:val="28"/>
        </w:rPr>
        <w:t>Дети: -</w:t>
      </w:r>
      <w:r>
        <w:rPr>
          <w:sz w:val="28"/>
          <w:szCs w:val="28"/>
        </w:rPr>
        <w:t xml:space="preserve"> </w:t>
      </w:r>
      <w:r w:rsidRPr="00BD4E48">
        <w:rPr>
          <w:sz w:val="28"/>
          <w:szCs w:val="28"/>
        </w:rPr>
        <w:t>Книга!</w:t>
      </w:r>
    </w:p>
    <w:p w:rsidR="000C6D26" w:rsidRPr="00BD4E48" w:rsidRDefault="000C6D26" w:rsidP="000C6D26">
      <w:pPr>
        <w:pStyle w:val="c1"/>
        <w:shd w:val="clear" w:color="auto" w:fill="FFFFFF"/>
        <w:spacing w:line="360" w:lineRule="auto"/>
        <w:ind w:left="-284" w:firstLine="710"/>
        <w:jc w:val="both"/>
        <w:rPr>
          <w:sz w:val="28"/>
          <w:szCs w:val="28"/>
        </w:rPr>
      </w:pPr>
      <w:r w:rsidRPr="00BE6254">
        <w:rPr>
          <w:sz w:val="28"/>
          <w:szCs w:val="28"/>
        </w:rPr>
        <w:t>Ведущий</w:t>
      </w:r>
      <w:r w:rsidRPr="00BD4E48">
        <w:rPr>
          <w:i/>
          <w:sz w:val="28"/>
          <w:szCs w:val="28"/>
        </w:rPr>
        <w:t>:</w:t>
      </w:r>
      <w:r w:rsidRPr="00BD4E48">
        <w:rPr>
          <w:sz w:val="28"/>
          <w:szCs w:val="28"/>
        </w:rPr>
        <w:t xml:space="preserve"> - Именно сегодня, 2 апреля внимание всего мира обращено к книгам. Мы с вами поговорим не просто о книгах, а о ваших любимых сказках.</w:t>
      </w:r>
    </w:p>
    <w:p w:rsidR="000C6D26" w:rsidRPr="00BD4E48" w:rsidRDefault="000C6D26" w:rsidP="000C6D26">
      <w:pPr>
        <w:pStyle w:val="c1"/>
        <w:shd w:val="clear" w:color="auto" w:fill="FFFFFF"/>
        <w:spacing w:line="360" w:lineRule="auto"/>
        <w:ind w:left="-284" w:firstLine="568"/>
        <w:jc w:val="both"/>
        <w:rPr>
          <w:sz w:val="28"/>
          <w:szCs w:val="28"/>
        </w:rPr>
      </w:pPr>
      <w:r w:rsidRPr="00BD4E48">
        <w:rPr>
          <w:sz w:val="28"/>
          <w:szCs w:val="28"/>
        </w:rPr>
        <w:t xml:space="preserve">С самого раннего детства мы слышим сказки. Их нам читает мама, когда укладывает спать, рассказывает бабушка тихими зимними вечерами. Вы слышите сказки в детском саду, встретитесь с ними и в школе. Сказки сопровождают нас всю жизнь. Их любят не только дети, но и взрослые. </w:t>
      </w:r>
    </w:p>
    <w:p w:rsidR="000C6D26" w:rsidRPr="00BD4E48" w:rsidRDefault="000C6D26" w:rsidP="000C6D26">
      <w:pPr>
        <w:pStyle w:val="c1"/>
        <w:shd w:val="clear" w:color="auto" w:fill="FFFFFF"/>
        <w:spacing w:line="360" w:lineRule="auto"/>
        <w:ind w:left="-284" w:firstLine="710"/>
        <w:jc w:val="both"/>
        <w:rPr>
          <w:sz w:val="28"/>
          <w:szCs w:val="28"/>
        </w:rPr>
      </w:pPr>
      <w:r w:rsidRPr="00BD4E48">
        <w:rPr>
          <w:sz w:val="28"/>
          <w:szCs w:val="28"/>
        </w:rPr>
        <w:t xml:space="preserve">Слушая и читая сказку, мы попадаем в волшебный мир, где происходят чудеса, где добро всегда побеждает зло. </w:t>
      </w:r>
    </w:p>
    <w:p w:rsidR="000C6D26" w:rsidRPr="00BD4E48" w:rsidRDefault="000C6D26" w:rsidP="000C6D26">
      <w:pPr>
        <w:pStyle w:val="c1"/>
        <w:shd w:val="clear" w:color="auto" w:fill="FFFFFF"/>
        <w:spacing w:line="360" w:lineRule="auto"/>
        <w:ind w:left="-284" w:firstLine="710"/>
        <w:jc w:val="both"/>
        <w:rPr>
          <w:sz w:val="28"/>
          <w:szCs w:val="28"/>
        </w:rPr>
      </w:pPr>
      <w:r w:rsidRPr="00BD4E48">
        <w:rPr>
          <w:sz w:val="28"/>
          <w:szCs w:val="28"/>
        </w:rPr>
        <w:t xml:space="preserve">- Сегодня мы постараемся вспомнить сказки и сказочных героев, поиграем в игры, порисуем, узнаем много нового и интересного, отдохнём вместе со сказкой. </w:t>
      </w:r>
    </w:p>
    <w:p w:rsidR="000C6D26" w:rsidRPr="00BD4E48" w:rsidRDefault="000C6D26" w:rsidP="000C6D26">
      <w:pPr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>И так мы с вами сейчас отправимся в путешествие по сказкам. Соревноваться будут две команды «Ромашка» и «Бабочка», а поддержат их болельщики. Оценивать наши успехи будет жюри.</w:t>
      </w:r>
    </w:p>
    <w:p w:rsidR="000C6D26" w:rsidRPr="00BD4E48" w:rsidRDefault="000C6D26" w:rsidP="000C6D26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>Представление жюри.</w:t>
      </w:r>
    </w:p>
    <w:p w:rsidR="000C6D26" w:rsidRPr="00BD4E48" w:rsidRDefault="000C6D26" w:rsidP="000C6D2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>1.приветствие команд (название, девиз)</w:t>
      </w:r>
    </w:p>
    <w:p w:rsidR="000C6D26" w:rsidRPr="00BD4E48" w:rsidRDefault="000C6D26" w:rsidP="000C6D26">
      <w:pPr>
        <w:ind w:left="-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4E48">
        <w:rPr>
          <w:rFonts w:ascii="Times New Roman" w:hAnsi="Times New Roman" w:cs="Times New Roman"/>
          <w:i/>
          <w:sz w:val="28"/>
          <w:szCs w:val="28"/>
        </w:rPr>
        <w:t>1тур</w:t>
      </w:r>
    </w:p>
    <w:p w:rsidR="000C6D26" w:rsidRPr="00BD4E48" w:rsidRDefault="000C6D26" w:rsidP="000C6D26">
      <w:pPr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lastRenderedPageBreak/>
        <w:t>Игра «</w:t>
      </w:r>
      <w:r w:rsidRPr="00BD4E48">
        <w:rPr>
          <w:rFonts w:ascii="Times New Roman" w:hAnsi="Times New Roman" w:cs="Times New Roman"/>
          <w:b/>
          <w:i/>
          <w:sz w:val="28"/>
          <w:szCs w:val="28"/>
        </w:rPr>
        <w:t>Собери  целое из частей</w:t>
      </w:r>
      <w:r w:rsidRPr="00BD4E48">
        <w:rPr>
          <w:rFonts w:ascii="Times New Roman" w:hAnsi="Times New Roman" w:cs="Times New Roman"/>
          <w:sz w:val="28"/>
          <w:szCs w:val="28"/>
        </w:rPr>
        <w:t>» (по 2 сказкам)</w:t>
      </w:r>
    </w:p>
    <w:p w:rsidR="000C6D26" w:rsidRPr="00BD4E48" w:rsidRDefault="000C6D26" w:rsidP="000C6D26">
      <w:pPr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>Болельщики игра «</w:t>
      </w:r>
      <w:r w:rsidRPr="00BD4E48">
        <w:rPr>
          <w:rFonts w:ascii="Times New Roman" w:hAnsi="Times New Roman" w:cs="Times New Roman"/>
          <w:b/>
          <w:i/>
          <w:sz w:val="28"/>
          <w:szCs w:val="28"/>
        </w:rPr>
        <w:t>Назови сказку</w:t>
      </w:r>
      <w:r w:rsidRPr="00BD4E48">
        <w:rPr>
          <w:rFonts w:ascii="Times New Roman" w:hAnsi="Times New Roman" w:cs="Times New Roman"/>
          <w:sz w:val="28"/>
          <w:szCs w:val="28"/>
        </w:rPr>
        <w:t>» (коллаж по сказкам)</w:t>
      </w:r>
    </w:p>
    <w:p w:rsidR="000C6D26" w:rsidRPr="00BD4E48" w:rsidRDefault="000C6D26" w:rsidP="000C6D26">
      <w:pPr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>Ведущий: Молодцы! Как вы быстро справились,</w:t>
      </w:r>
      <w:r>
        <w:rPr>
          <w:rFonts w:ascii="Times New Roman" w:hAnsi="Times New Roman" w:cs="Times New Roman"/>
          <w:sz w:val="28"/>
          <w:szCs w:val="28"/>
        </w:rPr>
        <w:t xml:space="preserve"> без волшебных слов обошлись</w:t>
      </w:r>
      <w:r w:rsidRPr="00BD4E48">
        <w:rPr>
          <w:rFonts w:ascii="Times New Roman" w:hAnsi="Times New Roman" w:cs="Times New Roman"/>
          <w:sz w:val="28"/>
          <w:szCs w:val="28"/>
        </w:rPr>
        <w:t>, а ведь сказочные герои часто используют волшебные слова.</w:t>
      </w:r>
    </w:p>
    <w:p w:rsidR="000C6D26" w:rsidRPr="00BD4E48" w:rsidRDefault="000C6D26" w:rsidP="000C6D26">
      <w:pPr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 xml:space="preserve">- Может, вы </w:t>
      </w:r>
      <w:proofErr w:type="spellStart"/>
      <w:r w:rsidRPr="00BD4E48">
        <w:rPr>
          <w:rFonts w:ascii="Times New Roman" w:hAnsi="Times New Roman" w:cs="Times New Roman"/>
          <w:sz w:val="28"/>
          <w:szCs w:val="28"/>
        </w:rPr>
        <w:t>знаете</w:t>
      </w:r>
      <w:proofErr w:type="gramStart"/>
      <w:r w:rsidRPr="00BD4E48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BD4E48">
        <w:rPr>
          <w:rFonts w:ascii="Times New Roman" w:hAnsi="Times New Roman" w:cs="Times New Roman"/>
          <w:sz w:val="28"/>
          <w:szCs w:val="28"/>
        </w:rPr>
        <w:t>то</w:t>
      </w:r>
      <w:proofErr w:type="spellEnd"/>
      <w:r w:rsidRPr="00BD4E48">
        <w:rPr>
          <w:rFonts w:ascii="Times New Roman" w:hAnsi="Times New Roman" w:cs="Times New Roman"/>
          <w:sz w:val="28"/>
          <w:szCs w:val="28"/>
        </w:rPr>
        <w:t xml:space="preserve"> говорил такие «</w:t>
      </w:r>
      <w:r w:rsidRPr="00BD4E48">
        <w:rPr>
          <w:rFonts w:ascii="Times New Roman" w:hAnsi="Times New Roman" w:cs="Times New Roman"/>
          <w:b/>
          <w:i/>
          <w:sz w:val="28"/>
          <w:szCs w:val="28"/>
        </w:rPr>
        <w:t>волшебные слова»</w:t>
      </w:r>
      <w:r w:rsidRPr="00BD4E48">
        <w:rPr>
          <w:rFonts w:ascii="Times New Roman" w:hAnsi="Times New Roman" w:cs="Times New Roman"/>
          <w:sz w:val="28"/>
          <w:szCs w:val="28"/>
        </w:rPr>
        <w:t>:</w:t>
      </w:r>
    </w:p>
    <w:p w:rsidR="000C6D26" w:rsidRPr="00BD4E48" w:rsidRDefault="000C6D26" w:rsidP="000C6D2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>1 ком. –</w:t>
      </w:r>
      <w:proofErr w:type="gramStart"/>
      <w:r w:rsidRPr="00BD4E4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D4E4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BD4E48">
        <w:rPr>
          <w:rFonts w:ascii="Times New Roman" w:hAnsi="Times New Roman" w:cs="Times New Roman"/>
          <w:sz w:val="28"/>
          <w:szCs w:val="28"/>
        </w:rPr>
        <w:t>рекс</w:t>
      </w:r>
      <w:proofErr w:type="spellEnd"/>
      <w:r w:rsidRPr="00BD4E4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E48">
        <w:rPr>
          <w:rFonts w:ascii="Times New Roman" w:hAnsi="Times New Roman" w:cs="Times New Roman"/>
          <w:sz w:val="28"/>
          <w:szCs w:val="28"/>
        </w:rPr>
        <w:t>фекс</w:t>
      </w:r>
      <w:proofErr w:type="spellEnd"/>
      <w:r w:rsidRPr="00BD4E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D4E48">
        <w:rPr>
          <w:rFonts w:ascii="Times New Roman" w:hAnsi="Times New Roman" w:cs="Times New Roman"/>
          <w:sz w:val="28"/>
          <w:szCs w:val="28"/>
        </w:rPr>
        <w:t>пекс</w:t>
      </w:r>
      <w:proofErr w:type="spellEnd"/>
      <w:r w:rsidRPr="00BD4E48">
        <w:rPr>
          <w:rFonts w:ascii="Times New Roman" w:hAnsi="Times New Roman" w:cs="Times New Roman"/>
          <w:sz w:val="28"/>
          <w:szCs w:val="28"/>
        </w:rPr>
        <w:t>» (Буратино)</w:t>
      </w:r>
    </w:p>
    <w:p w:rsidR="000C6D26" w:rsidRPr="00BD4E48" w:rsidRDefault="000C6D26" w:rsidP="000C6D2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>2 ком – «По щучьему велению,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4E48">
        <w:rPr>
          <w:rFonts w:ascii="Times New Roman" w:hAnsi="Times New Roman" w:cs="Times New Roman"/>
          <w:sz w:val="28"/>
          <w:szCs w:val="28"/>
        </w:rPr>
        <w:t>по моему хотению» (Емеля)</w:t>
      </w:r>
    </w:p>
    <w:p w:rsidR="000C6D26" w:rsidRPr="00BD4E48" w:rsidRDefault="000C6D26" w:rsidP="000C6D2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>1ком. – «Лети,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4E48">
        <w:rPr>
          <w:rFonts w:ascii="Times New Roman" w:hAnsi="Times New Roman" w:cs="Times New Roman"/>
          <w:sz w:val="28"/>
          <w:szCs w:val="28"/>
        </w:rPr>
        <w:t>лети лепесток, через запад на восток» (Женя)</w:t>
      </w:r>
    </w:p>
    <w:p w:rsidR="000C6D26" w:rsidRPr="00BD4E48" w:rsidRDefault="000C6D26" w:rsidP="000C6D2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>2ком. – «Сивка – бурка, вещая каурка. Стань передо мной,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4E48">
        <w:rPr>
          <w:rFonts w:ascii="Times New Roman" w:hAnsi="Times New Roman" w:cs="Times New Roman"/>
          <w:sz w:val="28"/>
          <w:szCs w:val="28"/>
        </w:rPr>
        <w:t>как лист перед травой» (</w:t>
      </w:r>
      <w:proofErr w:type="spellStart"/>
      <w:r w:rsidRPr="00BD4E48">
        <w:rPr>
          <w:rFonts w:ascii="Times New Roman" w:hAnsi="Times New Roman" w:cs="Times New Roman"/>
          <w:sz w:val="28"/>
          <w:szCs w:val="28"/>
        </w:rPr>
        <w:t>Иван-дурак</w:t>
      </w:r>
      <w:proofErr w:type="spellEnd"/>
      <w:r w:rsidRPr="00BD4E48">
        <w:rPr>
          <w:rFonts w:ascii="Times New Roman" w:hAnsi="Times New Roman" w:cs="Times New Roman"/>
          <w:sz w:val="28"/>
          <w:szCs w:val="28"/>
        </w:rPr>
        <w:t>)</w:t>
      </w:r>
    </w:p>
    <w:p w:rsidR="000C6D26" w:rsidRPr="00BD4E48" w:rsidRDefault="000C6D26" w:rsidP="000C6D26">
      <w:pPr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>Ведущий</w:t>
      </w:r>
      <w:proofErr w:type="gramStart"/>
      <w:r w:rsidRPr="00BD4E4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D4E48">
        <w:rPr>
          <w:rFonts w:ascii="Times New Roman" w:hAnsi="Times New Roman" w:cs="Times New Roman"/>
          <w:sz w:val="28"/>
          <w:szCs w:val="28"/>
        </w:rPr>
        <w:t xml:space="preserve"> - А еще сказочные герои использовали волшебные предметы. Вот некоторые из них попали к нам в «</w:t>
      </w:r>
      <w:r w:rsidRPr="00BD4E48">
        <w:rPr>
          <w:rFonts w:ascii="Times New Roman" w:hAnsi="Times New Roman" w:cs="Times New Roman"/>
          <w:i/>
          <w:sz w:val="28"/>
          <w:szCs w:val="28"/>
        </w:rPr>
        <w:t>Бюро находок</w:t>
      </w:r>
      <w:r w:rsidRPr="00BD4E48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4E48">
        <w:rPr>
          <w:rFonts w:ascii="Times New Roman" w:hAnsi="Times New Roman" w:cs="Times New Roman"/>
          <w:sz w:val="28"/>
          <w:szCs w:val="28"/>
        </w:rPr>
        <w:t>Назовит</w:t>
      </w:r>
      <w:r>
        <w:rPr>
          <w:rFonts w:ascii="Times New Roman" w:hAnsi="Times New Roman" w:cs="Times New Roman"/>
          <w:sz w:val="28"/>
          <w:szCs w:val="28"/>
        </w:rPr>
        <w:t>е этих героев</w:t>
      </w:r>
      <w:r w:rsidRPr="00BD4E4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4E48">
        <w:rPr>
          <w:rFonts w:ascii="Times New Roman" w:hAnsi="Times New Roman" w:cs="Times New Roman"/>
          <w:sz w:val="28"/>
          <w:szCs w:val="28"/>
        </w:rPr>
        <w:t>которые могли их потерять.</w:t>
      </w:r>
    </w:p>
    <w:p w:rsidR="000C6D26" w:rsidRPr="00BD4E48" w:rsidRDefault="000C6D26" w:rsidP="000C6D26">
      <w:pPr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>Игра «</w:t>
      </w:r>
      <w:r w:rsidRPr="00BD4E48">
        <w:rPr>
          <w:rFonts w:ascii="Times New Roman" w:hAnsi="Times New Roman" w:cs="Times New Roman"/>
          <w:b/>
          <w:i/>
          <w:sz w:val="28"/>
          <w:szCs w:val="28"/>
        </w:rPr>
        <w:t>Бюро находок</w:t>
      </w:r>
      <w:r w:rsidRPr="00BD4E48">
        <w:rPr>
          <w:rFonts w:ascii="Times New Roman" w:hAnsi="Times New Roman" w:cs="Times New Roman"/>
          <w:sz w:val="28"/>
          <w:szCs w:val="28"/>
        </w:rPr>
        <w:t>» предметы: горошина</w:t>
      </w:r>
      <w:proofErr w:type="gramStart"/>
      <w:r w:rsidRPr="00BD4E48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Pr="00BD4E48">
        <w:rPr>
          <w:rFonts w:ascii="Times New Roman" w:hAnsi="Times New Roman" w:cs="Times New Roman"/>
          <w:sz w:val="28"/>
          <w:szCs w:val="28"/>
        </w:rPr>
        <w:t>горшечек</w:t>
      </w:r>
      <w:proofErr w:type="spellEnd"/>
      <w:r w:rsidRPr="00BD4E48">
        <w:rPr>
          <w:rFonts w:ascii="Times New Roman" w:hAnsi="Times New Roman" w:cs="Times New Roman"/>
          <w:sz w:val="28"/>
          <w:szCs w:val="28"/>
        </w:rPr>
        <w:t xml:space="preserve"> с медом ,банка варенья, хрустальная туфелька, клубок, зеркало.</w:t>
      </w:r>
    </w:p>
    <w:p w:rsidR="000C6D26" w:rsidRPr="00BD4E48" w:rsidRDefault="000C6D26" w:rsidP="000C6D2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>Жюри подводит итог</w:t>
      </w:r>
    </w:p>
    <w:p w:rsidR="000C6D26" w:rsidRPr="00BE6254" w:rsidRDefault="000C6D26" w:rsidP="000C6D26">
      <w:pPr>
        <w:ind w:left="-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6254">
        <w:rPr>
          <w:rFonts w:ascii="Times New Roman" w:hAnsi="Times New Roman" w:cs="Times New Roman"/>
          <w:i/>
          <w:sz w:val="28"/>
          <w:szCs w:val="28"/>
        </w:rPr>
        <w:t>2 тур</w:t>
      </w:r>
    </w:p>
    <w:p w:rsidR="000C6D26" w:rsidRPr="00BD4E48" w:rsidRDefault="000C6D26" w:rsidP="000C6D26">
      <w:pPr>
        <w:ind w:left="-284"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>Ведущий</w:t>
      </w:r>
      <w:proofErr w:type="gramStart"/>
      <w:r w:rsidRPr="00BD4E4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D4E48">
        <w:rPr>
          <w:rFonts w:ascii="Times New Roman" w:hAnsi="Times New Roman" w:cs="Times New Roman"/>
          <w:sz w:val="28"/>
          <w:szCs w:val="28"/>
        </w:rPr>
        <w:t xml:space="preserve"> - А сейчас наши команды выполнят задания по карточкам «</w:t>
      </w:r>
      <w:proofErr w:type="spellStart"/>
      <w:r w:rsidRPr="00BD4E48">
        <w:rPr>
          <w:rFonts w:ascii="Times New Roman" w:hAnsi="Times New Roman" w:cs="Times New Roman"/>
          <w:b/>
          <w:i/>
          <w:sz w:val="28"/>
          <w:szCs w:val="28"/>
        </w:rPr>
        <w:t>Наиди</w:t>
      </w:r>
      <w:proofErr w:type="spellEnd"/>
      <w:r w:rsidRPr="00BD4E48">
        <w:rPr>
          <w:rFonts w:ascii="Times New Roman" w:hAnsi="Times New Roman" w:cs="Times New Roman"/>
          <w:b/>
          <w:i/>
          <w:sz w:val="28"/>
          <w:szCs w:val="28"/>
        </w:rPr>
        <w:t xml:space="preserve"> правильный ответ»</w:t>
      </w:r>
    </w:p>
    <w:p w:rsidR="000C6D26" w:rsidRPr="00BD4E48" w:rsidRDefault="000C6D26" w:rsidP="000C6D2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>Пока дети работают с карточками,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4E48">
        <w:rPr>
          <w:rFonts w:ascii="Times New Roman" w:hAnsi="Times New Roman" w:cs="Times New Roman"/>
          <w:sz w:val="28"/>
          <w:szCs w:val="28"/>
        </w:rPr>
        <w:t>болельщики отгадывают  «</w:t>
      </w:r>
      <w:r w:rsidRPr="00BD4E48">
        <w:rPr>
          <w:rFonts w:ascii="Times New Roman" w:hAnsi="Times New Roman" w:cs="Times New Roman"/>
          <w:b/>
          <w:i/>
          <w:sz w:val="28"/>
          <w:szCs w:val="28"/>
        </w:rPr>
        <w:t>Чьи слова</w:t>
      </w:r>
      <w:r w:rsidRPr="00BD4E48">
        <w:rPr>
          <w:rFonts w:ascii="Times New Roman" w:hAnsi="Times New Roman" w:cs="Times New Roman"/>
          <w:sz w:val="28"/>
          <w:szCs w:val="28"/>
        </w:rPr>
        <w:t>?»</w:t>
      </w:r>
    </w:p>
    <w:p w:rsidR="000C6D26" w:rsidRPr="00BD4E48" w:rsidRDefault="000C6D26" w:rsidP="000C6D2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>Ведущий:  - Молодцы!</w:t>
      </w:r>
    </w:p>
    <w:p w:rsidR="000C6D26" w:rsidRPr="00BD4E48" w:rsidRDefault="000C6D26" w:rsidP="000C6D2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>Вот еще одна игра, вам понравится она.</w:t>
      </w:r>
    </w:p>
    <w:p w:rsidR="000C6D26" w:rsidRPr="00BD4E48" w:rsidRDefault="000C6D26" w:rsidP="000C6D2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 xml:space="preserve"> конкурс «</w:t>
      </w:r>
      <w:r w:rsidRPr="00BD4E48">
        <w:rPr>
          <w:rFonts w:ascii="Times New Roman" w:hAnsi="Times New Roman" w:cs="Times New Roman"/>
          <w:b/>
          <w:i/>
          <w:sz w:val="28"/>
          <w:szCs w:val="28"/>
        </w:rPr>
        <w:t>Назови сказку и героя</w:t>
      </w:r>
      <w:r w:rsidRPr="00BD4E48">
        <w:rPr>
          <w:rFonts w:ascii="Times New Roman" w:hAnsi="Times New Roman" w:cs="Times New Roman"/>
          <w:sz w:val="28"/>
          <w:szCs w:val="28"/>
        </w:rPr>
        <w:t>»</w:t>
      </w:r>
    </w:p>
    <w:p w:rsidR="000C6D26" w:rsidRPr="00BD4E48" w:rsidRDefault="000C6D26" w:rsidP="000C6D2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4E48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BD4E4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i/>
          <w:sz w:val="28"/>
          <w:szCs w:val="28"/>
        </w:rPr>
        <w:t>Ц</w:t>
      </w:r>
      <w:r w:rsidRPr="00BD4E48">
        <w:rPr>
          <w:rFonts w:ascii="Times New Roman" w:hAnsi="Times New Roman" w:cs="Times New Roman"/>
          <w:b/>
          <w:i/>
          <w:sz w:val="28"/>
          <w:szCs w:val="28"/>
        </w:rPr>
        <w:t>арь Горох</w:t>
      </w:r>
      <w:r w:rsidRPr="00BD4E48">
        <w:rPr>
          <w:rFonts w:ascii="Times New Roman" w:hAnsi="Times New Roman" w:cs="Times New Roman"/>
          <w:sz w:val="28"/>
          <w:szCs w:val="28"/>
        </w:rPr>
        <w:t>»</w:t>
      </w:r>
    </w:p>
    <w:p w:rsidR="000C6D26" w:rsidRPr="00BE6254" w:rsidRDefault="000C6D26" w:rsidP="000C6D26">
      <w:pPr>
        <w:ind w:left="-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6254">
        <w:rPr>
          <w:rFonts w:ascii="Times New Roman" w:hAnsi="Times New Roman" w:cs="Times New Roman"/>
          <w:i/>
          <w:sz w:val="28"/>
          <w:szCs w:val="28"/>
        </w:rPr>
        <w:t xml:space="preserve">3 тур </w:t>
      </w:r>
    </w:p>
    <w:p w:rsidR="000C6D26" w:rsidRPr="00BD4E48" w:rsidRDefault="000C6D26" w:rsidP="000C6D2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>Игра «</w:t>
      </w:r>
      <w:r w:rsidRPr="00BD4E48">
        <w:rPr>
          <w:rFonts w:ascii="Times New Roman" w:hAnsi="Times New Roman" w:cs="Times New Roman"/>
          <w:b/>
          <w:i/>
          <w:sz w:val="28"/>
          <w:szCs w:val="28"/>
        </w:rPr>
        <w:t>Нарисуй сказочного героя</w:t>
      </w:r>
      <w:r w:rsidRPr="00BD4E48">
        <w:rPr>
          <w:rFonts w:ascii="Times New Roman" w:hAnsi="Times New Roman" w:cs="Times New Roman"/>
          <w:sz w:val="28"/>
          <w:szCs w:val="28"/>
        </w:rPr>
        <w:t>»</w:t>
      </w:r>
    </w:p>
    <w:p w:rsidR="000C6D26" w:rsidRPr="00BD4E48" w:rsidRDefault="000C6D26" w:rsidP="000C6D26">
      <w:pPr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lastRenderedPageBreak/>
        <w:t xml:space="preserve"> - У вас есть небольшие заготовки (волшебные овалы). Нужно за 2-3 мин. дорисовать характерные признаки внешнего облика, чтобы получить  задуманный обр</w:t>
      </w:r>
      <w:r>
        <w:rPr>
          <w:rFonts w:ascii="Times New Roman" w:hAnsi="Times New Roman" w:cs="Times New Roman"/>
          <w:sz w:val="28"/>
          <w:szCs w:val="28"/>
        </w:rPr>
        <w:t>аз, а зрители должны определить</w:t>
      </w:r>
      <w:r w:rsidRPr="00BD4E48">
        <w:rPr>
          <w:rFonts w:ascii="Times New Roman" w:hAnsi="Times New Roman" w:cs="Times New Roman"/>
          <w:sz w:val="28"/>
          <w:szCs w:val="28"/>
        </w:rPr>
        <w:t>, кого вы изобразили.</w:t>
      </w:r>
    </w:p>
    <w:p w:rsidR="000C6D26" w:rsidRPr="00BD4E48" w:rsidRDefault="000C6D26" w:rsidP="000C6D2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>В это время болельщики играют в игру «</w:t>
      </w:r>
      <w:r w:rsidRPr="00BD4E48">
        <w:rPr>
          <w:rFonts w:ascii="Times New Roman" w:hAnsi="Times New Roman" w:cs="Times New Roman"/>
          <w:b/>
          <w:i/>
          <w:sz w:val="28"/>
          <w:szCs w:val="28"/>
        </w:rPr>
        <w:t>Доскажи словечко</w:t>
      </w:r>
      <w:r w:rsidRPr="00BD4E48">
        <w:rPr>
          <w:rFonts w:ascii="Times New Roman" w:hAnsi="Times New Roman" w:cs="Times New Roman"/>
          <w:sz w:val="28"/>
          <w:szCs w:val="28"/>
        </w:rPr>
        <w:t>»</w:t>
      </w:r>
    </w:p>
    <w:p w:rsidR="000C6D26" w:rsidRPr="00BD4E48" w:rsidRDefault="000C6D26" w:rsidP="000C6D2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>Конкурс «</w:t>
      </w:r>
      <w:r w:rsidRPr="00BD4E48">
        <w:rPr>
          <w:rFonts w:ascii="Times New Roman" w:hAnsi="Times New Roman" w:cs="Times New Roman"/>
          <w:b/>
          <w:i/>
          <w:sz w:val="28"/>
          <w:szCs w:val="28"/>
        </w:rPr>
        <w:t>Телеграммы</w:t>
      </w:r>
      <w:r w:rsidRPr="00BD4E48">
        <w:rPr>
          <w:rFonts w:ascii="Times New Roman" w:hAnsi="Times New Roman" w:cs="Times New Roman"/>
          <w:sz w:val="28"/>
          <w:szCs w:val="28"/>
        </w:rPr>
        <w:t>»</w:t>
      </w:r>
    </w:p>
    <w:p w:rsidR="000C6D26" w:rsidRPr="00BD4E48" w:rsidRDefault="000C6D26" w:rsidP="000C6D26">
      <w:pPr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 xml:space="preserve">- Ребята, к нам в детский сад заходил почтальон Печкин и принес телеграммы. Он просил  вас помочь. Дело в том, что почтальон  попал под дождь и телеграммы намокли, а вот от кого они прочитать невозможно. Давайте поможем  Печкину, </w:t>
      </w:r>
      <w:proofErr w:type="gramStart"/>
      <w:r w:rsidRPr="00BD4E48">
        <w:rPr>
          <w:rFonts w:ascii="Times New Roman" w:hAnsi="Times New Roman" w:cs="Times New Roman"/>
          <w:sz w:val="28"/>
          <w:szCs w:val="28"/>
        </w:rPr>
        <w:t>может вы догадаетесь</w:t>
      </w:r>
      <w:proofErr w:type="gramEnd"/>
      <w:r w:rsidRPr="00BD4E48">
        <w:rPr>
          <w:rFonts w:ascii="Times New Roman" w:hAnsi="Times New Roman" w:cs="Times New Roman"/>
          <w:sz w:val="28"/>
          <w:szCs w:val="28"/>
        </w:rPr>
        <w:t>, кто авторы телеграмм.</w:t>
      </w:r>
    </w:p>
    <w:p w:rsidR="000C6D26" w:rsidRPr="00BD4E48" w:rsidRDefault="000C6D26" w:rsidP="000C6D2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b/>
          <w:i/>
          <w:sz w:val="28"/>
          <w:szCs w:val="28"/>
        </w:rPr>
        <w:t>Конкурс капитанов бли</w:t>
      </w:r>
      <w:proofErr w:type="gramStart"/>
      <w:r w:rsidRPr="00BD4E48">
        <w:rPr>
          <w:rFonts w:ascii="Times New Roman" w:hAnsi="Times New Roman" w:cs="Times New Roman"/>
          <w:b/>
          <w:i/>
          <w:sz w:val="28"/>
          <w:szCs w:val="28"/>
        </w:rPr>
        <w:t>ц-</w:t>
      </w:r>
      <w:proofErr w:type="gramEnd"/>
      <w:r w:rsidRPr="00BD4E48">
        <w:rPr>
          <w:rFonts w:ascii="Times New Roman" w:hAnsi="Times New Roman" w:cs="Times New Roman"/>
          <w:b/>
          <w:i/>
          <w:sz w:val="28"/>
          <w:szCs w:val="28"/>
        </w:rPr>
        <w:t xml:space="preserve"> турнир</w:t>
      </w:r>
      <w:r w:rsidRPr="00BD4E48">
        <w:rPr>
          <w:rFonts w:ascii="Times New Roman" w:hAnsi="Times New Roman" w:cs="Times New Roman"/>
          <w:sz w:val="28"/>
          <w:szCs w:val="28"/>
        </w:rPr>
        <w:t xml:space="preserve"> ( быстрый вопрос быстрый ответ)</w:t>
      </w:r>
    </w:p>
    <w:p w:rsidR="000C6D26" w:rsidRPr="00BD4E48" w:rsidRDefault="000C6D26" w:rsidP="000C6D2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>Подведение итогов.</w:t>
      </w:r>
    </w:p>
    <w:p w:rsidR="000C6D26" w:rsidRPr="00BD4E48" w:rsidRDefault="000C6D26" w:rsidP="000C6D26">
      <w:pPr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>Ну вот, наше с вами путешествие по сказкам подошло к концу. Я думаю, что вы крепко подружитесь с книгой на долгие годы.</w:t>
      </w:r>
    </w:p>
    <w:p w:rsidR="000C6D26" w:rsidRPr="00BD4E48" w:rsidRDefault="000C6D26" w:rsidP="000C6D2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 xml:space="preserve">Говорит она беззвучно, но понятно и нескучно. </w:t>
      </w:r>
    </w:p>
    <w:p w:rsidR="000C6D26" w:rsidRPr="00BD4E48" w:rsidRDefault="000C6D26" w:rsidP="000C6D26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>Ты беседуй чаще с ней. Станешь вчетверо умней.</w:t>
      </w:r>
    </w:p>
    <w:p w:rsidR="000C6D26" w:rsidRPr="00BD4E48" w:rsidRDefault="000C6D26" w:rsidP="000C6D26">
      <w:pPr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D4E48">
        <w:rPr>
          <w:rFonts w:ascii="Times New Roman" w:hAnsi="Times New Roman" w:cs="Times New Roman"/>
          <w:sz w:val="28"/>
          <w:szCs w:val="28"/>
        </w:rPr>
        <w:t xml:space="preserve">А на память о нашем путешествии </w:t>
      </w:r>
      <w:r>
        <w:rPr>
          <w:rFonts w:ascii="Times New Roman" w:hAnsi="Times New Roman" w:cs="Times New Roman"/>
          <w:sz w:val="28"/>
          <w:szCs w:val="28"/>
        </w:rPr>
        <w:t>будут напоминать вам наши призы – книги.</w:t>
      </w:r>
    </w:p>
    <w:p w:rsidR="00D60BAC" w:rsidRDefault="00D60BAC"/>
    <w:sectPr w:rsidR="00D60BAC" w:rsidSect="00B87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6D26"/>
    <w:rsid w:val="000C6D26"/>
    <w:rsid w:val="00D60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0C6D2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C6D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511</Words>
  <Characters>2913</Characters>
  <Application>Microsoft Office Word</Application>
  <DocSecurity>0</DocSecurity>
  <Lines>24</Lines>
  <Paragraphs>6</Paragraphs>
  <ScaleCrop>false</ScaleCrop>
  <Company>Microsoft</Company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1</cp:revision>
  <dcterms:created xsi:type="dcterms:W3CDTF">2018-06-23T20:42:00Z</dcterms:created>
  <dcterms:modified xsi:type="dcterms:W3CDTF">2018-06-23T20:43:00Z</dcterms:modified>
</cp:coreProperties>
</file>