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27" w:rsidRDefault="00A01827" w:rsidP="006F3638">
      <w:pPr>
        <w:jc w:val="center"/>
        <w:rPr>
          <w:b/>
        </w:rPr>
      </w:pPr>
      <w:r>
        <w:rPr>
          <w:b/>
        </w:rPr>
        <w:t>«В</w:t>
      </w:r>
      <w:r w:rsidR="006F3638" w:rsidRPr="007E1A88">
        <w:rPr>
          <w:b/>
        </w:rPr>
        <w:t>ариативны</w:t>
      </w:r>
      <w:r>
        <w:rPr>
          <w:b/>
        </w:rPr>
        <w:t>е</w:t>
      </w:r>
      <w:r w:rsidR="006F3638" w:rsidRPr="007E1A88">
        <w:rPr>
          <w:b/>
        </w:rPr>
        <w:t xml:space="preserve"> форм</w:t>
      </w:r>
      <w:r>
        <w:rPr>
          <w:b/>
        </w:rPr>
        <w:t xml:space="preserve">ы работы на </w:t>
      </w:r>
      <w:r w:rsidR="006F3638" w:rsidRPr="007E1A88">
        <w:rPr>
          <w:b/>
        </w:rPr>
        <w:t xml:space="preserve"> музыкальн</w:t>
      </w:r>
      <w:r>
        <w:rPr>
          <w:b/>
        </w:rPr>
        <w:t xml:space="preserve">ых </w:t>
      </w:r>
      <w:r w:rsidR="006F3638" w:rsidRPr="007E1A88">
        <w:rPr>
          <w:b/>
        </w:rPr>
        <w:t xml:space="preserve"> </w:t>
      </w:r>
      <w:r>
        <w:rPr>
          <w:b/>
        </w:rPr>
        <w:t xml:space="preserve">занятиях </w:t>
      </w:r>
    </w:p>
    <w:p w:rsidR="006F3638" w:rsidRPr="007E1A88" w:rsidRDefault="00A01827" w:rsidP="006F3638">
      <w:pPr>
        <w:jc w:val="center"/>
        <w:rPr>
          <w:b/>
        </w:rPr>
      </w:pPr>
      <w:r>
        <w:rPr>
          <w:b/>
        </w:rPr>
        <w:t>со слабослышащими детьми</w:t>
      </w:r>
      <w:r w:rsidR="006F3638" w:rsidRPr="007E1A88">
        <w:rPr>
          <w:b/>
        </w:rPr>
        <w:t>»</w:t>
      </w:r>
    </w:p>
    <w:p w:rsidR="006F3638" w:rsidRDefault="006F3638" w:rsidP="006F3638">
      <w:pPr>
        <w:jc w:val="right"/>
        <w:rPr>
          <w:b/>
        </w:rPr>
      </w:pPr>
    </w:p>
    <w:p w:rsidR="006F3638" w:rsidRDefault="006F3638" w:rsidP="006F3638">
      <w:pPr>
        <w:jc w:val="right"/>
        <w:rPr>
          <w:b/>
        </w:rPr>
      </w:pPr>
      <w:proofErr w:type="spellStart"/>
      <w:r w:rsidRPr="00465564">
        <w:rPr>
          <w:b/>
        </w:rPr>
        <w:t>Кукае</w:t>
      </w:r>
      <w:bookmarkStart w:id="0" w:name="_GoBack"/>
      <w:bookmarkEnd w:id="0"/>
      <w:r w:rsidRPr="00465564">
        <w:rPr>
          <w:b/>
        </w:rPr>
        <w:t>ва</w:t>
      </w:r>
      <w:proofErr w:type="spellEnd"/>
      <w:r w:rsidRPr="00465564">
        <w:rPr>
          <w:b/>
        </w:rPr>
        <w:t xml:space="preserve"> О</w:t>
      </w:r>
      <w:r w:rsidR="00A01827">
        <w:rPr>
          <w:b/>
        </w:rPr>
        <w:t>.</w:t>
      </w:r>
      <w:r w:rsidRPr="00465564">
        <w:rPr>
          <w:b/>
        </w:rPr>
        <w:t>Г</w:t>
      </w:r>
      <w:r w:rsidR="00A01827">
        <w:rPr>
          <w:b/>
        </w:rPr>
        <w:t>.</w:t>
      </w:r>
      <w:r>
        <w:rPr>
          <w:b/>
        </w:rPr>
        <w:t>, м</w:t>
      </w:r>
      <w:r w:rsidRPr="00465564">
        <w:rPr>
          <w:b/>
        </w:rPr>
        <w:t>уз</w:t>
      </w:r>
      <w:r>
        <w:rPr>
          <w:b/>
        </w:rPr>
        <w:t xml:space="preserve">ыкальный </w:t>
      </w:r>
      <w:r w:rsidRPr="00465564">
        <w:rPr>
          <w:b/>
        </w:rPr>
        <w:t xml:space="preserve">руководитель  </w:t>
      </w:r>
    </w:p>
    <w:p w:rsidR="006F3638" w:rsidRDefault="006F3638" w:rsidP="006F3638">
      <w:pPr>
        <w:jc w:val="right"/>
        <w:rPr>
          <w:b/>
        </w:rPr>
      </w:pPr>
      <w:r w:rsidRPr="006E79E3">
        <w:rPr>
          <w:b/>
        </w:rPr>
        <w:t xml:space="preserve"> </w:t>
      </w:r>
      <w:r w:rsidR="00B20E42">
        <w:rPr>
          <w:b/>
        </w:rPr>
        <w:t>МБ</w:t>
      </w:r>
      <w:r w:rsidRPr="00465564">
        <w:rPr>
          <w:b/>
        </w:rPr>
        <w:t xml:space="preserve">ДОУ «Детский сад № 84» Ленинского района г. Ижевска </w:t>
      </w:r>
    </w:p>
    <w:p w:rsidR="006F3638" w:rsidRDefault="006F3638" w:rsidP="006F3638">
      <w:pPr>
        <w:jc w:val="right"/>
        <w:rPr>
          <w:b/>
        </w:rPr>
      </w:pPr>
    </w:p>
    <w:p w:rsidR="006F3638" w:rsidRDefault="006F3638" w:rsidP="006F3638">
      <w:pPr>
        <w:jc w:val="both"/>
      </w:pPr>
      <w:r>
        <w:t xml:space="preserve">         </w:t>
      </w:r>
      <w:r w:rsidRPr="006E79E3">
        <w:t xml:space="preserve">В современной системе образования и воспитания ребенка </w:t>
      </w:r>
      <w:proofErr w:type="gramStart"/>
      <w:r w:rsidRPr="006E79E3">
        <w:t>важное</w:t>
      </w:r>
      <w:r>
        <w:t xml:space="preserve"> </w:t>
      </w:r>
      <w:r w:rsidRPr="006E79E3">
        <w:t xml:space="preserve"> значение</w:t>
      </w:r>
      <w:proofErr w:type="gramEnd"/>
      <w:r w:rsidRPr="006E79E3">
        <w:t xml:space="preserve"> занимает искусство, являющееся частью человеческой деятельности. Ф</w:t>
      </w:r>
      <w:r>
        <w:t>о</w:t>
      </w:r>
      <w:r w:rsidRPr="006E79E3">
        <w:t xml:space="preserve">рмирование личности предполагает эстетическое воспитание, приобщение </w:t>
      </w:r>
      <w:r>
        <w:t xml:space="preserve">воспитанников </w:t>
      </w:r>
      <w:r w:rsidRPr="006E79E3">
        <w:t xml:space="preserve"> к миру  музыкального искусства, к красоте окружающей действительности.</w:t>
      </w:r>
      <w:r>
        <w:t xml:space="preserve"> У дошкольников развивается собственное отношение к музыке и ее исполнению, формируются музыкальные предпочтения, накапливаются любимые сочинения.</w:t>
      </w:r>
    </w:p>
    <w:p w:rsidR="006F3638" w:rsidRDefault="006F3638" w:rsidP="006F3638">
      <w:pPr>
        <w:spacing w:line="240" w:lineRule="auto"/>
        <w:jc w:val="both"/>
      </w:pPr>
      <w:r>
        <w:t xml:space="preserve">            В дошкольной педагогике использованию музыкальных сре</w:t>
      </w:r>
      <w:proofErr w:type="gramStart"/>
      <w:r>
        <w:t>дств  в к</w:t>
      </w:r>
      <w:proofErr w:type="gramEnd"/>
      <w:r>
        <w:t xml:space="preserve">оррекционной работе со слабослышащими детьми всегда придавалось важное значение. Музыкальные занятия содействуют преодолению «молчания  в глазах» (по Н.А. </w:t>
      </w:r>
      <w:proofErr w:type="spellStart"/>
      <w:r>
        <w:t>Рау</w:t>
      </w:r>
      <w:proofErr w:type="spellEnd"/>
      <w:r>
        <w:t>)</w:t>
      </w:r>
      <w:r w:rsidRPr="008A5660">
        <w:rPr>
          <w:rFonts w:cstheme="minorHAnsi"/>
        </w:rPr>
        <w:t xml:space="preserve"> </w:t>
      </w:r>
      <w:r>
        <w:rPr>
          <w:rFonts w:cstheme="minorHAnsi"/>
        </w:rPr>
        <w:t>[С.62]</w:t>
      </w:r>
      <w:r>
        <w:t xml:space="preserve">, они помогают в развитии у детей дыхания, голоса, четкого произношения звуков, слоговых сочетаний, вырабатывают путем «пения» песенок и посредством речевых игр правильное слоговое и логическое ударения и ритмичность речи. В наши дни в связи с введением ФГОС в дошкольных учреждениях появляются дети с нарушениями слуха в д/с, которые они посещают  вместе со здоровыми детьми. Это  предполагает для музыкального руководителя находить новые приемы работы с обозначенной категорией детей. Дети из семей глухонемых также часто, лишенные «звукового разговорного общения» требуют к себе особого отношения. </w:t>
      </w:r>
      <w:proofErr w:type="gramStart"/>
      <w:r>
        <w:t xml:space="preserve">В нашем д/с, несмотря на возраст детей раннего развития для таких детей на занятиях высвобождается время для индивидуальной работы в шумовом оркестре, играх-театрализациях, пении </w:t>
      </w:r>
      <w:proofErr w:type="spellStart"/>
      <w:r>
        <w:t>попевок</w:t>
      </w:r>
      <w:proofErr w:type="spellEnd"/>
      <w:r>
        <w:t xml:space="preserve"> и песенок, слушания «бытовых звуков», слушания голосов птиц и звуков животных и др. Результатом позитивных сдвигов являются первые слова и звукоподражания, которые начинаешь слышать после полугодичной работы.</w:t>
      </w:r>
      <w:proofErr w:type="gramEnd"/>
      <w:r>
        <w:t xml:space="preserve"> Особым видом музыкальной деятельности с такими детьми являются протяжное ««пение», т.е. протяжное и ритмичное произношение, пляска, игры на ритмизированные движения под музыку» (Н.А. </w:t>
      </w:r>
      <w:proofErr w:type="spellStart"/>
      <w:r>
        <w:t>Рау</w:t>
      </w:r>
      <w:proofErr w:type="spellEnd"/>
      <w:r>
        <w:t>, 1947).</w:t>
      </w:r>
    </w:p>
    <w:p w:rsidR="006F3638" w:rsidRDefault="006F3638" w:rsidP="006F3638">
      <w:pPr>
        <w:spacing w:line="240" w:lineRule="auto"/>
        <w:jc w:val="both"/>
      </w:pPr>
      <w:r>
        <w:t xml:space="preserve">     Таким образом, не вызывает сомнения, что использование музыки  в решении коррекционных задач, практически всегда способствует всестороннему развитию личности ребенка. Музыка и пение должны сопровождать  жизнь малыша, имеющего нарушения слуха, как и слышащего ребенка. Поэтому, необходимо знакомить музыкальных руководителей, воспитателей детских садов с системой музыкального воспитания детей дошкольного возраста с нарушениями слуха  Яхниной Е.З.  Ее исследования явились основанием для разработки и введения в специальные школы для глухих детей новой дисциплины «Музыкально-ритмические занятия».</w:t>
      </w:r>
    </w:p>
    <w:p w:rsidR="006F3638" w:rsidRPr="00674C9A" w:rsidRDefault="006F3638" w:rsidP="006F3638">
      <w:pPr>
        <w:jc w:val="center"/>
        <w:rPr>
          <w:b/>
          <w:i/>
        </w:rPr>
      </w:pPr>
      <w:r w:rsidRPr="00674C9A">
        <w:rPr>
          <w:b/>
          <w:i/>
        </w:rPr>
        <w:t>Литература</w:t>
      </w:r>
    </w:p>
    <w:p w:rsidR="006F3638" w:rsidRPr="009C7078" w:rsidRDefault="006F3638" w:rsidP="006F3638">
      <w:pPr>
        <w:jc w:val="both"/>
        <w:rPr>
          <w:i/>
        </w:rPr>
      </w:pPr>
      <w:r>
        <w:rPr>
          <w:i/>
        </w:rPr>
        <w:t xml:space="preserve">Яхнина Е.З. Методика музыкально-ритмических занятий с детьми, имеющими нарушения слуха: Учеб. Пособие для студ. </w:t>
      </w:r>
      <w:proofErr w:type="spellStart"/>
      <w:r>
        <w:rPr>
          <w:i/>
        </w:rPr>
        <w:t>Высш</w:t>
      </w:r>
      <w:proofErr w:type="spellEnd"/>
      <w:r>
        <w:rPr>
          <w:i/>
        </w:rPr>
        <w:t>. учеб. заведений</w:t>
      </w:r>
      <w:proofErr w:type="gramStart"/>
      <w:r>
        <w:rPr>
          <w:i/>
        </w:rPr>
        <w:t>/П</w:t>
      </w:r>
      <w:proofErr w:type="gramEnd"/>
      <w:r>
        <w:rPr>
          <w:i/>
        </w:rPr>
        <w:t xml:space="preserve">од ред. Б.П. </w:t>
      </w:r>
      <w:proofErr w:type="spellStart"/>
      <w:r>
        <w:rPr>
          <w:i/>
        </w:rPr>
        <w:t>Пузанова</w:t>
      </w:r>
      <w:proofErr w:type="spellEnd"/>
      <w:r>
        <w:rPr>
          <w:i/>
        </w:rPr>
        <w:t xml:space="preserve">. – М.: </w:t>
      </w:r>
      <w:proofErr w:type="spellStart"/>
      <w:r>
        <w:rPr>
          <w:i/>
        </w:rPr>
        <w:t>Гуманит</w:t>
      </w:r>
      <w:proofErr w:type="spellEnd"/>
      <w:r>
        <w:rPr>
          <w:i/>
        </w:rPr>
        <w:t>. изд. Центр ВЛАДОС, 2003. – 272 с. – (Коррекционная педагогика).</w:t>
      </w:r>
    </w:p>
    <w:p w:rsidR="006F3638" w:rsidRDefault="006F3638" w:rsidP="006F3638">
      <w:pPr>
        <w:jc w:val="both"/>
      </w:pPr>
    </w:p>
    <w:p w:rsidR="00DF34FD" w:rsidRDefault="00DF34FD"/>
    <w:sectPr w:rsidR="00DF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2A"/>
    <w:rsid w:val="0028222A"/>
    <w:rsid w:val="006F3638"/>
    <w:rsid w:val="00A01827"/>
    <w:rsid w:val="00B20E42"/>
    <w:rsid w:val="00D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2018-04-06T15:14:00Z</dcterms:created>
  <dcterms:modified xsi:type="dcterms:W3CDTF">2018-04-20T15:14:00Z</dcterms:modified>
</cp:coreProperties>
</file>