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40"/>
          <w:szCs w:val="40"/>
          <w:lang w:eastAsia="ru-RU"/>
        </w:rPr>
        <w:t>«ОРГАНИЗАЦИЯ ПРОЕКТНОЙ ДЕЯТЕЛЬНОСТИ</w:t>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40"/>
          <w:szCs w:val="40"/>
          <w:lang w:eastAsia="ru-RU"/>
        </w:rPr>
        <w:t>В РАМКАХ ФГОС</w:t>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40"/>
          <w:szCs w:val="40"/>
          <w:lang w:eastAsia="ru-RU"/>
        </w:rPr>
        <w:t>ВТОРОГО ПОКОЛЕНИЯ»</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right"/>
        <w:rPr>
          <w:rFonts w:ascii="Arial" w:eastAsia="Times New Roman" w:hAnsi="Arial" w:cs="Arial"/>
          <w:color w:val="000000"/>
          <w:sz w:val="21"/>
          <w:szCs w:val="21"/>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r w:rsidRPr="002D05C8">
        <w:rPr>
          <w:rFonts w:ascii="Arial" w:eastAsia="Times New Roman" w:hAnsi="Arial" w:cs="Arial"/>
          <w:color w:val="000000"/>
          <w:sz w:val="21"/>
          <w:szCs w:val="21"/>
          <w:lang w:eastAsia="ru-RU"/>
        </w:rPr>
        <w:br/>
      </w: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Default="002D05C8" w:rsidP="002D05C8">
      <w:pPr>
        <w:spacing w:after="0" w:line="240" w:lineRule="auto"/>
        <w:rPr>
          <w:rFonts w:ascii="Times New Roman" w:eastAsia="Times New Roman" w:hAnsi="Times New Roman" w:cs="Times New Roman"/>
          <w:color w:val="000000"/>
          <w:sz w:val="27"/>
          <w:szCs w:val="27"/>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1D1D1D"/>
          <w:sz w:val="27"/>
          <w:szCs w:val="27"/>
          <w:lang w:eastAsia="ru-RU"/>
        </w:rPr>
        <w:lastRenderedPageBreak/>
        <w:t>Содержание</w:t>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Проектная деятельность как система реализации </w:t>
      </w:r>
      <w:proofErr w:type="spellStart"/>
      <w:r w:rsidRPr="002D05C8">
        <w:rPr>
          <w:rFonts w:ascii="Times New Roman" w:eastAsia="Times New Roman" w:hAnsi="Times New Roman" w:cs="Times New Roman"/>
          <w:color w:val="000000"/>
          <w:sz w:val="27"/>
          <w:szCs w:val="27"/>
          <w:lang w:eastAsia="ru-RU"/>
        </w:rPr>
        <w:t>компетентностного</w:t>
      </w:r>
      <w:proofErr w:type="spellEnd"/>
      <w:r w:rsidRPr="002D05C8">
        <w:rPr>
          <w:rFonts w:ascii="Times New Roman" w:eastAsia="Times New Roman" w:hAnsi="Times New Roman" w:cs="Times New Roman"/>
          <w:color w:val="000000"/>
          <w:sz w:val="27"/>
          <w:szCs w:val="27"/>
          <w:lang w:eastAsia="ru-RU"/>
        </w:rPr>
        <w:t xml:space="preserve"> образования</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Что такое учебный проект?</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Роль учителя в проектной работе.</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Правила выбора проекта.</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Цели проектной деятельности.</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Задачи проектной деятельности.</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Структура проектной деятельности.</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Типы проектов.</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Формы проектной деятельности.</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Практическая работа - организация проектной деятельности в своем классе.</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Заключение.</w:t>
      </w:r>
    </w:p>
    <w:p w:rsidR="002D05C8" w:rsidRPr="002D05C8" w:rsidRDefault="002D05C8" w:rsidP="002D05C8">
      <w:pPr>
        <w:numPr>
          <w:ilvl w:val="0"/>
          <w:numId w:val="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Литература.</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Default="002D05C8" w:rsidP="002D05C8">
      <w:pPr>
        <w:spacing w:after="0" w:line="240" w:lineRule="auto"/>
        <w:rPr>
          <w:rFonts w:ascii="Arial" w:eastAsia="Times New Roman" w:hAnsi="Arial" w:cs="Arial"/>
          <w:color w:val="000000"/>
          <w:sz w:val="21"/>
          <w:szCs w:val="21"/>
          <w:lang w:eastAsia="ru-RU"/>
        </w:rPr>
      </w:pPr>
    </w:p>
    <w:p w:rsidR="002D05C8" w:rsidRDefault="002D05C8" w:rsidP="002D05C8">
      <w:pPr>
        <w:spacing w:after="0" w:line="240" w:lineRule="auto"/>
        <w:rPr>
          <w:rFonts w:ascii="Arial" w:eastAsia="Times New Roman" w:hAnsi="Arial" w:cs="Arial"/>
          <w:color w:val="000000"/>
          <w:sz w:val="21"/>
          <w:szCs w:val="21"/>
          <w:lang w:eastAsia="ru-RU"/>
        </w:rPr>
      </w:pPr>
    </w:p>
    <w:p w:rsidR="002D05C8" w:rsidRDefault="002D05C8" w:rsidP="002D05C8">
      <w:pPr>
        <w:spacing w:after="0" w:line="240" w:lineRule="auto"/>
        <w:rPr>
          <w:rFonts w:ascii="Arial" w:eastAsia="Times New Roman" w:hAnsi="Arial" w:cs="Arial"/>
          <w:color w:val="000000"/>
          <w:sz w:val="21"/>
          <w:szCs w:val="21"/>
          <w:lang w:eastAsia="ru-RU"/>
        </w:rPr>
      </w:pPr>
    </w:p>
    <w:p w:rsidR="002D05C8" w:rsidRDefault="002D05C8" w:rsidP="002D05C8">
      <w:pPr>
        <w:spacing w:after="0" w:line="240" w:lineRule="auto"/>
        <w:rPr>
          <w:rFonts w:ascii="Arial" w:eastAsia="Times New Roman" w:hAnsi="Arial" w:cs="Arial"/>
          <w:color w:val="000000"/>
          <w:sz w:val="21"/>
          <w:szCs w:val="21"/>
          <w:lang w:eastAsia="ru-RU"/>
        </w:rPr>
      </w:pPr>
    </w:p>
    <w:p w:rsidR="002D05C8" w:rsidRDefault="002D05C8" w:rsidP="002D05C8">
      <w:pPr>
        <w:spacing w:after="0" w:line="240" w:lineRule="auto"/>
        <w:rPr>
          <w:rFonts w:ascii="Arial" w:eastAsia="Times New Roman" w:hAnsi="Arial" w:cs="Arial"/>
          <w:color w:val="000000"/>
          <w:sz w:val="21"/>
          <w:szCs w:val="21"/>
          <w:lang w:eastAsia="ru-RU"/>
        </w:rPr>
      </w:pPr>
    </w:p>
    <w:p w:rsidR="002D05C8" w:rsidRDefault="002D05C8" w:rsidP="002D05C8">
      <w:pPr>
        <w:spacing w:after="0" w:line="240" w:lineRule="auto"/>
        <w:rPr>
          <w:rFonts w:ascii="Arial" w:eastAsia="Times New Roman" w:hAnsi="Arial" w:cs="Arial"/>
          <w:color w:val="000000"/>
          <w:sz w:val="21"/>
          <w:szCs w:val="21"/>
          <w:lang w:eastAsia="ru-RU"/>
        </w:rPr>
      </w:pPr>
    </w:p>
    <w:p w:rsid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bookmarkStart w:id="0" w:name="_GoBack"/>
      <w:bookmarkEnd w:id="0"/>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lastRenderedPageBreak/>
        <w:t>Актуальность.</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Образовательный стандарт нового поколения ставит перед начальным образованием новые цели. Теперь в начальной школе ребенка должны научить не только читать, считать и писать, но и привить две группы новых умений. Это универсальные учебные действия, составляющие основу умения учиться, и второе - формирование у детей мотивации к обучению. Эти задачи позволяет успешно решать проектная деятельность, которой </w:t>
      </w:r>
      <w:r w:rsidRPr="002D05C8">
        <w:rPr>
          <w:rFonts w:ascii="Arial" w:eastAsia="Times New Roman" w:hAnsi="Arial" w:cs="Arial"/>
          <w:color w:val="000000"/>
          <w:sz w:val="27"/>
          <w:szCs w:val="27"/>
          <w:lang w:eastAsia="ru-RU"/>
        </w:rPr>
        <w:t>в федеральном государственном образовательном стандарте (ФГОС) начального общего образования отводится особое место.</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Цель работы:</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стимулировать развитие интеллектуально-творческого потенциала младшего школьника через развитие и совершенствование исследовательских способностей и навыков исследовательского поведения.</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-формирование умений и навыков учащихся, воплощенных в качественный продукт, воспитание у учащихся инициативности, самостоятельности и предприимчивости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Задачи: </w:t>
      </w:r>
      <w:r w:rsidRPr="002D05C8">
        <w:rPr>
          <w:rFonts w:ascii="Times New Roman" w:eastAsia="Times New Roman" w:hAnsi="Times New Roman" w:cs="Times New Roman"/>
          <w:color w:val="000000"/>
          <w:sz w:val="27"/>
          <w:szCs w:val="27"/>
          <w:lang w:eastAsia="ru-RU"/>
        </w:rPr>
        <w:t>- обучение проведению учебных исследований младших школьников</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развитие творческой исследовательской активности детей</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стимулирование у детей интереса к фундаментальным и прикладным наукам.</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вовлечение родителей в учебно-воспитательный процесс</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Предполагаемые результаты:</w:t>
      </w:r>
    </w:p>
    <w:p w:rsidR="002D05C8" w:rsidRPr="002D05C8" w:rsidRDefault="002D05C8" w:rsidP="002D05C8">
      <w:pPr>
        <w:numPr>
          <w:ilvl w:val="0"/>
          <w:numId w:val="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Расширение кругозора учащихся в интересующих их областях знаний;</w:t>
      </w:r>
    </w:p>
    <w:p w:rsidR="002D05C8" w:rsidRPr="002D05C8" w:rsidRDefault="002D05C8" w:rsidP="002D05C8">
      <w:pPr>
        <w:numPr>
          <w:ilvl w:val="0"/>
          <w:numId w:val="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Умение находить источники информации; извлекать информацию, относящуюся к теме;</w:t>
      </w:r>
    </w:p>
    <w:p w:rsidR="002D05C8" w:rsidRPr="002D05C8" w:rsidRDefault="002D05C8" w:rsidP="002D05C8">
      <w:pPr>
        <w:numPr>
          <w:ilvl w:val="0"/>
          <w:numId w:val="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Умение планировать работу над проектами;</w:t>
      </w:r>
    </w:p>
    <w:p w:rsidR="002D05C8" w:rsidRPr="002D05C8" w:rsidRDefault="002D05C8" w:rsidP="002D05C8">
      <w:pPr>
        <w:numPr>
          <w:ilvl w:val="0"/>
          <w:numId w:val="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Умение сотрудничать друг с другом при выполнении проектов;</w:t>
      </w:r>
    </w:p>
    <w:p w:rsidR="002D05C8" w:rsidRPr="002D05C8" w:rsidRDefault="002D05C8" w:rsidP="002D05C8">
      <w:pPr>
        <w:numPr>
          <w:ilvl w:val="0"/>
          <w:numId w:val="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Умение доводить начатое дело до конца.</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right"/>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Скажи, и я забуду.</w:t>
      </w:r>
    </w:p>
    <w:p w:rsidR="002D05C8" w:rsidRPr="002D05C8" w:rsidRDefault="002D05C8" w:rsidP="002D05C8">
      <w:pPr>
        <w:spacing w:after="0" w:line="240" w:lineRule="auto"/>
        <w:jc w:val="right"/>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Покажи, и я запомню.</w:t>
      </w:r>
    </w:p>
    <w:p w:rsidR="002D05C8" w:rsidRPr="002D05C8" w:rsidRDefault="002D05C8" w:rsidP="002D05C8">
      <w:pPr>
        <w:spacing w:after="0" w:line="240" w:lineRule="auto"/>
        <w:jc w:val="right"/>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Вовлеки, и я научусь.</w:t>
      </w:r>
    </w:p>
    <w:p w:rsidR="002D05C8" w:rsidRPr="002D05C8" w:rsidRDefault="002D05C8" w:rsidP="002D05C8">
      <w:pPr>
        <w:spacing w:after="0" w:line="240" w:lineRule="auto"/>
        <w:jc w:val="right"/>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Конфуций.</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 xml:space="preserve">Проектная деятельность как система реализации </w:t>
      </w:r>
      <w:proofErr w:type="spellStart"/>
      <w:r w:rsidRPr="002D05C8">
        <w:rPr>
          <w:rFonts w:ascii="Times New Roman" w:eastAsia="Times New Roman" w:hAnsi="Times New Roman" w:cs="Times New Roman"/>
          <w:b/>
          <w:bCs/>
          <w:color w:val="000000"/>
          <w:sz w:val="27"/>
          <w:szCs w:val="27"/>
          <w:lang w:eastAsia="ru-RU"/>
        </w:rPr>
        <w:t>компетентностного</w:t>
      </w:r>
      <w:proofErr w:type="spellEnd"/>
      <w:r w:rsidRPr="002D05C8">
        <w:rPr>
          <w:rFonts w:ascii="Times New Roman" w:eastAsia="Times New Roman" w:hAnsi="Times New Roman" w:cs="Times New Roman"/>
          <w:b/>
          <w:bCs/>
          <w:color w:val="000000"/>
          <w:sz w:val="27"/>
          <w:szCs w:val="27"/>
          <w:lang w:eastAsia="ru-RU"/>
        </w:rPr>
        <w:t xml:space="preserve"> образования</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333333"/>
          <w:sz w:val="27"/>
          <w:szCs w:val="27"/>
          <w:lang w:eastAsia="ru-RU"/>
        </w:rPr>
        <w:t xml:space="preserve">Происходящие изменения в современном обществе требуют развития новых способов образования, педагогических технологий, нацеленных на </w:t>
      </w:r>
      <w:proofErr w:type="spellStart"/>
      <w:r w:rsidRPr="002D05C8">
        <w:rPr>
          <w:rFonts w:ascii="Times New Roman" w:eastAsia="Times New Roman" w:hAnsi="Times New Roman" w:cs="Times New Roman"/>
          <w:color w:val="333333"/>
          <w:sz w:val="27"/>
          <w:szCs w:val="27"/>
          <w:lang w:eastAsia="ru-RU"/>
        </w:rPr>
        <w:t>деятельностный</w:t>
      </w:r>
      <w:proofErr w:type="spellEnd"/>
      <w:r w:rsidRPr="002D05C8">
        <w:rPr>
          <w:rFonts w:ascii="Times New Roman" w:eastAsia="Times New Roman" w:hAnsi="Times New Roman" w:cs="Times New Roman"/>
          <w:color w:val="333333"/>
          <w:sz w:val="27"/>
          <w:szCs w:val="27"/>
          <w:lang w:eastAsia="ru-RU"/>
        </w:rPr>
        <w:t xml:space="preserve"> подход в обучении. Важнейшим становится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w:t>
      </w:r>
      <w:r w:rsidRPr="002D05C8">
        <w:rPr>
          <w:rFonts w:ascii="Times New Roman" w:eastAsia="Times New Roman" w:hAnsi="Times New Roman" w:cs="Times New Roman"/>
          <w:color w:val="333333"/>
          <w:sz w:val="27"/>
          <w:szCs w:val="27"/>
          <w:lang w:eastAsia="ru-RU"/>
        </w:rPr>
        <w:lastRenderedPageBreak/>
        <w:t>открытыми для новых контактов и культурных связей. Одной из важнейших задач является формирование у обучающихся универсальных учебных действий (познавательных, коммуникативных, личностных, регулятивных). Поэтому стал необходимым поиск адекватных способов и форм организации образовательного процесса, с помощью которых можно достичь образовательных результатов. Одной из таких форм и является проектная деятельность.</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333333"/>
          <w:sz w:val="27"/>
          <w:szCs w:val="27"/>
          <w:lang w:eastAsia="ru-RU"/>
        </w:rPr>
        <w:t>«Проектная деятельность в начальной школе» считается актуальной, так как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333333"/>
          <w:sz w:val="27"/>
          <w:szCs w:val="27"/>
          <w:lang w:eastAsia="ru-RU"/>
        </w:rPr>
        <w:t>Проектная деятельность позволяет учащимся приобретать знания, которые не достигались бы при традиционных методах обучения, помогает связать то новое, что узнают ребята, с чем–то знакомым и понятным из реальной жизни. </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Я знаю, для чего мне надо то, что я познаю. Я знаю, где и как эти знания применить". Эти слова вполне могут служить девизом для участников проектной деятельности.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Современные дети — это уже не чистый лист, на который наносятся знания. К ним поступает огромное количество информации отовсюду. Это нельзя не учитывать. Но зачастую обилие информации не приводит к системности знаний. Детей необходимо научить правильно усваивать информацию, а для этого надо научить их ранжировать, выделять главное, находить связи и структурировать ее. Научить надо и целенаправленному поиску информации, поисковой деятельности.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Возникает новая для образования проблема: подготовить человека, умеющего находить и извлекать необходимую ему информацию в условиях ее обилия, усваивать ее в виде новых знаний. То есть речь идет </w:t>
      </w:r>
      <w:proofErr w:type="gramStart"/>
      <w:r w:rsidRPr="002D05C8">
        <w:rPr>
          <w:rFonts w:ascii="Times New Roman" w:eastAsia="Times New Roman" w:hAnsi="Times New Roman" w:cs="Times New Roman"/>
          <w:color w:val="000000"/>
          <w:sz w:val="27"/>
          <w:szCs w:val="27"/>
          <w:lang w:eastAsia="ru-RU"/>
        </w:rPr>
        <w:t>о формирований</w:t>
      </w:r>
      <w:proofErr w:type="gramEnd"/>
      <w:r w:rsidRPr="002D05C8">
        <w:rPr>
          <w:rFonts w:ascii="Times New Roman" w:eastAsia="Times New Roman" w:hAnsi="Times New Roman" w:cs="Times New Roman"/>
          <w:color w:val="000000"/>
          <w:sz w:val="27"/>
          <w:szCs w:val="27"/>
          <w:lang w:eastAsia="ru-RU"/>
        </w:rPr>
        <w:t xml:space="preserve"> у учащихся информационной компетенции.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Учёные утверждают, что у ребёнка биологически обусловлена потребность познавать мир, исследовать его. Важнейшие черты поведения ребёнка — это любознательность, стремление к наблюдениям, экспериментам и открытиям, потребность в получении свежих впечатлений, самостоятельная поисковая активность.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Кроме </w:t>
      </w:r>
      <w:proofErr w:type="gramStart"/>
      <w:r w:rsidRPr="002D05C8">
        <w:rPr>
          <w:rFonts w:ascii="Times New Roman" w:eastAsia="Times New Roman" w:hAnsi="Times New Roman" w:cs="Times New Roman"/>
          <w:color w:val="000000"/>
          <w:sz w:val="27"/>
          <w:szCs w:val="27"/>
          <w:lang w:eastAsia="ru-RU"/>
        </w:rPr>
        <w:t>того,  становится</w:t>
      </w:r>
      <w:proofErr w:type="gramEnd"/>
      <w:r w:rsidRPr="002D05C8">
        <w:rPr>
          <w:rFonts w:ascii="Times New Roman" w:eastAsia="Times New Roman" w:hAnsi="Times New Roman" w:cs="Times New Roman"/>
          <w:color w:val="000000"/>
          <w:sz w:val="27"/>
          <w:szCs w:val="27"/>
          <w:lang w:eastAsia="ru-RU"/>
        </w:rPr>
        <w:t xml:space="preserve"> ценностью современного общества коммуникативная компетентность. В связи с этим у педагогов возникает ряд проблем: определить, какие необходимо выработать у учеников умения для ее формирования (продуктивного общения ученика со сверстниками, техникой, с Интернетом, информационным полем и пр.)? В частности, как научить ученика формулировать вопросы для общения и поиска информации? Ведь компетентность в чем-либо предполагает не только наличие необходимого знания, но и </w:t>
      </w:r>
      <w:proofErr w:type="spellStart"/>
      <w:r w:rsidRPr="002D05C8">
        <w:rPr>
          <w:rFonts w:ascii="Times New Roman" w:eastAsia="Times New Roman" w:hAnsi="Times New Roman" w:cs="Times New Roman"/>
          <w:color w:val="000000"/>
          <w:sz w:val="27"/>
          <w:szCs w:val="27"/>
          <w:lang w:eastAsia="ru-RU"/>
        </w:rPr>
        <w:t>сформированность</w:t>
      </w:r>
      <w:proofErr w:type="spellEnd"/>
      <w:r w:rsidRPr="002D05C8">
        <w:rPr>
          <w:rFonts w:ascii="Times New Roman" w:eastAsia="Times New Roman" w:hAnsi="Times New Roman" w:cs="Times New Roman"/>
          <w:color w:val="000000"/>
          <w:sz w:val="27"/>
          <w:szCs w:val="27"/>
          <w:lang w:eastAsia="ru-RU"/>
        </w:rPr>
        <w:t xml:space="preserve"> умения их использования.</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lastRenderedPageBreak/>
        <w:t> </w:t>
      </w:r>
      <w:r w:rsidRPr="002D05C8">
        <w:rPr>
          <w:rFonts w:ascii="Times New Roman" w:eastAsia="Times New Roman" w:hAnsi="Times New Roman" w:cs="Times New Roman"/>
          <w:color w:val="000000"/>
          <w:sz w:val="27"/>
          <w:szCs w:val="27"/>
          <w:lang w:eastAsia="ru-RU"/>
        </w:rPr>
        <w:t>Проблема выбора необходимого метода возникала перед учителем всегда. Но в новых условиях учителю необходимы новые методы, позволяющие по-новому организовать процесс обучения, взаимоотношения между учителем и учеником.</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Инновационный поиск новых средств приводит педагогов к пониманию того, что нужны </w:t>
      </w:r>
      <w:proofErr w:type="spellStart"/>
      <w:r w:rsidRPr="002D05C8">
        <w:rPr>
          <w:rFonts w:ascii="Times New Roman" w:eastAsia="Times New Roman" w:hAnsi="Times New Roman" w:cs="Times New Roman"/>
          <w:color w:val="000000"/>
          <w:sz w:val="27"/>
          <w:szCs w:val="27"/>
          <w:lang w:eastAsia="ru-RU"/>
        </w:rPr>
        <w:t>деятельностные</w:t>
      </w:r>
      <w:proofErr w:type="spellEnd"/>
      <w:r w:rsidRPr="002D05C8">
        <w:rPr>
          <w:rFonts w:ascii="Times New Roman" w:eastAsia="Times New Roman" w:hAnsi="Times New Roman" w:cs="Times New Roman"/>
          <w:color w:val="000000"/>
          <w:sz w:val="27"/>
          <w:szCs w:val="27"/>
          <w:lang w:eastAsia="ru-RU"/>
        </w:rPr>
        <w:t xml:space="preserve">, групповые, игровые, ролевые, практико-ориентированные, проблемные, рефлексивные и прочие формы и методы обучения. Эти средства фрагментарно уже разрабатывались и использовались в той или иной степени для улучшения ситуации в образовании. Коренным отличием новых условий поиска является изменение понимания целей образования, </w:t>
      </w:r>
      <w:proofErr w:type="gramStart"/>
      <w:r w:rsidRPr="002D05C8">
        <w:rPr>
          <w:rFonts w:ascii="Times New Roman" w:eastAsia="Times New Roman" w:hAnsi="Times New Roman" w:cs="Times New Roman"/>
          <w:color w:val="000000"/>
          <w:sz w:val="27"/>
          <w:szCs w:val="27"/>
          <w:lang w:eastAsia="ru-RU"/>
        </w:rPr>
        <w:t>а следовательно</w:t>
      </w:r>
      <w:proofErr w:type="gramEnd"/>
      <w:r w:rsidRPr="002D05C8">
        <w:rPr>
          <w:rFonts w:ascii="Times New Roman" w:eastAsia="Times New Roman" w:hAnsi="Times New Roman" w:cs="Times New Roman"/>
          <w:color w:val="000000"/>
          <w:sz w:val="27"/>
          <w:szCs w:val="27"/>
          <w:lang w:eastAsia="ru-RU"/>
        </w:rPr>
        <w:t xml:space="preserve">, и новое понимание </w:t>
      </w:r>
      <w:proofErr w:type="spellStart"/>
      <w:r w:rsidRPr="002D05C8">
        <w:rPr>
          <w:rFonts w:ascii="Times New Roman" w:eastAsia="Times New Roman" w:hAnsi="Times New Roman" w:cs="Times New Roman"/>
          <w:color w:val="000000"/>
          <w:sz w:val="27"/>
          <w:szCs w:val="27"/>
          <w:lang w:eastAsia="ru-RU"/>
        </w:rPr>
        <w:t>возмож</w:t>
      </w:r>
      <w:proofErr w:type="spellEnd"/>
      <w:r w:rsidRPr="002D05C8">
        <w:rPr>
          <w:rFonts w:ascii="Times New Roman" w:eastAsia="Times New Roman" w:hAnsi="Times New Roman" w:cs="Times New Roman"/>
          <w:color w:val="000000"/>
          <w:sz w:val="27"/>
          <w:szCs w:val="27"/>
          <w:lang w:eastAsia="ru-RU"/>
        </w:rPr>
        <w:t xml:space="preserve"> </w:t>
      </w:r>
      <w:proofErr w:type="spellStart"/>
      <w:r w:rsidRPr="002D05C8">
        <w:rPr>
          <w:rFonts w:ascii="Times New Roman" w:eastAsia="Times New Roman" w:hAnsi="Times New Roman" w:cs="Times New Roman"/>
          <w:color w:val="000000"/>
          <w:sz w:val="27"/>
          <w:szCs w:val="27"/>
          <w:lang w:eastAsia="ru-RU"/>
        </w:rPr>
        <w:t>ностей</w:t>
      </w:r>
      <w:proofErr w:type="spellEnd"/>
      <w:r w:rsidRPr="002D05C8">
        <w:rPr>
          <w:rFonts w:ascii="Times New Roman" w:eastAsia="Times New Roman" w:hAnsi="Times New Roman" w:cs="Times New Roman"/>
          <w:color w:val="000000"/>
          <w:sz w:val="27"/>
          <w:szCs w:val="27"/>
          <w:lang w:eastAsia="ru-RU"/>
        </w:rPr>
        <w:t xml:space="preserve"> и способов применения этих средств.</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К корректировке целей приводит понимание того, что образованный человек в современном обществе — это не только и не столько человек, вооруженный знаниями, но умеющий добывать, приобретать знания, делать это целенаправленно по мере возникновения у него такой потребности при решении стоящих перед ним проблем, умеющий применить имеющиеся знания в любой ситуации.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Таким образом, проектная деятельность может быть рассмотрена с позиций возможности решения очерченных проблем.</w:t>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2. Что же такое учебный проект?</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Учебный проект – это форма работы, которая ориентирована на изучение учебной темы или учебного раздела, это совместная </w:t>
      </w:r>
      <w:proofErr w:type="spellStart"/>
      <w:r w:rsidRPr="002D05C8">
        <w:rPr>
          <w:rFonts w:ascii="Times New Roman" w:eastAsia="Times New Roman" w:hAnsi="Times New Roman" w:cs="Times New Roman"/>
          <w:color w:val="000000"/>
          <w:sz w:val="27"/>
          <w:szCs w:val="27"/>
          <w:lang w:eastAsia="ru-RU"/>
        </w:rPr>
        <w:t>учебно</w:t>
      </w:r>
      <w:proofErr w:type="spellEnd"/>
      <w:r w:rsidRPr="002D05C8">
        <w:rPr>
          <w:rFonts w:ascii="Times New Roman" w:eastAsia="Times New Roman" w:hAnsi="Times New Roman" w:cs="Times New Roman"/>
          <w:color w:val="000000"/>
          <w:sz w:val="27"/>
          <w:szCs w:val="27"/>
          <w:lang w:eastAsia="ru-RU"/>
        </w:rPr>
        <w:t>–познавательная, исследовательская, творческая или игровая деятельность учащихся-партнеров, имеющих общую цель, согласованные методы, способы деятельности, направленные на достижение общего результата по решению какой-либо проблемы.</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Это- дидактическая система реализации </w:t>
      </w:r>
      <w:proofErr w:type="spellStart"/>
      <w:r w:rsidRPr="002D05C8">
        <w:rPr>
          <w:rFonts w:ascii="Times New Roman" w:eastAsia="Times New Roman" w:hAnsi="Times New Roman" w:cs="Times New Roman"/>
          <w:color w:val="000000"/>
          <w:sz w:val="27"/>
          <w:szCs w:val="27"/>
          <w:lang w:eastAsia="ru-RU"/>
        </w:rPr>
        <w:t>компетентностного</w:t>
      </w:r>
      <w:proofErr w:type="spellEnd"/>
      <w:r w:rsidRPr="002D05C8">
        <w:rPr>
          <w:rFonts w:ascii="Times New Roman" w:eastAsia="Times New Roman" w:hAnsi="Times New Roman" w:cs="Times New Roman"/>
          <w:color w:val="000000"/>
          <w:sz w:val="27"/>
          <w:szCs w:val="27"/>
          <w:lang w:eastAsia="ru-RU"/>
        </w:rPr>
        <w:t xml:space="preserve"> образования.</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b/>
          <w:bCs/>
          <w:color w:val="000000"/>
          <w:sz w:val="27"/>
          <w:szCs w:val="27"/>
          <w:lang w:eastAsia="ru-RU"/>
        </w:rPr>
        <w:t>Проект –</w:t>
      </w:r>
      <w:r w:rsidRPr="002D05C8">
        <w:rPr>
          <w:rFonts w:ascii="Arial" w:eastAsia="Times New Roman" w:hAnsi="Arial" w:cs="Arial"/>
          <w:color w:val="000000"/>
          <w:sz w:val="27"/>
          <w:szCs w:val="27"/>
          <w:lang w:eastAsia="ru-RU"/>
        </w:rPr>
        <w:t> временная целенаправленная деятельность </w:t>
      </w:r>
      <w:r w:rsidRPr="002D05C8">
        <w:rPr>
          <w:rFonts w:ascii="Times New Roman" w:eastAsia="Times New Roman" w:hAnsi="Times New Roman" w:cs="Times New Roman"/>
          <w:color w:val="000000"/>
          <w:sz w:val="27"/>
          <w:szCs w:val="27"/>
          <w:lang w:eastAsia="ru-RU"/>
        </w:rPr>
        <w:t>на получение уникального результата.</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Проект с латинского </w:t>
      </w:r>
      <w:r w:rsidRPr="002D05C8">
        <w:rPr>
          <w:rFonts w:ascii="Times New Roman" w:eastAsia="Times New Roman" w:hAnsi="Times New Roman" w:cs="Times New Roman"/>
          <w:color w:val="000000"/>
          <w:sz w:val="27"/>
          <w:szCs w:val="27"/>
          <w:lang w:eastAsia="ru-RU"/>
        </w:rPr>
        <w:t>–</w:t>
      </w:r>
    </w:p>
    <w:p w:rsidR="002D05C8" w:rsidRPr="002D05C8" w:rsidRDefault="002D05C8" w:rsidP="002D05C8">
      <w:pPr>
        <w:numPr>
          <w:ilvl w:val="0"/>
          <w:numId w:val="3"/>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это «брошенный вперёд»,</w:t>
      </w:r>
    </w:p>
    <w:p w:rsidR="002D05C8" w:rsidRPr="002D05C8" w:rsidRDefault="002D05C8" w:rsidP="002D05C8">
      <w:pPr>
        <w:numPr>
          <w:ilvl w:val="0"/>
          <w:numId w:val="3"/>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«бросающийся в глаза»</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numPr>
          <w:ilvl w:val="0"/>
          <w:numId w:val="4"/>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shd w:val="clear" w:color="auto" w:fill="FFFFFF"/>
          <w:lang w:eastAsia="ru-RU"/>
        </w:rPr>
        <w:t>Это уникальная деятельность, имеющая начало и конец во времени;</w:t>
      </w:r>
    </w:p>
    <w:p w:rsidR="002D05C8" w:rsidRPr="002D05C8" w:rsidRDefault="002D05C8" w:rsidP="002D05C8">
      <w:pPr>
        <w:numPr>
          <w:ilvl w:val="0"/>
          <w:numId w:val="4"/>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shd w:val="clear" w:color="auto" w:fill="FFFFFF"/>
          <w:lang w:eastAsia="ru-RU"/>
        </w:rPr>
        <w:t>Направленная на достижение заранее определённого результата (цели), создание определённого, уникального продукта или услуги,</w:t>
      </w:r>
    </w:p>
    <w:p w:rsidR="002D05C8" w:rsidRPr="002D05C8" w:rsidRDefault="002D05C8" w:rsidP="002D05C8">
      <w:pPr>
        <w:numPr>
          <w:ilvl w:val="0"/>
          <w:numId w:val="4"/>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shd w:val="clear" w:color="auto" w:fill="FFFFFF"/>
          <w:lang w:eastAsia="ru-RU"/>
        </w:rPr>
        <w:t>При заданных ограничениях по ресурсам и срокам,</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Цель проектов – формирование интеллектуальных, </w:t>
      </w:r>
      <w:proofErr w:type="spellStart"/>
      <w:r w:rsidRPr="002D05C8">
        <w:rPr>
          <w:rFonts w:ascii="Times New Roman" w:eastAsia="Times New Roman" w:hAnsi="Times New Roman" w:cs="Times New Roman"/>
          <w:color w:val="000000"/>
          <w:sz w:val="27"/>
          <w:szCs w:val="27"/>
          <w:lang w:eastAsia="ru-RU"/>
        </w:rPr>
        <w:t>общетрудовых</w:t>
      </w:r>
      <w:proofErr w:type="spellEnd"/>
      <w:r w:rsidRPr="002D05C8">
        <w:rPr>
          <w:rFonts w:ascii="Times New Roman" w:eastAsia="Times New Roman" w:hAnsi="Times New Roman" w:cs="Times New Roman"/>
          <w:color w:val="000000"/>
          <w:sz w:val="27"/>
          <w:szCs w:val="27"/>
          <w:lang w:eastAsia="ru-RU"/>
        </w:rPr>
        <w:t xml:space="preserve"> и специальных знаний, умений и навыков учащихся, воплощенных в качественный продукт, воспитание у учащихся инициативности, самостоятельности и предприимчивости.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Суть проектного обучения в том, что учащиеся открывают субъективно новые для них факты и выводят новые для себя понятия, а не получают от учителя в готовом виде. Они каждый раз ощущают себя первооткрывателями, и обучение </w:t>
      </w:r>
      <w:r w:rsidRPr="002D05C8">
        <w:rPr>
          <w:rFonts w:ascii="Times New Roman" w:eastAsia="Times New Roman" w:hAnsi="Times New Roman" w:cs="Times New Roman"/>
          <w:color w:val="000000"/>
          <w:sz w:val="27"/>
          <w:szCs w:val="27"/>
          <w:lang w:eastAsia="ru-RU"/>
        </w:rPr>
        <w:lastRenderedPageBreak/>
        <w:t>при этом приобретает для них большой личностный смысл, что заметно повышает мотивацию к обучению. Метод проектного обучения помогает решать многие воспитательные задачи и развивать личностные качества: деловитость, предприимчивость, ответственность. Проектная деятельность учащихся позволяет реализовывать их интересы и способности, приучает к ответственности за результат своего труда, формирует убеждение, что результат дела зависит от личного вклада каждого.</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w:t>
      </w:r>
      <w:proofErr w:type="spellStart"/>
      <w:r w:rsidRPr="002D05C8">
        <w:rPr>
          <w:rFonts w:ascii="Times New Roman" w:eastAsia="Times New Roman" w:hAnsi="Times New Roman" w:cs="Times New Roman"/>
          <w:color w:val="000000"/>
          <w:sz w:val="27"/>
          <w:szCs w:val="27"/>
          <w:lang w:eastAsia="ru-RU"/>
        </w:rPr>
        <w:t>деятельностный</w:t>
      </w:r>
      <w:proofErr w:type="spellEnd"/>
      <w:r w:rsidRPr="002D05C8">
        <w:rPr>
          <w:rFonts w:ascii="Times New Roman" w:eastAsia="Times New Roman" w:hAnsi="Times New Roman" w:cs="Times New Roman"/>
          <w:color w:val="000000"/>
          <w:sz w:val="27"/>
          <w:szCs w:val="27"/>
          <w:lang w:eastAsia="ru-RU"/>
        </w:rPr>
        <w:t xml:space="preserve">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В технологиях обучения особым образом сплавлены ум, мастерство, и дело – идеи, методы, формы, результаты. Технология проектного обучения применима к изучению любой школьной дисциплины. Проектный подход сложнее и для учителя, но он живее, интереснее, чем инструкционный. Совсем нелегко научить школьников выдвигать гипотезы и предложения. Очень трудно воспитывать в них готовность к тому, что для получения ответа необходимо заглянуть в справочник, что – то обследовать, проанализировать.</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В настоящее время проектная работа внесла свои изменения в устоявшуюся классно-урочную систему. Эти изменения диктуются самой жизнью, развитием новых способов образования, педагогических технологий, имеющих дело с индивидуальным развитием личности, творческой инициативой, формированием у детей способности самостоятельно мыслить, добывать и применять знания, тщательно обдумывать принимаемые решения и четко планировать действия. Но необходимо отметить, что данная технология не должна вытеснять другие методы обучения. Проектное обучение нужно использовать как дополнение к другим видам обучения</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Младший школьный возраст является начальным этапом вхождения в проектную деятельность, закладывающим фундамент дальнейшего овладения ею. Включение учащихся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w:t>
      </w:r>
      <w:r w:rsidRPr="002D05C8">
        <w:rPr>
          <w:rFonts w:ascii="Times New Roman" w:eastAsia="Times New Roman" w:hAnsi="Times New Roman" w:cs="Times New Roman"/>
          <w:color w:val="000000"/>
          <w:sz w:val="27"/>
          <w:szCs w:val="27"/>
          <w:lang w:eastAsia="ru-RU"/>
        </w:rPr>
        <w:lastRenderedPageBreak/>
        <w:t>деятельности в начальной школе необходимо учитывать возрастные, психологические, физиологические и гигиенические особенности младших школьников.</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w:t>
      </w:r>
      <w:proofErr w:type="gramStart"/>
      <w:r w:rsidRPr="002D05C8">
        <w:rPr>
          <w:rFonts w:ascii="Times New Roman" w:eastAsia="Times New Roman" w:hAnsi="Times New Roman" w:cs="Times New Roman"/>
          <w:color w:val="000000"/>
          <w:sz w:val="27"/>
          <w:szCs w:val="27"/>
          <w:lang w:eastAsia="ru-RU"/>
        </w:rPr>
        <w:t>проекты .</w:t>
      </w:r>
      <w:proofErr w:type="gramEnd"/>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shd w:val="clear" w:color="auto" w:fill="FFFFFF"/>
          <w:lang w:eastAsia="ru-RU"/>
        </w:rPr>
        <w:t>Чтобы добиться успехов в этой деятельности, ребёнку необходимо добыть знания и с их помощью проделать конкретную работу. Главная проблема в начальной школе - это отсутствие у детей навыков поисковой деятельности, а совместная работа учителя и детей решает возникшую проблему, проблемную ситуацию.</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shd w:val="clear" w:color="auto" w:fill="FFFFFF"/>
          <w:lang w:eastAsia="ru-RU"/>
        </w:rPr>
        <w:t>В ходе проектной деятельности учащиеся получают возможность развивать универсальные учебные действия:</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i/>
          <w:iCs/>
          <w:color w:val="000000"/>
          <w:sz w:val="27"/>
          <w:szCs w:val="27"/>
          <w:shd w:val="clear" w:color="auto" w:fill="FFFFFF"/>
          <w:lang w:eastAsia="ru-RU"/>
        </w:rPr>
        <w:t>ПОИСКОВЫЕ (</w:t>
      </w:r>
      <w:r w:rsidRPr="002D05C8">
        <w:rPr>
          <w:rFonts w:ascii="Times New Roman" w:eastAsia="Times New Roman" w:hAnsi="Times New Roman" w:cs="Times New Roman"/>
          <w:color w:val="000000"/>
          <w:sz w:val="27"/>
          <w:szCs w:val="27"/>
          <w:shd w:val="clear" w:color="auto" w:fill="FFFFFF"/>
          <w:lang w:eastAsia="ru-RU"/>
        </w:rPr>
        <w:t>умения самостоятельно находить информацию в различных источниках, анализировать и передавать её в соответствии с задачами учебного предмета).</w:t>
      </w:r>
    </w:p>
    <w:p w:rsidR="002D05C8" w:rsidRPr="002D05C8" w:rsidRDefault="002D05C8" w:rsidP="002D05C8">
      <w:pPr>
        <w:spacing w:after="0" w:line="240" w:lineRule="auto"/>
        <w:rPr>
          <w:rFonts w:ascii="Arial" w:eastAsia="Times New Roman" w:hAnsi="Arial" w:cs="Arial"/>
          <w:color w:val="000000"/>
          <w:sz w:val="21"/>
          <w:szCs w:val="21"/>
          <w:lang w:eastAsia="ru-RU"/>
        </w:rPr>
      </w:pPr>
      <w:proofErr w:type="gramStart"/>
      <w:r w:rsidRPr="002D05C8">
        <w:rPr>
          <w:rFonts w:ascii="Times New Roman" w:eastAsia="Times New Roman" w:hAnsi="Times New Roman" w:cs="Times New Roman"/>
          <w:b/>
          <w:bCs/>
          <w:i/>
          <w:iCs/>
          <w:color w:val="000000"/>
          <w:sz w:val="27"/>
          <w:szCs w:val="27"/>
          <w:shd w:val="clear" w:color="auto" w:fill="FFFFFF"/>
          <w:lang w:eastAsia="ru-RU"/>
        </w:rPr>
        <w:t>ИССЛЕДОВАТЕЛЬСКИЕ</w:t>
      </w:r>
      <w:r w:rsidRPr="002D05C8">
        <w:rPr>
          <w:rFonts w:ascii="Times New Roman" w:eastAsia="Times New Roman" w:hAnsi="Times New Roman" w:cs="Times New Roman"/>
          <w:color w:val="000000"/>
          <w:sz w:val="27"/>
          <w:szCs w:val="27"/>
          <w:shd w:val="clear" w:color="auto" w:fill="FFFFFF"/>
          <w:lang w:eastAsia="ru-RU"/>
        </w:rPr>
        <w:t>( выдвигать</w:t>
      </w:r>
      <w:proofErr w:type="gramEnd"/>
      <w:r w:rsidRPr="002D05C8">
        <w:rPr>
          <w:rFonts w:ascii="Times New Roman" w:eastAsia="Times New Roman" w:hAnsi="Times New Roman" w:cs="Times New Roman"/>
          <w:color w:val="000000"/>
          <w:sz w:val="27"/>
          <w:szCs w:val="27"/>
          <w:shd w:val="clear" w:color="auto" w:fill="FFFFFF"/>
          <w:lang w:eastAsia="ru-RU"/>
        </w:rPr>
        <w:t xml:space="preserve"> гипотезы, устанавливать причинно-следственные связи, находить несколько вариантов решения проблемы).</w:t>
      </w:r>
    </w:p>
    <w:p w:rsidR="002D05C8" w:rsidRPr="002D05C8" w:rsidRDefault="002D05C8" w:rsidP="002D05C8">
      <w:pPr>
        <w:spacing w:after="0" w:line="240" w:lineRule="auto"/>
        <w:rPr>
          <w:rFonts w:ascii="Arial" w:eastAsia="Times New Roman" w:hAnsi="Arial" w:cs="Arial"/>
          <w:color w:val="000000"/>
          <w:sz w:val="21"/>
          <w:szCs w:val="21"/>
          <w:lang w:eastAsia="ru-RU"/>
        </w:rPr>
      </w:pPr>
      <w:proofErr w:type="gramStart"/>
      <w:r w:rsidRPr="002D05C8">
        <w:rPr>
          <w:rFonts w:ascii="Times New Roman" w:eastAsia="Times New Roman" w:hAnsi="Times New Roman" w:cs="Times New Roman"/>
          <w:b/>
          <w:bCs/>
          <w:i/>
          <w:iCs/>
          <w:color w:val="000000"/>
          <w:sz w:val="27"/>
          <w:szCs w:val="27"/>
          <w:shd w:val="clear" w:color="auto" w:fill="FFFFFF"/>
          <w:lang w:eastAsia="ru-RU"/>
        </w:rPr>
        <w:t>МЕНЕДЖЕРСКИЕ</w:t>
      </w:r>
      <w:r w:rsidRPr="002D05C8">
        <w:rPr>
          <w:rFonts w:ascii="Times New Roman" w:eastAsia="Times New Roman" w:hAnsi="Times New Roman" w:cs="Times New Roman"/>
          <w:color w:val="000000"/>
          <w:sz w:val="27"/>
          <w:szCs w:val="27"/>
          <w:shd w:val="clear" w:color="auto" w:fill="FFFFFF"/>
          <w:lang w:eastAsia="ru-RU"/>
        </w:rPr>
        <w:t>(</w:t>
      </w:r>
      <w:proofErr w:type="gramEnd"/>
      <w:r w:rsidRPr="002D05C8">
        <w:rPr>
          <w:rFonts w:ascii="Times New Roman" w:eastAsia="Times New Roman" w:hAnsi="Times New Roman" w:cs="Times New Roman"/>
          <w:color w:val="000000"/>
          <w:sz w:val="27"/>
          <w:szCs w:val="27"/>
          <w:shd w:val="clear" w:color="auto" w:fill="FFFFFF"/>
          <w:lang w:eastAsia="ru-RU"/>
        </w:rPr>
        <w:t>проектировать изделие, планировать процесс, анализировать собственную деятельность).</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i/>
          <w:iCs/>
          <w:color w:val="000000"/>
          <w:sz w:val="27"/>
          <w:szCs w:val="27"/>
          <w:shd w:val="clear" w:color="auto" w:fill="FFFFFF"/>
          <w:lang w:eastAsia="ru-RU"/>
        </w:rPr>
        <w:t xml:space="preserve">РАБОТАТЬ В </w:t>
      </w:r>
      <w:proofErr w:type="gramStart"/>
      <w:r w:rsidRPr="002D05C8">
        <w:rPr>
          <w:rFonts w:ascii="Times New Roman" w:eastAsia="Times New Roman" w:hAnsi="Times New Roman" w:cs="Times New Roman"/>
          <w:b/>
          <w:bCs/>
          <w:i/>
          <w:iCs/>
          <w:color w:val="000000"/>
          <w:sz w:val="27"/>
          <w:szCs w:val="27"/>
          <w:shd w:val="clear" w:color="auto" w:fill="FFFFFF"/>
          <w:lang w:eastAsia="ru-RU"/>
        </w:rPr>
        <w:t>СОТРУДНИЧЕСТВЕ(</w:t>
      </w:r>
      <w:proofErr w:type="gramEnd"/>
      <w:r w:rsidRPr="002D05C8">
        <w:rPr>
          <w:rFonts w:ascii="Times New Roman" w:eastAsia="Times New Roman" w:hAnsi="Times New Roman" w:cs="Times New Roman"/>
          <w:color w:val="000000"/>
          <w:sz w:val="27"/>
          <w:szCs w:val="27"/>
          <w:shd w:val="clear" w:color="auto" w:fill="FFFFFF"/>
          <w:lang w:eastAsia="ru-RU"/>
        </w:rPr>
        <w:t>умение оказывать помощь товарищам и принимать их помощь, следить за ходом совместной работы).</w:t>
      </w:r>
    </w:p>
    <w:p w:rsidR="002D05C8" w:rsidRPr="002D05C8" w:rsidRDefault="002D05C8" w:rsidP="002D05C8">
      <w:pPr>
        <w:spacing w:after="0" w:line="240" w:lineRule="auto"/>
        <w:rPr>
          <w:rFonts w:ascii="Arial" w:eastAsia="Times New Roman" w:hAnsi="Arial" w:cs="Arial"/>
          <w:color w:val="000000"/>
          <w:sz w:val="21"/>
          <w:szCs w:val="21"/>
          <w:lang w:eastAsia="ru-RU"/>
        </w:rPr>
      </w:pPr>
      <w:proofErr w:type="gramStart"/>
      <w:r w:rsidRPr="002D05C8">
        <w:rPr>
          <w:rFonts w:ascii="Times New Roman" w:eastAsia="Times New Roman" w:hAnsi="Times New Roman" w:cs="Times New Roman"/>
          <w:b/>
          <w:bCs/>
          <w:i/>
          <w:iCs/>
          <w:color w:val="000000"/>
          <w:sz w:val="27"/>
          <w:szCs w:val="27"/>
          <w:shd w:val="clear" w:color="auto" w:fill="FFFFFF"/>
          <w:lang w:eastAsia="ru-RU"/>
        </w:rPr>
        <w:t>КОММУНИКАТИВНЫЕ</w:t>
      </w:r>
      <w:r w:rsidRPr="002D05C8">
        <w:rPr>
          <w:rFonts w:ascii="Times New Roman" w:eastAsia="Times New Roman" w:hAnsi="Times New Roman" w:cs="Times New Roman"/>
          <w:color w:val="000000"/>
          <w:sz w:val="27"/>
          <w:szCs w:val="27"/>
          <w:shd w:val="clear" w:color="auto" w:fill="FFFFFF"/>
          <w:lang w:eastAsia="ru-RU"/>
        </w:rPr>
        <w:t>(</w:t>
      </w:r>
      <w:proofErr w:type="gramEnd"/>
      <w:r w:rsidRPr="002D05C8">
        <w:rPr>
          <w:rFonts w:ascii="Times New Roman" w:eastAsia="Times New Roman" w:hAnsi="Times New Roman" w:cs="Times New Roman"/>
          <w:color w:val="000000"/>
          <w:sz w:val="27"/>
          <w:szCs w:val="27"/>
          <w:shd w:val="clear" w:color="auto" w:fill="FFFFFF"/>
          <w:lang w:eastAsia="ru-RU"/>
        </w:rPr>
        <w:t>умения вступать в диалог, вести дискуссию, задавать вопросы, отстаивать свою точку зрения).</w:t>
      </w:r>
    </w:p>
    <w:p w:rsidR="002D05C8" w:rsidRPr="002D05C8" w:rsidRDefault="002D05C8" w:rsidP="002D05C8">
      <w:pPr>
        <w:spacing w:after="0" w:line="240" w:lineRule="auto"/>
        <w:rPr>
          <w:rFonts w:ascii="Arial" w:eastAsia="Times New Roman" w:hAnsi="Arial" w:cs="Arial"/>
          <w:color w:val="000000"/>
          <w:sz w:val="21"/>
          <w:szCs w:val="21"/>
          <w:lang w:eastAsia="ru-RU"/>
        </w:rPr>
      </w:pPr>
      <w:proofErr w:type="gramStart"/>
      <w:r w:rsidRPr="002D05C8">
        <w:rPr>
          <w:rFonts w:ascii="Times New Roman" w:eastAsia="Times New Roman" w:hAnsi="Times New Roman" w:cs="Times New Roman"/>
          <w:b/>
          <w:bCs/>
          <w:i/>
          <w:iCs/>
          <w:color w:val="000000"/>
          <w:sz w:val="27"/>
          <w:szCs w:val="27"/>
          <w:shd w:val="clear" w:color="auto" w:fill="FFFFFF"/>
          <w:lang w:eastAsia="ru-RU"/>
        </w:rPr>
        <w:t>РЕФЛЕКСИВНЫЕ</w:t>
      </w:r>
      <w:r w:rsidRPr="002D05C8">
        <w:rPr>
          <w:rFonts w:ascii="Times New Roman" w:eastAsia="Times New Roman" w:hAnsi="Times New Roman" w:cs="Times New Roman"/>
          <w:color w:val="000000"/>
          <w:sz w:val="27"/>
          <w:szCs w:val="27"/>
          <w:shd w:val="clear" w:color="auto" w:fill="FFFFFF"/>
          <w:lang w:eastAsia="ru-RU"/>
        </w:rPr>
        <w:t>(</w:t>
      </w:r>
      <w:proofErr w:type="gramEnd"/>
      <w:r w:rsidRPr="002D05C8">
        <w:rPr>
          <w:rFonts w:ascii="Times New Roman" w:eastAsia="Times New Roman" w:hAnsi="Times New Roman" w:cs="Times New Roman"/>
          <w:color w:val="000000"/>
          <w:sz w:val="27"/>
          <w:szCs w:val="27"/>
          <w:shd w:val="clear" w:color="auto" w:fill="FFFFFF"/>
          <w:lang w:eastAsia="ru-RU"/>
        </w:rPr>
        <w:t>оценивать ход, результат своей деятельности и деятельности других, отвечать на вопросы: «Чему я научился?», «Чему мне необходимо научиться?»)</w:t>
      </w:r>
    </w:p>
    <w:p w:rsidR="002D05C8" w:rsidRPr="002D05C8" w:rsidRDefault="002D05C8" w:rsidP="002D05C8">
      <w:pPr>
        <w:spacing w:after="0" w:line="240" w:lineRule="auto"/>
        <w:rPr>
          <w:rFonts w:ascii="Arial" w:eastAsia="Times New Roman" w:hAnsi="Arial" w:cs="Arial"/>
          <w:color w:val="000000"/>
          <w:sz w:val="21"/>
          <w:szCs w:val="21"/>
          <w:lang w:eastAsia="ru-RU"/>
        </w:rPr>
      </w:pPr>
      <w:proofErr w:type="gramStart"/>
      <w:r w:rsidRPr="002D05C8">
        <w:rPr>
          <w:rFonts w:ascii="Times New Roman" w:eastAsia="Times New Roman" w:hAnsi="Times New Roman" w:cs="Times New Roman"/>
          <w:b/>
          <w:bCs/>
          <w:i/>
          <w:iCs/>
          <w:color w:val="000000"/>
          <w:sz w:val="27"/>
          <w:szCs w:val="27"/>
          <w:shd w:val="clear" w:color="auto" w:fill="FFFFFF"/>
          <w:lang w:eastAsia="ru-RU"/>
        </w:rPr>
        <w:t>ПРЕЗЕНТАЦИОННЫЕ</w:t>
      </w:r>
      <w:r w:rsidRPr="002D05C8">
        <w:rPr>
          <w:rFonts w:ascii="Times New Roman" w:eastAsia="Times New Roman" w:hAnsi="Times New Roman" w:cs="Times New Roman"/>
          <w:color w:val="000000"/>
          <w:sz w:val="27"/>
          <w:szCs w:val="27"/>
          <w:shd w:val="clear" w:color="auto" w:fill="FFFFFF"/>
          <w:lang w:eastAsia="ru-RU"/>
        </w:rPr>
        <w:t>( выступать</w:t>
      </w:r>
      <w:proofErr w:type="gramEnd"/>
      <w:r w:rsidRPr="002D05C8">
        <w:rPr>
          <w:rFonts w:ascii="Times New Roman" w:eastAsia="Times New Roman" w:hAnsi="Times New Roman" w:cs="Times New Roman"/>
          <w:color w:val="000000"/>
          <w:sz w:val="27"/>
          <w:szCs w:val="27"/>
          <w:shd w:val="clear" w:color="auto" w:fill="FFFFFF"/>
          <w:lang w:eastAsia="ru-RU"/>
        </w:rPr>
        <w:t xml:space="preserve"> перед аудиторией, отвечать на вопросы, использовать различные средства наглядности.)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1D1D1D"/>
          <w:sz w:val="27"/>
          <w:szCs w:val="27"/>
          <w:lang w:eastAsia="ru-RU"/>
        </w:rPr>
        <w:t>3.Какая роль отводится здесь учителю?</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Проектная деятельность имеет характер </w:t>
      </w:r>
      <w:hyperlink r:id="rId5" w:history="1">
        <w:r w:rsidRPr="002D05C8">
          <w:rPr>
            <w:rFonts w:ascii="Times New Roman" w:eastAsia="Times New Roman" w:hAnsi="Times New Roman" w:cs="Times New Roman"/>
            <w:color w:val="000000"/>
            <w:sz w:val="27"/>
            <w:szCs w:val="27"/>
            <w:u w:val="single"/>
            <w:lang w:eastAsia="ru-RU"/>
          </w:rPr>
          <w:t>сотрудничества ученика и учителя</w:t>
        </w:r>
      </w:hyperlink>
      <w:r w:rsidRPr="002D05C8">
        <w:rPr>
          <w:rFonts w:ascii="Times New Roman" w:eastAsia="Times New Roman" w:hAnsi="Times New Roman" w:cs="Times New Roman"/>
          <w:color w:val="1D1D1D"/>
          <w:sz w:val="27"/>
          <w:szCs w:val="27"/>
          <w:lang w:eastAsia="ru-RU"/>
        </w:rPr>
        <w:t>, а также учеников внутри коллектива (если они выполняют проект вместе).</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Учитель — инициатор увлекательных начинаний.</w:t>
      </w:r>
      <w:r w:rsidRPr="002D05C8">
        <w:rPr>
          <w:rFonts w:ascii="Times New Roman" w:eastAsia="Times New Roman" w:hAnsi="Times New Roman" w:cs="Times New Roman"/>
          <w:color w:val="000000"/>
          <w:sz w:val="27"/>
          <w:szCs w:val="27"/>
          <w:shd w:val="clear" w:color="auto" w:fill="FFFFFF"/>
          <w:lang w:eastAsia="ru-RU"/>
        </w:rPr>
        <w:t>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r w:rsidRPr="002D05C8">
        <w:rPr>
          <w:rFonts w:ascii="Times New Roman" w:eastAsia="Times New Roman" w:hAnsi="Times New Roman" w:cs="Times New Roman"/>
          <w:color w:val="1D1D1D"/>
          <w:sz w:val="27"/>
          <w:szCs w:val="27"/>
          <w:lang w:eastAsia="ru-RU"/>
        </w:rPr>
        <w:t> Именно такой учитель способен открыть целый мир ребёнку, поверив в его силы и раскрыв творческий потенциал.</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Занимаясь проектной деятельностью с учащимися, педагог может выступать в той или иной роли: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«Энтузиаст»: побуждает учеников к познавательной и творческой деятельности.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«Специалист»: компетентен во всём.</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«Консультант»: помогает советом, подсказывает, как лучше сделать.</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lastRenderedPageBreak/>
        <w:t>«Руководитель»: может наметить план проекта, его структуру и управлять им.</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«Модератор»: организовывает обсуждение и </w:t>
      </w:r>
      <w:hyperlink r:id="rId6" w:history="1">
        <w:r w:rsidRPr="002D05C8">
          <w:rPr>
            <w:rFonts w:ascii="Times New Roman" w:eastAsia="Times New Roman" w:hAnsi="Times New Roman" w:cs="Times New Roman"/>
            <w:color w:val="000000"/>
            <w:sz w:val="27"/>
            <w:szCs w:val="27"/>
            <w:u w:val="single"/>
            <w:lang w:eastAsia="ru-RU"/>
          </w:rPr>
          <w:t>направляет мысль</w:t>
        </w:r>
      </w:hyperlink>
      <w:r w:rsidRPr="002D05C8">
        <w:rPr>
          <w:rFonts w:ascii="Times New Roman" w:eastAsia="Times New Roman" w:hAnsi="Times New Roman" w:cs="Times New Roman"/>
          <w:color w:val="000000"/>
          <w:sz w:val="27"/>
          <w:szCs w:val="27"/>
          <w:lang w:eastAsia="ru-RU"/>
        </w:rPr>
        <w:t> ученика в правильное русло.</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«Координатор»: организовывает сотрудничество.</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1D1D1D"/>
          <w:sz w:val="27"/>
          <w:szCs w:val="27"/>
          <w:lang w:eastAsia="ru-RU"/>
        </w:rPr>
        <w:t>«Эксперт»: </w:t>
      </w:r>
      <w:r w:rsidRPr="002D05C8">
        <w:rPr>
          <w:rFonts w:ascii="Times New Roman" w:eastAsia="Times New Roman" w:hAnsi="Times New Roman" w:cs="Times New Roman"/>
          <w:color w:val="1D1D1D"/>
          <w:sz w:val="27"/>
          <w:szCs w:val="27"/>
          <w:lang w:eastAsia="ru-RU"/>
        </w:rPr>
        <w:t>анализирует результаты, оценивает</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«Скажи мне - и я забуду, покажи мне - и я запомню, вовлеки меня - и я научусь...» - эти вечные слова великого Конфуция можно взять в качестве основного тезиса современного понимания метода проектов. Используя проектную технологию в своей учебной деятельности, дети наглядно постигают всю тонкость технологии решения разнообразных задач - от постановки проблемы до представления конечного результата.</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hd w:val="clear" w:color="auto" w:fill="FFFFFF"/>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4. Правила выбора темы проекта</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Правило 1. Тема должна быть интересна ребенку. Исследовательская работа эффективна только на добровольной основе. Тема, навязанная ученику, какой бы важной она ни казалась взрослым, не даст должного эффекта.</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Правило 2. Тема должна быть выполнима, решение ее должно быть полезно участникам исследования. Натолкнуть ребенка на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сложная, но необходимая задача для работы учителя. Надо подвести ребенка к такой проблеме, выбор которой он считал бы своим решением.</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Правило 3. Учитывая интересы детей, старайтесь держаться ближе к той сфере, в которой сами лучше всего разбираетесь, в которой чувствуете себя сильным. Увлечь другого может лишь тот, кто увлечен сам.</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Правило 4. Тема должна быть оригинальной, с элементами неожиданности, необычности. Оригинальность следует понимать, как способность нестандартно смотреть на традиционные предметы и явления.</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Правило 5. Тема должна быть такой, чтобы работа могла быть выполнена относительно быстро. Способность долго концентрировать собственное внимание на одном объекте, т. е. долговременно, целеустремленно работать в одном направлении, у младшего школьника ограничена.</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Длительность выполнения учебного проекта или исследования в 1-2 классе целесообразно ограничить 1-2 неделями. Важно, чтобы проекты не были долгосрочными, так как сложно длительное время удержать интерес к проекту. В 3- 4 классе их продолжительность можно увеличить от 1 до 2 месяцев.</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Правило 6. Тема должна быть доступной. Она должна соответствовать возрастным особенностям детей. Это касается не только выбора темы исследования, но и формулировки и отбора материала для ее решения. Одна и та же проблема может решаться разными возрастными группами на различных этапах обучения.</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 xml:space="preserve">Правило 7. Сочетание желаний и возможностей. Выбирая тему, педагог должен учесть наличие требуемых средств и материалов – исследовательской базы. Ее отсутствие, невозможность собрать необходимые данные обычно приводят к поверхностному решению, порождают "пустословие". Это мешает развитию </w:t>
      </w:r>
      <w:r w:rsidRPr="002D05C8">
        <w:rPr>
          <w:rFonts w:ascii="Times New Roman" w:eastAsia="Times New Roman" w:hAnsi="Times New Roman" w:cs="Times New Roman"/>
          <w:color w:val="000000"/>
          <w:sz w:val="27"/>
          <w:szCs w:val="27"/>
          <w:lang w:eastAsia="ru-RU"/>
        </w:rPr>
        <w:lastRenderedPageBreak/>
        <w:t>критического мышления, основанного на доказательном исследовании и надежных знаниях.</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t> </w:t>
      </w:r>
      <w:r w:rsidRPr="002D05C8">
        <w:rPr>
          <w:rFonts w:ascii="Times New Roman" w:eastAsia="Times New Roman" w:hAnsi="Times New Roman" w:cs="Times New Roman"/>
          <w:color w:val="000000"/>
          <w:sz w:val="27"/>
          <w:szCs w:val="27"/>
          <w:lang w:eastAsia="ru-RU"/>
        </w:rPr>
        <w:t xml:space="preserve">Правило 8. С выбором темы не стоит затягивать. Большинство учащихся начальной школы не имеют постоянных пристрастий, их интересы </w:t>
      </w:r>
      <w:proofErr w:type="spellStart"/>
      <w:r w:rsidRPr="002D05C8">
        <w:rPr>
          <w:rFonts w:ascii="Times New Roman" w:eastAsia="Times New Roman" w:hAnsi="Times New Roman" w:cs="Times New Roman"/>
          <w:color w:val="000000"/>
          <w:sz w:val="27"/>
          <w:szCs w:val="27"/>
          <w:lang w:eastAsia="ru-RU"/>
        </w:rPr>
        <w:t>ситуативны</w:t>
      </w:r>
      <w:proofErr w:type="spellEnd"/>
      <w:r w:rsidRPr="002D05C8">
        <w:rPr>
          <w:rFonts w:ascii="Times New Roman" w:eastAsia="Times New Roman" w:hAnsi="Times New Roman" w:cs="Times New Roman"/>
          <w:color w:val="000000"/>
          <w:sz w:val="27"/>
          <w:szCs w:val="27"/>
          <w:lang w:eastAsia="ru-RU"/>
        </w:rPr>
        <w:t>. Поэтому, выбирая тему, действовать следует быстро, пока интерес не угас.</w:t>
      </w:r>
    </w:p>
    <w:p w:rsidR="002D05C8" w:rsidRPr="002D05C8" w:rsidRDefault="002D05C8" w:rsidP="002D05C8">
      <w:pPr>
        <w:shd w:val="clear" w:color="auto" w:fill="FFFFFF"/>
        <w:spacing w:after="0" w:line="240" w:lineRule="auto"/>
        <w:rPr>
          <w:rFonts w:ascii="Arial" w:eastAsia="Times New Roman" w:hAnsi="Arial" w:cs="Arial"/>
          <w:color w:val="000000"/>
          <w:sz w:val="21"/>
          <w:szCs w:val="21"/>
          <w:lang w:eastAsia="ru-RU"/>
        </w:rPr>
      </w:pPr>
    </w:p>
    <w:p w:rsidR="002D05C8" w:rsidRPr="002D05C8" w:rsidRDefault="002D05C8" w:rsidP="002D05C8">
      <w:pPr>
        <w:numPr>
          <w:ilvl w:val="0"/>
          <w:numId w:val="5"/>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Цели проектной деятельности:</w:t>
      </w:r>
    </w:p>
    <w:p w:rsidR="002D05C8" w:rsidRPr="002D05C8" w:rsidRDefault="002D05C8" w:rsidP="002D05C8">
      <w:pPr>
        <w:numPr>
          <w:ilvl w:val="0"/>
          <w:numId w:val="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воспитывать гражданскую позицию учащихся;</w:t>
      </w:r>
    </w:p>
    <w:p w:rsidR="002D05C8" w:rsidRPr="002D05C8" w:rsidRDefault="002D05C8" w:rsidP="002D05C8">
      <w:pPr>
        <w:numPr>
          <w:ilvl w:val="0"/>
          <w:numId w:val="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способствовать их самоутверждению и адаптации в современном мире;</w:t>
      </w:r>
    </w:p>
    <w:p w:rsidR="002D05C8" w:rsidRPr="002D05C8" w:rsidRDefault="002D05C8" w:rsidP="002D05C8">
      <w:pPr>
        <w:numPr>
          <w:ilvl w:val="0"/>
          <w:numId w:val="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формировать систему интеллектуальных, </w:t>
      </w:r>
      <w:proofErr w:type="spellStart"/>
      <w:r w:rsidRPr="002D05C8">
        <w:rPr>
          <w:rFonts w:ascii="Times New Roman" w:eastAsia="Times New Roman" w:hAnsi="Times New Roman" w:cs="Times New Roman"/>
          <w:color w:val="000000"/>
          <w:sz w:val="27"/>
          <w:szCs w:val="27"/>
          <w:lang w:eastAsia="ru-RU"/>
        </w:rPr>
        <w:t>общетрудовых</w:t>
      </w:r>
      <w:proofErr w:type="spellEnd"/>
      <w:r w:rsidRPr="002D05C8">
        <w:rPr>
          <w:rFonts w:ascii="Times New Roman" w:eastAsia="Times New Roman" w:hAnsi="Times New Roman" w:cs="Times New Roman"/>
          <w:color w:val="000000"/>
          <w:sz w:val="27"/>
          <w:szCs w:val="27"/>
          <w:lang w:eastAsia="ru-RU"/>
        </w:rPr>
        <w:t xml:space="preserve"> и специальных знаний, умений и навыков учащихся;</w:t>
      </w:r>
    </w:p>
    <w:p w:rsidR="002D05C8" w:rsidRPr="002D05C8" w:rsidRDefault="002D05C8" w:rsidP="002D05C8">
      <w:pPr>
        <w:numPr>
          <w:ilvl w:val="0"/>
          <w:numId w:val="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развивать значимые личностные качества младших школьников;</w:t>
      </w:r>
    </w:p>
    <w:p w:rsidR="002D05C8" w:rsidRPr="002D05C8" w:rsidRDefault="002D05C8" w:rsidP="002D05C8">
      <w:pPr>
        <w:numPr>
          <w:ilvl w:val="0"/>
          <w:numId w:val="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развивать моторику;</w:t>
      </w:r>
    </w:p>
    <w:p w:rsidR="002D05C8" w:rsidRPr="002D05C8" w:rsidRDefault="002D05C8" w:rsidP="002D05C8">
      <w:pPr>
        <w:numPr>
          <w:ilvl w:val="0"/>
          <w:numId w:val="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воспитывать </w:t>
      </w:r>
      <w:proofErr w:type="spellStart"/>
      <w:r w:rsidRPr="002D05C8">
        <w:rPr>
          <w:rFonts w:ascii="Times New Roman" w:eastAsia="Times New Roman" w:hAnsi="Times New Roman" w:cs="Times New Roman"/>
          <w:color w:val="000000"/>
          <w:sz w:val="27"/>
          <w:szCs w:val="27"/>
          <w:lang w:eastAsia="ru-RU"/>
        </w:rPr>
        <w:t>коммуникативность</w:t>
      </w:r>
      <w:proofErr w:type="spellEnd"/>
      <w:r w:rsidRPr="002D05C8">
        <w:rPr>
          <w:rFonts w:ascii="Times New Roman" w:eastAsia="Times New Roman" w:hAnsi="Times New Roman" w:cs="Times New Roman"/>
          <w:color w:val="000000"/>
          <w:sz w:val="27"/>
          <w:szCs w:val="27"/>
          <w:lang w:eastAsia="ru-RU"/>
        </w:rPr>
        <w:t>, инициативность, самостоятельность и предприимчивость учащихся.</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numPr>
          <w:ilvl w:val="0"/>
          <w:numId w:val="7"/>
        </w:num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Задачи проектной деятельности:</w:t>
      </w:r>
    </w:p>
    <w:p w:rsidR="002D05C8" w:rsidRPr="002D05C8" w:rsidRDefault="002D05C8" w:rsidP="002D05C8">
      <w:pPr>
        <w:numPr>
          <w:ilvl w:val="0"/>
          <w:numId w:val="8"/>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формирование у детей навыков сотрудничества со сверстниками;</w:t>
      </w:r>
    </w:p>
    <w:p w:rsidR="002D05C8" w:rsidRPr="002D05C8" w:rsidRDefault="002D05C8" w:rsidP="002D05C8">
      <w:pPr>
        <w:numPr>
          <w:ilvl w:val="0"/>
          <w:numId w:val="8"/>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вооружение детей методами научного познания;</w:t>
      </w:r>
    </w:p>
    <w:p w:rsidR="002D05C8" w:rsidRPr="002D05C8" w:rsidRDefault="002D05C8" w:rsidP="002D05C8">
      <w:pPr>
        <w:numPr>
          <w:ilvl w:val="0"/>
          <w:numId w:val="8"/>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ознакомление с системой самоорганизации, с нормами и правилами поведения на новом этапе работы во внеурочное время;</w:t>
      </w:r>
    </w:p>
    <w:p w:rsidR="002D05C8" w:rsidRPr="002D05C8" w:rsidRDefault="002D05C8" w:rsidP="002D05C8">
      <w:pPr>
        <w:numPr>
          <w:ilvl w:val="0"/>
          <w:numId w:val="8"/>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развитие навыков коллективной проектной деятельности и решение проблемных ситуаций, возникающих в процессе.</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 xml:space="preserve">Структура проектной </w:t>
      </w:r>
      <w:proofErr w:type="gramStart"/>
      <w:r w:rsidRPr="002D05C8">
        <w:rPr>
          <w:rFonts w:ascii="Times New Roman" w:eastAsia="Times New Roman" w:hAnsi="Times New Roman" w:cs="Times New Roman"/>
          <w:b/>
          <w:bCs/>
          <w:color w:val="000000"/>
          <w:sz w:val="27"/>
          <w:szCs w:val="27"/>
          <w:lang w:eastAsia="ru-RU"/>
        </w:rPr>
        <w:t>деятельности :</w:t>
      </w:r>
      <w:proofErr w:type="gramEnd"/>
    </w:p>
    <w:p w:rsidR="002D05C8" w:rsidRPr="002D05C8" w:rsidRDefault="002D05C8" w:rsidP="002D05C8">
      <w:pPr>
        <w:numPr>
          <w:ilvl w:val="0"/>
          <w:numId w:val="9"/>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Целеполагание</w:t>
      </w:r>
      <w:r w:rsidRPr="002D05C8">
        <w:rPr>
          <w:rFonts w:ascii="Times New Roman" w:eastAsia="Times New Roman" w:hAnsi="Times New Roman" w:cs="Times New Roman"/>
          <w:color w:val="000000"/>
          <w:sz w:val="27"/>
          <w:szCs w:val="27"/>
          <w:lang w:eastAsia="ru-RU"/>
        </w:rPr>
        <w:t> </w:t>
      </w:r>
      <w:proofErr w:type="gramStart"/>
      <w:r w:rsidRPr="002D05C8">
        <w:rPr>
          <w:rFonts w:ascii="Times New Roman" w:eastAsia="Times New Roman" w:hAnsi="Times New Roman" w:cs="Times New Roman"/>
          <w:color w:val="000000"/>
          <w:sz w:val="27"/>
          <w:szCs w:val="27"/>
          <w:lang w:eastAsia="ru-RU"/>
        </w:rPr>
        <w:t>( поставить</w:t>
      </w:r>
      <w:proofErr w:type="gramEnd"/>
      <w:r w:rsidRPr="002D05C8">
        <w:rPr>
          <w:rFonts w:ascii="Times New Roman" w:eastAsia="Times New Roman" w:hAnsi="Times New Roman" w:cs="Times New Roman"/>
          <w:color w:val="000000"/>
          <w:sz w:val="27"/>
          <w:szCs w:val="27"/>
          <w:lang w:eastAsia="ru-RU"/>
        </w:rPr>
        <w:t xml:space="preserve"> цель, проблему учащимся);</w:t>
      </w:r>
    </w:p>
    <w:p w:rsidR="002D05C8" w:rsidRPr="002D05C8" w:rsidRDefault="002D05C8" w:rsidP="002D05C8">
      <w:pPr>
        <w:numPr>
          <w:ilvl w:val="0"/>
          <w:numId w:val="9"/>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Планирование</w:t>
      </w:r>
      <w:r w:rsidRPr="002D05C8">
        <w:rPr>
          <w:rFonts w:ascii="Times New Roman" w:eastAsia="Times New Roman" w:hAnsi="Times New Roman" w:cs="Times New Roman"/>
          <w:color w:val="000000"/>
          <w:sz w:val="27"/>
          <w:szCs w:val="27"/>
          <w:lang w:eastAsia="ru-RU"/>
        </w:rPr>
        <w:t> (наметить этапы выполнения проекта);</w:t>
      </w:r>
    </w:p>
    <w:p w:rsidR="002D05C8" w:rsidRPr="002D05C8" w:rsidRDefault="002D05C8" w:rsidP="002D05C8">
      <w:pPr>
        <w:numPr>
          <w:ilvl w:val="0"/>
          <w:numId w:val="9"/>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 xml:space="preserve">Создание </w:t>
      </w:r>
      <w:proofErr w:type="gramStart"/>
      <w:r w:rsidRPr="002D05C8">
        <w:rPr>
          <w:rFonts w:ascii="Times New Roman" w:eastAsia="Times New Roman" w:hAnsi="Times New Roman" w:cs="Times New Roman"/>
          <w:b/>
          <w:bCs/>
          <w:color w:val="000000"/>
          <w:sz w:val="27"/>
          <w:szCs w:val="27"/>
          <w:lang w:eastAsia="ru-RU"/>
        </w:rPr>
        <w:t>проекта</w:t>
      </w:r>
      <w:r w:rsidRPr="002D05C8">
        <w:rPr>
          <w:rFonts w:ascii="Times New Roman" w:eastAsia="Times New Roman" w:hAnsi="Times New Roman" w:cs="Times New Roman"/>
          <w:color w:val="000000"/>
          <w:sz w:val="27"/>
          <w:szCs w:val="27"/>
          <w:lang w:eastAsia="ru-RU"/>
        </w:rPr>
        <w:t>(</w:t>
      </w:r>
      <w:proofErr w:type="gramEnd"/>
      <w:r w:rsidRPr="002D05C8">
        <w:rPr>
          <w:rFonts w:ascii="Times New Roman" w:eastAsia="Times New Roman" w:hAnsi="Times New Roman" w:cs="Times New Roman"/>
          <w:color w:val="000000"/>
          <w:sz w:val="27"/>
          <w:szCs w:val="27"/>
          <w:lang w:eastAsia="ru-RU"/>
        </w:rPr>
        <w:t>разграничить роли ребёнка и родителя в создании проекта);</w:t>
      </w:r>
    </w:p>
    <w:p w:rsidR="002D05C8" w:rsidRPr="002D05C8" w:rsidRDefault="002D05C8" w:rsidP="002D05C8">
      <w:pPr>
        <w:numPr>
          <w:ilvl w:val="0"/>
          <w:numId w:val="9"/>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 xml:space="preserve">Контроль и коррекция </w:t>
      </w:r>
      <w:proofErr w:type="gramStart"/>
      <w:r w:rsidRPr="002D05C8">
        <w:rPr>
          <w:rFonts w:ascii="Times New Roman" w:eastAsia="Times New Roman" w:hAnsi="Times New Roman" w:cs="Times New Roman"/>
          <w:b/>
          <w:bCs/>
          <w:color w:val="000000"/>
          <w:sz w:val="27"/>
          <w:szCs w:val="27"/>
          <w:lang w:eastAsia="ru-RU"/>
        </w:rPr>
        <w:t>результата</w:t>
      </w:r>
      <w:r w:rsidRPr="002D05C8">
        <w:rPr>
          <w:rFonts w:ascii="Times New Roman" w:eastAsia="Times New Roman" w:hAnsi="Times New Roman" w:cs="Times New Roman"/>
          <w:color w:val="000000"/>
          <w:sz w:val="27"/>
          <w:szCs w:val="27"/>
          <w:lang w:eastAsia="ru-RU"/>
        </w:rPr>
        <w:t>(</w:t>
      </w:r>
      <w:proofErr w:type="gramEnd"/>
      <w:r w:rsidRPr="002D05C8">
        <w:rPr>
          <w:rFonts w:ascii="Times New Roman" w:eastAsia="Times New Roman" w:hAnsi="Times New Roman" w:cs="Times New Roman"/>
          <w:color w:val="000000"/>
          <w:sz w:val="27"/>
          <w:szCs w:val="27"/>
          <w:lang w:eastAsia="ru-RU"/>
        </w:rPr>
        <w:t>ученик должен уметь определить, что получилось у него, что не получилось и исправить недочёты)</w:t>
      </w:r>
    </w:p>
    <w:p w:rsidR="002D05C8" w:rsidRPr="002D05C8" w:rsidRDefault="002D05C8" w:rsidP="002D05C8">
      <w:pPr>
        <w:numPr>
          <w:ilvl w:val="0"/>
          <w:numId w:val="9"/>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 xml:space="preserve">Презентация </w:t>
      </w:r>
      <w:proofErr w:type="gramStart"/>
      <w:r w:rsidRPr="002D05C8">
        <w:rPr>
          <w:rFonts w:ascii="Times New Roman" w:eastAsia="Times New Roman" w:hAnsi="Times New Roman" w:cs="Times New Roman"/>
          <w:b/>
          <w:bCs/>
          <w:color w:val="000000"/>
          <w:sz w:val="27"/>
          <w:szCs w:val="27"/>
          <w:lang w:eastAsia="ru-RU"/>
        </w:rPr>
        <w:t>проекта( </w:t>
      </w:r>
      <w:r w:rsidRPr="002D05C8">
        <w:rPr>
          <w:rFonts w:ascii="Times New Roman" w:eastAsia="Times New Roman" w:hAnsi="Times New Roman" w:cs="Times New Roman"/>
          <w:color w:val="000000"/>
          <w:sz w:val="27"/>
          <w:szCs w:val="27"/>
          <w:lang w:eastAsia="ru-RU"/>
        </w:rPr>
        <w:t>выступление</w:t>
      </w:r>
      <w:proofErr w:type="gramEnd"/>
      <w:r w:rsidRPr="002D05C8">
        <w:rPr>
          <w:rFonts w:ascii="Times New Roman" w:eastAsia="Times New Roman" w:hAnsi="Times New Roman" w:cs="Times New Roman"/>
          <w:color w:val="000000"/>
          <w:sz w:val="27"/>
          <w:szCs w:val="27"/>
          <w:lang w:eastAsia="ru-RU"/>
        </w:rPr>
        <w:t xml:space="preserve"> с готовым продуктом);</w:t>
      </w:r>
    </w:p>
    <w:p w:rsidR="002D05C8" w:rsidRPr="002D05C8" w:rsidRDefault="002D05C8" w:rsidP="002D05C8">
      <w:pPr>
        <w:numPr>
          <w:ilvl w:val="0"/>
          <w:numId w:val="9"/>
        </w:numPr>
        <w:spacing w:after="0" w:line="240" w:lineRule="auto"/>
        <w:rPr>
          <w:rFonts w:ascii="Arial" w:eastAsia="Times New Roman" w:hAnsi="Arial" w:cs="Arial"/>
          <w:color w:val="000000"/>
          <w:sz w:val="21"/>
          <w:szCs w:val="21"/>
          <w:lang w:eastAsia="ru-RU"/>
        </w:rPr>
      </w:pPr>
      <w:proofErr w:type="gramStart"/>
      <w:r w:rsidRPr="002D05C8">
        <w:rPr>
          <w:rFonts w:ascii="Times New Roman" w:eastAsia="Times New Roman" w:hAnsi="Times New Roman" w:cs="Times New Roman"/>
          <w:b/>
          <w:bCs/>
          <w:color w:val="000000"/>
          <w:sz w:val="27"/>
          <w:szCs w:val="27"/>
          <w:lang w:eastAsia="ru-RU"/>
        </w:rPr>
        <w:t>Рефлексия(</w:t>
      </w:r>
      <w:proofErr w:type="gramEnd"/>
      <w:r w:rsidRPr="002D05C8">
        <w:rPr>
          <w:rFonts w:ascii="Times New Roman" w:eastAsia="Times New Roman" w:hAnsi="Times New Roman" w:cs="Times New Roman"/>
          <w:color w:val="000000"/>
          <w:sz w:val="27"/>
          <w:szCs w:val="27"/>
          <w:lang w:eastAsia="ru-RU"/>
        </w:rPr>
        <w:t xml:space="preserve">хорошо, когда ученики </w:t>
      </w:r>
      <w:proofErr w:type="spellStart"/>
      <w:r w:rsidRPr="002D05C8">
        <w:rPr>
          <w:rFonts w:ascii="Times New Roman" w:eastAsia="Times New Roman" w:hAnsi="Times New Roman" w:cs="Times New Roman"/>
          <w:color w:val="000000"/>
          <w:sz w:val="27"/>
          <w:szCs w:val="27"/>
          <w:lang w:eastAsia="ru-RU"/>
        </w:rPr>
        <w:t>проговаривают,что</w:t>
      </w:r>
      <w:proofErr w:type="spellEnd"/>
      <w:r w:rsidRPr="002D05C8">
        <w:rPr>
          <w:rFonts w:ascii="Times New Roman" w:eastAsia="Times New Roman" w:hAnsi="Times New Roman" w:cs="Times New Roman"/>
          <w:color w:val="000000"/>
          <w:sz w:val="27"/>
          <w:szCs w:val="27"/>
          <w:lang w:eastAsia="ru-RU"/>
        </w:rPr>
        <w:t xml:space="preserve"> они увидели, узнали, запомнили. Можно провести чаепитие в конце конференции проектов.</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Проектная работа занимает 3 этапа:</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1 этап – </w:t>
      </w:r>
      <w:r w:rsidRPr="002D05C8">
        <w:rPr>
          <w:rFonts w:ascii="Times New Roman" w:eastAsia="Times New Roman" w:hAnsi="Times New Roman" w:cs="Times New Roman"/>
          <w:b/>
          <w:bCs/>
          <w:color w:val="000000"/>
          <w:sz w:val="27"/>
          <w:szCs w:val="27"/>
          <w:lang w:eastAsia="ru-RU"/>
        </w:rPr>
        <w:t>подготовительный.</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2 этап</w:t>
      </w:r>
      <w:r w:rsidRPr="002D05C8">
        <w:rPr>
          <w:rFonts w:ascii="Times New Roman" w:eastAsia="Times New Roman" w:hAnsi="Times New Roman" w:cs="Times New Roman"/>
          <w:b/>
          <w:bCs/>
          <w:i/>
          <w:iCs/>
          <w:color w:val="000000"/>
          <w:sz w:val="27"/>
          <w:szCs w:val="27"/>
          <w:lang w:eastAsia="ru-RU"/>
        </w:rPr>
        <w:t> – </w:t>
      </w:r>
      <w:r w:rsidRPr="002D05C8">
        <w:rPr>
          <w:rFonts w:ascii="Times New Roman" w:eastAsia="Times New Roman" w:hAnsi="Times New Roman" w:cs="Times New Roman"/>
          <w:b/>
          <w:bCs/>
          <w:color w:val="000000"/>
          <w:sz w:val="27"/>
          <w:szCs w:val="27"/>
          <w:lang w:eastAsia="ru-RU"/>
        </w:rPr>
        <w:t>технологический.</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3 этап</w:t>
      </w:r>
      <w:r w:rsidRPr="002D05C8">
        <w:rPr>
          <w:rFonts w:ascii="Times New Roman" w:eastAsia="Times New Roman" w:hAnsi="Times New Roman" w:cs="Times New Roman"/>
          <w:b/>
          <w:bCs/>
          <w:color w:val="000000"/>
          <w:sz w:val="27"/>
          <w:szCs w:val="27"/>
          <w:lang w:eastAsia="ru-RU"/>
        </w:rPr>
        <w:t> – заключительный.</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Первый этап</w:t>
      </w:r>
      <w:r w:rsidRPr="002D05C8">
        <w:rPr>
          <w:rFonts w:ascii="Times New Roman" w:eastAsia="Times New Roman" w:hAnsi="Times New Roman" w:cs="Times New Roman"/>
          <w:color w:val="000000"/>
          <w:sz w:val="27"/>
          <w:szCs w:val="27"/>
          <w:lang w:eastAsia="ru-RU"/>
        </w:rPr>
        <w:t xml:space="preserve"> (подготовительный) включает в себя исследовательскую деятельность. Начало любого исследования – это тема работы. Выбрать тему для исследования может, как и ребенок, так и учитель; можно предложить ряд вопросов по выбранной теме. Исследовательская работа для ребенка – это, </w:t>
      </w:r>
      <w:r w:rsidRPr="002D05C8">
        <w:rPr>
          <w:rFonts w:ascii="Times New Roman" w:eastAsia="Times New Roman" w:hAnsi="Times New Roman" w:cs="Times New Roman"/>
          <w:color w:val="000000"/>
          <w:sz w:val="27"/>
          <w:szCs w:val="27"/>
          <w:lang w:eastAsia="ru-RU"/>
        </w:rPr>
        <w:lastRenderedPageBreak/>
        <w:t>прежде всего наблюдения за жизнью, открытие многих явлений, открытие новых знаний, известных взрослым, но не известных ребенку. Интересующую информацию ребенок добывает из книг, газет, журналов, энциклопедий, справочников и, конечно же, интернета. Поиск информации я организую в компьютерном классе, в школьной библиотеке во внеурочное время. А также дети при поиске информации сотрудничают с родителями. Главное для учителя в этой деятельности - увлечь учащихся, показать</w:t>
      </w:r>
      <w:r w:rsidRPr="002D05C8">
        <w:rPr>
          <w:rFonts w:ascii="Times New Roman" w:eastAsia="Times New Roman" w:hAnsi="Times New Roman" w:cs="Times New Roman"/>
          <w:color w:val="000000"/>
          <w:sz w:val="27"/>
          <w:szCs w:val="27"/>
          <w:shd w:val="clear" w:color="auto" w:fill="FFFFFF"/>
          <w:lang w:eastAsia="ru-RU"/>
        </w:rPr>
        <w:t> </w:t>
      </w:r>
      <w:r w:rsidRPr="002D05C8">
        <w:rPr>
          <w:rFonts w:ascii="Times New Roman" w:eastAsia="Times New Roman" w:hAnsi="Times New Roman" w:cs="Times New Roman"/>
          <w:color w:val="000000"/>
          <w:sz w:val="27"/>
          <w:szCs w:val="27"/>
          <w:lang w:eastAsia="ru-RU"/>
        </w:rPr>
        <w:t>им важность и значимость их деятельности, вселить уверенность в себя и свои силы.</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Существуют различные виды исследования, которые могут классифицироваться по следующим принципам:</w:t>
      </w:r>
    </w:p>
    <w:p w:rsidR="002D05C8" w:rsidRPr="002D05C8" w:rsidRDefault="002D05C8" w:rsidP="002D05C8">
      <w:pPr>
        <w:numPr>
          <w:ilvl w:val="0"/>
          <w:numId w:val="10"/>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по количеству детей;</w:t>
      </w:r>
    </w:p>
    <w:p w:rsidR="002D05C8" w:rsidRPr="002D05C8" w:rsidRDefault="002D05C8" w:rsidP="002D05C8">
      <w:pPr>
        <w:numPr>
          <w:ilvl w:val="0"/>
          <w:numId w:val="10"/>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по времени проведения проекта;</w:t>
      </w:r>
    </w:p>
    <w:p w:rsidR="002D05C8" w:rsidRPr="002D05C8" w:rsidRDefault="002D05C8" w:rsidP="002D05C8">
      <w:pPr>
        <w:numPr>
          <w:ilvl w:val="0"/>
          <w:numId w:val="10"/>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по месту проведения;</w:t>
      </w:r>
    </w:p>
    <w:p w:rsidR="002D05C8" w:rsidRPr="002D05C8" w:rsidRDefault="002D05C8" w:rsidP="002D05C8">
      <w:pPr>
        <w:numPr>
          <w:ilvl w:val="0"/>
          <w:numId w:val="10"/>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по теме.</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На втором этапе (технологическом)</w:t>
      </w:r>
      <w:r w:rsidRPr="002D05C8">
        <w:rPr>
          <w:rFonts w:ascii="Times New Roman" w:eastAsia="Times New Roman" w:hAnsi="Times New Roman" w:cs="Times New Roman"/>
          <w:color w:val="000000"/>
          <w:sz w:val="27"/>
          <w:szCs w:val="27"/>
          <w:lang w:eastAsia="ru-RU"/>
        </w:rPr>
        <w:t> учителем составляется технологическая карта с графическими разработками, с разработками конструкций. Дети выбирают инструменты, оборудование и материалы. Далее дети выполняют технологические операции, производят создаваемый продукт: аппликации, модели, поделки. На этом этапе хорошо прослеживается связь исследовательской работы с практикой.</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На третьем этапе (заключительном)</w:t>
      </w:r>
      <w:r w:rsidRPr="002D05C8">
        <w:rPr>
          <w:rFonts w:ascii="Times New Roman" w:eastAsia="Times New Roman" w:hAnsi="Times New Roman" w:cs="Times New Roman"/>
          <w:color w:val="000000"/>
          <w:sz w:val="27"/>
          <w:szCs w:val="27"/>
          <w:lang w:eastAsia="ru-RU"/>
        </w:rPr>
        <w:t> учащимися оформляется работа и происходит защита проекта в форме выставки проектов или изделий, которые дети создали. Такая выставка обычно сопровождается небольшими выступлениями детей с рассказами о своем изделии, о ходе работы, сообщениями о том, что дети узнали и чему научились в ходе реализации данного проекта.</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Традиционно результаты проектной деятельности учащихся оформляются в форме альбома, газеты, гербария, журнала, костюма, макета, модели, наглядного пособия, плаката, фотоальбома, презентации, ролика и т.п. Требования, предъявляемые к проекту, достаточно просты. Главный принцип: «исходи из ребенка». Все темы должны быть посильными пониманию детей. Чем меньше ребенок – теп проще проект. Проекты младших школьников отличаются несложностью, простотой и обязательно должны строго соответствовать выбранной теме.</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7.Существующие типы проектов:</w:t>
      </w:r>
    </w:p>
    <w:p w:rsidR="002D05C8" w:rsidRPr="002D05C8" w:rsidRDefault="002D05C8" w:rsidP="002D05C8">
      <w:pPr>
        <w:numPr>
          <w:ilvl w:val="0"/>
          <w:numId w:val="1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Практико-ориентированный </w:t>
      </w:r>
      <w:proofErr w:type="gramStart"/>
      <w:r w:rsidRPr="002D05C8">
        <w:rPr>
          <w:rFonts w:ascii="Times New Roman" w:eastAsia="Times New Roman" w:hAnsi="Times New Roman" w:cs="Times New Roman"/>
          <w:color w:val="000000"/>
          <w:sz w:val="27"/>
          <w:szCs w:val="27"/>
          <w:lang w:eastAsia="ru-RU"/>
        </w:rPr>
        <w:t>проект( решение</w:t>
      </w:r>
      <w:proofErr w:type="gramEnd"/>
      <w:r w:rsidRPr="002D05C8">
        <w:rPr>
          <w:rFonts w:ascii="Times New Roman" w:eastAsia="Times New Roman" w:hAnsi="Times New Roman" w:cs="Times New Roman"/>
          <w:color w:val="000000"/>
          <w:sz w:val="27"/>
          <w:szCs w:val="27"/>
          <w:lang w:eastAsia="ru-RU"/>
        </w:rPr>
        <w:t xml:space="preserve"> практических задач, проведение исследований);</w:t>
      </w:r>
    </w:p>
    <w:p w:rsidR="002D05C8" w:rsidRPr="002D05C8" w:rsidRDefault="002D05C8" w:rsidP="002D05C8">
      <w:pPr>
        <w:numPr>
          <w:ilvl w:val="0"/>
          <w:numId w:val="1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Учебный </w:t>
      </w:r>
      <w:proofErr w:type="gramStart"/>
      <w:r w:rsidRPr="002D05C8">
        <w:rPr>
          <w:rFonts w:ascii="Times New Roman" w:eastAsia="Times New Roman" w:hAnsi="Times New Roman" w:cs="Times New Roman"/>
          <w:color w:val="000000"/>
          <w:sz w:val="27"/>
          <w:szCs w:val="27"/>
          <w:lang w:eastAsia="ru-RU"/>
        </w:rPr>
        <w:t>проект(</w:t>
      </w:r>
      <w:proofErr w:type="gramEnd"/>
      <w:r w:rsidRPr="002D05C8">
        <w:rPr>
          <w:rFonts w:ascii="Times New Roman" w:eastAsia="Times New Roman" w:hAnsi="Times New Roman" w:cs="Times New Roman"/>
          <w:color w:val="000000"/>
          <w:sz w:val="27"/>
          <w:szCs w:val="27"/>
          <w:lang w:eastAsia="ru-RU"/>
        </w:rPr>
        <w:t>воспроизведение каких-либо этапов исследования биологических объектов)</w:t>
      </w:r>
    </w:p>
    <w:p w:rsidR="002D05C8" w:rsidRPr="002D05C8" w:rsidRDefault="002D05C8" w:rsidP="002D05C8">
      <w:pPr>
        <w:numPr>
          <w:ilvl w:val="0"/>
          <w:numId w:val="1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Творческий </w:t>
      </w:r>
      <w:proofErr w:type="gramStart"/>
      <w:r w:rsidRPr="002D05C8">
        <w:rPr>
          <w:rFonts w:ascii="Times New Roman" w:eastAsia="Times New Roman" w:hAnsi="Times New Roman" w:cs="Times New Roman"/>
          <w:color w:val="000000"/>
          <w:sz w:val="27"/>
          <w:szCs w:val="27"/>
          <w:lang w:eastAsia="ru-RU"/>
        </w:rPr>
        <w:t>проект( проявление</w:t>
      </w:r>
      <w:proofErr w:type="gramEnd"/>
      <w:r w:rsidRPr="002D05C8">
        <w:rPr>
          <w:rFonts w:ascii="Times New Roman" w:eastAsia="Times New Roman" w:hAnsi="Times New Roman" w:cs="Times New Roman"/>
          <w:color w:val="000000"/>
          <w:sz w:val="27"/>
          <w:szCs w:val="27"/>
          <w:lang w:eastAsia="ru-RU"/>
        </w:rPr>
        <w:t xml:space="preserve"> и развитие художественных, </w:t>
      </w:r>
      <w:proofErr w:type="spellStart"/>
      <w:r w:rsidRPr="002D05C8">
        <w:rPr>
          <w:rFonts w:ascii="Times New Roman" w:eastAsia="Times New Roman" w:hAnsi="Times New Roman" w:cs="Times New Roman"/>
          <w:color w:val="000000"/>
          <w:sz w:val="27"/>
          <w:szCs w:val="27"/>
          <w:lang w:eastAsia="ru-RU"/>
        </w:rPr>
        <w:t>музыкальных,сценических</w:t>
      </w:r>
      <w:proofErr w:type="spellEnd"/>
      <w:r w:rsidRPr="002D05C8">
        <w:rPr>
          <w:rFonts w:ascii="Times New Roman" w:eastAsia="Times New Roman" w:hAnsi="Times New Roman" w:cs="Times New Roman"/>
          <w:color w:val="000000"/>
          <w:sz w:val="27"/>
          <w:szCs w:val="27"/>
          <w:lang w:eastAsia="ru-RU"/>
        </w:rPr>
        <w:t xml:space="preserve"> талантов)</w:t>
      </w:r>
    </w:p>
    <w:p w:rsidR="002D05C8" w:rsidRPr="002D05C8" w:rsidRDefault="002D05C8" w:rsidP="002D05C8">
      <w:pPr>
        <w:numPr>
          <w:ilvl w:val="0"/>
          <w:numId w:val="1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Игровые </w:t>
      </w:r>
      <w:proofErr w:type="gramStart"/>
      <w:r w:rsidRPr="002D05C8">
        <w:rPr>
          <w:rFonts w:ascii="Times New Roman" w:eastAsia="Times New Roman" w:hAnsi="Times New Roman" w:cs="Times New Roman"/>
          <w:color w:val="000000"/>
          <w:sz w:val="27"/>
          <w:szCs w:val="27"/>
          <w:lang w:eastAsia="ru-RU"/>
        </w:rPr>
        <w:t>проекты( организация</w:t>
      </w:r>
      <w:proofErr w:type="gramEnd"/>
      <w:r w:rsidRPr="002D05C8">
        <w:rPr>
          <w:rFonts w:ascii="Times New Roman" w:eastAsia="Times New Roman" w:hAnsi="Times New Roman" w:cs="Times New Roman"/>
          <w:color w:val="000000"/>
          <w:sz w:val="27"/>
          <w:szCs w:val="27"/>
          <w:lang w:eastAsia="ru-RU"/>
        </w:rPr>
        <w:t xml:space="preserve"> мероприятия- игры, состязания, викторины, экскурсии);</w:t>
      </w:r>
    </w:p>
    <w:p w:rsidR="002D05C8" w:rsidRPr="002D05C8" w:rsidRDefault="002D05C8" w:rsidP="002D05C8">
      <w:pPr>
        <w:numPr>
          <w:ilvl w:val="0"/>
          <w:numId w:val="1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lastRenderedPageBreak/>
        <w:t xml:space="preserve">Информационный </w:t>
      </w:r>
      <w:proofErr w:type="gramStart"/>
      <w:r w:rsidRPr="002D05C8">
        <w:rPr>
          <w:rFonts w:ascii="Times New Roman" w:eastAsia="Times New Roman" w:hAnsi="Times New Roman" w:cs="Times New Roman"/>
          <w:color w:val="000000"/>
          <w:sz w:val="27"/>
          <w:szCs w:val="27"/>
          <w:lang w:eastAsia="ru-RU"/>
        </w:rPr>
        <w:t>проект( результаты</w:t>
      </w:r>
      <w:proofErr w:type="gramEnd"/>
      <w:r w:rsidRPr="002D05C8">
        <w:rPr>
          <w:rFonts w:ascii="Times New Roman" w:eastAsia="Times New Roman" w:hAnsi="Times New Roman" w:cs="Times New Roman"/>
          <w:color w:val="000000"/>
          <w:sz w:val="27"/>
          <w:szCs w:val="27"/>
          <w:lang w:eastAsia="ru-RU"/>
        </w:rPr>
        <w:t xml:space="preserve"> опроса общественного мнения, обобщение высказываний различных авторов. Одна из разновидностей проекта -реферат);</w:t>
      </w:r>
    </w:p>
    <w:p w:rsidR="002D05C8" w:rsidRPr="002D05C8" w:rsidRDefault="002D05C8" w:rsidP="002D05C8">
      <w:pPr>
        <w:numPr>
          <w:ilvl w:val="0"/>
          <w:numId w:val="11"/>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Социальные </w:t>
      </w:r>
      <w:proofErr w:type="gramStart"/>
      <w:r w:rsidRPr="002D05C8">
        <w:rPr>
          <w:rFonts w:ascii="Times New Roman" w:eastAsia="Times New Roman" w:hAnsi="Times New Roman" w:cs="Times New Roman"/>
          <w:color w:val="000000"/>
          <w:sz w:val="27"/>
          <w:szCs w:val="27"/>
          <w:lang w:eastAsia="ru-RU"/>
        </w:rPr>
        <w:t>проекты( помощь</w:t>
      </w:r>
      <w:proofErr w:type="gramEnd"/>
      <w:r w:rsidRPr="002D05C8">
        <w:rPr>
          <w:rFonts w:ascii="Times New Roman" w:eastAsia="Times New Roman" w:hAnsi="Times New Roman" w:cs="Times New Roman"/>
          <w:color w:val="000000"/>
          <w:sz w:val="27"/>
          <w:szCs w:val="27"/>
          <w:lang w:eastAsia="ru-RU"/>
        </w:rPr>
        <w:t xml:space="preserve"> социально незащищённым членам общества-концерт для ветеранов, игрушки, </w:t>
      </w:r>
      <w:proofErr w:type="spellStart"/>
      <w:r w:rsidRPr="002D05C8">
        <w:rPr>
          <w:rFonts w:ascii="Times New Roman" w:eastAsia="Times New Roman" w:hAnsi="Times New Roman" w:cs="Times New Roman"/>
          <w:color w:val="000000"/>
          <w:sz w:val="27"/>
          <w:szCs w:val="27"/>
          <w:lang w:eastAsia="ru-RU"/>
        </w:rPr>
        <w:t>поделки,плакаты</w:t>
      </w:r>
      <w:proofErr w:type="spellEnd"/>
      <w:r w:rsidRPr="002D05C8">
        <w:rPr>
          <w:rFonts w:ascii="Times New Roman" w:eastAsia="Times New Roman" w:hAnsi="Times New Roman" w:cs="Times New Roman"/>
          <w:color w:val="000000"/>
          <w:sz w:val="27"/>
          <w:szCs w:val="27"/>
          <w:lang w:eastAsia="ru-RU"/>
        </w:rPr>
        <w:t xml:space="preserve"> для детей детского сада (дома);акции по уборке территории, пропаганде здорового образа жизни, помощь часто болеющим одноклассникам.)</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8. ФОРМЫ ПРОЕКТНОЙ ДЕЯТЕЛЬНОСТИ</w:t>
      </w:r>
    </w:p>
    <w:p w:rsidR="002D05C8" w:rsidRPr="002D05C8" w:rsidRDefault="002D05C8" w:rsidP="002D05C8">
      <w:pPr>
        <w:numPr>
          <w:ilvl w:val="0"/>
          <w:numId w:val="1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***Игра;</w:t>
      </w:r>
    </w:p>
    <w:p w:rsidR="002D05C8" w:rsidRPr="002D05C8" w:rsidRDefault="002D05C8" w:rsidP="002D05C8">
      <w:pPr>
        <w:numPr>
          <w:ilvl w:val="0"/>
          <w:numId w:val="1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w:t>
      </w:r>
      <w:proofErr w:type="spellStart"/>
      <w:r w:rsidRPr="002D05C8">
        <w:rPr>
          <w:rFonts w:ascii="Times New Roman" w:eastAsia="Times New Roman" w:hAnsi="Times New Roman" w:cs="Times New Roman"/>
          <w:color w:val="000000"/>
          <w:sz w:val="27"/>
          <w:szCs w:val="27"/>
          <w:lang w:eastAsia="ru-RU"/>
        </w:rPr>
        <w:t>Минипроект</w:t>
      </w:r>
      <w:proofErr w:type="spellEnd"/>
      <w:r w:rsidRPr="002D05C8">
        <w:rPr>
          <w:rFonts w:ascii="Times New Roman" w:eastAsia="Times New Roman" w:hAnsi="Times New Roman" w:cs="Times New Roman"/>
          <w:color w:val="000000"/>
          <w:sz w:val="27"/>
          <w:szCs w:val="27"/>
          <w:lang w:eastAsia="ru-RU"/>
        </w:rPr>
        <w:t>;</w:t>
      </w:r>
    </w:p>
    <w:p w:rsidR="002D05C8" w:rsidRPr="002D05C8" w:rsidRDefault="002D05C8" w:rsidP="002D05C8">
      <w:pPr>
        <w:numPr>
          <w:ilvl w:val="0"/>
          <w:numId w:val="1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***Экскурсия;</w:t>
      </w:r>
    </w:p>
    <w:p w:rsidR="002D05C8" w:rsidRPr="002D05C8" w:rsidRDefault="002D05C8" w:rsidP="002D05C8">
      <w:pPr>
        <w:numPr>
          <w:ilvl w:val="0"/>
          <w:numId w:val="1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***Наблюдение;</w:t>
      </w:r>
    </w:p>
    <w:p w:rsidR="002D05C8" w:rsidRPr="002D05C8" w:rsidRDefault="002D05C8" w:rsidP="002D05C8">
      <w:pPr>
        <w:numPr>
          <w:ilvl w:val="0"/>
          <w:numId w:val="12"/>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***Социальная акция.</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По количеству участников проекты могут быть:</w:t>
      </w:r>
    </w:p>
    <w:p w:rsidR="002D05C8" w:rsidRPr="002D05C8" w:rsidRDefault="002D05C8" w:rsidP="002D05C8">
      <w:pPr>
        <w:numPr>
          <w:ilvl w:val="0"/>
          <w:numId w:val="13"/>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личностные;</w:t>
      </w:r>
    </w:p>
    <w:p w:rsidR="002D05C8" w:rsidRPr="002D05C8" w:rsidRDefault="002D05C8" w:rsidP="002D05C8">
      <w:pPr>
        <w:numPr>
          <w:ilvl w:val="0"/>
          <w:numId w:val="14"/>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парные;</w:t>
      </w:r>
    </w:p>
    <w:p w:rsidR="002D05C8" w:rsidRPr="002D05C8" w:rsidRDefault="002D05C8" w:rsidP="002D05C8">
      <w:pPr>
        <w:numPr>
          <w:ilvl w:val="0"/>
          <w:numId w:val="14"/>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групповые.</w:t>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По продолжительности проведения проекты могут быть:</w:t>
      </w:r>
    </w:p>
    <w:p w:rsidR="002D05C8" w:rsidRPr="002D05C8" w:rsidRDefault="002D05C8" w:rsidP="002D05C8">
      <w:pPr>
        <w:numPr>
          <w:ilvl w:val="0"/>
          <w:numId w:val="15"/>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краткосрочные;</w:t>
      </w:r>
    </w:p>
    <w:p w:rsidR="002D05C8" w:rsidRPr="002D05C8" w:rsidRDefault="002D05C8" w:rsidP="002D05C8">
      <w:pPr>
        <w:numPr>
          <w:ilvl w:val="0"/>
          <w:numId w:val="15"/>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средней продолжительности;</w:t>
      </w:r>
    </w:p>
    <w:p w:rsidR="002D05C8" w:rsidRPr="002D05C8" w:rsidRDefault="002D05C8" w:rsidP="002D05C8">
      <w:pPr>
        <w:numPr>
          <w:ilvl w:val="0"/>
          <w:numId w:val="15"/>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долгосрочные.</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9. Стадии работы над проектом:</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Проблемы → проектирование → поиск информации → продукт → презентация → портфолио.</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Таким образом, проект требует на завершающем этапе презентации своего продукта.</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То есть проект – это “пять П”:</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Шестое “П” проекта – его </w:t>
      </w:r>
      <w:r w:rsidRPr="002D05C8">
        <w:rPr>
          <w:rFonts w:ascii="Times New Roman" w:eastAsia="Times New Roman" w:hAnsi="Times New Roman" w:cs="Times New Roman"/>
          <w:b/>
          <w:bCs/>
          <w:color w:val="000000"/>
          <w:sz w:val="27"/>
          <w:szCs w:val="27"/>
          <w:lang w:eastAsia="ru-RU"/>
        </w:rPr>
        <w:t>Портфолио</w:t>
      </w:r>
      <w:r w:rsidRPr="002D05C8">
        <w:rPr>
          <w:rFonts w:ascii="Times New Roman" w:eastAsia="Times New Roman" w:hAnsi="Times New Roman" w:cs="Times New Roman"/>
          <w:color w:val="000000"/>
          <w:sz w:val="27"/>
          <w:szCs w:val="27"/>
          <w:lang w:eastAsia="ru-RU"/>
        </w:rPr>
        <w:t>, т.е. папка, в которой собраны все рабочие материалы проекта, в том числе черновики, дневные планы и отчеты и др.</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Arial" w:eastAsia="Times New Roman" w:hAnsi="Arial" w:cs="Arial"/>
          <w:color w:val="000000"/>
          <w:sz w:val="21"/>
          <w:szCs w:val="21"/>
          <w:lang w:eastAsia="ru-RU"/>
        </w:rPr>
        <w:br/>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Защита проектов происходит на:</w:t>
      </w:r>
    </w:p>
    <w:p w:rsidR="002D05C8" w:rsidRPr="002D05C8" w:rsidRDefault="002D05C8" w:rsidP="002D05C8">
      <w:pPr>
        <w:numPr>
          <w:ilvl w:val="0"/>
          <w:numId w:val="1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конкурсах;</w:t>
      </w:r>
    </w:p>
    <w:p w:rsidR="002D05C8" w:rsidRPr="002D05C8" w:rsidRDefault="002D05C8" w:rsidP="002D05C8">
      <w:pPr>
        <w:numPr>
          <w:ilvl w:val="0"/>
          <w:numId w:val="1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отчетах;</w:t>
      </w:r>
    </w:p>
    <w:p w:rsidR="002D05C8" w:rsidRPr="002D05C8" w:rsidRDefault="002D05C8" w:rsidP="002D05C8">
      <w:pPr>
        <w:numPr>
          <w:ilvl w:val="0"/>
          <w:numId w:val="1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выставках;</w:t>
      </w:r>
    </w:p>
    <w:p w:rsidR="002D05C8" w:rsidRPr="002D05C8" w:rsidRDefault="002D05C8" w:rsidP="002D05C8">
      <w:pPr>
        <w:numPr>
          <w:ilvl w:val="0"/>
          <w:numId w:val="1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lastRenderedPageBreak/>
        <w:t>конференциях;</w:t>
      </w:r>
    </w:p>
    <w:p w:rsidR="002D05C8" w:rsidRPr="002D05C8" w:rsidRDefault="002D05C8" w:rsidP="002D05C8">
      <w:pPr>
        <w:numPr>
          <w:ilvl w:val="0"/>
          <w:numId w:val="1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праздниках;</w:t>
      </w:r>
    </w:p>
    <w:p w:rsidR="002D05C8" w:rsidRPr="002D05C8" w:rsidRDefault="002D05C8" w:rsidP="002D05C8">
      <w:pPr>
        <w:numPr>
          <w:ilvl w:val="0"/>
          <w:numId w:val="1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акциях.</w:t>
      </w:r>
    </w:p>
    <w:p w:rsidR="002D05C8" w:rsidRPr="002D05C8" w:rsidRDefault="002D05C8" w:rsidP="002D05C8">
      <w:pPr>
        <w:numPr>
          <w:ilvl w:val="0"/>
          <w:numId w:val="16"/>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На заключительном, рефлексивно-оценочном этапе работы над проектом проводится научная конференция для учащихся. Метод проектов, проектная деятельность не является принципиально новым в педагогической практике и в полной мере отвечает современным принципам российского образования: системно-</w:t>
      </w:r>
      <w:proofErr w:type="spellStart"/>
      <w:r w:rsidRPr="002D05C8">
        <w:rPr>
          <w:rFonts w:ascii="Times New Roman" w:eastAsia="Times New Roman" w:hAnsi="Times New Roman" w:cs="Times New Roman"/>
          <w:color w:val="000000"/>
          <w:sz w:val="27"/>
          <w:szCs w:val="27"/>
          <w:lang w:eastAsia="ru-RU"/>
        </w:rPr>
        <w:t>деятельностному</w:t>
      </w:r>
      <w:proofErr w:type="spellEnd"/>
      <w:r w:rsidRPr="002D05C8">
        <w:rPr>
          <w:rFonts w:ascii="Times New Roman" w:eastAsia="Times New Roman" w:hAnsi="Times New Roman" w:cs="Times New Roman"/>
          <w:color w:val="000000"/>
          <w:sz w:val="27"/>
          <w:szCs w:val="27"/>
          <w:lang w:eastAsia="ru-RU"/>
        </w:rPr>
        <w:t xml:space="preserve">, </w:t>
      </w:r>
      <w:proofErr w:type="spellStart"/>
      <w:r w:rsidRPr="002D05C8">
        <w:rPr>
          <w:rFonts w:ascii="Times New Roman" w:eastAsia="Times New Roman" w:hAnsi="Times New Roman" w:cs="Times New Roman"/>
          <w:color w:val="000000"/>
          <w:sz w:val="27"/>
          <w:szCs w:val="27"/>
          <w:lang w:eastAsia="ru-RU"/>
        </w:rPr>
        <w:t>компетентностному</w:t>
      </w:r>
      <w:proofErr w:type="spellEnd"/>
      <w:r w:rsidRPr="002D05C8">
        <w:rPr>
          <w:rFonts w:ascii="Times New Roman" w:eastAsia="Times New Roman" w:hAnsi="Times New Roman" w:cs="Times New Roman"/>
          <w:color w:val="000000"/>
          <w:sz w:val="27"/>
          <w:szCs w:val="27"/>
          <w:lang w:eastAsia="ru-RU"/>
        </w:rPr>
        <w:t xml:space="preserve"> и личностно-ориентированному подходам к обучению, воспитанию и развитию школьников.</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32"/>
          <w:szCs w:val="32"/>
          <w:lang w:eastAsia="ru-RU"/>
        </w:rPr>
        <w:t>10</w:t>
      </w:r>
      <w:r w:rsidRPr="002D05C8">
        <w:rPr>
          <w:rFonts w:ascii="Times New Roman" w:eastAsia="Times New Roman" w:hAnsi="Times New Roman" w:cs="Times New Roman"/>
          <w:b/>
          <w:bCs/>
          <w:color w:val="1D1D1D"/>
          <w:sz w:val="32"/>
          <w:szCs w:val="32"/>
          <w:lang w:eastAsia="ru-RU"/>
        </w:rPr>
        <w:t> Практическая работа - организация проектной деятельности в своем классе.</w:t>
      </w:r>
    </w:p>
    <w:p w:rsidR="002D05C8" w:rsidRPr="002D05C8" w:rsidRDefault="002D05C8" w:rsidP="002D05C8">
      <w:pPr>
        <w:numPr>
          <w:ilvl w:val="0"/>
          <w:numId w:val="17"/>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Проект «Дерево в осеннем убранстве» (1 урок, коллективный) – при изучении темы «Осень», проект имеет и учебные и воспитательные цели.</w:t>
      </w:r>
    </w:p>
    <w:p w:rsidR="002D05C8" w:rsidRPr="002D05C8" w:rsidRDefault="002D05C8" w:rsidP="002D05C8">
      <w:pPr>
        <w:numPr>
          <w:ilvl w:val="0"/>
          <w:numId w:val="17"/>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 xml:space="preserve">Проекты с использованием информационных технологий. </w:t>
      </w:r>
      <w:proofErr w:type="spellStart"/>
      <w:proofErr w:type="gramStart"/>
      <w:r w:rsidRPr="002D05C8">
        <w:rPr>
          <w:rFonts w:ascii="Times New Roman" w:eastAsia="Times New Roman" w:hAnsi="Times New Roman" w:cs="Times New Roman"/>
          <w:b/>
          <w:bCs/>
          <w:color w:val="000000"/>
          <w:sz w:val="27"/>
          <w:szCs w:val="27"/>
          <w:lang w:eastAsia="ru-RU"/>
        </w:rPr>
        <w:t>Проект</w:t>
      </w:r>
      <w:r w:rsidRPr="002D05C8">
        <w:rPr>
          <w:rFonts w:ascii="Times New Roman" w:eastAsia="Times New Roman" w:hAnsi="Times New Roman" w:cs="Times New Roman"/>
          <w:b/>
          <w:bCs/>
          <w:i/>
          <w:iCs/>
          <w:color w:val="000000"/>
          <w:sz w:val="27"/>
          <w:szCs w:val="27"/>
          <w:lang w:eastAsia="ru-RU"/>
        </w:rPr>
        <w:t>«</w:t>
      </w:r>
      <w:proofErr w:type="gramEnd"/>
      <w:r w:rsidRPr="002D05C8">
        <w:rPr>
          <w:rFonts w:ascii="Times New Roman" w:eastAsia="Times New Roman" w:hAnsi="Times New Roman" w:cs="Times New Roman"/>
          <w:color w:val="000000"/>
          <w:sz w:val="27"/>
          <w:szCs w:val="27"/>
          <w:lang w:eastAsia="ru-RU"/>
        </w:rPr>
        <w:t>Открытка</w:t>
      </w:r>
      <w:proofErr w:type="spellEnd"/>
      <w:r w:rsidRPr="002D05C8">
        <w:rPr>
          <w:rFonts w:ascii="Times New Roman" w:eastAsia="Times New Roman" w:hAnsi="Times New Roman" w:cs="Times New Roman"/>
          <w:color w:val="000000"/>
          <w:sz w:val="27"/>
          <w:szCs w:val="27"/>
          <w:lang w:eastAsia="ru-RU"/>
        </w:rPr>
        <w:t xml:space="preserve"> ко Дню Победы»</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«Открытка к 23 февраля</w:t>
      </w:r>
      <w:r w:rsidRPr="002D05C8">
        <w:rPr>
          <w:rFonts w:ascii="Times New Roman" w:eastAsia="Times New Roman" w:hAnsi="Times New Roman" w:cs="Times New Roman"/>
          <w:b/>
          <w:bCs/>
          <w:i/>
          <w:iCs/>
          <w:color w:val="000000"/>
          <w:sz w:val="27"/>
          <w:szCs w:val="27"/>
          <w:lang w:eastAsia="ru-RU"/>
        </w:rPr>
        <w:t>»</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Открытка к 8 Марта</w:t>
      </w:r>
    </w:p>
    <w:p w:rsidR="002D05C8" w:rsidRPr="002D05C8" w:rsidRDefault="002D05C8" w:rsidP="002D05C8">
      <w:pPr>
        <w:spacing w:after="0" w:line="240" w:lineRule="auto"/>
        <w:jc w:val="center"/>
        <w:rPr>
          <w:rFonts w:ascii="Arial" w:eastAsia="Times New Roman" w:hAnsi="Arial" w:cs="Arial"/>
          <w:color w:val="000000"/>
          <w:sz w:val="21"/>
          <w:szCs w:val="21"/>
          <w:lang w:eastAsia="ru-RU"/>
        </w:rPr>
      </w:pPr>
      <w:r w:rsidRPr="002D05C8">
        <w:rPr>
          <w:rFonts w:ascii="Arial" w:eastAsia="Times New Roman" w:hAnsi="Arial" w:cs="Arial"/>
          <w:b/>
          <w:bCs/>
          <w:color w:val="000000"/>
          <w:sz w:val="27"/>
          <w:szCs w:val="27"/>
          <w:lang w:eastAsia="ru-RU"/>
        </w:rPr>
        <w:t xml:space="preserve">Проекты с элементами </w:t>
      </w:r>
      <w:proofErr w:type="spellStart"/>
      <w:r w:rsidRPr="002D05C8">
        <w:rPr>
          <w:rFonts w:ascii="Arial" w:eastAsia="Times New Roman" w:hAnsi="Arial" w:cs="Arial"/>
          <w:b/>
          <w:bCs/>
          <w:color w:val="000000"/>
          <w:sz w:val="27"/>
          <w:szCs w:val="27"/>
          <w:lang w:eastAsia="ru-RU"/>
        </w:rPr>
        <w:t>поисково</w:t>
      </w:r>
      <w:proofErr w:type="spellEnd"/>
      <w:r w:rsidRPr="002D05C8">
        <w:rPr>
          <w:rFonts w:ascii="Arial" w:eastAsia="Times New Roman" w:hAnsi="Arial" w:cs="Arial"/>
          <w:b/>
          <w:bCs/>
          <w:color w:val="000000"/>
          <w:sz w:val="27"/>
          <w:szCs w:val="27"/>
          <w:lang w:eastAsia="ru-RU"/>
        </w:rPr>
        <w:t xml:space="preserve"> – исследовательской деятельности.</w:t>
      </w:r>
    </w:p>
    <w:p w:rsidR="002D05C8" w:rsidRPr="002D05C8" w:rsidRDefault="002D05C8" w:rsidP="002D05C8">
      <w:pPr>
        <w:numPr>
          <w:ilvl w:val="0"/>
          <w:numId w:val="18"/>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i/>
          <w:iCs/>
          <w:color w:val="000000"/>
          <w:sz w:val="27"/>
          <w:szCs w:val="27"/>
          <w:lang w:eastAsia="ru-RU"/>
        </w:rPr>
        <w:t xml:space="preserve">Проект </w:t>
      </w:r>
      <w:proofErr w:type="gramStart"/>
      <w:r w:rsidRPr="002D05C8">
        <w:rPr>
          <w:rFonts w:ascii="Times New Roman" w:eastAsia="Times New Roman" w:hAnsi="Times New Roman" w:cs="Times New Roman"/>
          <w:b/>
          <w:bCs/>
          <w:i/>
          <w:iCs/>
          <w:color w:val="000000"/>
          <w:sz w:val="27"/>
          <w:szCs w:val="27"/>
          <w:lang w:eastAsia="ru-RU"/>
        </w:rPr>
        <w:t>« </w:t>
      </w:r>
      <w:r w:rsidRPr="002D05C8">
        <w:rPr>
          <w:rFonts w:ascii="Times New Roman" w:eastAsia="Times New Roman" w:hAnsi="Times New Roman" w:cs="Times New Roman"/>
          <w:color w:val="000000"/>
          <w:sz w:val="27"/>
          <w:szCs w:val="27"/>
          <w:lang w:eastAsia="ru-RU"/>
        </w:rPr>
        <w:t>Береги</w:t>
      </w:r>
      <w:proofErr w:type="gramEnd"/>
      <w:r w:rsidRPr="002D05C8">
        <w:rPr>
          <w:rFonts w:ascii="Times New Roman" w:eastAsia="Times New Roman" w:hAnsi="Times New Roman" w:cs="Times New Roman"/>
          <w:color w:val="000000"/>
          <w:sz w:val="27"/>
          <w:szCs w:val="27"/>
          <w:lang w:eastAsia="ru-RU"/>
        </w:rPr>
        <w:t xml:space="preserve"> здоровье</w:t>
      </w:r>
      <w:r w:rsidRPr="002D05C8">
        <w:rPr>
          <w:rFonts w:ascii="Times New Roman" w:eastAsia="Times New Roman" w:hAnsi="Times New Roman" w:cs="Times New Roman"/>
          <w:b/>
          <w:bCs/>
          <w:i/>
          <w:iCs/>
          <w:color w:val="000000"/>
          <w:sz w:val="27"/>
          <w:szCs w:val="27"/>
          <w:lang w:eastAsia="ru-RU"/>
        </w:rPr>
        <w:t>»</w:t>
      </w:r>
      <w:r w:rsidRPr="002D05C8">
        <w:rPr>
          <w:rFonts w:ascii="Times New Roman" w:eastAsia="Times New Roman" w:hAnsi="Times New Roman" w:cs="Times New Roman"/>
          <w:color w:val="000000"/>
          <w:sz w:val="27"/>
          <w:szCs w:val="27"/>
          <w:lang w:eastAsia="ru-RU"/>
        </w:rPr>
        <w:t xml:space="preserve">. Дети рассказывали о правилах здорового образа жизни, о соблюдении правил личной </w:t>
      </w:r>
      <w:proofErr w:type="gramStart"/>
      <w:r w:rsidRPr="002D05C8">
        <w:rPr>
          <w:rFonts w:ascii="Times New Roman" w:eastAsia="Times New Roman" w:hAnsi="Times New Roman" w:cs="Times New Roman"/>
          <w:color w:val="000000"/>
          <w:sz w:val="27"/>
          <w:szCs w:val="27"/>
          <w:lang w:eastAsia="ru-RU"/>
        </w:rPr>
        <w:t>гигиены ,</w:t>
      </w:r>
      <w:proofErr w:type="gramEnd"/>
      <w:r w:rsidRPr="002D05C8">
        <w:rPr>
          <w:rFonts w:ascii="Times New Roman" w:eastAsia="Times New Roman" w:hAnsi="Times New Roman" w:cs="Times New Roman"/>
          <w:color w:val="000000"/>
          <w:sz w:val="27"/>
          <w:szCs w:val="27"/>
          <w:lang w:eastAsia="ru-RU"/>
        </w:rPr>
        <w:t xml:space="preserve"> заучивали стихи, о здоровье и завершили работу выполнением рисунков.</w:t>
      </w:r>
    </w:p>
    <w:p w:rsidR="002D05C8" w:rsidRPr="002D05C8" w:rsidRDefault="002D05C8" w:rsidP="002D05C8">
      <w:pPr>
        <w:numPr>
          <w:ilvl w:val="0"/>
          <w:numId w:val="18"/>
        </w:num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i/>
          <w:iCs/>
          <w:color w:val="000000"/>
          <w:sz w:val="27"/>
          <w:szCs w:val="27"/>
          <w:lang w:eastAsia="ru-RU"/>
        </w:rPr>
        <w:t xml:space="preserve">Проект </w:t>
      </w:r>
      <w:proofErr w:type="gramStart"/>
      <w:r w:rsidRPr="002D05C8">
        <w:rPr>
          <w:rFonts w:ascii="Times New Roman" w:eastAsia="Times New Roman" w:hAnsi="Times New Roman" w:cs="Times New Roman"/>
          <w:b/>
          <w:bCs/>
          <w:i/>
          <w:iCs/>
          <w:color w:val="000000"/>
          <w:sz w:val="27"/>
          <w:szCs w:val="27"/>
          <w:lang w:eastAsia="ru-RU"/>
        </w:rPr>
        <w:t>« </w:t>
      </w:r>
      <w:r w:rsidRPr="002D05C8">
        <w:rPr>
          <w:rFonts w:ascii="Times New Roman" w:eastAsia="Times New Roman" w:hAnsi="Times New Roman" w:cs="Times New Roman"/>
          <w:b/>
          <w:bCs/>
          <w:color w:val="000000"/>
          <w:sz w:val="27"/>
          <w:szCs w:val="27"/>
          <w:lang w:eastAsia="ru-RU"/>
        </w:rPr>
        <w:t>Все</w:t>
      </w:r>
      <w:proofErr w:type="gramEnd"/>
      <w:r w:rsidRPr="002D05C8">
        <w:rPr>
          <w:rFonts w:ascii="Times New Roman" w:eastAsia="Times New Roman" w:hAnsi="Times New Roman" w:cs="Times New Roman"/>
          <w:b/>
          <w:bCs/>
          <w:color w:val="000000"/>
          <w:sz w:val="27"/>
          <w:szCs w:val="27"/>
          <w:lang w:eastAsia="ru-RU"/>
        </w:rPr>
        <w:t xml:space="preserve"> работы хороши</w:t>
      </w:r>
      <w:r w:rsidRPr="002D05C8">
        <w:rPr>
          <w:rFonts w:ascii="Times New Roman" w:eastAsia="Times New Roman" w:hAnsi="Times New Roman" w:cs="Times New Roman"/>
          <w:b/>
          <w:bCs/>
          <w:i/>
          <w:iCs/>
          <w:color w:val="000000"/>
          <w:sz w:val="27"/>
          <w:szCs w:val="27"/>
          <w:lang w:eastAsia="ru-RU"/>
        </w:rPr>
        <w:t>»</w:t>
      </w:r>
      <w:r w:rsidRPr="002D05C8">
        <w:rPr>
          <w:rFonts w:ascii="Times New Roman" w:eastAsia="Times New Roman" w:hAnsi="Times New Roman" w:cs="Times New Roman"/>
          <w:color w:val="000000"/>
          <w:sz w:val="27"/>
          <w:szCs w:val="27"/>
          <w:lang w:eastAsia="ru-RU"/>
        </w:rPr>
        <w:t> . На уроке Окружающего мира говорили о разных профессиях людей. Отметили важность и необходимость всех профессий. Продуктом проекта стал коллаж «Кем я хочу стать?»</w:t>
      </w:r>
    </w:p>
    <w:p w:rsidR="002D05C8" w:rsidRPr="002D05C8" w:rsidRDefault="002D05C8" w:rsidP="002D05C8">
      <w:pPr>
        <w:spacing w:after="0" w:line="240" w:lineRule="auto"/>
        <w:rPr>
          <w:rFonts w:ascii="Arial" w:eastAsia="Times New Roman" w:hAnsi="Arial" w:cs="Arial"/>
          <w:color w:val="000000"/>
          <w:sz w:val="21"/>
          <w:szCs w:val="21"/>
          <w:lang w:eastAsia="ru-RU"/>
        </w:rPr>
      </w:pP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Arial" w:eastAsia="Times New Roman" w:hAnsi="Arial" w:cs="Arial"/>
          <w:b/>
          <w:bCs/>
          <w:color w:val="000000"/>
          <w:sz w:val="27"/>
          <w:szCs w:val="27"/>
          <w:lang w:eastAsia="ru-RU"/>
        </w:rPr>
        <w:t>11. Заключение.</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находить нестандартные решения, приобретают навыки работы с различными источниками информации. Они стали проявлять инициативу, учатся мыслить творчески. Благодаря проектным работам, повысилась мотивация.</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Учебная деятельность не должна строиться исключительно по схеме проектного обучения. Но при обобщении, закреплении, повторении учебного материала, а главное, при обработке навыков и умений его практического применения, этот метод, по моему мнению, безусловно, принадлежит к числу наиболее эффективных.</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Таким образом, работа над проектом позволяет сделать следующие выводы: </w:t>
      </w:r>
      <w:r w:rsidRPr="002D05C8">
        <w:rPr>
          <w:rFonts w:ascii="Times New Roman" w:eastAsia="Times New Roman" w:hAnsi="Times New Roman" w:cs="Times New Roman"/>
          <w:color w:val="000000"/>
          <w:sz w:val="27"/>
          <w:szCs w:val="27"/>
          <w:lang w:eastAsia="ru-RU"/>
        </w:rPr>
        <w:t>1. Благодаря проекту </w:t>
      </w:r>
      <w:r w:rsidRPr="002D05C8">
        <w:rPr>
          <w:rFonts w:ascii="Times New Roman" w:eastAsia="Times New Roman" w:hAnsi="Times New Roman" w:cs="Times New Roman"/>
          <w:b/>
          <w:bCs/>
          <w:color w:val="000000"/>
          <w:sz w:val="27"/>
          <w:szCs w:val="27"/>
          <w:lang w:eastAsia="ru-RU"/>
        </w:rPr>
        <w:t>повышается самооценка</w:t>
      </w:r>
      <w:r w:rsidRPr="002D05C8">
        <w:rPr>
          <w:rFonts w:ascii="Times New Roman" w:eastAsia="Times New Roman" w:hAnsi="Times New Roman" w:cs="Times New Roman"/>
          <w:color w:val="000000"/>
          <w:sz w:val="27"/>
          <w:szCs w:val="27"/>
          <w:lang w:eastAsia="ru-RU"/>
        </w:rPr>
        <w:t> учащихся, обогащается их социальный и духовный опыт, ученики </w:t>
      </w:r>
      <w:r w:rsidRPr="002D05C8">
        <w:rPr>
          <w:rFonts w:ascii="Times New Roman" w:eastAsia="Times New Roman" w:hAnsi="Times New Roman" w:cs="Times New Roman"/>
          <w:b/>
          <w:bCs/>
          <w:color w:val="000000"/>
          <w:sz w:val="27"/>
          <w:szCs w:val="27"/>
          <w:lang w:eastAsia="ru-RU"/>
        </w:rPr>
        <w:t>приобщаются к творчеству</w:t>
      </w:r>
      <w:r w:rsidRPr="002D05C8">
        <w:rPr>
          <w:rFonts w:ascii="Times New Roman" w:eastAsia="Times New Roman" w:hAnsi="Times New Roman" w:cs="Times New Roman"/>
          <w:color w:val="000000"/>
          <w:sz w:val="27"/>
          <w:szCs w:val="27"/>
          <w:lang w:eastAsia="ru-RU"/>
        </w:rPr>
        <w:t>, развивая свою личность.</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2. Проектная работа помогает решить проблему </w:t>
      </w:r>
      <w:r w:rsidRPr="002D05C8">
        <w:rPr>
          <w:rFonts w:ascii="Times New Roman" w:eastAsia="Times New Roman" w:hAnsi="Times New Roman" w:cs="Times New Roman"/>
          <w:b/>
          <w:bCs/>
          <w:color w:val="000000"/>
          <w:sz w:val="27"/>
          <w:szCs w:val="27"/>
          <w:lang w:eastAsia="ru-RU"/>
        </w:rPr>
        <w:t>мотивации</w:t>
      </w:r>
      <w:r w:rsidRPr="002D05C8">
        <w:rPr>
          <w:rFonts w:ascii="Times New Roman" w:eastAsia="Times New Roman" w:hAnsi="Times New Roman" w:cs="Times New Roman"/>
          <w:color w:val="000000"/>
          <w:sz w:val="27"/>
          <w:szCs w:val="27"/>
          <w:lang w:eastAsia="ru-RU"/>
        </w:rPr>
        <w:t>, формирует и совершенствует общую культуру общения и социального поведения в целом.</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lastRenderedPageBreak/>
        <w:t>4. Выполнение проекта позволяет повысить успеваемость за счёт обобщения, закрепления и повторения учебного материала, организации его практического применения, устранения пробелов в образовании.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b/>
          <w:bCs/>
          <w:color w:val="000000"/>
          <w:sz w:val="27"/>
          <w:szCs w:val="27"/>
          <w:lang w:eastAsia="ru-RU"/>
        </w:rPr>
        <w:t>5. </w:t>
      </w:r>
      <w:r w:rsidRPr="002D05C8">
        <w:rPr>
          <w:rFonts w:ascii="Times New Roman" w:eastAsia="Times New Roman" w:hAnsi="Times New Roman" w:cs="Times New Roman"/>
          <w:color w:val="000000"/>
          <w:sz w:val="27"/>
          <w:szCs w:val="27"/>
          <w:lang w:eastAsia="ru-RU"/>
        </w:rPr>
        <w:t xml:space="preserve">повышение степени самостоятельности, инициативности учащихся и их познавательной </w:t>
      </w:r>
      <w:proofErr w:type="spellStart"/>
      <w:r w:rsidRPr="002D05C8">
        <w:rPr>
          <w:rFonts w:ascii="Times New Roman" w:eastAsia="Times New Roman" w:hAnsi="Times New Roman" w:cs="Times New Roman"/>
          <w:color w:val="000000"/>
          <w:sz w:val="27"/>
          <w:szCs w:val="27"/>
          <w:lang w:eastAsia="ru-RU"/>
        </w:rPr>
        <w:t>мотивированности</w:t>
      </w:r>
      <w:proofErr w:type="spellEnd"/>
      <w:r w:rsidRPr="002D05C8">
        <w:rPr>
          <w:rFonts w:ascii="Times New Roman" w:eastAsia="Times New Roman" w:hAnsi="Times New Roman" w:cs="Times New Roman"/>
          <w:color w:val="000000"/>
          <w:sz w:val="27"/>
          <w:szCs w:val="27"/>
          <w:lang w:eastAsia="ru-RU"/>
        </w:rPr>
        <w:t>.</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Работа над проектами дает хорошие результаты:</w:t>
      </w:r>
      <w:r w:rsidRPr="002D05C8">
        <w:rPr>
          <w:rFonts w:ascii="Times New Roman" w:eastAsia="Times New Roman" w:hAnsi="Times New Roman" w:cs="Times New Roman"/>
          <w:i/>
          <w:iCs/>
          <w:color w:val="000000"/>
          <w:sz w:val="27"/>
          <w:szCs w:val="27"/>
          <w:lang w:eastAsia="ru-RU"/>
        </w:rPr>
        <w:t> </w:t>
      </w:r>
      <w:r w:rsidRPr="002D05C8">
        <w:rPr>
          <w:rFonts w:ascii="Times New Roman" w:eastAsia="Times New Roman" w:hAnsi="Times New Roman" w:cs="Times New Roman"/>
          <w:color w:val="000000"/>
          <w:sz w:val="27"/>
          <w:szCs w:val="27"/>
          <w:lang w:eastAsia="ru-RU"/>
        </w:rPr>
        <w:t xml:space="preserve">учебный материал усваивается легко, дети заинтересованы в получении новых знаний, </w:t>
      </w:r>
      <w:proofErr w:type="spellStart"/>
      <w:r w:rsidRPr="002D05C8">
        <w:rPr>
          <w:rFonts w:ascii="Times New Roman" w:eastAsia="Times New Roman" w:hAnsi="Times New Roman" w:cs="Times New Roman"/>
          <w:color w:val="000000"/>
          <w:sz w:val="27"/>
          <w:szCs w:val="27"/>
          <w:lang w:eastAsia="ru-RU"/>
        </w:rPr>
        <w:t>т.о</w:t>
      </w:r>
      <w:proofErr w:type="spellEnd"/>
      <w:r w:rsidRPr="002D05C8">
        <w:rPr>
          <w:rFonts w:ascii="Times New Roman" w:eastAsia="Times New Roman" w:hAnsi="Times New Roman" w:cs="Times New Roman"/>
          <w:color w:val="000000"/>
          <w:sz w:val="27"/>
          <w:szCs w:val="27"/>
          <w:lang w:eastAsia="ru-RU"/>
        </w:rPr>
        <w:t>. повышается </w:t>
      </w:r>
      <w:r w:rsidRPr="002D05C8">
        <w:rPr>
          <w:rFonts w:ascii="Times New Roman" w:eastAsia="Times New Roman" w:hAnsi="Times New Roman" w:cs="Times New Roman"/>
          <w:b/>
          <w:bCs/>
          <w:color w:val="000000"/>
          <w:sz w:val="27"/>
          <w:szCs w:val="27"/>
          <w:lang w:eastAsia="ru-RU"/>
        </w:rPr>
        <w:t>мотивация </w:t>
      </w:r>
      <w:r w:rsidRPr="002D05C8">
        <w:rPr>
          <w:rFonts w:ascii="Times New Roman" w:eastAsia="Times New Roman" w:hAnsi="Times New Roman" w:cs="Times New Roman"/>
          <w:color w:val="000000"/>
          <w:sz w:val="27"/>
          <w:szCs w:val="27"/>
          <w:lang w:eastAsia="ru-RU"/>
        </w:rPr>
        <w:t>учащихся к учению.</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Я буду продолжать начатую работу, буду искать новые формы использования исследовательской деятельности на уроках и внеклассной работе. Надеюсь, представленный материал показался вам полезным и породил новые идеи для новых проектных работ</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shd w:val="clear" w:color="auto" w:fill="FFFFFF"/>
          <w:lang w:eastAsia="ru-RU"/>
        </w:rPr>
        <w:t>Таким образом, проектная деятельность направлена на активизацию познавательных способностей обучающихся, глубокое раскрытие их творческих возможностей, учёт персональных интересов и потребностей детей. Младшие школьники наглядно видят практическое применение своих теоретических знаний, понимают, как много, оказывается, они еще не знают и не умеют, как много им ещё предстоит постичь.</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shd w:val="clear" w:color="auto" w:fill="FFFFFF"/>
          <w:lang w:eastAsia="ru-RU"/>
        </w:rPr>
        <w:t>Реализация проектов на базе информационных технологий многогранна, эффективна, неисчерпаема и нацелена на долговременную перспективу.</w:t>
      </w:r>
    </w:p>
    <w:p w:rsidR="002D05C8" w:rsidRPr="002D05C8" w:rsidRDefault="002D05C8" w:rsidP="002D05C8">
      <w:pPr>
        <w:shd w:val="clear" w:color="auto" w:fill="F2F2F2"/>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Метод проектов даёт возможность обучающимся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1D1D1D"/>
          <w:sz w:val="27"/>
          <w:szCs w:val="27"/>
          <w:lang w:eastAsia="ru-RU"/>
        </w:rPr>
        <w:t>Использование проектного метода в учебной деятельности позитивно влияет на укрепление отношений, как между одноклассниками, так и со взрослыми, к которым обращается ученик при выполнении проекта.</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shd w:val="clear" w:color="auto" w:fill="FFFFFF"/>
          <w:lang w:eastAsia="ru-RU"/>
        </w:rPr>
        <w:t>Основная школа будущего - это школа проектов.</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Литература</w:t>
      </w:r>
    </w:p>
    <w:p w:rsidR="002D05C8" w:rsidRPr="002D05C8" w:rsidRDefault="002D05C8" w:rsidP="002D05C8">
      <w:pPr>
        <w:spacing w:after="0" w:line="240" w:lineRule="auto"/>
        <w:rPr>
          <w:rFonts w:ascii="Arial" w:eastAsia="Times New Roman" w:hAnsi="Arial" w:cs="Arial"/>
          <w:color w:val="000000"/>
          <w:sz w:val="21"/>
          <w:szCs w:val="21"/>
          <w:lang w:eastAsia="ru-RU"/>
        </w:rPr>
      </w:pPr>
      <w:r w:rsidRPr="002D05C8">
        <w:rPr>
          <w:rFonts w:ascii="Times New Roman" w:eastAsia="Times New Roman" w:hAnsi="Times New Roman" w:cs="Times New Roman"/>
          <w:color w:val="000000"/>
          <w:sz w:val="27"/>
          <w:szCs w:val="27"/>
          <w:lang w:eastAsia="ru-RU"/>
        </w:rPr>
        <w:t xml:space="preserve">1. Артюгина Т.Ю. Современные образовательные технологии: изучаем и применяем: учеб. – метод. пособие / авт. Т.Ю. Артюгина. – Архангельск: АО ИППК РО, 2009. – 58 с. 2. </w:t>
      </w:r>
      <w:proofErr w:type="spellStart"/>
      <w:r w:rsidRPr="002D05C8">
        <w:rPr>
          <w:rFonts w:ascii="Times New Roman" w:eastAsia="Times New Roman" w:hAnsi="Times New Roman" w:cs="Times New Roman"/>
          <w:color w:val="000000"/>
          <w:sz w:val="27"/>
          <w:szCs w:val="27"/>
          <w:lang w:eastAsia="ru-RU"/>
        </w:rPr>
        <w:t>Боровская</w:t>
      </w:r>
      <w:proofErr w:type="spellEnd"/>
      <w:r w:rsidRPr="002D05C8">
        <w:rPr>
          <w:rFonts w:ascii="Times New Roman" w:eastAsia="Times New Roman" w:hAnsi="Times New Roman" w:cs="Times New Roman"/>
          <w:color w:val="000000"/>
          <w:sz w:val="27"/>
          <w:szCs w:val="27"/>
          <w:lang w:eastAsia="ru-RU"/>
        </w:rPr>
        <w:t xml:space="preserve"> Н.Н., </w:t>
      </w:r>
      <w:proofErr w:type="spellStart"/>
      <w:r w:rsidRPr="002D05C8">
        <w:rPr>
          <w:rFonts w:ascii="Times New Roman" w:eastAsia="Times New Roman" w:hAnsi="Times New Roman" w:cs="Times New Roman"/>
          <w:color w:val="000000"/>
          <w:sz w:val="27"/>
          <w:szCs w:val="27"/>
          <w:lang w:eastAsia="ru-RU"/>
        </w:rPr>
        <w:t>Шарыгина</w:t>
      </w:r>
      <w:proofErr w:type="spellEnd"/>
      <w:r w:rsidRPr="002D05C8">
        <w:rPr>
          <w:rFonts w:ascii="Times New Roman" w:eastAsia="Times New Roman" w:hAnsi="Times New Roman" w:cs="Times New Roman"/>
          <w:color w:val="000000"/>
          <w:sz w:val="27"/>
          <w:szCs w:val="27"/>
          <w:lang w:eastAsia="ru-RU"/>
        </w:rPr>
        <w:t xml:space="preserve"> Н.В., Кирилова А.П. Учебные экологические проекты в современном образовании / Под ред. Н.Н. </w:t>
      </w:r>
      <w:proofErr w:type="spellStart"/>
      <w:r w:rsidRPr="002D05C8">
        <w:rPr>
          <w:rFonts w:ascii="Times New Roman" w:eastAsia="Times New Roman" w:hAnsi="Times New Roman" w:cs="Times New Roman"/>
          <w:color w:val="000000"/>
          <w:sz w:val="27"/>
          <w:szCs w:val="27"/>
          <w:lang w:eastAsia="ru-RU"/>
        </w:rPr>
        <w:t>Боровской</w:t>
      </w:r>
      <w:proofErr w:type="spellEnd"/>
      <w:r w:rsidRPr="002D05C8">
        <w:rPr>
          <w:rFonts w:ascii="Times New Roman" w:eastAsia="Times New Roman" w:hAnsi="Times New Roman" w:cs="Times New Roman"/>
          <w:color w:val="000000"/>
          <w:sz w:val="27"/>
          <w:szCs w:val="27"/>
          <w:lang w:eastAsia="ru-RU"/>
        </w:rPr>
        <w:t xml:space="preserve">. – Архангельск, </w:t>
      </w:r>
      <w:proofErr w:type="gramStart"/>
      <w:r w:rsidRPr="002D05C8">
        <w:rPr>
          <w:rFonts w:ascii="Times New Roman" w:eastAsia="Times New Roman" w:hAnsi="Times New Roman" w:cs="Times New Roman"/>
          <w:color w:val="000000"/>
          <w:sz w:val="27"/>
          <w:szCs w:val="27"/>
          <w:lang w:eastAsia="ru-RU"/>
        </w:rPr>
        <w:t>2005.-</w:t>
      </w:r>
      <w:proofErr w:type="gramEnd"/>
      <w:r w:rsidRPr="002D05C8">
        <w:rPr>
          <w:rFonts w:ascii="Times New Roman" w:eastAsia="Times New Roman" w:hAnsi="Times New Roman" w:cs="Times New Roman"/>
          <w:color w:val="000000"/>
          <w:sz w:val="27"/>
          <w:szCs w:val="27"/>
          <w:lang w:eastAsia="ru-RU"/>
        </w:rPr>
        <w:t xml:space="preserve"> 54 с. 3. Организация социально значимой деятельности в учреждениях дополнительного образования: социально – образовательные проекты. Из опыта работы \ авт. – сост. Т.Н. </w:t>
      </w:r>
      <w:proofErr w:type="spellStart"/>
      <w:r w:rsidRPr="002D05C8">
        <w:rPr>
          <w:rFonts w:ascii="Times New Roman" w:eastAsia="Times New Roman" w:hAnsi="Times New Roman" w:cs="Times New Roman"/>
          <w:color w:val="000000"/>
          <w:sz w:val="27"/>
          <w:szCs w:val="27"/>
          <w:lang w:eastAsia="ru-RU"/>
        </w:rPr>
        <w:t>Ковязина</w:t>
      </w:r>
      <w:proofErr w:type="spellEnd"/>
      <w:r w:rsidRPr="002D05C8">
        <w:rPr>
          <w:rFonts w:ascii="Times New Roman" w:eastAsia="Times New Roman" w:hAnsi="Times New Roman" w:cs="Times New Roman"/>
          <w:color w:val="000000"/>
          <w:sz w:val="27"/>
          <w:szCs w:val="27"/>
          <w:lang w:eastAsia="ru-RU"/>
        </w:rPr>
        <w:t xml:space="preserve">, Н.Е. </w:t>
      </w:r>
      <w:proofErr w:type="spellStart"/>
      <w:r w:rsidRPr="002D05C8">
        <w:rPr>
          <w:rFonts w:ascii="Times New Roman" w:eastAsia="Times New Roman" w:hAnsi="Times New Roman" w:cs="Times New Roman"/>
          <w:color w:val="000000"/>
          <w:sz w:val="27"/>
          <w:szCs w:val="27"/>
          <w:lang w:eastAsia="ru-RU"/>
        </w:rPr>
        <w:t>Галицына</w:t>
      </w:r>
      <w:proofErr w:type="spellEnd"/>
      <w:r w:rsidRPr="002D05C8">
        <w:rPr>
          <w:rFonts w:ascii="Times New Roman" w:eastAsia="Times New Roman" w:hAnsi="Times New Roman" w:cs="Times New Roman"/>
          <w:color w:val="000000"/>
          <w:sz w:val="27"/>
          <w:szCs w:val="27"/>
          <w:lang w:eastAsia="ru-RU"/>
        </w:rPr>
        <w:t xml:space="preserve">. – Волгоград: Учитель, 2010. – 153 с. 4. Петунин О. В. </w:t>
      </w:r>
      <w:proofErr w:type="spellStart"/>
      <w:r w:rsidRPr="002D05C8">
        <w:rPr>
          <w:rFonts w:ascii="Times New Roman" w:eastAsia="Times New Roman" w:hAnsi="Times New Roman" w:cs="Times New Roman"/>
          <w:color w:val="000000"/>
          <w:sz w:val="27"/>
          <w:szCs w:val="27"/>
          <w:lang w:eastAsia="ru-RU"/>
        </w:rPr>
        <w:t>Метапредметные</w:t>
      </w:r>
      <w:proofErr w:type="spellEnd"/>
      <w:r w:rsidRPr="002D05C8">
        <w:rPr>
          <w:rFonts w:ascii="Times New Roman" w:eastAsia="Times New Roman" w:hAnsi="Times New Roman" w:cs="Times New Roman"/>
          <w:color w:val="000000"/>
          <w:sz w:val="27"/>
          <w:szCs w:val="27"/>
          <w:lang w:eastAsia="ru-RU"/>
        </w:rPr>
        <w:t xml:space="preserve"> умения школьников / О.В. Петунин // Народное образование. – 2012. - № 7. – С. 164 – 169. 5. Психологические аспекты проектной деятельности: программы, конспекты занятий с учащимися / авт. – сост. Н.Л. Куракина, И.С. </w:t>
      </w:r>
      <w:proofErr w:type="spellStart"/>
      <w:r w:rsidRPr="002D05C8">
        <w:rPr>
          <w:rFonts w:ascii="Times New Roman" w:eastAsia="Times New Roman" w:hAnsi="Times New Roman" w:cs="Times New Roman"/>
          <w:color w:val="000000"/>
          <w:sz w:val="27"/>
          <w:szCs w:val="27"/>
          <w:lang w:eastAsia="ru-RU"/>
        </w:rPr>
        <w:t>Сидорук</w:t>
      </w:r>
      <w:proofErr w:type="spellEnd"/>
      <w:r w:rsidRPr="002D05C8">
        <w:rPr>
          <w:rFonts w:ascii="Times New Roman" w:eastAsia="Times New Roman" w:hAnsi="Times New Roman" w:cs="Times New Roman"/>
          <w:color w:val="000000"/>
          <w:sz w:val="27"/>
          <w:szCs w:val="27"/>
          <w:lang w:eastAsia="ru-RU"/>
        </w:rPr>
        <w:t xml:space="preserve">. – Волгоград: Учитель, 2010. – 191 с. 6. Совместные воспитательные проекты: родительские собрания, семейные вечера, спортивные развлечения, проекты \ авт. – сост. М.К. </w:t>
      </w:r>
      <w:proofErr w:type="spellStart"/>
      <w:r w:rsidRPr="002D05C8">
        <w:rPr>
          <w:rFonts w:ascii="Times New Roman" w:eastAsia="Times New Roman" w:hAnsi="Times New Roman" w:cs="Times New Roman"/>
          <w:color w:val="000000"/>
          <w:sz w:val="27"/>
          <w:szCs w:val="27"/>
          <w:lang w:eastAsia="ru-RU"/>
        </w:rPr>
        <w:t>Господникова</w:t>
      </w:r>
      <w:proofErr w:type="spellEnd"/>
      <w:r w:rsidRPr="002D05C8">
        <w:rPr>
          <w:rFonts w:ascii="Times New Roman" w:eastAsia="Times New Roman" w:hAnsi="Times New Roman" w:cs="Times New Roman"/>
          <w:color w:val="000000"/>
          <w:sz w:val="27"/>
          <w:szCs w:val="27"/>
          <w:lang w:eastAsia="ru-RU"/>
        </w:rPr>
        <w:t xml:space="preserve">. – Волгоград: Учитель, 2009. – 152 с.: ил. 7. Управление инновациями в образовательном учреждении: образовательные </w:t>
      </w:r>
      <w:proofErr w:type="spellStart"/>
      <w:r w:rsidRPr="002D05C8">
        <w:rPr>
          <w:rFonts w:ascii="Times New Roman" w:eastAsia="Times New Roman" w:hAnsi="Times New Roman" w:cs="Times New Roman"/>
          <w:color w:val="000000"/>
          <w:sz w:val="27"/>
          <w:szCs w:val="27"/>
          <w:lang w:eastAsia="ru-RU"/>
        </w:rPr>
        <w:t>практико</w:t>
      </w:r>
      <w:proofErr w:type="spellEnd"/>
      <w:r w:rsidRPr="002D05C8">
        <w:rPr>
          <w:rFonts w:ascii="Times New Roman" w:eastAsia="Times New Roman" w:hAnsi="Times New Roman" w:cs="Times New Roman"/>
          <w:color w:val="000000"/>
          <w:sz w:val="27"/>
          <w:szCs w:val="27"/>
          <w:lang w:eastAsia="ru-RU"/>
        </w:rPr>
        <w:t xml:space="preserve"> – ориентированные технологии / авт. – сост. М.В. </w:t>
      </w:r>
      <w:proofErr w:type="spellStart"/>
      <w:r w:rsidRPr="002D05C8">
        <w:rPr>
          <w:rFonts w:ascii="Times New Roman" w:eastAsia="Times New Roman" w:hAnsi="Times New Roman" w:cs="Times New Roman"/>
          <w:color w:val="000000"/>
          <w:sz w:val="27"/>
          <w:szCs w:val="27"/>
          <w:lang w:eastAsia="ru-RU"/>
        </w:rPr>
        <w:lastRenderedPageBreak/>
        <w:t>Русинова</w:t>
      </w:r>
      <w:proofErr w:type="spellEnd"/>
      <w:r w:rsidRPr="002D05C8">
        <w:rPr>
          <w:rFonts w:ascii="Times New Roman" w:eastAsia="Times New Roman" w:hAnsi="Times New Roman" w:cs="Times New Roman"/>
          <w:color w:val="000000"/>
          <w:sz w:val="27"/>
          <w:szCs w:val="27"/>
          <w:lang w:eastAsia="ru-RU"/>
        </w:rPr>
        <w:t xml:space="preserve">. – Волгоград: Учитель, 2011. – 175 с. 8. </w:t>
      </w:r>
      <w:proofErr w:type="spellStart"/>
      <w:r w:rsidRPr="002D05C8">
        <w:rPr>
          <w:rFonts w:ascii="Times New Roman" w:eastAsia="Times New Roman" w:hAnsi="Times New Roman" w:cs="Times New Roman"/>
          <w:color w:val="000000"/>
          <w:sz w:val="27"/>
          <w:szCs w:val="27"/>
          <w:lang w:eastAsia="ru-RU"/>
        </w:rPr>
        <w:t>Фришман</w:t>
      </w:r>
      <w:proofErr w:type="spellEnd"/>
      <w:r w:rsidRPr="002D05C8">
        <w:rPr>
          <w:rFonts w:ascii="Times New Roman" w:eastAsia="Times New Roman" w:hAnsi="Times New Roman" w:cs="Times New Roman"/>
          <w:color w:val="000000"/>
          <w:sz w:val="27"/>
          <w:szCs w:val="27"/>
          <w:lang w:eastAsia="ru-RU"/>
        </w:rPr>
        <w:t xml:space="preserve"> И.И. Педагогу дополнительного образования об организации общественной активности детей и молодёжи. – М.: УЦ Перспектива, 2009, 2009. – 196 с</w:t>
      </w:r>
    </w:p>
    <w:p w:rsidR="00530C16" w:rsidRDefault="00530C16"/>
    <w:sectPr w:rsidR="00530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E6C"/>
    <w:multiLevelType w:val="multilevel"/>
    <w:tmpl w:val="A218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76407"/>
    <w:multiLevelType w:val="multilevel"/>
    <w:tmpl w:val="51CC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9165A"/>
    <w:multiLevelType w:val="multilevel"/>
    <w:tmpl w:val="3B0A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C4D19"/>
    <w:multiLevelType w:val="multilevel"/>
    <w:tmpl w:val="E034D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00969"/>
    <w:multiLevelType w:val="multilevel"/>
    <w:tmpl w:val="6986D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F17B7"/>
    <w:multiLevelType w:val="multilevel"/>
    <w:tmpl w:val="0F6C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1706A6"/>
    <w:multiLevelType w:val="multilevel"/>
    <w:tmpl w:val="62E6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E4A32"/>
    <w:multiLevelType w:val="multilevel"/>
    <w:tmpl w:val="5D6C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24DDA"/>
    <w:multiLevelType w:val="multilevel"/>
    <w:tmpl w:val="B560B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5F6C9C"/>
    <w:multiLevelType w:val="multilevel"/>
    <w:tmpl w:val="EE86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7E1B1F"/>
    <w:multiLevelType w:val="multilevel"/>
    <w:tmpl w:val="6948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E57F6"/>
    <w:multiLevelType w:val="multilevel"/>
    <w:tmpl w:val="9D544B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5172AF"/>
    <w:multiLevelType w:val="multilevel"/>
    <w:tmpl w:val="C340E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34274D"/>
    <w:multiLevelType w:val="multilevel"/>
    <w:tmpl w:val="C2AE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7345D4"/>
    <w:multiLevelType w:val="multilevel"/>
    <w:tmpl w:val="21CA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471EF1"/>
    <w:multiLevelType w:val="multilevel"/>
    <w:tmpl w:val="62BAD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F826A4"/>
    <w:multiLevelType w:val="multilevel"/>
    <w:tmpl w:val="1F24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D4E24"/>
    <w:multiLevelType w:val="multilevel"/>
    <w:tmpl w:val="DBE2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10"/>
  </w:num>
  <w:num w:numId="4">
    <w:abstractNumId w:val="17"/>
  </w:num>
  <w:num w:numId="5">
    <w:abstractNumId w:val="4"/>
  </w:num>
  <w:num w:numId="6">
    <w:abstractNumId w:val="13"/>
  </w:num>
  <w:num w:numId="7">
    <w:abstractNumId w:val="11"/>
  </w:num>
  <w:num w:numId="8">
    <w:abstractNumId w:val="16"/>
  </w:num>
  <w:num w:numId="9">
    <w:abstractNumId w:val="8"/>
  </w:num>
  <w:num w:numId="10">
    <w:abstractNumId w:val="1"/>
  </w:num>
  <w:num w:numId="11">
    <w:abstractNumId w:val="7"/>
  </w:num>
  <w:num w:numId="12">
    <w:abstractNumId w:val="0"/>
  </w:num>
  <w:num w:numId="13">
    <w:abstractNumId w:val="2"/>
  </w:num>
  <w:num w:numId="14">
    <w:abstractNumId w:val="14"/>
  </w:num>
  <w:num w:numId="15">
    <w:abstractNumId w:val="9"/>
  </w:num>
  <w:num w:numId="16">
    <w:abstractNumId w:val="6"/>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C8"/>
    <w:rsid w:val="002D05C8"/>
    <w:rsid w:val="00530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DED3"/>
  <w15:chartTrackingRefBased/>
  <w15:docId w15:val="{7B15CE64-41F9-4157-8536-6C99A74C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paidagogos.com%2F%3Fp%3D53" TargetMode="External"/><Relationship Id="rId5" Type="http://schemas.openxmlformats.org/officeDocument/2006/relationships/hyperlink" Target="http://infourok.ru/go.html?href=http%3A%2F%2Fpaidagogos.com%2F%3Fp%3D54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4123</Words>
  <Characters>23502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2018-03-27T07:25:00Z</dcterms:created>
  <dcterms:modified xsi:type="dcterms:W3CDTF">2018-03-27T07:27:00Z</dcterms:modified>
</cp:coreProperties>
</file>