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4F" w:rsidRPr="005A734F" w:rsidRDefault="005A734F" w:rsidP="005A734F">
      <w:pPr>
        <w:spacing w:after="0" w:line="240" w:lineRule="auto"/>
        <w:ind w:firstLine="708"/>
        <w:jc w:val="right"/>
        <w:rPr>
          <w:rFonts w:ascii="Times New Roman" w:hAnsi="Times New Roman" w:cs="Times New Roman"/>
          <w:b/>
          <w:sz w:val="32"/>
          <w:szCs w:val="28"/>
        </w:rPr>
      </w:pPr>
      <w:bookmarkStart w:id="0" w:name="_GoBack"/>
      <w:r w:rsidRPr="005A734F">
        <w:rPr>
          <w:rFonts w:ascii="Times New Roman" w:hAnsi="Times New Roman" w:cs="Times New Roman"/>
          <w:b/>
          <w:sz w:val="32"/>
          <w:szCs w:val="28"/>
        </w:rPr>
        <w:t xml:space="preserve">Эффективные приемы и методы </w:t>
      </w:r>
    </w:p>
    <w:p w:rsidR="005A734F" w:rsidRPr="005A734F" w:rsidRDefault="005A734F" w:rsidP="005A734F">
      <w:pPr>
        <w:spacing w:after="0" w:line="240" w:lineRule="auto"/>
        <w:ind w:firstLine="708"/>
        <w:jc w:val="right"/>
        <w:rPr>
          <w:rFonts w:ascii="Times New Roman" w:hAnsi="Times New Roman" w:cs="Times New Roman"/>
          <w:sz w:val="32"/>
          <w:szCs w:val="28"/>
        </w:rPr>
      </w:pPr>
      <w:r>
        <w:rPr>
          <w:rFonts w:ascii="Times New Roman" w:hAnsi="Times New Roman" w:cs="Times New Roman"/>
          <w:b/>
          <w:sz w:val="32"/>
          <w:szCs w:val="28"/>
        </w:rPr>
        <w:t>обучения русскому языку</w:t>
      </w:r>
      <w:bookmarkEnd w:id="0"/>
      <w:r>
        <w:rPr>
          <w:rFonts w:ascii="Times New Roman" w:hAnsi="Times New Roman" w:cs="Times New Roman"/>
          <w:b/>
          <w:sz w:val="32"/>
          <w:szCs w:val="28"/>
        </w:rPr>
        <w:t>.</w:t>
      </w:r>
    </w:p>
    <w:p w:rsidR="005A734F" w:rsidRPr="005A734F" w:rsidRDefault="005A734F" w:rsidP="005A734F">
      <w:pPr>
        <w:spacing w:after="0" w:line="240" w:lineRule="auto"/>
        <w:ind w:firstLine="709"/>
        <w:jc w:val="right"/>
        <w:rPr>
          <w:rFonts w:ascii="Times New Roman" w:hAnsi="Times New Roman" w:cs="Times New Roman"/>
          <w:sz w:val="24"/>
          <w:szCs w:val="24"/>
        </w:rPr>
      </w:pPr>
    </w:p>
    <w:p w:rsidR="009721DC" w:rsidRDefault="009721DC" w:rsidP="009721DC">
      <w:pPr>
        <w:spacing w:after="0" w:line="240" w:lineRule="auto"/>
        <w:ind w:firstLine="709"/>
        <w:jc w:val="both"/>
        <w:rPr>
          <w:rFonts w:ascii="Times New Roman" w:hAnsi="Times New Roman"/>
          <w:sz w:val="24"/>
          <w:szCs w:val="24"/>
        </w:rPr>
      </w:pPr>
      <w:r w:rsidRPr="00AB261B">
        <w:rPr>
          <w:rFonts w:ascii="Times New Roman" w:hAnsi="Times New Roman"/>
          <w:sz w:val="24"/>
          <w:szCs w:val="24"/>
        </w:rPr>
        <w:t>В современном обществе, когда информация становится высшей ценностью, а информационная культура человека - определяющим фактором их профессиональной деятельности, изменяются и требования к системе образования, происходит существенно</w:t>
      </w:r>
      <w:r>
        <w:rPr>
          <w:rFonts w:ascii="Times New Roman" w:hAnsi="Times New Roman"/>
          <w:sz w:val="24"/>
          <w:szCs w:val="24"/>
        </w:rPr>
        <w:t>е повышение статуса образования</w:t>
      </w:r>
    </w:p>
    <w:p w:rsidR="009721DC" w:rsidRDefault="009721DC" w:rsidP="009721DC">
      <w:pPr>
        <w:spacing w:after="0" w:line="240" w:lineRule="auto"/>
        <w:ind w:firstLine="709"/>
        <w:jc w:val="both"/>
        <w:rPr>
          <w:rFonts w:ascii="Times New Roman" w:hAnsi="Times New Roman"/>
          <w:color w:val="000000"/>
          <w:sz w:val="24"/>
          <w:szCs w:val="24"/>
        </w:rPr>
      </w:pPr>
      <w:r w:rsidRPr="00AB261B">
        <w:rPr>
          <w:rFonts w:ascii="Times New Roman" w:hAnsi="Times New Roman"/>
          <w:sz w:val="24"/>
          <w:szCs w:val="24"/>
        </w:rPr>
        <w:t xml:space="preserve"> Повышение эффективности, адаптивности и содержательности учебного процесса достигается путем комплексного использования различных программных и технических средств, а также применения приемов и методов активного обучения.</w:t>
      </w:r>
      <w:r w:rsidRPr="00AB261B">
        <w:rPr>
          <w:rFonts w:ascii="Times New Roman" w:hAnsi="Times New Roman"/>
          <w:color w:val="000000"/>
          <w:sz w:val="24"/>
          <w:szCs w:val="24"/>
        </w:rPr>
        <w:t xml:space="preserve"> Сейчас успех учащихся напрямую зависит от качества работы учителя, от того, насколько он способен уловить дух и потребности времени. </w:t>
      </w:r>
    </w:p>
    <w:p w:rsidR="009721DC" w:rsidRDefault="009721DC" w:rsidP="009721DC">
      <w:pPr>
        <w:spacing w:after="0" w:line="240" w:lineRule="auto"/>
        <w:ind w:firstLine="709"/>
        <w:jc w:val="both"/>
        <w:rPr>
          <w:rFonts w:ascii="Times New Roman" w:hAnsi="Times New Roman"/>
          <w:color w:val="000000"/>
          <w:sz w:val="24"/>
          <w:szCs w:val="24"/>
        </w:rPr>
      </w:pPr>
      <w:r w:rsidRPr="00AB261B">
        <w:rPr>
          <w:rFonts w:ascii="Times New Roman" w:hAnsi="Times New Roman"/>
          <w:sz w:val="24"/>
          <w:szCs w:val="24"/>
        </w:rPr>
        <w:t xml:space="preserve">Педагогические технологии не остались в стороне от всеобщего процесса компьютеризации. </w:t>
      </w:r>
      <w:r w:rsidRPr="00AB261B">
        <w:rPr>
          <w:rFonts w:ascii="Times New Roman" w:hAnsi="Times New Roman"/>
          <w:color w:val="000000"/>
          <w:sz w:val="24"/>
          <w:szCs w:val="24"/>
        </w:rPr>
        <w:t xml:space="preserve">Электронные учебники, </w:t>
      </w:r>
      <w:proofErr w:type="spellStart"/>
      <w:r w:rsidRPr="00AB261B">
        <w:rPr>
          <w:rFonts w:ascii="Times New Roman" w:hAnsi="Times New Roman"/>
          <w:color w:val="000000"/>
          <w:sz w:val="24"/>
          <w:szCs w:val="24"/>
        </w:rPr>
        <w:t>электролекции</w:t>
      </w:r>
      <w:proofErr w:type="spellEnd"/>
      <w:r w:rsidRPr="00AB261B">
        <w:rPr>
          <w:rFonts w:ascii="Times New Roman" w:hAnsi="Times New Roman"/>
          <w:color w:val="000000"/>
          <w:sz w:val="24"/>
          <w:szCs w:val="24"/>
        </w:rPr>
        <w:t>, виртуальные экскурсии, программы-репетиторы, справочники, энциклопедии, уроки в электронном виде и методические разработки к ним – сейчас существует довольно широкий интерактивный мир возможностей для успешного учебного процесса.</w:t>
      </w:r>
      <w:r>
        <w:rPr>
          <w:rFonts w:ascii="Times New Roman" w:hAnsi="Times New Roman"/>
          <w:color w:val="000000"/>
          <w:sz w:val="24"/>
          <w:szCs w:val="24"/>
        </w:rPr>
        <w:t xml:space="preserve">       </w:t>
      </w:r>
    </w:p>
    <w:p w:rsidR="009721DC" w:rsidRPr="009721DC" w:rsidRDefault="009721DC" w:rsidP="009721DC">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5E4D7B">
        <w:rPr>
          <w:rFonts w:ascii="Times New Roman" w:hAnsi="Times New Roman"/>
          <w:sz w:val="24"/>
          <w:szCs w:val="24"/>
        </w:rPr>
        <w:t xml:space="preserve">Использование </w:t>
      </w:r>
      <w:r>
        <w:rPr>
          <w:rFonts w:ascii="Times New Roman" w:hAnsi="Times New Roman"/>
          <w:sz w:val="24"/>
          <w:szCs w:val="24"/>
        </w:rPr>
        <w:t>активных форм обучения</w:t>
      </w:r>
      <w:r w:rsidRPr="005E4D7B">
        <w:rPr>
          <w:rFonts w:ascii="Times New Roman" w:hAnsi="Times New Roman"/>
          <w:sz w:val="24"/>
          <w:szCs w:val="24"/>
        </w:rPr>
        <w:t xml:space="preserve"> позволяет рассматривать школьника как центральную фигуру образовательного процесса, и ведет к изменению стиля взаимоотношений между его субъектами. При этом учитель перестает быть основным источником информации и занимает позицию человека, организующего самостоятельную деятельность учащихся, и управляющего ею.</w:t>
      </w:r>
    </w:p>
    <w:p w:rsidR="009721DC" w:rsidRPr="00AB261B" w:rsidRDefault="009721DC" w:rsidP="00957EB7">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Pr="00AB261B">
        <w:rPr>
          <w:rFonts w:ascii="Times New Roman" w:hAnsi="Times New Roman"/>
          <w:sz w:val="24"/>
          <w:szCs w:val="24"/>
        </w:rPr>
        <w:t xml:space="preserve">Поэтому, я считаю, что использование </w:t>
      </w:r>
      <w:r>
        <w:rPr>
          <w:rFonts w:ascii="Times New Roman" w:hAnsi="Times New Roman"/>
          <w:sz w:val="24"/>
          <w:szCs w:val="24"/>
        </w:rPr>
        <w:t xml:space="preserve">активных форм </w:t>
      </w:r>
      <w:r w:rsidRPr="00AB261B">
        <w:rPr>
          <w:rFonts w:ascii="Times New Roman" w:hAnsi="Times New Roman"/>
          <w:sz w:val="24"/>
          <w:szCs w:val="24"/>
        </w:rPr>
        <w:t xml:space="preserve">в учебном процессе является актуальной проблемой современного школьного образования. Необходимо расширять кругозор учащихся, повышать уровень их культурного образования, развивать языковые и коммуникативные навыки и умения. </w:t>
      </w:r>
      <w:r w:rsidRPr="00AB261B">
        <w:rPr>
          <w:rFonts w:ascii="Times New Roman" w:hAnsi="Times New Roman"/>
          <w:color w:val="000000"/>
          <w:sz w:val="24"/>
          <w:szCs w:val="24"/>
        </w:rPr>
        <w:t xml:space="preserve">Современный урок ценен не столько получаемой на нём информацией, сколько обучением в ходе его приемам работы с информацией: добывания, систематизации, обмена, эстетического оформления результатов. </w:t>
      </w:r>
    </w:p>
    <w:p w:rsidR="00F3457B" w:rsidRPr="00957EB7" w:rsidRDefault="00957EB7" w:rsidP="00957EB7">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       </w:t>
      </w:r>
      <w:r w:rsidR="00252CB9" w:rsidRPr="00957EB7">
        <w:rPr>
          <w:rFonts w:ascii="Times New Roman" w:eastAsia="Times New Roman" w:hAnsi="Times New Roman" w:cs="Times New Roman"/>
          <w:color w:val="000000"/>
          <w:sz w:val="24"/>
          <w:szCs w:val="24"/>
          <w:lang w:eastAsia="ru-RU"/>
        </w:rPr>
        <w:t>Для</w:t>
      </w:r>
      <w:r w:rsidR="00F3457B" w:rsidRPr="00957EB7">
        <w:rPr>
          <w:rFonts w:ascii="Times New Roman" w:eastAsia="Times New Roman" w:hAnsi="Times New Roman" w:cs="Times New Roman"/>
          <w:color w:val="000000"/>
          <w:sz w:val="24"/>
          <w:szCs w:val="24"/>
          <w:lang w:eastAsia="ru-RU"/>
        </w:rPr>
        <w:t xml:space="preserve"> реализации </w:t>
      </w:r>
      <w:r w:rsidR="00252CB9" w:rsidRPr="00957EB7">
        <w:rPr>
          <w:rFonts w:ascii="Times New Roman" w:eastAsia="Times New Roman" w:hAnsi="Times New Roman" w:cs="Times New Roman"/>
          <w:color w:val="000000"/>
          <w:sz w:val="24"/>
          <w:szCs w:val="24"/>
          <w:lang w:eastAsia="ru-RU"/>
        </w:rPr>
        <w:t xml:space="preserve">поставленных задач </w:t>
      </w:r>
      <w:r w:rsidR="00F3457B" w:rsidRPr="00957EB7">
        <w:rPr>
          <w:rFonts w:ascii="Times New Roman" w:eastAsia="Times New Roman" w:hAnsi="Times New Roman" w:cs="Times New Roman"/>
          <w:color w:val="000000"/>
          <w:sz w:val="24"/>
          <w:szCs w:val="24"/>
          <w:lang w:eastAsia="ru-RU"/>
        </w:rPr>
        <w:t>использую следующие современные педагогические технологии:</w:t>
      </w:r>
    </w:p>
    <w:p w:rsidR="00F3457B" w:rsidRPr="00957EB7" w:rsidRDefault="00252CB9" w:rsidP="00F3457B">
      <w:pPr>
        <w:spacing w:after="0" w:line="240" w:lineRule="auto"/>
        <w:jc w:val="both"/>
        <w:rPr>
          <w:rFonts w:ascii="Arial" w:eastAsia="Times New Roman" w:hAnsi="Arial" w:cs="Arial"/>
          <w:b/>
          <w:color w:val="000000"/>
          <w:sz w:val="24"/>
          <w:szCs w:val="24"/>
          <w:lang w:eastAsia="ru-RU"/>
        </w:rPr>
      </w:pPr>
      <w:r w:rsidRPr="00957EB7">
        <w:rPr>
          <w:rFonts w:ascii="Times New Roman" w:eastAsia="Times New Roman" w:hAnsi="Times New Roman" w:cs="Times New Roman"/>
          <w:b/>
          <w:color w:val="000000"/>
          <w:sz w:val="24"/>
          <w:szCs w:val="24"/>
          <w:lang w:eastAsia="ru-RU"/>
        </w:rPr>
        <w:t>1. Игровая технология</w:t>
      </w:r>
      <w:r w:rsidR="00F3457B" w:rsidRPr="00957EB7">
        <w:rPr>
          <w:rFonts w:ascii="Times New Roman" w:eastAsia="Times New Roman" w:hAnsi="Times New Roman" w:cs="Times New Roman"/>
          <w:b/>
          <w:color w:val="000000"/>
          <w:sz w:val="24"/>
          <w:szCs w:val="24"/>
          <w:lang w:eastAsia="ru-RU"/>
        </w:rPr>
        <w:t>.</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Учебное задание и дидактическая игра – это средство организации учебных действий. Их основное назначение – создание проблемной ситуации, сооружение «полосы препятствий». Игровые технологии используются для достижения комплексных педагогических задач: усвоения нового и закрепления старого материала, формирования </w:t>
      </w:r>
      <w:proofErr w:type="spellStart"/>
      <w:r w:rsidRPr="00957EB7">
        <w:rPr>
          <w:rFonts w:ascii="Times New Roman" w:eastAsia="Times New Roman" w:hAnsi="Times New Roman" w:cs="Times New Roman"/>
          <w:color w:val="000000"/>
          <w:sz w:val="24"/>
          <w:szCs w:val="24"/>
          <w:lang w:eastAsia="ru-RU"/>
        </w:rPr>
        <w:t>общеучебных</w:t>
      </w:r>
      <w:proofErr w:type="spellEnd"/>
      <w:r w:rsidRPr="00957EB7">
        <w:rPr>
          <w:rFonts w:ascii="Times New Roman" w:eastAsia="Times New Roman" w:hAnsi="Times New Roman" w:cs="Times New Roman"/>
          <w:color w:val="000000"/>
          <w:sz w:val="24"/>
          <w:szCs w:val="24"/>
          <w:lang w:eastAsia="ru-RU"/>
        </w:rPr>
        <w:t xml:space="preserve"> умений, развития творческих способностей и т.п.</w:t>
      </w:r>
    </w:p>
    <w:p w:rsidR="00F3457B" w:rsidRPr="00957EB7" w:rsidRDefault="00F3457B" w:rsidP="00252CB9">
      <w:pPr>
        <w:pStyle w:val="a3"/>
        <w:numPr>
          <w:ilvl w:val="0"/>
          <w:numId w:val="3"/>
        </w:num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Игра «Проходная»</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1) </w:t>
      </w:r>
      <w:proofErr w:type="gramStart"/>
      <w:r w:rsidRPr="00957EB7">
        <w:rPr>
          <w:rFonts w:ascii="Times New Roman" w:eastAsia="Times New Roman" w:hAnsi="Times New Roman" w:cs="Times New Roman"/>
          <w:color w:val="000000"/>
          <w:sz w:val="24"/>
          <w:szCs w:val="24"/>
          <w:lang w:eastAsia="ru-RU"/>
        </w:rPr>
        <w:t>В</w:t>
      </w:r>
      <w:proofErr w:type="gramEnd"/>
      <w:r w:rsidRPr="00957EB7">
        <w:rPr>
          <w:rFonts w:ascii="Times New Roman" w:eastAsia="Times New Roman" w:hAnsi="Times New Roman" w:cs="Times New Roman"/>
          <w:color w:val="000000"/>
          <w:sz w:val="24"/>
          <w:szCs w:val="24"/>
          <w:lang w:eastAsia="ru-RU"/>
        </w:rPr>
        <w:t xml:space="preserve"> разделе «Фонетика»:</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Совпадает ли колич</w:t>
      </w:r>
      <w:r w:rsidR="00252CB9" w:rsidRPr="00957EB7">
        <w:rPr>
          <w:rFonts w:ascii="Times New Roman" w:eastAsia="Times New Roman" w:hAnsi="Times New Roman" w:cs="Times New Roman"/>
          <w:color w:val="000000"/>
          <w:sz w:val="24"/>
          <w:szCs w:val="24"/>
          <w:lang w:eastAsia="ru-RU"/>
        </w:rPr>
        <w:t>ество букв и звуков в слове: ёлка</w:t>
      </w:r>
      <w:r w:rsidRPr="00957EB7">
        <w:rPr>
          <w:rFonts w:ascii="Times New Roman" w:eastAsia="Times New Roman" w:hAnsi="Times New Roman" w:cs="Times New Roman"/>
          <w:color w:val="000000"/>
          <w:sz w:val="24"/>
          <w:szCs w:val="24"/>
          <w:lang w:eastAsia="ru-RU"/>
        </w:rPr>
        <w:t>, по</w:t>
      </w:r>
      <w:r w:rsidR="00252CB9" w:rsidRPr="00957EB7">
        <w:rPr>
          <w:rFonts w:ascii="Times New Roman" w:eastAsia="Times New Roman" w:hAnsi="Times New Roman" w:cs="Times New Roman"/>
          <w:color w:val="000000"/>
          <w:sz w:val="24"/>
          <w:szCs w:val="24"/>
          <w:lang w:eastAsia="ru-RU"/>
        </w:rPr>
        <w:t>лёт, маяк</w:t>
      </w:r>
      <w:r w:rsidRPr="00957EB7">
        <w:rPr>
          <w:rFonts w:ascii="Times New Roman" w:eastAsia="Times New Roman" w:hAnsi="Times New Roman" w:cs="Times New Roman"/>
          <w:color w:val="000000"/>
          <w:sz w:val="24"/>
          <w:szCs w:val="24"/>
          <w:lang w:eastAsia="ru-RU"/>
        </w:rPr>
        <w:t>, льёт…</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Озвончение или оглушение звуко</w:t>
      </w:r>
      <w:r w:rsidR="00252CB9" w:rsidRPr="00957EB7">
        <w:rPr>
          <w:rFonts w:ascii="Times New Roman" w:eastAsia="Times New Roman" w:hAnsi="Times New Roman" w:cs="Times New Roman"/>
          <w:color w:val="000000"/>
          <w:sz w:val="24"/>
          <w:szCs w:val="24"/>
          <w:lang w:eastAsia="ru-RU"/>
        </w:rPr>
        <w:t>в в слове: сделать, молотьба, футбол</w:t>
      </w:r>
      <w:r w:rsidRPr="00957EB7">
        <w:rPr>
          <w:rFonts w:ascii="Times New Roman" w:eastAsia="Times New Roman" w:hAnsi="Times New Roman" w:cs="Times New Roman"/>
          <w:color w:val="000000"/>
          <w:sz w:val="24"/>
          <w:szCs w:val="24"/>
          <w:lang w:eastAsia="ru-RU"/>
        </w:rPr>
        <w:t>…</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 Назовите слова, в которых количество букв и звуков </w:t>
      </w:r>
      <w:proofErr w:type="gramStart"/>
      <w:r w:rsidRPr="00957EB7">
        <w:rPr>
          <w:rFonts w:ascii="Times New Roman" w:eastAsia="Times New Roman" w:hAnsi="Times New Roman" w:cs="Times New Roman"/>
          <w:color w:val="000000"/>
          <w:sz w:val="24"/>
          <w:szCs w:val="24"/>
          <w:lang w:eastAsia="ru-RU"/>
        </w:rPr>
        <w:t>совпадает:…</w:t>
      </w:r>
      <w:proofErr w:type="gramEnd"/>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2) </w:t>
      </w:r>
      <w:proofErr w:type="gramStart"/>
      <w:r w:rsidRPr="00957EB7">
        <w:rPr>
          <w:rFonts w:ascii="Times New Roman" w:eastAsia="Times New Roman" w:hAnsi="Times New Roman" w:cs="Times New Roman"/>
          <w:color w:val="000000"/>
          <w:sz w:val="24"/>
          <w:szCs w:val="24"/>
          <w:lang w:eastAsia="ru-RU"/>
        </w:rPr>
        <w:t>В</w:t>
      </w:r>
      <w:proofErr w:type="gramEnd"/>
      <w:r w:rsidRPr="00957EB7">
        <w:rPr>
          <w:rFonts w:ascii="Times New Roman" w:eastAsia="Times New Roman" w:hAnsi="Times New Roman" w:cs="Times New Roman"/>
          <w:color w:val="000000"/>
          <w:sz w:val="24"/>
          <w:szCs w:val="24"/>
          <w:lang w:eastAsia="ru-RU"/>
        </w:rPr>
        <w:t xml:space="preserve"> разделе «</w:t>
      </w:r>
      <w:proofErr w:type="spellStart"/>
      <w:r w:rsidRPr="00957EB7">
        <w:rPr>
          <w:rFonts w:ascii="Times New Roman" w:eastAsia="Times New Roman" w:hAnsi="Times New Roman" w:cs="Times New Roman"/>
          <w:color w:val="000000"/>
          <w:sz w:val="24"/>
          <w:szCs w:val="24"/>
          <w:lang w:eastAsia="ru-RU"/>
        </w:rPr>
        <w:t>Морфемика</w:t>
      </w:r>
      <w:proofErr w:type="spellEnd"/>
      <w:r w:rsidRPr="00957EB7">
        <w:rPr>
          <w:rFonts w:ascii="Times New Roman" w:eastAsia="Times New Roman" w:hAnsi="Times New Roman" w:cs="Times New Roman"/>
          <w:color w:val="000000"/>
          <w:sz w:val="24"/>
          <w:szCs w:val="24"/>
          <w:lang w:eastAsia="ru-RU"/>
        </w:rPr>
        <w:t>»:</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 Из каких морфем состоит слово: </w:t>
      </w:r>
      <w:r w:rsidR="00252CB9" w:rsidRPr="00957EB7">
        <w:rPr>
          <w:rFonts w:ascii="Times New Roman" w:eastAsia="Times New Roman" w:hAnsi="Times New Roman" w:cs="Times New Roman"/>
          <w:color w:val="000000"/>
          <w:sz w:val="24"/>
          <w:szCs w:val="24"/>
          <w:lang w:eastAsia="ru-RU"/>
        </w:rPr>
        <w:t>яблоко</w:t>
      </w:r>
      <w:r w:rsidRPr="00957EB7">
        <w:rPr>
          <w:rFonts w:ascii="Times New Roman" w:eastAsia="Times New Roman" w:hAnsi="Times New Roman" w:cs="Times New Roman"/>
          <w:color w:val="000000"/>
          <w:sz w:val="24"/>
          <w:szCs w:val="24"/>
          <w:lang w:eastAsia="ru-RU"/>
        </w:rPr>
        <w:t xml:space="preserve">, </w:t>
      </w:r>
      <w:r w:rsidR="00252CB9" w:rsidRPr="00957EB7">
        <w:rPr>
          <w:rFonts w:ascii="Times New Roman" w:eastAsia="Times New Roman" w:hAnsi="Times New Roman" w:cs="Times New Roman"/>
          <w:color w:val="000000"/>
          <w:sz w:val="24"/>
          <w:szCs w:val="24"/>
          <w:lang w:eastAsia="ru-RU"/>
        </w:rPr>
        <w:t>домик</w:t>
      </w:r>
      <w:r w:rsidRPr="00957EB7">
        <w:rPr>
          <w:rFonts w:ascii="Times New Roman" w:eastAsia="Times New Roman" w:hAnsi="Times New Roman" w:cs="Times New Roman"/>
          <w:color w:val="000000"/>
          <w:sz w:val="24"/>
          <w:szCs w:val="24"/>
          <w:lang w:eastAsia="ru-RU"/>
        </w:rPr>
        <w:t xml:space="preserve">, </w:t>
      </w:r>
      <w:r w:rsidR="00252CB9" w:rsidRPr="00957EB7">
        <w:rPr>
          <w:rFonts w:ascii="Times New Roman" w:eastAsia="Times New Roman" w:hAnsi="Times New Roman" w:cs="Times New Roman"/>
          <w:color w:val="000000"/>
          <w:sz w:val="24"/>
          <w:szCs w:val="24"/>
          <w:lang w:eastAsia="ru-RU"/>
        </w:rPr>
        <w:t>огневой</w:t>
      </w:r>
      <w:r w:rsidRPr="00957EB7">
        <w:rPr>
          <w:rFonts w:ascii="Times New Roman" w:eastAsia="Times New Roman" w:hAnsi="Times New Roman" w:cs="Times New Roman"/>
          <w:color w:val="000000"/>
          <w:sz w:val="24"/>
          <w:szCs w:val="24"/>
          <w:lang w:eastAsia="ru-RU"/>
        </w:rPr>
        <w:t>, в</w:t>
      </w:r>
      <w:r w:rsidR="00252CB9" w:rsidRPr="00957EB7">
        <w:rPr>
          <w:rFonts w:ascii="Times New Roman" w:eastAsia="Times New Roman" w:hAnsi="Times New Roman" w:cs="Times New Roman"/>
          <w:color w:val="000000"/>
          <w:sz w:val="24"/>
          <w:szCs w:val="24"/>
          <w:lang w:eastAsia="ru-RU"/>
        </w:rPr>
        <w:t>здох</w:t>
      </w:r>
      <w:r w:rsidRPr="00957EB7">
        <w:rPr>
          <w:rFonts w:ascii="Times New Roman" w:eastAsia="Times New Roman" w:hAnsi="Times New Roman" w:cs="Times New Roman"/>
          <w:color w:val="000000"/>
          <w:sz w:val="24"/>
          <w:szCs w:val="24"/>
          <w:lang w:eastAsia="ru-RU"/>
        </w:rPr>
        <w:t xml:space="preserve">, </w:t>
      </w:r>
      <w:r w:rsidR="00252CB9" w:rsidRPr="00957EB7">
        <w:rPr>
          <w:rFonts w:ascii="Times New Roman" w:eastAsia="Times New Roman" w:hAnsi="Times New Roman" w:cs="Times New Roman"/>
          <w:color w:val="000000"/>
          <w:sz w:val="24"/>
          <w:szCs w:val="24"/>
          <w:lang w:eastAsia="ru-RU"/>
        </w:rPr>
        <w:t>след</w:t>
      </w:r>
      <w:r w:rsidRPr="00957EB7">
        <w:rPr>
          <w:rFonts w:ascii="Times New Roman" w:eastAsia="Times New Roman" w:hAnsi="Times New Roman" w:cs="Times New Roman"/>
          <w:color w:val="000000"/>
          <w:sz w:val="24"/>
          <w:szCs w:val="24"/>
          <w:lang w:eastAsia="ru-RU"/>
        </w:rPr>
        <w:t>…</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 Назовите корень в слове: лить, </w:t>
      </w:r>
      <w:r w:rsidR="00252CB9" w:rsidRPr="00957EB7">
        <w:rPr>
          <w:rFonts w:ascii="Times New Roman" w:eastAsia="Times New Roman" w:hAnsi="Times New Roman" w:cs="Times New Roman"/>
          <w:color w:val="000000"/>
          <w:sz w:val="24"/>
          <w:szCs w:val="24"/>
          <w:lang w:eastAsia="ru-RU"/>
        </w:rPr>
        <w:t>положение</w:t>
      </w:r>
      <w:r w:rsidRPr="00957EB7">
        <w:rPr>
          <w:rFonts w:ascii="Times New Roman" w:eastAsia="Times New Roman" w:hAnsi="Times New Roman" w:cs="Times New Roman"/>
          <w:color w:val="000000"/>
          <w:sz w:val="24"/>
          <w:szCs w:val="24"/>
          <w:lang w:eastAsia="ru-RU"/>
        </w:rPr>
        <w:t xml:space="preserve">, преподаватель, </w:t>
      </w:r>
      <w:r w:rsidR="00252CB9" w:rsidRPr="00957EB7">
        <w:rPr>
          <w:rFonts w:ascii="Times New Roman" w:eastAsia="Times New Roman" w:hAnsi="Times New Roman" w:cs="Times New Roman"/>
          <w:color w:val="000000"/>
          <w:sz w:val="24"/>
          <w:szCs w:val="24"/>
          <w:lang w:eastAsia="ru-RU"/>
        </w:rPr>
        <w:t>у</w:t>
      </w:r>
      <w:r w:rsidRPr="00957EB7">
        <w:rPr>
          <w:rFonts w:ascii="Times New Roman" w:eastAsia="Times New Roman" w:hAnsi="Times New Roman" w:cs="Times New Roman"/>
          <w:color w:val="000000"/>
          <w:sz w:val="24"/>
          <w:szCs w:val="24"/>
          <w:lang w:eastAsia="ru-RU"/>
        </w:rPr>
        <w:t>йти...</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3) </w:t>
      </w:r>
      <w:proofErr w:type="gramStart"/>
      <w:r w:rsidRPr="00957EB7">
        <w:rPr>
          <w:rFonts w:ascii="Times New Roman" w:eastAsia="Times New Roman" w:hAnsi="Times New Roman" w:cs="Times New Roman"/>
          <w:color w:val="000000"/>
          <w:sz w:val="24"/>
          <w:szCs w:val="24"/>
          <w:lang w:eastAsia="ru-RU"/>
        </w:rPr>
        <w:t>В</w:t>
      </w:r>
      <w:proofErr w:type="gramEnd"/>
      <w:r w:rsidRPr="00957EB7">
        <w:rPr>
          <w:rFonts w:ascii="Times New Roman" w:eastAsia="Times New Roman" w:hAnsi="Times New Roman" w:cs="Times New Roman"/>
          <w:color w:val="000000"/>
          <w:sz w:val="24"/>
          <w:szCs w:val="24"/>
          <w:lang w:eastAsia="ru-RU"/>
        </w:rPr>
        <w:t xml:space="preserve"> разделе «Морфология»:</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К какой ч</w:t>
      </w:r>
      <w:r w:rsidR="00252CB9" w:rsidRPr="00957EB7">
        <w:rPr>
          <w:rFonts w:ascii="Times New Roman" w:eastAsia="Times New Roman" w:hAnsi="Times New Roman" w:cs="Times New Roman"/>
          <w:color w:val="000000"/>
          <w:sz w:val="24"/>
          <w:szCs w:val="24"/>
          <w:lang w:eastAsia="ru-RU"/>
        </w:rPr>
        <w:t>асти речи относится слово: из-под</w:t>
      </w:r>
      <w:r w:rsidRPr="00957EB7">
        <w:rPr>
          <w:rFonts w:ascii="Times New Roman" w:eastAsia="Times New Roman" w:hAnsi="Times New Roman" w:cs="Times New Roman"/>
          <w:color w:val="000000"/>
          <w:sz w:val="24"/>
          <w:szCs w:val="24"/>
          <w:lang w:eastAsia="ru-RU"/>
        </w:rPr>
        <w:t xml:space="preserve">, </w:t>
      </w:r>
      <w:r w:rsidR="00252CB9" w:rsidRPr="00957EB7">
        <w:rPr>
          <w:rFonts w:ascii="Times New Roman" w:eastAsia="Times New Roman" w:hAnsi="Times New Roman" w:cs="Times New Roman"/>
          <w:color w:val="000000"/>
          <w:sz w:val="24"/>
          <w:szCs w:val="24"/>
          <w:lang w:eastAsia="ru-RU"/>
        </w:rPr>
        <w:t>речь, но, вздох</w:t>
      </w:r>
      <w:r w:rsidRPr="00957EB7">
        <w:rPr>
          <w:rFonts w:ascii="Times New Roman" w:eastAsia="Times New Roman" w:hAnsi="Times New Roman" w:cs="Times New Roman"/>
          <w:color w:val="000000"/>
          <w:sz w:val="24"/>
          <w:szCs w:val="24"/>
          <w:lang w:eastAsia="ru-RU"/>
        </w:rPr>
        <w:t>, умылся…</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 Назовите </w:t>
      </w:r>
      <w:proofErr w:type="gramStart"/>
      <w:r w:rsidRPr="00957EB7">
        <w:rPr>
          <w:rFonts w:ascii="Times New Roman" w:eastAsia="Times New Roman" w:hAnsi="Times New Roman" w:cs="Times New Roman"/>
          <w:color w:val="000000"/>
          <w:sz w:val="24"/>
          <w:szCs w:val="24"/>
          <w:lang w:eastAsia="ru-RU"/>
        </w:rPr>
        <w:t>наречия:…</w:t>
      </w:r>
      <w:proofErr w:type="gramEnd"/>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4) </w:t>
      </w:r>
      <w:proofErr w:type="gramStart"/>
      <w:r w:rsidRPr="00957EB7">
        <w:rPr>
          <w:rFonts w:ascii="Times New Roman" w:eastAsia="Times New Roman" w:hAnsi="Times New Roman" w:cs="Times New Roman"/>
          <w:color w:val="000000"/>
          <w:sz w:val="24"/>
          <w:szCs w:val="24"/>
          <w:lang w:eastAsia="ru-RU"/>
        </w:rPr>
        <w:t>В</w:t>
      </w:r>
      <w:proofErr w:type="gramEnd"/>
      <w:r w:rsidRPr="00957EB7">
        <w:rPr>
          <w:rFonts w:ascii="Times New Roman" w:eastAsia="Times New Roman" w:hAnsi="Times New Roman" w:cs="Times New Roman"/>
          <w:color w:val="000000"/>
          <w:sz w:val="24"/>
          <w:szCs w:val="24"/>
          <w:lang w:eastAsia="ru-RU"/>
        </w:rPr>
        <w:t xml:space="preserve"> разделе «Орфография»:</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Подберите проверочное слово: сторожил дом, старожил города, полоскать бельё, поласкать кошку…</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Назовите варианты написания слова: лук(г), гриб(</w:t>
      </w:r>
      <w:proofErr w:type="spellStart"/>
      <w:r w:rsidRPr="00957EB7">
        <w:rPr>
          <w:rFonts w:ascii="Times New Roman" w:eastAsia="Times New Roman" w:hAnsi="Times New Roman" w:cs="Times New Roman"/>
          <w:color w:val="000000"/>
          <w:sz w:val="24"/>
          <w:szCs w:val="24"/>
          <w:lang w:eastAsia="ru-RU"/>
        </w:rPr>
        <w:t>пп</w:t>
      </w:r>
      <w:proofErr w:type="spellEnd"/>
      <w:r w:rsidRPr="00957EB7">
        <w:rPr>
          <w:rFonts w:ascii="Times New Roman" w:eastAsia="Times New Roman" w:hAnsi="Times New Roman" w:cs="Times New Roman"/>
          <w:color w:val="000000"/>
          <w:sz w:val="24"/>
          <w:szCs w:val="24"/>
          <w:lang w:eastAsia="ru-RU"/>
        </w:rPr>
        <w:t>)…</w:t>
      </w:r>
    </w:p>
    <w:p w:rsidR="00F3457B" w:rsidRPr="00957EB7" w:rsidRDefault="00F3457B" w:rsidP="00F3457B">
      <w:pPr>
        <w:spacing w:after="0" w:line="240" w:lineRule="auto"/>
        <w:jc w:val="both"/>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 Ь или</w:t>
      </w:r>
      <w:r w:rsidR="00252CB9" w:rsidRPr="00957EB7">
        <w:rPr>
          <w:rFonts w:ascii="Times New Roman" w:eastAsia="Times New Roman" w:hAnsi="Times New Roman" w:cs="Times New Roman"/>
          <w:color w:val="000000"/>
          <w:sz w:val="24"/>
          <w:szCs w:val="24"/>
          <w:lang w:eastAsia="ru-RU"/>
        </w:rPr>
        <w:t xml:space="preserve"> Ъ знаки: вьёт, разъезд, лечь, с</w:t>
      </w:r>
      <w:r w:rsidRPr="00957EB7">
        <w:rPr>
          <w:rFonts w:ascii="Times New Roman" w:eastAsia="Times New Roman" w:hAnsi="Times New Roman" w:cs="Times New Roman"/>
          <w:color w:val="000000"/>
          <w:sz w:val="24"/>
          <w:szCs w:val="24"/>
          <w:lang w:eastAsia="ru-RU"/>
        </w:rPr>
        <w:t>ъезд…</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lastRenderedPageBreak/>
        <w:t>«Угадай слово»</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Хорошо отрабатывает навык морфемного разбора слов. «Изюминка» в том, что задание учитель готовит только на начальном этапе, а потом это с успехом будут делать сами ребята.</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-Какое слово я загадала, если в нем такое же окончание,</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Как в слове НОЧЬ?</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 В нем такая же </w:t>
      </w:r>
      <w:proofErr w:type="gramStart"/>
      <w:r w:rsidRPr="00957EB7">
        <w:rPr>
          <w:rFonts w:ascii="Times New Roman" w:eastAsia="Times New Roman" w:hAnsi="Times New Roman" w:cs="Times New Roman"/>
          <w:color w:val="000000"/>
          <w:sz w:val="24"/>
          <w:szCs w:val="24"/>
          <w:lang w:eastAsia="ru-RU"/>
        </w:rPr>
        <w:t>приставка</w:t>
      </w:r>
      <w:proofErr w:type="gramEnd"/>
      <w:r w:rsidRPr="00957EB7">
        <w:rPr>
          <w:rFonts w:ascii="Times New Roman" w:eastAsia="Times New Roman" w:hAnsi="Times New Roman" w:cs="Times New Roman"/>
          <w:color w:val="000000"/>
          <w:sz w:val="24"/>
          <w:szCs w:val="24"/>
          <w:lang w:eastAsia="ru-RU"/>
        </w:rPr>
        <w:t xml:space="preserve"> как и в слове ЗАИСКРИЛСЯ.</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-В нем такие же суффиксы, как в слове ПИСАЛА.</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В нем такой же корень как в слове ПЕРЕБЕЖЧИК.</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t>Считалочка «Частицы»</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Бы, ли, же,</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Неужели, разве, не,</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Ишь, лишь, бишь,</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Пусть, да, вишь,</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Даже, именно,</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Как ни,</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Вот, вон, раз,</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И просто ни.</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Все частицы повтори,</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В центр круга выходи!</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t>Анаграммы</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1) Придумайте новые слова, состоящие из тех же букв, но расположенных в другом порядке: атлас (салат), акт (так), адрес (среда), армия (Мария), автор (товар), аист (стаи), араб (раба), арфа (фара).</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t>Морфологические шарады:</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1 Корень тот же, что в слове «сказка»,</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Суффикс тот же, что в слове «извозчик», приставка та же, что в слове «расход» (рассказчик)</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2 Корень тот же, что в слове отдавать», приставки взяты из слов «преграда» и «посылка», суффикс и окончание взяты из слова «знание» (преподавание).</w:t>
      </w:r>
    </w:p>
    <w:p w:rsidR="009721DC" w:rsidRPr="00957EB7" w:rsidRDefault="009721DC" w:rsidP="009721DC">
      <w:pPr>
        <w:shd w:val="clear" w:color="auto" w:fill="FFFFFF"/>
        <w:spacing w:after="0" w:line="240" w:lineRule="auto"/>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t>Волшебная цепочка</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Замените одну букву в словах:</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Палка, балка, галка; печка-речка, почка; пень –день -тень- </w:t>
      </w:r>
      <w:proofErr w:type="gramStart"/>
      <w:r w:rsidRPr="00957EB7">
        <w:rPr>
          <w:rFonts w:ascii="Times New Roman" w:eastAsia="Times New Roman" w:hAnsi="Times New Roman" w:cs="Times New Roman"/>
          <w:color w:val="000000"/>
          <w:sz w:val="24"/>
          <w:szCs w:val="24"/>
          <w:lang w:eastAsia="ru-RU"/>
        </w:rPr>
        <w:t>лень ;порт</w:t>
      </w:r>
      <w:proofErr w:type="gramEnd"/>
      <w:r w:rsidRPr="00957EB7">
        <w:rPr>
          <w:rFonts w:ascii="Times New Roman" w:eastAsia="Times New Roman" w:hAnsi="Times New Roman" w:cs="Times New Roman"/>
          <w:color w:val="000000"/>
          <w:sz w:val="24"/>
          <w:szCs w:val="24"/>
          <w:lang w:eastAsia="ru-RU"/>
        </w:rPr>
        <w:t>-сорт- корт –торт; пол- -вол – кол; кот –кит</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t>Третий лишний</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Найдите лишнее слово:</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Желток, железо, желтый. Носильщик, нос, носатый. Часовщик, </w:t>
      </w:r>
      <w:proofErr w:type="gramStart"/>
      <w:r w:rsidRPr="00957EB7">
        <w:rPr>
          <w:rFonts w:ascii="Times New Roman" w:eastAsia="Times New Roman" w:hAnsi="Times New Roman" w:cs="Times New Roman"/>
          <w:color w:val="000000"/>
          <w:sz w:val="24"/>
          <w:szCs w:val="24"/>
          <w:lang w:eastAsia="ru-RU"/>
        </w:rPr>
        <w:t>часть ,</w:t>
      </w:r>
      <w:proofErr w:type="gramEnd"/>
      <w:r w:rsidRPr="00957EB7">
        <w:rPr>
          <w:rFonts w:ascii="Times New Roman" w:eastAsia="Times New Roman" w:hAnsi="Times New Roman" w:cs="Times New Roman"/>
          <w:color w:val="000000"/>
          <w:sz w:val="24"/>
          <w:szCs w:val="24"/>
          <w:lang w:eastAsia="ru-RU"/>
        </w:rPr>
        <w:t xml:space="preserve"> час. Печурка, печать, печка. Циркуль, циркач, цирк</w:t>
      </w:r>
      <w:r w:rsidRPr="00957EB7">
        <w:rPr>
          <w:rFonts w:ascii="Times New Roman" w:eastAsia="Times New Roman" w:hAnsi="Times New Roman" w:cs="Times New Roman"/>
          <w:b/>
          <w:bCs/>
          <w:color w:val="000000"/>
          <w:sz w:val="24"/>
          <w:szCs w:val="24"/>
          <w:lang w:eastAsia="ru-RU"/>
        </w:rPr>
        <w:t>.</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b/>
          <w:bCs/>
          <w:color w:val="000000"/>
          <w:sz w:val="24"/>
          <w:szCs w:val="24"/>
          <w:u w:val="single"/>
          <w:lang w:eastAsia="ru-RU"/>
        </w:rPr>
        <w:t>Загадки-складки</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b/>
          <w:bCs/>
          <w:color w:val="000000"/>
          <w:sz w:val="24"/>
          <w:szCs w:val="24"/>
          <w:lang w:eastAsia="ru-RU"/>
        </w:rPr>
        <w:t>1</w:t>
      </w:r>
      <w:r w:rsidRPr="00957EB7">
        <w:rPr>
          <w:rFonts w:ascii="Times New Roman" w:eastAsia="Times New Roman" w:hAnsi="Times New Roman" w:cs="Times New Roman"/>
          <w:color w:val="000000"/>
          <w:sz w:val="24"/>
          <w:szCs w:val="24"/>
          <w:lang w:eastAsia="ru-RU"/>
        </w:rPr>
        <w:t>) Дружнее этих двух ребят</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На свете не найдешь,</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О них обычно </w:t>
      </w:r>
      <w:proofErr w:type="gramStart"/>
      <w:r w:rsidRPr="00957EB7">
        <w:rPr>
          <w:rFonts w:ascii="Times New Roman" w:eastAsia="Times New Roman" w:hAnsi="Times New Roman" w:cs="Times New Roman"/>
          <w:color w:val="000000"/>
          <w:sz w:val="24"/>
          <w:szCs w:val="24"/>
          <w:lang w:eastAsia="ru-RU"/>
        </w:rPr>
        <w:t>говорят :</w:t>
      </w:r>
      <w:proofErr w:type="gramEnd"/>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Водой …….</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2) Мы исходили в городок</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Буквально вдоль и ……</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lastRenderedPageBreak/>
        <w:t>И так устали мы в дороге,</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Что еле…….</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3) Товарищ твой просит украдкой</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Ответы списать из тетрадки,</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Не надо! Ведь этим ты другу</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Окажешь…….</w:t>
      </w:r>
      <w:r w:rsidRPr="00957EB7">
        <w:rPr>
          <w:rFonts w:ascii="Times New Roman" w:eastAsia="Times New Roman" w:hAnsi="Times New Roman" w:cs="Times New Roman"/>
          <w:color w:val="000000"/>
          <w:sz w:val="24"/>
          <w:szCs w:val="24"/>
          <w:lang w:eastAsia="ru-RU"/>
        </w:rPr>
        <w:br/>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t>Пословицы шутят</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Пословица, тебя мы знаем,</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Но не такою ты была:</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Неужто буква озорная</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Вновь чье-то место заняла?</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Два сапога – тара, трус кормит, а лень портит; ус хорошо – два лучше; нашла коза на камень; голод –не щетка; первый клин комом; один в золе не воин; правда глаза полет; трус своей лени боится; крутится как булка в колесе; жди у горя погоды; полк в овечьей шкуре</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t>Фразеологический зверинец</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Вместо точек вставьте названия животных:</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Голоден как ….</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Хитер как …</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Труслив как….</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Здоров как….</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Колючий как….</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Нем как…</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Грязный как…</w:t>
      </w:r>
      <w:r w:rsidRPr="00957EB7">
        <w:rPr>
          <w:rFonts w:ascii="Times New Roman" w:eastAsia="Times New Roman" w:hAnsi="Times New Roman" w:cs="Times New Roman"/>
          <w:color w:val="000000"/>
          <w:sz w:val="24"/>
          <w:szCs w:val="24"/>
          <w:lang w:eastAsia="ru-RU"/>
        </w:rPr>
        <w:br/>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b/>
          <w:bCs/>
          <w:color w:val="000000"/>
          <w:sz w:val="24"/>
          <w:szCs w:val="24"/>
          <w:u w:val="single"/>
          <w:lang w:eastAsia="ru-RU"/>
        </w:rPr>
        <w:t>Лексическая беседа «Кушать или есть»? </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Если вам предложили поесть, а вы уже пообедали, что вы ответите: </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«Я уже покушал» или «Я уже поел»?</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proofErr w:type="spellStart"/>
      <w:r w:rsidRPr="00957EB7">
        <w:rPr>
          <w:rFonts w:ascii="Times New Roman" w:eastAsia="Times New Roman" w:hAnsi="Times New Roman" w:cs="Times New Roman"/>
          <w:color w:val="000000"/>
          <w:sz w:val="24"/>
          <w:szCs w:val="24"/>
          <w:lang w:eastAsia="ru-RU"/>
        </w:rPr>
        <w:t>К.И.Чуковский</w:t>
      </w:r>
      <w:proofErr w:type="spellEnd"/>
      <w:r w:rsidRPr="00957EB7">
        <w:rPr>
          <w:rFonts w:ascii="Times New Roman" w:eastAsia="Times New Roman" w:hAnsi="Times New Roman" w:cs="Times New Roman"/>
          <w:color w:val="000000"/>
          <w:sz w:val="24"/>
          <w:szCs w:val="24"/>
          <w:lang w:eastAsia="ru-RU"/>
        </w:rPr>
        <w:t xml:space="preserve"> в книге «Живой как жизнь» вот что писал по этому поводу: «Сказать о себе: я кушаю – это все равно, что сказать: я настолько великодушен, что снисходительно вкушаю мою пищу». Чем же нехорош глагол «кушаю»? Глагол как глагол. Надо только знать, когда его можно употреблять. Это считается недостатком воспитания. При «Я» лучше использовать глагол» есть</w:t>
      </w:r>
      <w:proofErr w:type="gramStart"/>
      <w:r w:rsidRPr="00957EB7">
        <w:rPr>
          <w:rFonts w:ascii="Times New Roman" w:eastAsia="Times New Roman" w:hAnsi="Times New Roman" w:cs="Times New Roman"/>
          <w:color w:val="000000"/>
          <w:sz w:val="24"/>
          <w:szCs w:val="24"/>
          <w:lang w:eastAsia="ru-RU"/>
        </w:rPr>
        <w:t>» :поел</w:t>
      </w:r>
      <w:proofErr w:type="gramEnd"/>
      <w:r w:rsidRPr="00957EB7">
        <w:rPr>
          <w:rFonts w:ascii="Times New Roman" w:eastAsia="Times New Roman" w:hAnsi="Times New Roman" w:cs="Times New Roman"/>
          <w:color w:val="000000"/>
          <w:sz w:val="24"/>
          <w:szCs w:val="24"/>
          <w:lang w:eastAsia="ru-RU"/>
        </w:rPr>
        <w:t>, ел, буду есть. А вот с местоимением ты, вы, она глагол «кушать, покушать».</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t>Шуточные вопросы-загадки</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Название какого распространенного дерева состоит из четырех предлогов? (</w:t>
      </w:r>
      <w:proofErr w:type="gramStart"/>
      <w:r w:rsidRPr="00957EB7">
        <w:rPr>
          <w:rFonts w:ascii="Times New Roman" w:eastAsia="Times New Roman" w:hAnsi="Times New Roman" w:cs="Times New Roman"/>
          <w:color w:val="000000"/>
          <w:sz w:val="24"/>
          <w:szCs w:val="24"/>
          <w:lang w:eastAsia="ru-RU"/>
        </w:rPr>
        <w:t>с-о</w:t>
      </w:r>
      <w:proofErr w:type="gramEnd"/>
      <w:r w:rsidRPr="00957EB7">
        <w:rPr>
          <w:rFonts w:ascii="Times New Roman" w:eastAsia="Times New Roman" w:hAnsi="Times New Roman" w:cs="Times New Roman"/>
          <w:color w:val="000000"/>
          <w:sz w:val="24"/>
          <w:szCs w:val="24"/>
          <w:lang w:eastAsia="ru-RU"/>
        </w:rPr>
        <w:t>-с-на), Из каких двух предлогов можно составить домашнее животное? (</w:t>
      </w:r>
      <w:proofErr w:type="gramStart"/>
      <w:r w:rsidRPr="00957EB7">
        <w:rPr>
          <w:rFonts w:ascii="Times New Roman" w:eastAsia="Times New Roman" w:hAnsi="Times New Roman" w:cs="Times New Roman"/>
          <w:color w:val="000000"/>
          <w:sz w:val="24"/>
          <w:szCs w:val="24"/>
          <w:lang w:eastAsia="ru-RU"/>
        </w:rPr>
        <w:t>к- от</w:t>
      </w:r>
      <w:proofErr w:type="gramEnd"/>
      <w:r w:rsidRPr="00957EB7">
        <w:rPr>
          <w:rFonts w:ascii="Times New Roman" w:eastAsia="Times New Roman" w:hAnsi="Times New Roman" w:cs="Times New Roman"/>
          <w:color w:val="000000"/>
          <w:sz w:val="24"/>
          <w:szCs w:val="24"/>
          <w:lang w:eastAsia="ru-RU"/>
        </w:rPr>
        <w:t>)</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b/>
          <w:bCs/>
          <w:color w:val="000000"/>
          <w:sz w:val="24"/>
          <w:szCs w:val="24"/>
          <w:u w:val="single"/>
          <w:lang w:eastAsia="ru-RU"/>
        </w:rPr>
        <w:t>Веселая грамматика</w:t>
      </w:r>
      <w:r w:rsidRPr="00957EB7">
        <w:rPr>
          <w:rFonts w:ascii="Times New Roman" w:eastAsia="Times New Roman" w:hAnsi="Times New Roman" w:cs="Times New Roman"/>
          <w:color w:val="000000"/>
          <w:sz w:val="24"/>
          <w:szCs w:val="24"/>
          <w:lang w:eastAsia="ru-RU"/>
        </w:rPr>
        <w:t> </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Существительное </w:t>
      </w:r>
      <w:r w:rsidRPr="00957EB7">
        <w:rPr>
          <w:rFonts w:ascii="Times New Roman" w:eastAsia="Times New Roman" w:hAnsi="Times New Roman" w:cs="Times New Roman"/>
          <w:b/>
          <w:bCs/>
          <w:color w:val="000000"/>
          <w:sz w:val="24"/>
          <w:szCs w:val="24"/>
          <w:lang w:eastAsia="ru-RU"/>
        </w:rPr>
        <w:t>школа,</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b/>
          <w:bCs/>
          <w:color w:val="000000"/>
          <w:sz w:val="24"/>
          <w:szCs w:val="24"/>
          <w:lang w:eastAsia="ru-RU"/>
        </w:rPr>
        <w:t>Просыпается</w:t>
      </w:r>
      <w:r w:rsidRPr="00957EB7">
        <w:rPr>
          <w:rFonts w:ascii="Times New Roman" w:eastAsia="Times New Roman" w:hAnsi="Times New Roman" w:cs="Times New Roman"/>
          <w:color w:val="000000"/>
          <w:sz w:val="24"/>
          <w:szCs w:val="24"/>
          <w:lang w:eastAsia="ru-RU"/>
        </w:rPr>
        <w:t> - глагол,</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С прилагательным </w:t>
      </w:r>
      <w:r w:rsidRPr="00957EB7">
        <w:rPr>
          <w:rFonts w:ascii="Times New Roman" w:eastAsia="Times New Roman" w:hAnsi="Times New Roman" w:cs="Times New Roman"/>
          <w:b/>
          <w:bCs/>
          <w:color w:val="000000"/>
          <w:sz w:val="24"/>
          <w:szCs w:val="24"/>
          <w:lang w:eastAsia="ru-RU"/>
        </w:rPr>
        <w:t>веселый</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Новый школьный день пришел.</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Встали </w:t>
      </w:r>
      <w:r w:rsidRPr="00957EB7">
        <w:rPr>
          <w:rFonts w:ascii="Times New Roman" w:eastAsia="Times New Roman" w:hAnsi="Times New Roman" w:cs="Times New Roman"/>
          <w:b/>
          <w:bCs/>
          <w:color w:val="000000"/>
          <w:sz w:val="24"/>
          <w:szCs w:val="24"/>
          <w:lang w:eastAsia="ru-RU"/>
        </w:rPr>
        <w:t>мы</w:t>
      </w:r>
      <w:r w:rsidRPr="00957EB7">
        <w:rPr>
          <w:rFonts w:ascii="Times New Roman" w:eastAsia="Times New Roman" w:hAnsi="Times New Roman" w:cs="Times New Roman"/>
          <w:color w:val="000000"/>
          <w:sz w:val="24"/>
          <w:szCs w:val="24"/>
          <w:lang w:eastAsia="ru-RU"/>
        </w:rPr>
        <w:t> – местоименье,</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Бьет числительное </w:t>
      </w:r>
      <w:r w:rsidRPr="00957EB7">
        <w:rPr>
          <w:rFonts w:ascii="Times New Roman" w:eastAsia="Times New Roman" w:hAnsi="Times New Roman" w:cs="Times New Roman"/>
          <w:b/>
          <w:bCs/>
          <w:color w:val="000000"/>
          <w:sz w:val="24"/>
          <w:szCs w:val="24"/>
          <w:lang w:eastAsia="ru-RU"/>
        </w:rPr>
        <w:t>семь</w:t>
      </w:r>
      <w:r w:rsidRPr="00957EB7">
        <w:rPr>
          <w:rFonts w:ascii="Times New Roman" w:eastAsia="Times New Roman" w:hAnsi="Times New Roman" w:cs="Times New Roman"/>
          <w:color w:val="000000"/>
          <w:sz w:val="24"/>
          <w:szCs w:val="24"/>
          <w:lang w:eastAsia="ru-RU"/>
        </w:rPr>
        <w:t>.</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За ученье, без сомненья,</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Приниматься надо всем.</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lastRenderedPageBreak/>
        <w:t>Мы наречием </w:t>
      </w:r>
      <w:r w:rsidRPr="00957EB7">
        <w:rPr>
          <w:rFonts w:ascii="Times New Roman" w:eastAsia="Times New Roman" w:hAnsi="Times New Roman" w:cs="Times New Roman"/>
          <w:b/>
          <w:bCs/>
          <w:color w:val="000000"/>
          <w:sz w:val="24"/>
          <w:szCs w:val="24"/>
          <w:lang w:eastAsia="ru-RU"/>
        </w:rPr>
        <w:t>отлично</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На уроках дорожим,</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Соблюдаем мы привычно</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Дисциплину и режим.</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b/>
          <w:bCs/>
          <w:color w:val="000000"/>
          <w:sz w:val="24"/>
          <w:szCs w:val="24"/>
          <w:lang w:eastAsia="ru-RU"/>
        </w:rPr>
        <w:t>НЕ</w:t>
      </w:r>
      <w:r w:rsidRPr="00957EB7">
        <w:rPr>
          <w:rFonts w:ascii="Times New Roman" w:eastAsia="Times New Roman" w:hAnsi="Times New Roman" w:cs="Times New Roman"/>
          <w:color w:val="000000"/>
          <w:sz w:val="24"/>
          <w:szCs w:val="24"/>
          <w:lang w:eastAsia="ru-RU"/>
        </w:rPr>
        <w:t> и </w:t>
      </w:r>
      <w:r w:rsidRPr="00957EB7">
        <w:rPr>
          <w:rFonts w:ascii="Times New Roman" w:eastAsia="Times New Roman" w:hAnsi="Times New Roman" w:cs="Times New Roman"/>
          <w:b/>
          <w:bCs/>
          <w:color w:val="000000"/>
          <w:sz w:val="24"/>
          <w:szCs w:val="24"/>
          <w:lang w:eastAsia="ru-RU"/>
        </w:rPr>
        <w:t>НИ</w:t>
      </w:r>
      <w:r w:rsidRPr="00957EB7">
        <w:rPr>
          <w:rFonts w:ascii="Times New Roman" w:eastAsia="Times New Roman" w:hAnsi="Times New Roman" w:cs="Times New Roman"/>
          <w:color w:val="000000"/>
          <w:sz w:val="24"/>
          <w:szCs w:val="24"/>
          <w:lang w:eastAsia="ru-RU"/>
        </w:rPr>
        <w:t xml:space="preserve"> у нас частицы, </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Нам их надо повторять.</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И при этом не лениться</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И ни часу не терять!</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После школы, как известно,</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Мы катаемся в санях,</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Здесь особенно уместны</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Междометья «</w:t>
      </w:r>
      <w:r w:rsidRPr="00957EB7">
        <w:rPr>
          <w:rFonts w:ascii="Times New Roman" w:eastAsia="Times New Roman" w:hAnsi="Times New Roman" w:cs="Times New Roman"/>
          <w:b/>
          <w:bCs/>
          <w:color w:val="000000"/>
          <w:sz w:val="24"/>
          <w:szCs w:val="24"/>
          <w:lang w:eastAsia="ru-RU"/>
        </w:rPr>
        <w:t>ох»</w:t>
      </w:r>
      <w:r w:rsidRPr="00957EB7">
        <w:rPr>
          <w:rFonts w:ascii="Times New Roman" w:eastAsia="Times New Roman" w:hAnsi="Times New Roman" w:cs="Times New Roman"/>
          <w:color w:val="000000"/>
          <w:sz w:val="24"/>
          <w:szCs w:val="24"/>
          <w:lang w:eastAsia="ru-RU"/>
        </w:rPr>
        <w:t> и «</w:t>
      </w:r>
      <w:r w:rsidRPr="00957EB7">
        <w:rPr>
          <w:rFonts w:ascii="Times New Roman" w:eastAsia="Times New Roman" w:hAnsi="Times New Roman" w:cs="Times New Roman"/>
          <w:b/>
          <w:bCs/>
          <w:color w:val="000000"/>
          <w:sz w:val="24"/>
          <w:szCs w:val="24"/>
          <w:lang w:eastAsia="ru-RU"/>
        </w:rPr>
        <w:t>ах»</w:t>
      </w:r>
      <w:r w:rsidRPr="00957EB7">
        <w:rPr>
          <w:rFonts w:ascii="Times New Roman" w:eastAsia="Times New Roman" w:hAnsi="Times New Roman" w:cs="Times New Roman"/>
          <w:color w:val="000000"/>
          <w:sz w:val="24"/>
          <w:szCs w:val="24"/>
          <w:lang w:eastAsia="ru-RU"/>
        </w:rPr>
        <w:t>.</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А потом у теплой печи повторяем части речи!</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t>Соедини карточки</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В одной стопочке карточки с названиями частей речи, а в другой слова разных частей речи (народ, копировать, превосходный, глядеть, дышащий, возмутив и т.д.) Ученик должен на карточку с названием части речи положить слово, соответствующее этой части речи.</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t>Чей портрет?</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«Был сух в кости, хром, носил в левом ухе серебряную полумесяцем серьгу, до старости не слиняли на нем вороной мсти борода и усы». (Пантелей </w:t>
      </w:r>
      <w:proofErr w:type="spellStart"/>
      <w:r w:rsidRPr="00957EB7">
        <w:rPr>
          <w:rFonts w:ascii="Times New Roman" w:eastAsia="Times New Roman" w:hAnsi="Times New Roman" w:cs="Times New Roman"/>
          <w:color w:val="000000"/>
          <w:sz w:val="24"/>
          <w:szCs w:val="24"/>
          <w:lang w:eastAsia="ru-RU"/>
        </w:rPr>
        <w:t>Прокофьевич</w:t>
      </w:r>
      <w:proofErr w:type="spellEnd"/>
      <w:r w:rsidRPr="00957EB7">
        <w:rPr>
          <w:rFonts w:ascii="Times New Roman" w:eastAsia="Times New Roman" w:hAnsi="Times New Roman" w:cs="Times New Roman"/>
          <w:color w:val="000000"/>
          <w:sz w:val="24"/>
          <w:szCs w:val="24"/>
          <w:lang w:eastAsia="ru-RU"/>
        </w:rPr>
        <w:t xml:space="preserve"> Мелехов из «Тихого Дона»).</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u w:val="single"/>
          <w:lang w:eastAsia="ru-RU"/>
        </w:rPr>
      </w:pPr>
      <w:r w:rsidRPr="00957EB7">
        <w:rPr>
          <w:rFonts w:ascii="Times New Roman" w:eastAsia="Times New Roman" w:hAnsi="Times New Roman" w:cs="Times New Roman"/>
          <w:b/>
          <w:bCs/>
          <w:color w:val="000000"/>
          <w:sz w:val="24"/>
          <w:szCs w:val="24"/>
          <w:u w:val="single"/>
          <w:lang w:eastAsia="ru-RU"/>
        </w:rPr>
        <w:t>Кто автор стихов?</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«Вечер черные брови </w:t>
      </w:r>
      <w:proofErr w:type="spellStart"/>
      <w:r w:rsidRPr="00957EB7">
        <w:rPr>
          <w:rFonts w:ascii="Times New Roman" w:eastAsia="Times New Roman" w:hAnsi="Times New Roman" w:cs="Times New Roman"/>
          <w:color w:val="000000"/>
          <w:sz w:val="24"/>
          <w:szCs w:val="24"/>
          <w:lang w:eastAsia="ru-RU"/>
        </w:rPr>
        <w:t>насопил</w:t>
      </w:r>
      <w:proofErr w:type="spellEnd"/>
      <w:r w:rsidRPr="00957EB7">
        <w:rPr>
          <w:rFonts w:ascii="Times New Roman" w:eastAsia="Times New Roman" w:hAnsi="Times New Roman" w:cs="Times New Roman"/>
          <w:color w:val="000000"/>
          <w:sz w:val="24"/>
          <w:szCs w:val="24"/>
          <w:lang w:eastAsia="ru-RU"/>
        </w:rPr>
        <w:t>,</w:t>
      </w:r>
    </w:p>
    <w:p w:rsidR="009721DC" w:rsidRPr="00957EB7" w:rsidRDefault="009721DC" w:rsidP="009721DC">
      <w:pPr>
        <w:shd w:val="clear" w:color="auto" w:fill="FFFFFF"/>
        <w:spacing w:after="0" w:line="231" w:lineRule="atLeast"/>
        <w:rPr>
          <w:rFonts w:ascii="Times New Roman" w:eastAsia="Times New Roman" w:hAnsi="Times New Roman" w:cs="Times New Roman"/>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Чьи-то кони стоят у </w:t>
      </w:r>
      <w:proofErr w:type="gramStart"/>
      <w:r w:rsidRPr="00957EB7">
        <w:rPr>
          <w:rFonts w:ascii="Times New Roman" w:eastAsia="Times New Roman" w:hAnsi="Times New Roman" w:cs="Times New Roman"/>
          <w:color w:val="000000"/>
          <w:sz w:val="24"/>
          <w:szCs w:val="24"/>
          <w:lang w:eastAsia="ru-RU"/>
        </w:rPr>
        <w:t>двора..</w:t>
      </w:r>
      <w:proofErr w:type="gramEnd"/>
      <w:r w:rsidRPr="00957EB7">
        <w:rPr>
          <w:rFonts w:ascii="Times New Roman" w:eastAsia="Times New Roman" w:hAnsi="Times New Roman" w:cs="Times New Roman"/>
          <w:color w:val="000000"/>
          <w:sz w:val="24"/>
          <w:szCs w:val="24"/>
          <w:lang w:eastAsia="ru-RU"/>
        </w:rPr>
        <w:t>»</w:t>
      </w:r>
    </w:p>
    <w:p w:rsidR="009721DC" w:rsidRPr="00957EB7" w:rsidRDefault="009721DC" w:rsidP="00F3457B">
      <w:pPr>
        <w:spacing w:after="0" w:line="240" w:lineRule="auto"/>
        <w:jc w:val="both"/>
        <w:rPr>
          <w:rFonts w:ascii="Arial" w:eastAsia="Times New Roman" w:hAnsi="Arial" w:cs="Arial"/>
          <w:color w:val="000000"/>
          <w:sz w:val="24"/>
          <w:szCs w:val="24"/>
          <w:lang w:eastAsia="ru-RU"/>
        </w:rPr>
      </w:pP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b/>
          <w:color w:val="000000"/>
          <w:sz w:val="24"/>
          <w:szCs w:val="24"/>
          <w:lang w:eastAsia="ru-RU"/>
        </w:rPr>
        <w:t>2. Личностно-ориентированное обучение</w:t>
      </w:r>
      <w:r w:rsidR="00252CB9" w:rsidRPr="00957EB7">
        <w:rPr>
          <w:rFonts w:ascii="Times New Roman" w:eastAsia="Times New Roman" w:hAnsi="Times New Roman" w:cs="Times New Roman"/>
          <w:color w:val="000000"/>
          <w:sz w:val="24"/>
          <w:szCs w:val="24"/>
          <w:lang w:eastAsia="ru-RU"/>
        </w:rPr>
        <w:t xml:space="preserve"> </w:t>
      </w:r>
      <w:r w:rsidRPr="00957EB7">
        <w:rPr>
          <w:rFonts w:ascii="Times New Roman" w:eastAsia="Times New Roman" w:hAnsi="Times New Roman" w:cs="Times New Roman"/>
          <w:color w:val="000000"/>
          <w:sz w:val="24"/>
          <w:szCs w:val="24"/>
          <w:lang w:eastAsia="ru-RU"/>
        </w:rPr>
        <w:t xml:space="preserve">— это такое обучение, где во главу угла ставится личность ребенка, ее самобытность, </w:t>
      </w:r>
      <w:proofErr w:type="spellStart"/>
      <w:r w:rsidRPr="00957EB7">
        <w:rPr>
          <w:rFonts w:ascii="Times New Roman" w:eastAsia="Times New Roman" w:hAnsi="Times New Roman" w:cs="Times New Roman"/>
          <w:color w:val="000000"/>
          <w:sz w:val="24"/>
          <w:szCs w:val="24"/>
          <w:lang w:eastAsia="ru-RU"/>
        </w:rPr>
        <w:t>самоценность</w:t>
      </w:r>
      <w:proofErr w:type="spellEnd"/>
      <w:r w:rsidRPr="00957EB7">
        <w:rPr>
          <w:rFonts w:ascii="Times New Roman" w:eastAsia="Times New Roman" w:hAnsi="Times New Roman" w:cs="Times New Roman"/>
          <w:color w:val="000000"/>
          <w:sz w:val="24"/>
          <w:szCs w:val="24"/>
          <w:lang w:eastAsia="ru-RU"/>
        </w:rPr>
        <w:t>, субъектный опыт каждого сначала раскрывается, а затем согласовывается с содержанием образования. Это предоставление права выбора деятельности, партнера, средств общения, создание условий для реализации творческих возможностей ребенка.</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В результате личностно-ориентированного обучения у детей развиваются положительные эмоции, которые влияют на </w:t>
      </w:r>
      <w:proofErr w:type="gramStart"/>
      <w:r w:rsidRPr="00957EB7">
        <w:rPr>
          <w:rFonts w:ascii="Times New Roman" w:eastAsia="Times New Roman" w:hAnsi="Times New Roman" w:cs="Times New Roman"/>
          <w:color w:val="000000"/>
          <w:sz w:val="24"/>
          <w:szCs w:val="24"/>
          <w:lang w:eastAsia="ru-RU"/>
        </w:rPr>
        <w:t>результативность  учебной</w:t>
      </w:r>
      <w:proofErr w:type="gramEnd"/>
      <w:r w:rsidRPr="00957EB7">
        <w:rPr>
          <w:rFonts w:ascii="Times New Roman" w:eastAsia="Times New Roman" w:hAnsi="Times New Roman" w:cs="Times New Roman"/>
          <w:color w:val="000000"/>
          <w:sz w:val="24"/>
          <w:szCs w:val="24"/>
          <w:lang w:eastAsia="ru-RU"/>
        </w:rPr>
        <w:t xml:space="preserve"> деятельности. Школьники проявляют живой интерес к обучению, интерес побуждает ребенка к учебной активности, творчеству, преодолению встречающихся трудностей в процессе учения.</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Примеры:</w:t>
      </w:r>
    </w:p>
    <w:p w:rsidR="00F3457B" w:rsidRPr="00957EB7" w:rsidRDefault="00F3457B" w:rsidP="00252CB9">
      <w:pPr>
        <w:pStyle w:val="a3"/>
        <w:numPr>
          <w:ilvl w:val="0"/>
          <w:numId w:val="3"/>
        </w:num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«Олимпиадные задания». В каком примере неправильно названа буква? Книга-</w:t>
      </w:r>
      <w:proofErr w:type="spellStart"/>
      <w:proofErr w:type="gramStart"/>
      <w:r w:rsidRPr="00957EB7">
        <w:rPr>
          <w:rFonts w:ascii="Times New Roman" w:eastAsia="Times New Roman" w:hAnsi="Times New Roman" w:cs="Times New Roman"/>
          <w:color w:val="000000"/>
          <w:sz w:val="24"/>
          <w:szCs w:val="24"/>
          <w:lang w:eastAsia="ru-RU"/>
        </w:rPr>
        <w:t>кэ,эн</w:t>
      </w:r>
      <w:proofErr w:type="gramEnd"/>
      <w:r w:rsidRPr="00957EB7">
        <w:rPr>
          <w:rFonts w:ascii="Times New Roman" w:eastAsia="Times New Roman" w:hAnsi="Times New Roman" w:cs="Times New Roman"/>
          <w:color w:val="000000"/>
          <w:sz w:val="24"/>
          <w:szCs w:val="24"/>
          <w:lang w:eastAsia="ru-RU"/>
        </w:rPr>
        <w:t>,гэ,и,гэ,а</w:t>
      </w:r>
      <w:proofErr w:type="spellEnd"/>
      <w:r w:rsidRPr="00957EB7">
        <w:rPr>
          <w:rFonts w:ascii="Times New Roman" w:eastAsia="Times New Roman" w:hAnsi="Times New Roman" w:cs="Times New Roman"/>
          <w:color w:val="000000"/>
          <w:sz w:val="24"/>
          <w:szCs w:val="24"/>
          <w:lang w:eastAsia="ru-RU"/>
        </w:rPr>
        <w:t>. Палец-</w:t>
      </w:r>
      <w:proofErr w:type="spellStart"/>
      <w:r w:rsidRPr="00957EB7">
        <w:rPr>
          <w:rFonts w:ascii="Times New Roman" w:eastAsia="Times New Roman" w:hAnsi="Times New Roman" w:cs="Times New Roman"/>
          <w:color w:val="000000"/>
          <w:sz w:val="24"/>
          <w:szCs w:val="24"/>
          <w:lang w:eastAsia="ru-RU"/>
        </w:rPr>
        <w:t>пэ,а,эль,е,цэ</w:t>
      </w:r>
      <w:proofErr w:type="spellEnd"/>
      <w:r w:rsidRPr="00957EB7">
        <w:rPr>
          <w:rFonts w:ascii="Times New Roman" w:eastAsia="Times New Roman" w:hAnsi="Times New Roman" w:cs="Times New Roman"/>
          <w:color w:val="000000"/>
          <w:sz w:val="24"/>
          <w:szCs w:val="24"/>
          <w:lang w:eastAsia="ru-RU"/>
        </w:rPr>
        <w:t>. Марка-</w:t>
      </w:r>
      <w:proofErr w:type="spellStart"/>
      <w:proofErr w:type="gramStart"/>
      <w:r w:rsidRPr="00957EB7">
        <w:rPr>
          <w:rFonts w:ascii="Times New Roman" w:eastAsia="Times New Roman" w:hAnsi="Times New Roman" w:cs="Times New Roman"/>
          <w:color w:val="000000"/>
          <w:sz w:val="24"/>
          <w:szCs w:val="24"/>
          <w:lang w:eastAsia="ru-RU"/>
        </w:rPr>
        <w:t>эм,а</w:t>
      </w:r>
      <w:proofErr w:type="gramEnd"/>
      <w:r w:rsidRPr="00957EB7">
        <w:rPr>
          <w:rFonts w:ascii="Times New Roman" w:eastAsia="Times New Roman" w:hAnsi="Times New Roman" w:cs="Times New Roman"/>
          <w:color w:val="000000"/>
          <w:sz w:val="24"/>
          <w:szCs w:val="24"/>
          <w:lang w:eastAsia="ru-RU"/>
        </w:rPr>
        <w:t>,эр,ка,а</w:t>
      </w:r>
      <w:proofErr w:type="spellEnd"/>
      <w:r w:rsidRPr="00957EB7">
        <w:rPr>
          <w:rFonts w:ascii="Times New Roman" w:eastAsia="Times New Roman" w:hAnsi="Times New Roman" w:cs="Times New Roman"/>
          <w:color w:val="000000"/>
          <w:sz w:val="24"/>
          <w:szCs w:val="24"/>
          <w:lang w:eastAsia="ru-RU"/>
        </w:rPr>
        <w:t xml:space="preserve">. Поставьте слова во множественном числе: </w:t>
      </w:r>
      <w:r w:rsidR="00252CB9" w:rsidRPr="00957EB7">
        <w:rPr>
          <w:rFonts w:ascii="Times New Roman" w:eastAsia="Times New Roman" w:hAnsi="Times New Roman" w:cs="Times New Roman"/>
          <w:color w:val="000000"/>
          <w:sz w:val="24"/>
          <w:szCs w:val="24"/>
          <w:lang w:eastAsia="ru-RU"/>
        </w:rPr>
        <w:t>торт</w:t>
      </w:r>
      <w:r w:rsidRPr="00957EB7">
        <w:rPr>
          <w:rFonts w:ascii="Times New Roman" w:eastAsia="Times New Roman" w:hAnsi="Times New Roman" w:cs="Times New Roman"/>
          <w:color w:val="000000"/>
          <w:sz w:val="24"/>
          <w:szCs w:val="24"/>
          <w:lang w:eastAsia="ru-RU"/>
        </w:rPr>
        <w:t xml:space="preserve">, корень, тренер, офицер, </w:t>
      </w:r>
      <w:r w:rsidR="00252CB9" w:rsidRPr="00957EB7">
        <w:rPr>
          <w:rFonts w:ascii="Times New Roman" w:eastAsia="Times New Roman" w:hAnsi="Times New Roman" w:cs="Times New Roman"/>
          <w:color w:val="000000"/>
          <w:sz w:val="24"/>
          <w:szCs w:val="24"/>
          <w:lang w:eastAsia="ru-RU"/>
        </w:rPr>
        <w:t>от</w:t>
      </w:r>
      <w:r w:rsidRPr="00957EB7">
        <w:rPr>
          <w:rFonts w:ascii="Times New Roman" w:eastAsia="Times New Roman" w:hAnsi="Times New Roman" w:cs="Times New Roman"/>
          <w:color w:val="000000"/>
          <w:sz w:val="24"/>
          <w:szCs w:val="24"/>
          <w:lang w:eastAsia="ru-RU"/>
        </w:rPr>
        <w:t>пуск.</w:t>
      </w:r>
    </w:p>
    <w:p w:rsidR="00F3457B" w:rsidRPr="00957EB7" w:rsidRDefault="00F3457B" w:rsidP="00252CB9">
      <w:pPr>
        <w:pStyle w:val="a3"/>
        <w:numPr>
          <w:ilvl w:val="0"/>
          <w:numId w:val="3"/>
        </w:num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«Карточка». Разбор слова по составу: подделка, восстание, ссора, воссоединение, ссылка, конный, возобновить, увидишь, переодеться, вышел, умнее, умный.</w:t>
      </w:r>
    </w:p>
    <w:p w:rsidR="00F3457B" w:rsidRPr="00957EB7" w:rsidRDefault="00252CB9" w:rsidP="00252CB9">
      <w:pPr>
        <w:pStyle w:val="a3"/>
        <w:numPr>
          <w:ilvl w:val="0"/>
          <w:numId w:val="3"/>
        </w:num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«Работа со словарём»: </w:t>
      </w:r>
      <w:r w:rsidR="00F3457B" w:rsidRPr="00957EB7">
        <w:rPr>
          <w:rFonts w:ascii="Times New Roman" w:eastAsia="Times New Roman" w:hAnsi="Times New Roman" w:cs="Times New Roman"/>
          <w:color w:val="000000"/>
          <w:sz w:val="24"/>
          <w:szCs w:val="24"/>
          <w:lang w:eastAsia="ru-RU"/>
        </w:rPr>
        <w:t xml:space="preserve">«Прочитать историю возникновения слова и рассказать классу», «С каждым значение слова составить </w:t>
      </w:r>
      <w:proofErr w:type="gramStart"/>
      <w:r w:rsidR="00F3457B" w:rsidRPr="00957EB7">
        <w:rPr>
          <w:rFonts w:ascii="Times New Roman" w:eastAsia="Times New Roman" w:hAnsi="Times New Roman" w:cs="Times New Roman"/>
          <w:color w:val="000000"/>
          <w:sz w:val="24"/>
          <w:szCs w:val="24"/>
          <w:lang w:eastAsia="ru-RU"/>
        </w:rPr>
        <w:t>предложение»…</w:t>
      </w:r>
      <w:proofErr w:type="gramEnd"/>
    </w:p>
    <w:p w:rsidR="00F3457B" w:rsidRPr="00957EB7" w:rsidRDefault="00F3457B" w:rsidP="00252CB9">
      <w:pPr>
        <w:pStyle w:val="a3"/>
        <w:numPr>
          <w:ilvl w:val="0"/>
          <w:numId w:val="3"/>
        </w:num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 xml:space="preserve">«Заметка»: «Эстафета олимпийского огня в нашем городе», «Цирковое </w:t>
      </w:r>
      <w:proofErr w:type="gramStart"/>
      <w:r w:rsidRPr="00957EB7">
        <w:rPr>
          <w:rFonts w:ascii="Times New Roman" w:eastAsia="Times New Roman" w:hAnsi="Times New Roman" w:cs="Times New Roman"/>
          <w:color w:val="000000"/>
          <w:sz w:val="24"/>
          <w:szCs w:val="24"/>
          <w:lang w:eastAsia="ru-RU"/>
        </w:rPr>
        <w:t>представление»…</w:t>
      </w:r>
      <w:proofErr w:type="gramEnd"/>
    </w:p>
    <w:p w:rsidR="009721DC" w:rsidRPr="00957EB7" w:rsidRDefault="009721DC" w:rsidP="009721DC">
      <w:pPr>
        <w:spacing w:after="0" w:line="240" w:lineRule="auto"/>
        <w:ind w:left="360"/>
        <w:jc w:val="both"/>
        <w:rPr>
          <w:rFonts w:ascii="Arial" w:eastAsia="Times New Roman" w:hAnsi="Arial" w:cs="Arial"/>
          <w:color w:val="000000"/>
          <w:sz w:val="24"/>
          <w:szCs w:val="24"/>
          <w:lang w:eastAsia="ru-RU"/>
        </w:rPr>
      </w:pP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b/>
          <w:color w:val="000000"/>
          <w:sz w:val="24"/>
          <w:szCs w:val="24"/>
          <w:lang w:eastAsia="ru-RU"/>
        </w:rPr>
        <w:t>3. Проектная технология</w:t>
      </w:r>
      <w:r w:rsidR="00252CB9" w:rsidRPr="00957EB7">
        <w:rPr>
          <w:rFonts w:ascii="Times New Roman" w:eastAsia="Times New Roman" w:hAnsi="Times New Roman" w:cs="Times New Roman"/>
          <w:color w:val="000000"/>
          <w:sz w:val="24"/>
          <w:szCs w:val="24"/>
          <w:lang w:eastAsia="ru-RU"/>
        </w:rPr>
        <w:t>.</w:t>
      </w:r>
      <w:r w:rsidRPr="00957EB7">
        <w:rPr>
          <w:rFonts w:ascii="Times New Roman" w:eastAsia="Times New Roman" w:hAnsi="Times New Roman" w:cs="Times New Roman"/>
          <w:color w:val="000000"/>
          <w:sz w:val="24"/>
          <w:szCs w:val="24"/>
          <w:lang w:eastAsia="ru-RU"/>
        </w:rPr>
        <w:t xml:space="preserve"> В процессе работы над проектом учитель выступает в роли консультанта. Успех проектной деятельности обеспечивает позиция равноправного сотрудничества обучающихся с преподавателем, который не навязывает свои идеи, а </w:t>
      </w:r>
      <w:r w:rsidRPr="00957EB7">
        <w:rPr>
          <w:rFonts w:ascii="Times New Roman" w:eastAsia="Times New Roman" w:hAnsi="Times New Roman" w:cs="Times New Roman"/>
          <w:color w:val="000000"/>
          <w:sz w:val="24"/>
          <w:szCs w:val="24"/>
          <w:lang w:eastAsia="ru-RU"/>
        </w:rPr>
        <w:lastRenderedPageBreak/>
        <w:t>провоцирует познавательную самостоятельность и творческую активность каждого участника проекта. Проектная деятельность обогащает жизненный опыт ребят, позволяет творчески воспринимать действительность, не оставляет равнодушными к изучаемому программному материалу, расширяя и углубляя его.</w:t>
      </w:r>
    </w:p>
    <w:p w:rsidR="00F3457B" w:rsidRPr="00957EB7" w:rsidRDefault="00F3457B" w:rsidP="00252CB9">
      <w:pPr>
        <w:pStyle w:val="a3"/>
        <w:numPr>
          <w:ilvl w:val="0"/>
          <w:numId w:val="4"/>
        </w:num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Составление рекламного слогана «Зачем нужно знать части речи».</w:t>
      </w:r>
    </w:p>
    <w:p w:rsidR="00F3457B" w:rsidRPr="00957EB7" w:rsidRDefault="00F3457B" w:rsidP="00252CB9">
      <w:pPr>
        <w:pStyle w:val="a3"/>
        <w:numPr>
          <w:ilvl w:val="0"/>
          <w:numId w:val="4"/>
        </w:num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Проект-наблюдение «Орфоэпия вокруг нас».</w:t>
      </w:r>
    </w:p>
    <w:p w:rsidR="00F3457B" w:rsidRPr="00957EB7" w:rsidRDefault="00F3457B" w:rsidP="00252CB9">
      <w:pPr>
        <w:pStyle w:val="a3"/>
        <w:numPr>
          <w:ilvl w:val="0"/>
          <w:numId w:val="4"/>
        </w:num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Проект «Сло</w:t>
      </w:r>
      <w:r w:rsidR="00252CB9" w:rsidRPr="00957EB7">
        <w:rPr>
          <w:rFonts w:ascii="Times New Roman" w:eastAsia="Times New Roman" w:hAnsi="Times New Roman" w:cs="Times New Roman"/>
          <w:color w:val="000000"/>
          <w:sz w:val="24"/>
          <w:szCs w:val="24"/>
          <w:lang w:eastAsia="ru-RU"/>
        </w:rPr>
        <w:t>варная мастерская»</w:t>
      </w:r>
      <w:r w:rsidRPr="00957EB7">
        <w:rPr>
          <w:rFonts w:ascii="Times New Roman" w:eastAsia="Times New Roman" w:hAnsi="Times New Roman" w:cs="Times New Roman"/>
          <w:color w:val="000000"/>
          <w:sz w:val="24"/>
          <w:szCs w:val="24"/>
          <w:lang w:eastAsia="ru-RU"/>
        </w:rPr>
        <w:t>.</w:t>
      </w:r>
    </w:p>
    <w:p w:rsidR="00F3457B" w:rsidRPr="00957EB7" w:rsidRDefault="00252CB9" w:rsidP="00252CB9">
      <w:pPr>
        <w:pStyle w:val="a3"/>
        <w:numPr>
          <w:ilvl w:val="0"/>
          <w:numId w:val="4"/>
        </w:num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У</w:t>
      </w:r>
      <w:r w:rsidR="00F3457B" w:rsidRPr="00957EB7">
        <w:rPr>
          <w:rFonts w:ascii="Times New Roman" w:eastAsia="Times New Roman" w:hAnsi="Times New Roman" w:cs="Times New Roman"/>
          <w:color w:val="000000"/>
          <w:sz w:val="24"/>
          <w:szCs w:val="24"/>
          <w:lang w:eastAsia="ru-RU"/>
        </w:rPr>
        <w:t>частие в Интернет-проектах.</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b/>
          <w:color w:val="000000"/>
          <w:sz w:val="24"/>
          <w:szCs w:val="24"/>
          <w:lang w:eastAsia="ru-RU"/>
        </w:rPr>
        <w:t>4. Ко</w:t>
      </w:r>
      <w:r w:rsidR="00252CB9" w:rsidRPr="00957EB7">
        <w:rPr>
          <w:rFonts w:ascii="Times New Roman" w:eastAsia="Times New Roman" w:hAnsi="Times New Roman" w:cs="Times New Roman"/>
          <w:b/>
          <w:color w:val="000000"/>
          <w:sz w:val="24"/>
          <w:szCs w:val="24"/>
          <w:lang w:eastAsia="ru-RU"/>
        </w:rPr>
        <w:t>ллективная технология</w:t>
      </w:r>
      <w:r w:rsidRPr="00957EB7">
        <w:rPr>
          <w:rFonts w:ascii="Times New Roman" w:eastAsia="Times New Roman" w:hAnsi="Times New Roman" w:cs="Times New Roman"/>
          <w:color w:val="000000"/>
          <w:sz w:val="24"/>
          <w:szCs w:val="24"/>
          <w:lang w:eastAsia="ru-RU"/>
        </w:rPr>
        <w:t>. Бурно растущий поток научно-технической информации, высокий уровень технического прогресса, сложившиеся рыночные отношения требуют максимально подготовить учеников к самостоятельной жизни, обеспечив им базовый уровень образования, достаточный, доступный, необходимый. А также научить их самостоятельно добывать и совершенствовать знания, делать выбор, находить выход из сложной ситуации, быть не простым созерцателем происходящего, а активным участником.</w:t>
      </w:r>
    </w:p>
    <w:p w:rsidR="00F3457B" w:rsidRPr="00957EB7" w:rsidRDefault="00252CB9"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b/>
          <w:color w:val="000000"/>
          <w:sz w:val="24"/>
          <w:szCs w:val="24"/>
          <w:lang w:eastAsia="ru-RU"/>
        </w:rPr>
        <w:t>5</w:t>
      </w:r>
      <w:r w:rsidR="00F3457B" w:rsidRPr="00957EB7">
        <w:rPr>
          <w:rFonts w:ascii="Times New Roman" w:eastAsia="Times New Roman" w:hAnsi="Times New Roman" w:cs="Times New Roman"/>
          <w:b/>
          <w:color w:val="000000"/>
          <w:sz w:val="24"/>
          <w:szCs w:val="24"/>
          <w:lang w:eastAsia="ru-RU"/>
        </w:rPr>
        <w:t xml:space="preserve">. </w:t>
      </w:r>
      <w:proofErr w:type="spellStart"/>
      <w:r w:rsidRPr="00957EB7">
        <w:rPr>
          <w:rFonts w:ascii="Times New Roman" w:eastAsia="Times New Roman" w:hAnsi="Times New Roman" w:cs="Times New Roman"/>
          <w:b/>
          <w:color w:val="000000"/>
          <w:sz w:val="24"/>
          <w:szCs w:val="24"/>
          <w:lang w:eastAsia="ru-RU"/>
        </w:rPr>
        <w:t>Здоровьесберегающие</w:t>
      </w:r>
      <w:proofErr w:type="spellEnd"/>
      <w:r w:rsidRPr="00957EB7">
        <w:rPr>
          <w:rFonts w:ascii="Times New Roman" w:eastAsia="Times New Roman" w:hAnsi="Times New Roman" w:cs="Times New Roman"/>
          <w:b/>
          <w:color w:val="000000"/>
          <w:sz w:val="24"/>
          <w:szCs w:val="24"/>
          <w:lang w:eastAsia="ru-RU"/>
        </w:rPr>
        <w:t xml:space="preserve"> технологии</w:t>
      </w:r>
      <w:r w:rsidRPr="00957EB7">
        <w:rPr>
          <w:rFonts w:ascii="Times New Roman" w:eastAsia="Times New Roman" w:hAnsi="Times New Roman" w:cs="Times New Roman"/>
          <w:color w:val="000000"/>
          <w:sz w:val="24"/>
          <w:szCs w:val="24"/>
          <w:lang w:eastAsia="ru-RU"/>
        </w:rPr>
        <w:t xml:space="preserve">. </w:t>
      </w:r>
      <w:r w:rsidR="00F3457B" w:rsidRPr="00957EB7">
        <w:rPr>
          <w:rFonts w:ascii="Times New Roman" w:eastAsia="Times New Roman" w:hAnsi="Times New Roman" w:cs="Times New Roman"/>
          <w:color w:val="000000"/>
          <w:sz w:val="24"/>
          <w:szCs w:val="24"/>
          <w:lang w:eastAsia="ru-RU"/>
        </w:rPr>
        <w:t>Цель обучения: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F3457B" w:rsidRPr="00957EB7" w:rsidRDefault="00252CB9"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b/>
          <w:color w:val="000000"/>
          <w:sz w:val="24"/>
          <w:szCs w:val="24"/>
          <w:lang w:eastAsia="ru-RU"/>
        </w:rPr>
        <w:t>6.</w:t>
      </w:r>
      <w:r w:rsidR="00F3457B" w:rsidRPr="00957EB7">
        <w:rPr>
          <w:rFonts w:ascii="Times New Roman" w:eastAsia="Times New Roman" w:hAnsi="Times New Roman" w:cs="Times New Roman"/>
          <w:b/>
          <w:color w:val="000000"/>
          <w:sz w:val="24"/>
          <w:szCs w:val="24"/>
          <w:lang w:eastAsia="ru-RU"/>
        </w:rPr>
        <w:t xml:space="preserve"> Инновационные методы оценивания обучающихся</w:t>
      </w:r>
      <w:r w:rsidRPr="00957EB7">
        <w:rPr>
          <w:rFonts w:ascii="Times New Roman" w:eastAsia="Times New Roman" w:hAnsi="Times New Roman" w:cs="Times New Roman"/>
          <w:color w:val="000000"/>
          <w:sz w:val="24"/>
          <w:szCs w:val="24"/>
          <w:lang w:eastAsia="ru-RU"/>
        </w:rPr>
        <w:t>.</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В современной профессиональной школе становятся реальностью различные формы контроля качества образования. Одним из способов индивидуальной оценки знаний обучающегося специалисты считают «портфолио достижений». Благодаря такому досье можно будет судить об учебных, творческих и коммуникативных способностях выпускников профессиональных образовательных учреждений.</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Портфолио документов включает в себя дипломы, грамоты и другие официальные подтверждения успешности учащегося.</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Примеры:</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1) Жетоны в дневник (накопительные бонусы).</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2) Номинации по итогам триместра по предмету: «Открытие года» (изменил отношение к учебе, активности в классе, школе в этом учебном году); «Через тернии – к звездам…» (самый активный, во всех науках мастер); «Вначале было слово...» (знаток в области филологии и литературы);</w:t>
      </w:r>
    </w:p>
    <w:p w:rsidR="00F3457B" w:rsidRPr="00957EB7" w:rsidRDefault="00F3457B" w:rsidP="00F3457B">
      <w:pPr>
        <w:spacing w:after="0"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3) Портфолио.</w:t>
      </w:r>
    </w:p>
    <w:p w:rsidR="00F3457B" w:rsidRPr="00957EB7" w:rsidRDefault="00F3457B" w:rsidP="00F3457B">
      <w:pPr>
        <w:spacing w:line="240" w:lineRule="auto"/>
        <w:jc w:val="both"/>
        <w:rPr>
          <w:rFonts w:ascii="Arial" w:eastAsia="Times New Roman" w:hAnsi="Arial" w:cs="Arial"/>
          <w:color w:val="000000"/>
          <w:sz w:val="24"/>
          <w:szCs w:val="24"/>
          <w:lang w:eastAsia="ru-RU"/>
        </w:rPr>
      </w:pPr>
      <w:r w:rsidRPr="00957EB7">
        <w:rPr>
          <w:rFonts w:ascii="Times New Roman" w:eastAsia="Times New Roman" w:hAnsi="Times New Roman" w:cs="Times New Roman"/>
          <w:color w:val="000000"/>
          <w:sz w:val="24"/>
          <w:szCs w:val="24"/>
          <w:lang w:eastAsia="ru-RU"/>
        </w:rPr>
        <w:t>4) Рейтинг.</w:t>
      </w:r>
    </w:p>
    <w:p w:rsidR="009721DC" w:rsidRPr="009721DC" w:rsidRDefault="009721DC" w:rsidP="009721DC">
      <w:pPr>
        <w:shd w:val="clear" w:color="auto" w:fill="FFFFFF"/>
        <w:spacing w:after="135" w:line="240" w:lineRule="auto"/>
        <w:rPr>
          <w:rFonts w:ascii="Times New Roman" w:eastAsia="Times New Roman" w:hAnsi="Times New Roman" w:cs="Times New Roman"/>
          <w:sz w:val="24"/>
          <w:szCs w:val="24"/>
          <w:lang w:eastAsia="ru-RU"/>
        </w:rPr>
      </w:pPr>
      <w:r w:rsidRPr="00957EB7">
        <w:rPr>
          <w:rFonts w:ascii="Times New Roman" w:eastAsia="Times New Roman" w:hAnsi="Times New Roman" w:cs="Times New Roman"/>
          <w:sz w:val="24"/>
          <w:szCs w:val="24"/>
          <w:lang w:eastAsia="ru-RU"/>
        </w:rPr>
        <w:t xml:space="preserve">7. </w:t>
      </w:r>
      <w:r w:rsidRPr="009721DC">
        <w:rPr>
          <w:rFonts w:ascii="Times New Roman" w:eastAsia="Times New Roman" w:hAnsi="Times New Roman" w:cs="Times New Roman"/>
          <w:b/>
          <w:bCs/>
          <w:sz w:val="24"/>
          <w:szCs w:val="24"/>
          <w:lang w:eastAsia="ru-RU"/>
        </w:rPr>
        <w:t>Использование принципов проблемного обучения</w:t>
      </w:r>
    </w:p>
    <w:p w:rsidR="009721DC" w:rsidRPr="009721DC" w:rsidRDefault="009721DC" w:rsidP="009721DC">
      <w:pPr>
        <w:shd w:val="clear" w:color="auto" w:fill="FFFFFF"/>
        <w:spacing w:after="135" w:line="240" w:lineRule="auto"/>
        <w:jc w:val="both"/>
        <w:rPr>
          <w:rFonts w:ascii="Times New Roman" w:eastAsia="Times New Roman" w:hAnsi="Times New Roman" w:cs="Times New Roman"/>
          <w:sz w:val="24"/>
          <w:szCs w:val="24"/>
          <w:lang w:eastAsia="ru-RU"/>
        </w:rPr>
      </w:pPr>
      <w:r w:rsidRPr="00957EB7">
        <w:rPr>
          <w:rFonts w:ascii="Times New Roman" w:eastAsia="Times New Roman" w:hAnsi="Times New Roman" w:cs="Times New Roman"/>
          <w:sz w:val="24"/>
          <w:szCs w:val="24"/>
          <w:lang w:eastAsia="ru-RU"/>
        </w:rPr>
        <w:t xml:space="preserve">       </w:t>
      </w:r>
      <w:r w:rsidRPr="009721DC">
        <w:rPr>
          <w:rFonts w:ascii="Times New Roman" w:eastAsia="Times New Roman" w:hAnsi="Times New Roman" w:cs="Times New Roman"/>
          <w:sz w:val="24"/>
          <w:szCs w:val="24"/>
          <w:lang w:eastAsia="ru-RU"/>
        </w:rPr>
        <w:t>Известно, что репродуктивные методы не дают желаемых результатов, поскольку не обеспечивают активной познавательной деятельности и в основном ориентируют ученика на запоминание. Более эффективными являются поисковые методы. Ситуация поиска обусловливает заинтересованность в познании нового и побуждает учащихся к самостоятельному творческому выбору способа решения. Следовательно, чтобы урок был эффективным, результативным, на нем надо создавать, по словам психологов, ситуацию интеллектуального затруднения или проблемную. Успешное разрешение проблемных ситуаций способствует формированию мышления школьников. Это положительно влияет на развитие активности, самостоятельности, языкового чутья учащихся, на повышение их грамотности, общее развитие, пробуждает интерес к предмету. </w:t>
      </w:r>
      <w:r w:rsidRPr="009721DC">
        <w:rPr>
          <w:rFonts w:ascii="Times New Roman" w:eastAsia="Times New Roman" w:hAnsi="Times New Roman" w:cs="Times New Roman"/>
          <w:sz w:val="24"/>
          <w:szCs w:val="24"/>
          <w:lang w:eastAsia="ru-RU"/>
        </w:rPr>
        <w:br/>
        <w:t xml:space="preserve">Расскажем, как мы реализуем принципы проблемного обучения в своей практике. Наше главное условие – не давать знания в готовом виде. Мы их получаем в процессе игры в ученых-лингвистов, когда делаем «открытия» на основе собственных наблюдений. Приём «открытия» опирается на особенности детского восприятия, на естественное желание разгадать загадку. Психологи отмечают, что самая высокая исследовательская активность у детей наступает к 9-11 годам. В этом возрасте они задают очень много разнообразных </w:t>
      </w:r>
      <w:r w:rsidRPr="009721DC">
        <w:rPr>
          <w:rFonts w:ascii="Times New Roman" w:eastAsia="Times New Roman" w:hAnsi="Times New Roman" w:cs="Times New Roman"/>
          <w:sz w:val="24"/>
          <w:szCs w:val="24"/>
          <w:lang w:eastAsia="ru-RU"/>
        </w:rPr>
        <w:lastRenderedPageBreak/>
        <w:t>поисковых вопросов. Поэтому, принимая классы после начальной школы, обязательно используем поисковые методы. Мы никогда не говорим: «Откройте учебник и прочитайте материал». Наша любимая игра – превратиться в ученых-лингвистов и вывести правило самостоятельно. Таким же образом мы получаем теоретические знания в результате наблюдения над языковым материалом. Последовательность нашей работы примерно такова:</w:t>
      </w:r>
    </w:p>
    <w:p w:rsidR="009721DC" w:rsidRPr="009721DC" w:rsidRDefault="009721DC" w:rsidP="009721D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721DC">
        <w:rPr>
          <w:rFonts w:ascii="Times New Roman" w:eastAsia="Times New Roman" w:hAnsi="Times New Roman" w:cs="Times New Roman"/>
          <w:sz w:val="24"/>
          <w:szCs w:val="24"/>
          <w:lang w:eastAsia="ru-RU"/>
        </w:rPr>
        <w:t>Постановка проблемы: «Почему</w:t>
      </w:r>
      <w:proofErr w:type="gramStart"/>
      <w:r w:rsidRPr="009721DC">
        <w:rPr>
          <w:rFonts w:ascii="Times New Roman" w:eastAsia="Times New Roman" w:hAnsi="Times New Roman" w:cs="Times New Roman"/>
          <w:sz w:val="24"/>
          <w:szCs w:val="24"/>
          <w:lang w:eastAsia="ru-RU"/>
        </w:rPr>
        <w:t>… ?</w:t>
      </w:r>
      <w:proofErr w:type="gramEnd"/>
      <w:r w:rsidRPr="009721DC">
        <w:rPr>
          <w:rFonts w:ascii="Times New Roman" w:eastAsia="Times New Roman" w:hAnsi="Times New Roman" w:cs="Times New Roman"/>
          <w:sz w:val="24"/>
          <w:szCs w:val="24"/>
          <w:lang w:eastAsia="ru-RU"/>
        </w:rPr>
        <w:t>»</w:t>
      </w:r>
    </w:p>
    <w:p w:rsidR="009721DC" w:rsidRPr="009721DC" w:rsidRDefault="009721DC" w:rsidP="009721D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721DC">
        <w:rPr>
          <w:rFonts w:ascii="Times New Roman" w:eastAsia="Times New Roman" w:hAnsi="Times New Roman" w:cs="Times New Roman"/>
          <w:sz w:val="24"/>
          <w:szCs w:val="24"/>
          <w:lang w:eastAsia="ru-RU"/>
        </w:rPr>
        <w:t>Самостоятельное наблюдение учащихся над языковым материалом и запись первичных выводов (это заставляет работать всех).</w:t>
      </w:r>
    </w:p>
    <w:p w:rsidR="009721DC" w:rsidRPr="009721DC" w:rsidRDefault="009721DC" w:rsidP="009721D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721DC">
        <w:rPr>
          <w:rFonts w:ascii="Times New Roman" w:eastAsia="Times New Roman" w:hAnsi="Times New Roman" w:cs="Times New Roman"/>
          <w:sz w:val="24"/>
          <w:szCs w:val="24"/>
          <w:lang w:eastAsia="ru-RU"/>
        </w:rPr>
        <w:t>Зачитывание выводов, их обсуждение.</w:t>
      </w:r>
    </w:p>
    <w:p w:rsidR="009721DC" w:rsidRPr="009721DC" w:rsidRDefault="009721DC" w:rsidP="009721D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721DC">
        <w:rPr>
          <w:rFonts w:ascii="Times New Roman" w:eastAsia="Times New Roman" w:hAnsi="Times New Roman" w:cs="Times New Roman"/>
          <w:sz w:val="24"/>
          <w:szCs w:val="24"/>
          <w:lang w:eastAsia="ru-RU"/>
        </w:rPr>
        <w:t>Получение окончательных правильных результатов.</w:t>
      </w:r>
    </w:p>
    <w:p w:rsidR="009721DC" w:rsidRPr="009721DC" w:rsidRDefault="009721DC" w:rsidP="009721D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721DC">
        <w:rPr>
          <w:rFonts w:ascii="Times New Roman" w:eastAsia="Times New Roman" w:hAnsi="Times New Roman" w:cs="Times New Roman"/>
          <w:sz w:val="24"/>
          <w:szCs w:val="24"/>
          <w:lang w:eastAsia="ru-RU"/>
        </w:rPr>
        <w:t>Краткая (схематичная, табличная) запись результатов наблюдений.</w:t>
      </w:r>
    </w:p>
    <w:p w:rsidR="009721DC" w:rsidRPr="009721DC" w:rsidRDefault="009721DC" w:rsidP="009721D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721DC">
        <w:rPr>
          <w:rFonts w:ascii="Times New Roman" w:eastAsia="Times New Roman" w:hAnsi="Times New Roman" w:cs="Times New Roman"/>
          <w:sz w:val="24"/>
          <w:szCs w:val="24"/>
          <w:lang w:eastAsia="ru-RU"/>
        </w:rPr>
        <w:t>Воспроизведение (устное) результатов по краткой записи.</w:t>
      </w:r>
    </w:p>
    <w:p w:rsidR="009721DC" w:rsidRPr="009721DC" w:rsidRDefault="009721DC" w:rsidP="009721D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721DC">
        <w:rPr>
          <w:rFonts w:ascii="Times New Roman" w:eastAsia="Times New Roman" w:hAnsi="Times New Roman" w:cs="Times New Roman"/>
          <w:sz w:val="24"/>
          <w:szCs w:val="24"/>
          <w:lang w:eastAsia="ru-RU"/>
        </w:rPr>
        <w:t>Сопоставление своих выводов с выводами учебника.</w:t>
      </w:r>
    </w:p>
    <w:p w:rsidR="009721DC" w:rsidRPr="009721DC" w:rsidRDefault="009721DC" w:rsidP="009721D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721DC">
        <w:rPr>
          <w:rFonts w:ascii="Times New Roman" w:eastAsia="Times New Roman" w:hAnsi="Times New Roman" w:cs="Times New Roman"/>
          <w:sz w:val="24"/>
          <w:szCs w:val="24"/>
          <w:lang w:eastAsia="ru-RU"/>
        </w:rPr>
        <w:t>Начало закрепления. Применение полученных знаний на практике.</w:t>
      </w:r>
    </w:p>
    <w:p w:rsidR="00BD2A2A" w:rsidRPr="00957EB7" w:rsidRDefault="00957EB7" w:rsidP="00957EB7">
      <w:pPr>
        <w:jc w:val="both"/>
        <w:rPr>
          <w:rFonts w:ascii="Times New Roman" w:hAnsi="Times New Roman" w:cs="Times New Roman"/>
          <w:sz w:val="24"/>
          <w:szCs w:val="24"/>
        </w:rPr>
      </w:pPr>
      <w:r>
        <w:rPr>
          <w:rFonts w:ascii="Times New Roman" w:hAnsi="Times New Roman"/>
          <w:sz w:val="24"/>
          <w:szCs w:val="24"/>
        </w:rPr>
        <w:t xml:space="preserve">        </w:t>
      </w:r>
      <w:r w:rsidRPr="009D66CB">
        <w:rPr>
          <w:rFonts w:ascii="Times New Roman" w:hAnsi="Times New Roman"/>
          <w:sz w:val="24"/>
          <w:szCs w:val="24"/>
        </w:rPr>
        <w:t>Умение привлечь и удержать внимание учащихся является обязательным для педагога.  Достижение этого – в переключении внимания при малейших признаках усталости учащихся, снятии напряженности, умении не перегружать информацией и главное мотивировать детей к учебной деятельности. Поэтому педагог должен увлечь ребенка, заинтересовать его так, чтобы он работал, не тратя время и силы попусту.</w:t>
      </w:r>
    </w:p>
    <w:sectPr w:rsidR="00BD2A2A" w:rsidRPr="00957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40578"/>
    <w:multiLevelType w:val="multilevel"/>
    <w:tmpl w:val="DA80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32584"/>
    <w:multiLevelType w:val="multilevel"/>
    <w:tmpl w:val="F39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D140C"/>
    <w:multiLevelType w:val="multilevel"/>
    <w:tmpl w:val="77FC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220E5"/>
    <w:multiLevelType w:val="hybridMultilevel"/>
    <w:tmpl w:val="D83AE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CA596D"/>
    <w:multiLevelType w:val="hybridMultilevel"/>
    <w:tmpl w:val="65C21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50"/>
    <w:rsid w:val="00092050"/>
    <w:rsid w:val="00252CB9"/>
    <w:rsid w:val="005A734F"/>
    <w:rsid w:val="00957EB7"/>
    <w:rsid w:val="009721DC"/>
    <w:rsid w:val="00BD2A2A"/>
    <w:rsid w:val="00D40EDA"/>
    <w:rsid w:val="00DE6929"/>
    <w:rsid w:val="00F34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0F0CD-805E-44C7-AC43-491B5A7C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17315">
      <w:bodyDiv w:val="1"/>
      <w:marLeft w:val="0"/>
      <w:marRight w:val="0"/>
      <w:marTop w:val="0"/>
      <w:marBottom w:val="0"/>
      <w:divBdr>
        <w:top w:val="none" w:sz="0" w:space="0" w:color="auto"/>
        <w:left w:val="none" w:sz="0" w:space="0" w:color="auto"/>
        <w:bottom w:val="none" w:sz="0" w:space="0" w:color="auto"/>
        <w:right w:val="none" w:sz="0" w:space="0" w:color="auto"/>
      </w:divBdr>
      <w:divsChild>
        <w:div w:id="2139450690">
          <w:marLeft w:val="0"/>
          <w:marRight w:val="0"/>
          <w:marTop w:val="0"/>
          <w:marBottom w:val="0"/>
          <w:divBdr>
            <w:top w:val="none" w:sz="0" w:space="0" w:color="auto"/>
            <w:left w:val="none" w:sz="0" w:space="0" w:color="auto"/>
            <w:bottom w:val="none" w:sz="0" w:space="0" w:color="auto"/>
            <w:right w:val="none" w:sz="0" w:space="0" w:color="auto"/>
          </w:divBdr>
          <w:divsChild>
            <w:div w:id="875002161">
              <w:marLeft w:val="0"/>
              <w:marRight w:val="0"/>
              <w:marTop w:val="0"/>
              <w:marBottom w:val="0"/>
              <w:divBdr>
                <w:top w:val="none" w:sz="0" w:space="0" w:color="auto"/>
                <w:left w:val="none" w:sz="0" w:space="0" w:color="auto"/>
                <w:bottom w:val="none" w:sz="0" w:space="0" w:color="auto"/>
                <w:right w:val="none" w:sz="0" w:space="0" w:color="auto"/>
              </w:divBdr>
              <w:divsChild>
                <w:div w:id="1840074522">
                  <w:marLeft w:val="0"/>
                  <w:marRight w:val="0"/>
                  <w:marTop w:val="0"/>
                  <w:marBottom w:val="120"/>
                  <w:divBdr>
                    <w:top w:val="none" w:sz="0" w:space="0" w:color="auto"/>
                    <w:left w:val="none" w:sz="0" w:space="0" w:color="auto"/>
                    <w:bottom w:val="none" w:sz="0" w:space="0" w:color="auto"/>
                    <w:right w:val="none" w:sz="0" w:space="0" w:color="auto"/>
                  </w:divBdr>
                  <w:divsChild>
                    <w:div w:id="928929651">
                      <w:marLeft w:val="0"/>
                      <w:marRight w:val="0"/>
                      <w:marTop w:val="0"/>
                      <w:marBottom w:val="0"/>
                      <w:divBdr>
                        <w:top w:val="none" w:sz="0" w:space="0" w:color="auto"/>
                        <w:left w:val="none" w:sz="0" w:space="0" w:color="auto"/>
                        <w:bottom w:val="none" w:sz="0" w:space="0" w:color="auto"/>
                        <w:right w:val="none" w:sz="0" w:space="0" w:color="auto"/>
                      </w:divBdr>
                      <w:divsChild>
                        <w:div w:id="1056975693">
                          <w:marLeft w:val="0"/>
                          <w:marRight w:val="0"/>
                          <w:marTop w:val="120"/>
                          <w:marBottom w:val="480"/>
                          <w:divBdr>
                            <w:top w:val="none" w:sz="0" w:space="0" w:color="auto"/>
                            <w:left w:val="none" w:sz="0" w:space="0" w:color="auto"/>
                            <w:bottom w:val="none" w:sz="0" w:space="0" w:color="auto"/>
                            <w:right w:val="none" w:sz="0" w:space="0" w:color="auto"/>
                          </w:divBdr>
                          <w:divsChild>
                            <w:div w:id="1723795468">
                              <w:marLeft w:val="0"/>
                              <w:marRight w:val="0"/>
                              <w:marTop w:val="0"/>
                              <w:marBottom w:val="0"/>
                              <w:divBdr>
                                <w:top w:val="none" w:sz="0" w:space="0" w:color="auto"/>
                                <w:left w:val="none" w:sz="0" w:space="0" w:color="auto"/>
                                <w:bottom w:val="none" w:sz="0" w:space="0" w:color="auto"/>
                                <w:right w:val="none" w:sz="0" w:space="0" w:color="auto"/>
                              </w:divBdr>
                              <w:divsChild>
                                <w:div w:id="398479228">
                                  <w:marLeft w:val="0"/>
                                  <w:marRight w:val="0"/>
                                  <w:marTop w:val="0"/>
                                  <w:marBottom w:val="0"/>
                                  <w:divBdr>
                                    <w:top w:val="none" w:sz="0" w:space="0" w:color="auto"/>
                                    <w:left w:val="none" w:sz="0" w:space="0" w:color="auto"/>
                                    <w:bottom w:val="none" w:sz="0" w:space="0" w:color="auto"/>
                                    <w:right w:val="none" w:sz="0" w:space="0" w:color="auto"/>
                                  </w:divBdr>
                                </w:div>
                              </w:divsChild>
                            </w:div>
                            <w:div w:id="1414625046">
                              <w:marLeft w:val="0"/>
                              <w:marRight w:val="0"/>
                              <w:marTop w:val="0"/>
                              <w:marBottom w:val="0"/>
                              <w:divBdr>
                                <w:top w:val="none" w:sz="0" w:space="0" w:color="auto"/>
                                <w:left w:val="none" w:sz="0" w:space="0" w:color="auto"/>
                                <w:bottom w:val="none" w:sz="0" w:space="0" w:color="auto"/>
                                <w:right w:val="none" w:sz="0" w:space="0" w:color="auto"/>
                              </w:divBdr>
                              <w:divsChild>
                                <w:div w:id="166949673">
                                  <w:marLeft w:val="0"/>
                                  <w:marRight w:val="0"/>
                                  <w:marTop w:val="0"/>
                                  <w:marBottom w:val="0"/>
                                  <w:divBdr>
                                    <w:top w:val="none" w:sz="0" w:space="0" w:color="auto"/>
                                    <w:left w:val="none" w:sz="0" w:space="0" w:color="auto"/>
                                    <w:bottom w:val="none" w:sz="0" w:space="0" w:color="auto"/>
                                    <w:right w:val="none" w:sz="0" w:space="0" w:color="auto"/>
                                  </w:divBdr>
                                  <w:divsChild>
                                    <w:div w:id="1981953655">
                                      <w:marLeft w:val="0"/>
                                      <w:marRight w:val="0"/>
                                      <w:marTop w:val="0"/>
                                      <w:marBottom w:val="0"/>
                                      <w:divBdr>
                                        <w:top w:val="none" w:sz="0" w:space="0" w:color="auto"/>
                                        <w:left w:val="none" w:sz="0" w:space="0" w:color="auto"/>
                                        <w:bottom w:val="none" w:sz="0" w:space="0" w:color="auto"/>
                                        <w:right w:val="none" w:sz="0" w:space="0" w:color="auto"/>
                                      </w:divBdr>
                                      <w:divsChild>
                                        <w:div w:id="12012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258">
                                  <w:marLeft w:val="0"/>
                                  <w:marRight w:val="0"/>
                                  <w:marTop w:val="0"/>
                                  <w:marBottom w:val="0"/>
                                  <w:divBdr>
                                    <w:top w:val="none" w:sz="0" w:space="0" w:color="auto"/>
                                    <w:left w:val="none" w:sz="0" w:space="0" w:color="auto"/>
                                    <w:bottom w:val="none" w:sz="0" w:space="0" w:color="auto"/>
                                    <w:right w:val="none" w:sz="0" w:space="0" w:color="auto"/>
                                  </w:divBdr>
                                </w:div>
                                <w:div w:id="1040787617">
                                  <w:marLeft w:val="0"/>
                                  <w:marRight w:val="0"/>
                                  <w:marTop w:val="0"/>
                                  <w:marBottom w:val="0"/>
                                  <w:divBdr>
                                    <w:top w:val="none" w:sz="0" w:space="0" w:color="auto"/>
                                    <w:left w:val="none" w:sz="0" w:space="0" w:color="auto"/>
                                    <w:bottom w:val="none" w:sz="0" w:space="0" w:color="auto"/>
                                    <w:right w:val="none" w:sz="0" w:space="0" w:color="auto"/>
                                  </w:divBdr>
                                  <w:divsChild>
                                    <w:div w:id="1173297025">
                                      <w:marLeft w:val="0"/>
                                      <w:marRight w:val="0"/>
                                      <w:marTop w:val="0"/>
                                      <w:marBottom w:val="0"/>
                                      <w:divBdr>
                                        <w:top w:val="none" w:sz="0" w:space="0" w:color="auto"/>
                                        <w:left w:val="none" w:sz="0" w:space="0" w:color="auto"/>
                                        <w:bottom w:val="none" w:sz="0" w:space="0" w:color="auto"/>
                                        <w:right w:val="none" w:sz="0" w:space="0" w:color="auto"/>
                                      </w:divBdr>
                                    </w:div>
                                  </w:divsChild>
                                </w:div>
                                <w:div w:id="870923591">
                                  <w:marLeft w:val="0"/>
                                  <w:marRight w:val="0"/>
                                  <w:marTop w:val="0"/>
                                  <w:marBottom w:val="0"/>
                                  <w:divBdr>
                                    <w:top w:val="none" w:sz="0" w:space="0" w:color="auto"/>
                                    <w:left w:val="none" w:sz="0" w:space="0" w:color="auto"/>
                                    <w:bottom w:val="none" w:sz="0" w:space="0" w:color="auto"/>
                                    <w:right w:val="none" w:sz="0" w:space="0" w:color="auto"/>
                                  </w:divBdr>
                                </w:div>
                                <w:div w:id="1667779985">
                                  <w:marLeft w:val="0"/>
                                  <w:marRight w:val="0"/>
                                  <w:marTop w:val="0"/>
                                  <w:marBottom w:val="0"/>
                                  <w:divBdr>
                                    <w:top w:val="none" w:sz="0" w:space="0" w:color="auto"/>
                                    <w:left w:val="none" w:sz="0" w:space="0" w:color="auto"/>
                                    <w:bottom w:val="none" w:sz="0" w:space="0" w:color="auto"/>
                                    <w:right w:val="none" w:sz="0" w:space="0" w:color="auto"/>
                                  </w:divBdr>
                                </w:div>
                              </w:divsChild>
                            </w:div>
                            <w:div w:id="2142065031">
                              <w:marLeft w:val="0"/>
                              <w:marRight w:val="0"/>
                              <w:marTop w:val="0"/>
                              <w:marBottom w:val="0"/>
                              <w:divBdr>
                                <w:top w:val="none" w:sz="0" w:space="0" w:color="auto"/>
                                <w:left w:val="none" w:sz="0" w:space="0" w:color="auto"/>
                                <w:bottom w:val="none" w:sz="0" w:space="0" w:color="auto"/>
                                <w:right w:val="none" w:sz="0" w:space="0" w:color="auto"/>
                              </w:divBdr>
                              <w:divsChild>
                                <w:div w:id="1807510455">
                                  <w:marLeft w:val="0"/>
                                  <w:marRight w:val="0"/>
                                  <w:marTop w:val="0"/>
                                  <w:marBottom w:val="0"/>
                                  <w:divBdr>
                                    <w:top w:val="none" w:sz="0" w:space="0" w:color="auto"/>
                                    <w:left w:val="none" w:sz="0" w:space="0" w:color="auto"/>
                                    <w:bottom w:val="none" w:sz="0" w:space="0" w:color="auto"/>
                                    <w:right w:val="none" w:sz="0" w:space="0" w:color="auto"/>
                                  </w:divBdr>
                                  <w:divsChild>
                                    <w:div w:id="1367876546">
                                      <w:marLeft w:val="0"/>
                                      <w:marRight w:val="0"/>
                                      <w:marTop w:val="0"/>
                                      <w:marBottom w:val="240"/>
                                      <w:divBdr>
                                        <w:top w:val="single" w:sz="6" w:space="0" w:color="CCCCCC"/>
                                        <w:left w:val="single" w:sz="6" w:space="0" w:color="CCCCCC"/>
                                        <w:bottom w:val="single" w:sz="6" w:space="0" w:color="CCCCCC"/>
                                        <w:right w:val="single" w:sz="6" w:space="0" w:color="CCCCCC"/>
                                      </w:divBdr>
                                      <w:divsChild>
                                        <w:div w:id="1637567248">
                                          <w:marLeft w:val="0"/>
                                          <w:marRight w:val="0"/>
                                          <w:marTop w:val="0"/>
                                          <w:marBottom w:val="0"/>
                                          <w:divBdr>
                                            <w:top w:val="none" w:sz="0" w:space="0" w:color="auto"/>
                                            <w:left w:val="none" w:sz="0" w:space="0" w:color="auto"/>
                                            <w:bottom w:val="none" w:sz="0" w:space="0" w:color="auto"/>
                                            <w:right w:val="none" w:sz="0" w:space="0" w:color="auto"/>
                                          </w:divBdr>
                                          <w:divsChild>
                                            <w:div w:id="1137337574">
                                              <w:marLeft w:val="0"/>
                                              <w:marRight w:val="0"/>
                                              <w:marTop w:val="0"/>
                                              <w:marBottom w:val="0"/>
                                              <w:divBdr>
                                                <w:top w:val="none" w:sz="0" w:space="0" w:color="auto"/>
                                                <w:left w:val="none" w:sz="0" w:space="0" w:color="auto"/>
                                                <w:bottom w:val="none" w:sz="0" w:space="0" w:color="auto"/>
                                                <w:right w:val="none" w:sz="0" w:space="0" w:color="auto"/>
                                              </w:divBdr>
                                              <w:divsChild>
                                                <w:div w:id="1654748123">
                                                  <w:marLeft w:val="0"/>
                                                  <w:marRight w:val="0"/>
                                                  <w:marTop w:val="0"/>
                                                  <w:marBottom w:val="0"/>
                                                  <w:divBdr>
                                                    <w:top w:val="none" w:sz="0" w:space="0" w:color="auto"/>
                                                    <w:left w:val="none" w:sz="0" w:space="0" w:color="auto"/>
                                                    <w:bottom w:val="none" w:sz="0" w:space="0" w:color="auto"/>
                                                    <w:right w:val="none" w:sz="0" w:space="0" w:color="auto"/>
                                                  </w:divBdr>
                                                  <w:divsChild>
                                                    <w:div w:id="12836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IRU</cp:lastModifiedBy>
  <cp:revision>5</cp:revision>
  <dcterms:created xsi:type="dcterms:W3CDTF">2018-03-05T10:56:00Z</dcterms:created>
  <dcterms:modified xsi:type="dcterms:W3CDTF">2018-03-05T16:15:00Z</dcterms:modified>
</cp:coreProperties>
</file>