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A0" w:rsidRDefault="004B3BA0" w:rsidP="00CD1F7B">
      <w:pPr>
        <w:pStyle w:val="a3"/>
        <w:rPr>
          <w:color w:val="000000"/>
          <w:sz w:val="27"/>
          <w:szCs w:val="27"/>
        </w:rPr>
      </w:pPr>
    </w:p>
    <w:p w:rsidR="00AE3BE7" w:rsidRPr="00AE3BE7" w:rsidRDefault="00AE3BE7" w:rsidP="00AE3BE7">
      <w:pPr>
        <w:pStyle w:val="a3"/>
        <w:spacing w:before="0" w:beforeAutospacing="0" w:after="0" w:afterAutospacing="0"/>
        <w:jc w:val="center"/>
        <w:rPr>
          <w:b/>
        </w:rPr>
      </w:pPr>
      <w:proofErr w:type="spellStart"/>
      <w:r w:rsidRPr="00AE3BE7">
        <w:rPr>
          <w:b/>
        </w:rPr>
        <w:t>Проворова</w:t>
      </w:r>
      <w:proofErr w:type="spellEnd"/>
      <w:r w:rsidRPr="00AE3BE7">
        <w:rPr>
          <w:b/>
        </w:rPr>
        <w:t xml:space="preserve"> </w:t>
      </w:r>
      <w:proofErr w:type="spellStart"/>
      <w:r w:rsidRPr="00AE3BE7">
        <w:rPr>
          <w:b/>
        </w:rPr>
        <w:t>Айгуль</w:t>
      </w:r>
      <w:proofErr w:type="spellEnd"/>
      <w:r w:rsidRPr="00AE3BE7">
        <w:rPr>
          <w:b/>
        </w:rPr>
        <w:t xml:space="preserve"> </w:t>
      </w:r>
      <w:proofErr w:type="spellStart"/>
      <w:r w:rsidRPr="00AE3BE7">
        <w:rPr>
          <w:b/>
        </w:rPr>
        <w:t>Тагировна</w:t>
      </w:r>
      <w:proofErr w:type="spellEnd"/>
    </w:p>
    <w:p w:rsidR="00AE3BE7" w:rsidRPr="00AE3BE7" w:rsidRDefault="00AE3BE7" w:rsidP="00AE3BE7">
      <w:pPr>
        <w:pStyle w:val="a3"/>
        <w:spacing w:before="0" w:beforeAutospacing="0" w:after="0" w:afterAutospacing="0"/>
        <w:jc w:val="center"/>
        <w:rPr>
          <w:b/>
        </w:rPr>
      </w:pPr>
    </w:p>
    <w:p w:rsidR="00AE3BE7" w:rsidRPr="00AE3BE7" w:rsidRDefault="00AE3BE7" w:rsidP="00AE3BE7">
      <w:pPr>
        <w:pStyle w:val="a3"/>
        <w:spacing w:before="0" w:beforeAutospacing="0" w:after="0" w:afterAutospacing="0"/>
        <w:jc w:val="center"/>
        <w:rPr>
          <w:b/>
        </w:rPr>
      </w:pPr>
      <w:r w:rsidRPr="00AE3BE7">
        <w:rPr>
          <w:b/>
        </w:rPr>
        <w:t>ГБПОУ СПО ОКСК</w:t>
      </w:r>
    </w:p>
    <w:p w:rsidR="00AE3BE7" w:rsidRPr="00AE3BE7" w:rsidRDefault="00AE3BE7" w:rsidP="00AE3BE7">
      <w:pPr>
        <w:pStyle w:val="a3"/>
        <w:spacing w:before="0" w:beforeAutospacing="0" w:after="0" w:afterAutospacing="0"/>
        <w:jc w:val="center"/>
        <w:rPr>
          <w:b/>
        </w:rPr>
      </w:pPr>
      <w:r w:rsidRPr="00AE3BE7">
        <w:rPr>
          <w:b/>
        </w:rPr>
        <w:t>Преподаватель истории и обществознания</w:t>
      </w:r>
    </w:p>
    <w:p w:rsidR="00310966" w:rsidRDefault="00AE3BE7" w:rsidP="00AE3BE7">
      <w:pPr>
        <w:pStyle w:val="a3"/>
        <w:spacing w:before="0" w:beforeAutospacing="0" w:after="0" w:afterAutospacing="0"/>
        <w:jc w:val="center"/>
        <w:rPr>
          <w:b/>
        </w:rPr>
      </w:pPr>
      <w:r w:rsidRPr="00AE3BE7">
        <w:rPr>
          <w:b/>
        </w:rPr>
        <w:t xml:space="preserve">Доклад  </w:t>
      </w:r>
    </w:p>
    <w:p w:rsidR="00AE3BE7" w:rsidRPr="00AE3BE7" w:rsidRDefault="00AE3BE7" w:rsidP="00AE3BE7">
      <w:pPr>
        <w:pStyle w:val="a3"/>
        <w:spacing w:before="0" w:beforeAutospacing="0" w:after="0" w:afterAutospacing="0"/>
        <w:jc w:val="center"/>
        <w:rPr>
          <w:b/>
        </w:rPr>
      </w:pPr>
      <w:r w:rsidRPr="00AE3BE7">
        <w:rPr>
          <w:b/>
        </w:rPr>
        <w:t>«Виды практических заданий для внеаудиторной самостоятельной работы студентов СПО»</w:t>
      </w:r>
    </w:p>
    <w:p w:rsidR="00AE3BE7" w:rsidRPr="00AE3BE7" w:rsidRDefault="00AE3BE7" w:rsidP="00AE3BE7">
      <w:pPr>
        <w:pStyle w:val="a3"/>
        <w:spacing w:before="0" w:beforeAutospacing="0" w:after="0" w:afterAutospacing="0"/>
        <w:rPr>
          <w:b/>
        </w:rPr>
      </w:pPr>
    </w:p>
    <w:p w:rsidR="00AE3BE7" w:rsidRPr="00AE3BE7" w:rsidRDefault="004B3BA0" w:rsidP="00ED5972">
      <w:pPr>
        <w:pStyle w:val="a3"/>
        <w:spacing w:before="240" w:beforeAutospacing="0" w:after="240" w:afterAutospacing="0"/>
        <w:jc w:val="both"/>
      </w:pPr>
      <w:r w:rsidRPr="00AE3BE7">
        <w:t>Самостоятельная работа студентов всех форм и видов обучения является одним из обязательных</w:t>
      </w:r>
      <w:r w:rsidR="00AE3BE7" w:rsidRPr="00AE3BE7">
        <w:t xml:space="preserve"> видов образовательной деятель</w:t>
      </w:r>
      <w:r w:rsidRPr="00AE3BE7">
        <w:t>ности, обеспечивающей реализац</w:t>
      </w:r>
      <w:r w:rsidR="00AE3BE7" w:rsidRPr="00AE3BE7">
        <w:t>ию требований Федеральных госу</w:t>
      </w:r>
      <w:r w:rsidRPr="00AE3BE7">
        <w:t>дарственных стандартов профессионального образования (ФГОС), созданных на основе Федерального закона от 29.12.2012 г. № 273-ФЗ «Об образовании в Российской Федерации».</w:t>
      </w:r>
    </w:p>
    <w:p w:rsidR="00AE3BE7" w:rsidRPr="00AE3BE7" w:rsidRDefault="004B3BA0" w:rsidP="00ED5972">
      <w:pPr>
        <w:pStyle w:val="a3"/>
        <w:spacing w:before="240" w:beforeAutospacing="0" w:after="240" w:afterAutospacing="0"/>
        <w:jc w:val="both"/>
      </w:pPr>
      <w:r w:rsidRPr="00AE3BE7">
        <w:t xml:space="preserve"> Конкретные требования к самостоятельной работе студентов определяются в Федеральных государственных образовательных стандартах профессио</w:t>
      </w:r>
      <w:r w:rsidR="00AE3BE7" w:rsidRPr="00AE3BE7">
        <w:t>нального образования по направ</w:t>
      </w:r>
      <w:r w:rsidRPr="00AE3BE7">
        <w:t xml:space="preserve">лениям и специальностям. </w:t>
      </w:r>
    </w:p>
    <w:p w:rsidR="00AE3BE7" w:rsidRPr="00AE3BE7" w:rsidRDefault="004B3BA0" w:rsidP="00ED5972">
      <w:pPr>
        <w:pStyle w:val="a3"/>
        <w:spacing w:before="240" w:beforeAutospacing="0" w:after="240" w:afterAutospacing="0"/>
        <w:jc w:val="both"/>
      </w:pPr>
      <w:r w:rsidRPr="00AE3BE7">
        <w:t xml:space="preserve">Нормативные требования к самостоятельной работе студентов дополняются документами локального характера: </w:t>
      </w:r>
      <w:proofErr w:type="spellStart"/>
      <w:r w:rsidRPr="00AE3BE7">
        <w:t>Уставом</w:t>
      </w:r>
      <w:r w:rsidR="00AE3BE7" w:rsidRPr="00AE3BE7">
        <w:t>Октябрьского</w:t>
      </w:r>
      <w:proofErr w:type="spellEnd"/>
      <w:r w:rsidR="00AE3BE7" w:rsidRPr="00AE3BE7">
        <w:t xml:space="preserve"> коммунально-строительного колледжа, Положением о </w:t>
      </w:r>
      <w:proofErr w:type="spellStart"/>
      <w:r w:rsidR="00AE3BE7" w:rsidRPr="00AE3BE7">
        <w:t>балльно</w:t>
      </w:r>
      <w:proofErr w:type="spellEnd"/>
      <w:r w:rsidR="00AE3BE7" w:rsidRPr="00AE3BE7">
        <w:t xml:space="preserve"> - рейтин</w:t>
      </w:r>
      <w:r w:rsidRPr="00AE3BE7">
        <w:t xml:space="preserve">говой системе оценивания учебной деятельности студентов и ее достижений при освоении основных образовательных программ </w:t>
      </w:r>
      <w:r w:rsidR="00AE3BE7" w:rsidRPr="00AE3BE7">
        <w:t xml:space="preserve">среднего </w:t>
      </w:r>
      <w:r w:rsidRPr="00AE3BE7">
        <w:t>профессионального образования, утвержденным приказом</w:t>
      </w:r>
      <w:r w:rsidR="00AE3BE7" w:rsidRPr="00AE3BE7">
        <w:t xml:space="preserve"> директора</w:t>
      </w:r>
      <w:r w:rsidRPr="00AE3BE7">
        <w:t xml:space="preserve">. </w:t>
      </w:r>
    </w:p>
    <w:p w:rsidR="004B3BA0" w:rsidRPr="00AE3BE7" w:rsidRDefault="004B3BA0" w:rsidP="00ED5972">
      <w:pPr>
        <w:pStyle w:val="a3"/>
        <w:spacing w:before="240" w:beforeAutospacing="0" w:after="240" w:afterAutospacing="0"/>
        <w:jc w:val="both"/>
      </w:pPr>
      <w:r w:rsidRPr="00AE3BE7">
        <w:t>Согласно требованиям н</w:t>
      </w:r>
      <w:r w:rsidR="00AE3BE7" w:rsidRPr="00AE3BE7">
        <w:t>ормативных документов самостоя</w:t>
      </w:r>
      <w:r w:rsidRPr="00AE3BE7">
        <w:t>тельная работа студентов является обязательным компонентом образовательного процесса, так как она обеспечивает закрепление получаемых на лекционных занятиях знаний путем приобретения навыков осмысления и расширения их содержания, навыков решения актуальных проблем формиров</w:t>
      </w:r>
      <w:r w:rsidR="00AE3BE7" w:rsidRPr="00AE3BE7">
        <w:t>ания общекультурных и професси</w:t>
      </w:r>
      <w:r w:rsidRPr="00AE3BE7">
        <w:t>ональных компетенций, научно-исследовательской деятельности, подготовки к семинарам, лабораторным работам, сдаче зачетов и экзаменов</w:t>
      </w:r>
    </w:p>
    <w:p w:rsidR="00AE3BE7"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Организация самостоятельной работы включает в себя следующие этапы: </w:t>
      </w:r>
    </w:p>
    <w:p w:rsidR="00AE3BE7"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1. Составление плана самостоятельной работы студента по дисциплине. </w:t>
      </w:r>
    </w:p>
    <w:p w:rsidR="00AE3BE7"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2. Разработка и выдача заданий для самостоятельной работы. </w:t>
      </w:r>
    </w:p>
    <w:p w:rsidR="00AE3BE7"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3. Организация консультаций по выполнению заданий (устный инструктаж, письменная инструкция). </w:t>
      </w:r>
    </w:p>
    <w:p w:rsidR="00AE3BE7"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4. </w:t>
      </w:r>
      <w:proofErr w:type="gramStart"/>
      <w:r w:rsidRPr="00AE3BE7">
        <w:rPr>
          <w:rFonts w:ascii="Times New Roman" w:hAnsi="Times New Roman" w:cs="Times New Roman"/>
          <w:sz w:val="24"/>
          <w:szCs w:val="24"/>
        </w:rPr>
        <w:t>Контроль за</w:t>
      </w:r>
      <w:proofErr w:type="gramEnd"/>
      <w:r w:rsidRPr="00AE3BE7">
        <w:rPr>
          <w:rFonts w:ascii="Times New Roman" w:hAnsi="Times New Roman" w:cs="Times New Roman"/>
          <w:sz w:val="24"/>
          <w:szCs w:val="24"/>
        </w:rPr>
        <w:t xml:space="preserve"> ходом выполнения и результатом самостоятельной работы студента. </w:t>
      </w:r>
    </w:p>
    <w:p w:rsidR="00ED5972" w:rsidRDefault="00ED5972" w:rsidP="00ED5972">
      <w:pPr>
        <w:spacing w:after="0" w:line="240" w:lineRule="auto"/>
        <w:jc w:val="both"/>
        <w:rPr>
          <w:rFonts w:ascii="Times New Roman" w:hAnsi="Times New Roman" w:cs="Times New Roman"/>
          <w:sz w:val="24"/>
          <w:szCs w:val="24"/>
        </w:rPr>
      </w:pPr>
    </w:p>
    <w:p w:rsidR="00DA0AF4" w:rsidRDefault="009A7CB3" w:rsidP="00ED5972">
      <w:pPr>
        <w:spacing w:after="0" w:line="240" w:lineRule="auto"/>
        <w:jc w:val="both"/>
        <w:rPr>
          <w:rFonts w:ascii="Times New Roman" w:hAnsi="Times New Roman" w:cs="Times New Roman"/>
          <w:sz w:val="24"/>
          <w:szCs w:val="24"/>
        </w:rPr>
      </w:pPr>
      <w:r w:rsidRPr="00AE3BE7">
        <w:rPr>
          <w:rFonts w:ascii="Times New Roman" w:hAnsi="Times New Roman" w:cs="Times New Roman"/>
          <w:sz w:val="24"/>
          <w:szCs w:val="24"/>
        </w:rPr>
        <w:t xml:space="preserve">При составлении плана самостоятельной работы обязательно указывается количество часов, выделенных на каждую тему. Распределение часов зависит от сложности темы, наличия учебных материалов по данной теме. Преподавателем разрабатываются задания для самостоятельной работы студентов. Это может быть ссылка на конкретный учебник, сборник задач, учебное пособие, нормативно-справочную литературу. При написании сборников задач целесообразно показать методику решения типовой задачи, а затем предложить для самостоятельного решения аналогичные задачи. Рекомендуется предусмотреть задачи повышенной сложности. Перед выполнением студентами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w:t>
      </w:r>
      <w:r w:rsidRPr="00AE3BE7">
        <w:rPr>
          <w:rFonts w:ascii="Times New Roman" w:hAnsi="Times New Roman" w:cs="Times New Roman"/>
          <w:sz w:val="24"/>
          <w:szCs w:val="24"/>
        </w:rPr>
        <w:lastRenderedPageBreak/>
        <w:t xml:space="preserve">критерии оценки. В процессе инструктажа преподаватель предупреждает студентов о возможных типичных ошибках, встречающихся при выполнении задания. Инструктаж проводится преподавателем за счет объема времени, отведенного на изучение дисциплины. </w:t>
      </w:r>
      <w:proofErr w:type="gramStart"/>
      <w:r w:rsidRPr="00AE3BE7">
        <w:rPr>
          <w:rFonts w:ascii="Times New Roman" w:hAnsi="Times New Roman" w:cs="Times New Roman"/>
          <w:sz w:val="24"/>
          <w:szCs w:val="24"/>
        </w:rPr>
        <w:t>Средства для организации самостоятельной работы: рабочие тетради, бланки заданий, тексты, аудио-видео-записи, конспекты лекций, сборники задач, учебные пособия, таблицы, схемы, тесты.</w:t>
      </w:r>
      <w:proofErr w:type="gramEnd"/>
    </w:p>
    <w:p w:rsidR="00ED5972" w:rsidRDefault="00ED5972" w:rsidP="00ED5972">
      <w:pPr>
        <w:autoSpaceDE w:val="0"/>
        <w:autoSpaceDN w:val="0"/>
        <w:adjustRightInd w:val="0"/>
        <w:spacing w:after="0" w:line="240" w:lineRule="auto"/>
        <w:jc w:val="both"/>
        <w:rPr>
          <w:rFonts w:ascii="Times New Roman" w:hAnsi="Times New Roman" w:cs="Times New Roman"/>
          <w:b/>
          <w:bCs/>
          <w:sz w:val="24"/>
          <w:szCs w:val="24"/>
        </w:rPr>
      </w:pPr>
    </w:p>
    <w:p w:rsidR="00ED5972" w:rsidRDefault="00ED5972"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ED5972">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Написание реферата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расширение научного кругозора, овладение методами теоретического исследования, развитие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самостоятельности мышления студента.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Реферат </w:t>
      </w:r>
      <w:r w:rsidRPr="00ED5972">
        <w:rPr>
          <w:rFonts w:ascii="Times New Roman" w:hAnsi="Times New Roman" w:cs="Times New Roman"/>
          <w:sz w:val="24"/>
          <w:szCs w:val="24"/>
        </w:rPr>
        <w:t xml:space="preserve">(от лат. </w:t>
      </w:r>
      <w:proofErr w:type="spellStart"/>
      <w:r w:rsidRPr="00ED5972">
        <w:rPr>
          <w:rFonts w:ascii="Times New Roman" w:hAnsi="Times New Roman" w:cs="Times New Roman"/>
          <w:i/>
          <w:iCs/>
          <w:sz w:val="24"/>
          <w:szCs w:val="24"/>
        </w:rPr>
        <w:t>refere</w:t>
      </w:r>
      <w:proofErr w:type="spellEnd"/>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 докладывать, сообщать) — </w:t>
      </w:r>
      <w:proofErr w:type="spellStart"/>
      <w:r w:rsidRPr="00ED5972">
        <w:rPr>
          <w:rFonts w:ascii="Times New Roman" w:hAnsi="Times New Roman" w:cs="Times New Roman"/>
          <w:sz w:val="24"/>
          <w:szCs w:val="24"/>
        </w:rPr>
        <w:t>продуктсамостоятельного</w:t>
      </w:r>
      <w:proofErr w:type="spellEnd"/>
      <w:r w:rsidRPr="00ED5972">
        <w:rPr>
          <w:rFonts w:ascii="Times New Roman" w:hAnsi="Times New Roman" w:cs="Times New Roman"/>
          <w:sz w:val="24"/>
          <w:szCs w:val="24"/>
        </w:rPr>
        <w:t xml:space="preserve"> творческого осмысления и преобразования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текста первоисточника с целью получения новых сведений и существенных данных.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Виды рефератов</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реферат-конспект</w:t>
      </w:r>
      <w:r w:rsidRPr="00ED5972">
        <w:rPr>
          <w:rFonts w:ascii="Times New Roman" w:hAnsi="Times New Roman" w:cs="Times New Roman"/>
          <w:sz w:val="24"/>
          <w:szCs w:val="24"/>
        </w:rPr>
        <w:t>, содержащий фактическую информацию</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в обобщенном виде, иллюстративный материал, различные сведения о методах исследования, результатах исследования и возможностях их применения;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реферат-резюме</w:t>
      </w:r>
      <w:r w:rsidRPr="00ED5972">
        <w:rPr>
          <w:rFonts w:ascii="Times New Roman" w:hAnsi="Times New Roman" w:cs="Times New Roman"/>
          <w:sz w:val="24"/>
          <w:szCs w:val="24"/>
        </w:rPr>
        <w:t>, содержащий только основные положения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данной темы;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реферат-обзор</w:t>
      </w:r>
      <w:r w:rsidRPr="00ED5972">
        <w:rPr>
          <w:rFonts w:ascii="Times New Roman" w:hAnsi="Times New Roman" w:cs="Times New Roman"/>
          <w:sz w:val="24"/>
          <w:szCs w:val="24"/>
        </w:rPr>
        <w:t>, соста</w:t>
      </w:r>
      <w:r w:rsidR="00ED5972">
        <w:rPr>
          <w:rFonts w:ascii="Times New Roman" w:hAnsi="Times New Roman" w:cs="Times New Roman"/>
          <w:sz w:val="24"/>
          <w:szCs w:val="24"/>
        </w:rPr>
        <w:t>вляемый на основе нескольких ис</w:t>
      </w:r>
      <w:r w:rsidRPr="00ED5972">
        <w:rPr>
          <w:rFonts w:ascii="Times New Roman" w:hAnsi="Times New Roman" w:cs="Times New Roman"/>
          <w:sz w:val="24"/>
          <w:szCs w:val="24"/>
        </w:rPr>
        <w:t>точников, в котором сопоставляются различные точки зрения по</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данному вопросу;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реферат-доклад</w:t>
      </w:r>
      <w:r w:rsidRPr="00ED5972">
        <w:rPr>
          <w:rFonts w:ascii="Times New Roman" w:hAnsi="Times New Roman" w:cs="Times New Roman"/>
          <w:sz w:val="24"/>
          <w:szCs w:val="24"/>
        </w:rPr>
        <w:t>, содержащий объективную оценку проблемы;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реферат — фрагмент первоисточника</w:t>
      </w:r>
      <w:r w:rsidRPr="00ED5972">
        <w:rPr>
          <w:rFonts w:ascii="Times New Roman" w:hAnsi="Times New Roman" w:cs="Times New Roman"/>
          <w:sz w:val="24"/>
          <w:szCs w:val="24"/>
        </w:rPr>
        <w:t>, составляемый в тех</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случаях, когда в документе-первоисточнике можно выделить часть,</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 xml:space="preserve">раздел или фрагмент, </w:t>
      </w:r>
      <w:proofErr w:type="gramStart"/>
      <w:r w:rsidRPr="00ED5972">
        <w:rPr>
          <w:rFonts w:ascii="Times New Roman" w:hAnsi="Times New Roman" w:cs="Times New Roman"/>
          <w:sz w:val="24"/>
          <w:szCs w:val="24"/>
        </w:rPr>
        <w:t>отражающие</w:t>
      </w:r>
      <w:proofErr w:type="gramEnd"/>
      <w:r w:rsidRPr="00ED5972">
        <w:rPr>
          <w:rFonts w:ascii="Times New Roman" w:hAnsi="Times New Roman" w:cs="Times New Roman"/>
          <w:sz w:val="24"/>
          <w:szCs w:val="24"/>
        </w:rPr>
        <w:t xml:space="preserve"> информационную сущность документа или соответствующие задаче реферирования;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обзорный реферат</w:t>
      </w:r>
      <w:r w:rsidRPr="00ED5972">
        <w:rPr>
          <w:rFonts w:ascii="Times New Roman" w:hAnsi="Times New Roman" w:cs="Times New Roman"/>
          <w:sz w:val="24"/>
          <w:szCs w:val="24"/>
        </w:rPr>
        <w:t>, составляемый на некоторое множество</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документов-первоисточников и являющийся сводной характеристикой определенного содержания документов.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выбрать тему, если она не определена преподавателем;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определить источники, с которыми придется работать;</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изучить, систематизировать и обработать выбранный материал из источников;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составить план;</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написать реферат:</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обосновать актуальность выбранной темы;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указать исходные данные реферируемого текста (название,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 xml:space="preserve">где </w:t>
      </w:r>
      <w:proofErr w:type="gramStart"/>
      <w:r w:rsidRPr="00ED5972">
        <w:rPr>
          <w:rFonts w:ascii="Times New Roman" w:hAnsi="Times New Roman" w:cs="Times New Roman"/>
          <w:sz w:val="24"/>
          <w:szCs w:val="24"/>
        </w:rPr>
        <w:t>опубликован</w:t>
      </w:r>
      <w:proofErr w:type="gramEnd"/>
      <w:r w:rsidRPr="00ED5972">
        <w:rPr>
          <w:rFonts w:ascii="Times New Roman" w:hAnsi="Times New Roman" w:cs="Times New Roman"/>
          <w:sz w:val="24"/>
          <w:szCs w:val="24"/>
        </w:rPr>
        <w:t>, в каком году), сведения об авторе (Ф. И. О., специальность, ученая степень, ученое звание);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сформулировать проблематику выбранной темы;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привести основные тезисы реферируемого текста и их аргументацию;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сделать общий вывод по проблеме, заявленной в реферате.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способность студентов к обобщению, анализу, восприятию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информации, постановке цели и выбору путей ее достижения;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способность </w:t>
      </w:r>
      <w:r w:rsidR="00ED5972">
        <w:rPr>
          <w:rFonts w:ascii="Times New Roman" w:hAnsi="Times New Roman" w:cs="Times New Roman"/>
          <w:sz w:val="24"/>
          <w:szCs w:val="24"/>
        </w:rPr>
        <w:t>логически верно, аргументирован</w:t>
      </w:r>
      <w:r w:rsidRPr="00ED5972">
        <w:rPr>
          <w:rFonts w:ascii="Times New Roman" w:hAnsi="Times New Roman" w:cs="Times New Roman"/>
          <w:sz w:val="24"/>
          <w:szCs w:val="24"/>
        </w:rPr>
        <w:t>о и ясно</w:t>
      </w:r>
      <w:r w:rsidR="00ED5972">
        <w:rPr>
          <w:rFonts w:ascii="Times New Roman" w:hAnsi="Times New Roman" w:cs="Times New Roman"/>
          <w:sz w:val="24"/>
          <w:szCs w:val="24"/>
        </w:rPr>
        <w:t xml:space="preserve"> </w:t>
      </w:r>
      <w:proofErr w:type="gramStart"/>
      <w:r w:rsidRPr="00ED5972">
        <w:rPr>
          <w:rFonts w:ascii="Times New Roman" w:hAnsi="Times New Roman" w:cs="Times New Roman"/>
          <w:sz w:val="24"/>
          <w:szCs w:val="24"/>
        </w:rPr>
        <w:t>строить</w:t>
      </w:r>
      <w:proofErr w:type="gramEnd"/>
      <w:r w:rsidRPr="00ED5972">
        <w:rPr>
          <w:rFonts w:ascii="Times New Roman" w:hAnsi="Times New Roman" w:cs="Times New Roman"/>
          <w:sz w:val="24"/>
          <w:szCs w:val="24"/>
        </w:rPr>
        <w:t xml:space="preserve"> устную и письменную речь.</w:t>
      </w:r>
    </w:p>
    <w:p w:rsidR="00AE3BE7" w:rsidRPr="00ED5972" w:rsidRDefault="00AE3BE7" w:rsidP="00ED5972">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Написание эссе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навыков самостоятельного творческого мышления и письменного изложения собственных мыслей.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gramStart"/>
      <w:r w:rsidRPr="00ED5972">
        <w:rPr>
          <w:rFonts w:ascii="Times New Roman" w:hAnsi="Times New Roman" w:cs="Times New Roman"/>
          <w:i/>
          <w:iCs/>
          <w:sz w:val="24"/>
          <w:szCs w:val="24"/>
        </w:rPr>
        <w:t xml:space="preserve">Эссе — </w:t>
      </w:r>
      <w:r w:rsidRPr="00ED5972">
        <w:rPr>
          <w:rFonts w:ascii="Times New Roman" w:hAnsi="Times New Roman" w:cs="Times New Roman"/>
          <w:sz w:val="24"/>
          <w:szCs w:val="24"/>
        </w:rPr>
        <w:t>«жанр философской, литературно-критической, историко-биографической, публицистической прозы, сочетающий</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 xml:space="preserve">подчеркнуто индивидуальную позицию автора с </w:t>
      </w:r>
      <w:r w:rsidRPr="00ED5972">
        <w:rPr>
          <w:rFonts w:ascii="Times New Roman" w:hAnsi="Times New Roman" w:cs="Times New Roman"/>
          <w:sz w:val="24"/>
          <w:szCs w:val="24"/>
        </w:rPr>
        <w:lastRenderedPageBreak/>
        <w:t>непринужденным, часто парадоксальным изложением, ориентированным на</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разговорную речь» (Советский энциклопедический словарь.</w:t>
      </w:r>
      <w:proofErr w:type="gramEnd"/>
      <w:r w:rsidRPr="00ED5972">
        <w:rPr>
          <w:rFonts w:ascii="Times New Roman" w:hAnsi="Times New Roman" w:cs="Times New Roman"/>
          <w:sz w:val="24"/>
          <w:szCs w:val="24"/>
        </w:rPr>
        <w:t xml:space="preserve"> 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1987. </w:t>
      </w:r>
      <w:proofErr w:type="gramStart"/>
      <w:r w:rsidRPr="00ED5972">
        <w:rPr>
          <w:rFonts w:ascii="Times New Roman" w:hAnsi="Times New Roman" w:cs="Times New Roman"/>
          <w:sz w:val="24"/>
          <w:szCs w:val="24"/>
        </w:rPr>
        <w:t>С. 1565).</w:t>
      </w:r>
      <w:proofErr w:type="gram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Классификация эссе</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по содержанию: </w:t>
      </w:r>
      <w:proofErr w:type="gramStart"/>
      <w:r w:rsidRPr="00ED5972">
        <w:rPr>
          <w:rFonts w:ascii="Times New Roman" w:hAnsi="Times New Roman" w:cs="Times New Roman"/>
          <w:sz w:val="24"/>
          <w:szCs w:val="24"/>
        </w:rPr>
        <w:t>философские</w:t>
      </w:r>
      <w:proofErr w:type="gramEnd"/>
      <w:r w:rsidRPr="00ED5972">
        <w:rPr>
          <w:rFonts w:ascii="Times New Roman" w:hAnsi="Times New Roman" w:cs="Times New Roman"/>
          <w:sz w:val="24"/>
          <w:szCs w:val="24"/>
        </w:rPr>
        <w:t>, литературно-критические,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исторические, художественные, художественно-публицистические,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духовно-религиозные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по литературной форме: рецензии, лирические миниатюры,</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заметки, странички из дневника, письма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различают также эссе описательные, повествовательные,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рефлексивные, критические, аналитические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Признаки эссе</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Небольшой объем — от трех до семи страниц компьютерного</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текста; допускается эссе до десяти страниц машинописного текста.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Конкретная тема и подчеркнуто субъективная ее трактовка.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Свободная композиция — важная особенность эссе.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Непринужденность повествования.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Использование парадоксов. Эссе призвано удивить читателя,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это, по мнению многих исследователей, его обязательное качество.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Внутреннее смысловое единство.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Ориентация на разговорную речь. В то же время необходимо</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избегать употребления в эссе сленга, шаблонных фраз, сокращения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слов, чересчур легкомысленного тона.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написать вступление (2–3 предложения, которые служат для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последующей формулировки проблемы).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сформулировать проблему, которая должна быть важна не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только для автора, но и для других;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дать комментарии к проблеме;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сформулировать авторское мнение и привести аргументацию;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написать заключение (вывод, обобщение сказанного).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 способность логически верно, ар</w:t>
      </w:r>
      <w:r w:rsidR="00ED5972">
        <w:rPr>
          <w:rFonts w:ascii="Times New Roman" w:hAnsi="Times New Roman" w:cs="Times New Roman"/>
          <w:sz w:val="24"/>
          <w:szCs w:val="24"/>
        </w:rPr>
        <w:t>гументирован</w:t>
      </w:r>
      <w:r w:rsidRPr="00ED5972">
        <w:rPr>
          <w:rFonts w:ascii="Times New Roman" w:hAnsi="Times New Roman" w:cs="Times New Roman"/>
          <w:sz w:val="24"/>
          <w:szCs w:val="24"/>
        </w:rPr>
        <w:t xml:space="preserve">о и ясно </w:t>
      </w:r>
      <w:proofErr w:type="gramStart"/>
      <w:r w:rsidRPr="00ED5972">
        <w:rPr>
          <w:rFonts w:ascii="Times New Roman" w:hAnsi="Times New Roman" w:cs="Times New Roman"/>
          <w:sz w:val="24"/>
          <w:szCs w:val="24"/>
        </w:rPr>
        <w:t>строить</w:t>
      </w:r>
      <w:proofErr w:type="gramEnd"/>
      <w:r w:rsidRPr="00ED5972">
        <w:rPr>
          <w:rFonts w:ascii="Times New Roman" w:hAnsi="Times New Roman" w:cs="Times New Roman"/>
          <w:sz w:val="24"/>
          <w:szCs w:val="24"/>
        </w:rPr>
        <w:t xml:space="preserve"> устную</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 письменную речь.</w:t>
      </w:r>
    </w:p>
    <w:p w:rsidR="00ED5972" w:rsidRDefault="00ED5972"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ED5972">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Подготовка доклада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расширение научного кругозора, овладение методами теоретического исследования, развитие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самостоятельности мышления студента.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Доклад </w:t>
      </w:r>
      <w:r w:rsidRPr="00ED5972">
        <w:rPr>
          <w:rFonts w:ascii="Times New Roman" w:hAnsi="Times New Roman" w:cs="Times New Roman"/>
          <w:sz w:val="24"/>
          <w:szCs w:val="24"/>
        </w:rPr>
        <w:t>— публичное сообщение или документ, которые содержат информацию и отражают суть вопроса или исследования</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применительно к данной ситуации.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Виды докладов</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1. </w:t>
      </w:r>
      <w:r w:rsidRPr="00ED5972">
        <w:rPr>
          <w:rFonts w:ascii="Times New Roman" w:hAnsi="Times New Roman" w:cs="Times New Roman"/>
          <w:i/>
          <w:iCs/>
          <w:sz w:val="24"/>
          <w:szCs w:val="24"/>
        </w:rPr>
        <w:t xml:space="preserve">Устный доклад </w:t>
      </w:r>
      <w:r w:rsidRPr="00ED5972">
        <w:rPr>
          <w:rFonts w:ascii="Times New Roman" w:hAnsi="Times New Roman" w:cs="Times New Roman"/>
          <w:sz w:val="24"/>
          <w:szCs w:val="24"/>
        </w:rPr>
        <w:t>— читается по итогам проделанной работы</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 является эффективным средством разъяснения ее результатов.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2. </w:t>
      </w:r>
      <w:r w:rsidRPr="00ED5972">
        <w:rPr>
          <w:rFonts w:ascii="Times New Roman" w:hAnsi="Times New Roman" w:cs="Times New Roman"/>
          <w:i/>
          <w:iCs/>
          <w:sz w:val="24"/>
          <w:szCs w:val="24"/>
        </w:rPr>
        <w:t>Письменный доклад</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proofErr w:type="gramStart"/>
      <w:r w:rsidRPr="00ED5972">
        <w:rPr>
          <w:rFonts w:ascii="Times New Roman" w:hAnsi="Times New Roman" w:cs="Times New Roman"/>
          <w:i/>
          <w:iCs/>
          <w:sz w:val="24"/>
          <w:szCs w:val="24"/>
        </w:rPr>
        <w:t>краткий</w:t>
      </w:r>
      <w:proofErr w:type="gramEnd"/>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(до 20 страниц) — резюмирует наиболее важную</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информацию, полученную в ходе исследования;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gramStart"/>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подробный </w:t>
      </w:r>
      <w:r w:rsidRPr="00ED5972">
        <w:rPr>
          <w:rFonts w:ascii="Times New Roman" w:hAnsi="Times New Roman" w:cs="Times New Roman"/>
          <w:sz w:val="24"/>
          <w:szCs w:val="24"/>
        </w:rPr>
        <w:t>(до 60 страниц) — включает не только текстовую</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структуру с заголовками, но и диаграммы, таблицы, рисунки, фотографии, приложения, сноски, ссылки, гиперссылки.</w:t>
      </w:r>
      <w:proofErr w:type="gram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1) четко сформулировать тему (например, </w:t>
      </w:r>
      <w:proofErr w:type="gramStart"/>
      <w:r w:rsidRPr="00ED5972">
        <w:rPr>
          <w:rFonts w:ascii="Times New Roman" w:hAnsi="Times New Roman" w:cs="Times New Roman"/>
          <w:sz w:val="24"/>
          <w:szCs w:val="24"/>
        </w:rPr>
        <w:t>письменного</w:t>
      </w:r>
      <w:proofErr w:type="gramEnd"/>
      <w:r w:rsidRPr="00ED5972">
        <w:rPr>
          <w:rFonts w:ascii="Times New Roman" w:hAnsi="Times New Roman" w:cs="Times New Roman"/>
          <w:sz w:val="24"/>
          <w:szCs w:val="24"/>
        </w:rPr>
        <w:t xml:space="preserve"> доклад);</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изучить и подобрать литературу, рекомендуемую по теме,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выделив три источника библиографической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первичные (статьи, диссертации, монографии и т. д.);</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gramStart"/>
      <w:r w:rsidRPr="00ED5972">
        <w:rPr>
          <w:rFonts w:ascii="Times New Roman" w:hAnsi="Times New Roman" w:cs="Times New Roman"/>
          <w:sz w:val="24"/>
          <w:szCs w:val="24"/>
        </w:rPr>
        <w:lastRenderedPageBreak/>
        <w:t>— вторичные (библиография, реферативные журналы, сигналь</w:t>
      </w:r>
      <w:r w:rsidR="00ED5972">
        <w:rPr>
          <w:rFonts w:ascii="Times New Roman" w:hAnsi="Times New Roman" w:cs="Times New Roman"/>
          <w:sz w:val="24"/>
          <w:szCs w:val="24"/>
        </w:rPr>
        <w:t xml:space="preserve">ная информация, планы, граф - </w:t>
      </w:r>
      <w:r w:rsidRPr="00ED5972">
        <w:rPr>
          <w:rFonts w:ascii="Times New Roman" w:hAnsi="Times New Roman" w:cs="Times New Roman"/>
          <w:sz w:val="24"/>
          <w:szCs w:val="24"/>
        </w:rPr>
        <w:t>схемы, предметные указатели и т. д.);</w:t>
      </w:r>
      <w:proofErr w:type="gram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третичные (обзоры, компилятивные работы, справочные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книги и т. д.);</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написать план, который полностью согласуется с выбранной</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темой и логично раскрывает ее;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написать доклад, соблюдая следующие требования: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к структуре доклада — она должна включать: краткое введение, обосновывающее актуальность проблемы; основной текст;</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заключение с краткими выводами по исследуемой проблеме; список</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использованной литературы;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к содержанию доклада — общие положения надо подкрепить</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и пояснить конкретными примерами; не пересказывать отдельные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главы учебника или учебного пособия, а изложить собственные</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соображения по существу рассматриваемых вопросов, внести свои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предложения;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оформить работу в соответствии с требованиями.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студентов анализировать результаты научных</w:t>
      </w:r>
      <w:r w:rsidR="00ED5972">
        <w:rPr>
          <w:rFonts w:ascii="Times New Roman" w:hAnsi="Times New Roman" w:cs="Times New Roman"/>
          <w:sz w:val="24"/>
          <w:szCs w:val="24"/>
        </w:rPr>
        <w:t xml:space="preserve"> </w:t>
      </w:r>
      <w:r w:rsidRPr="00ED5972">
        <w:rPr>
          <w:rFonts w:ascii="Times New Roman" w:hAnsi="Times New Roman" w:cs="Times New Roman"/>
          <w:sz w:val="24"/>
          <w:szCs w:val="24"/>
        </w:rPr>
        <w:t xml:space="preserve">исследований и применять их при решении конкретных </w:t>
      </w:r>
      <w:proofErr w:type="spellStart"/>
      <w:proofErr w:type="gramStart"/>
      <w:r w:rsidRPr="00ED5972">
        <w:rPr>
          <w:rFonts w:ascii="Times New Roman" w:hAnsi="Times New Roman" w:cs="Times New Roman"/>
          <w:sz w:val="24"/>
          <w:szCs w:val="24"/>
        </w:rPr>
        <w:t>образова</w:t>
      </w:r>
      <w:proofErr w:type="spellEnd"/>
      <w:r w:rsidR="00ED5972">
        <w:rPr>
          <w:rFonts w:ascii="Times New Roman" w:hAnsi="Times New Roman" w:cs="Times New Roman"/>
          <w:sz w:val="24"/>
          <w:szCs w:val="24"/>
        </w:rPr>
        <w:t xml:space="preserve"> </w:t>
      </w:r>
      <w:r w:rsidRPr="00ED5972">
        <w:rPr>
          <w:rFonts w:ascii="Times New Roman" w:hAnsi="Times New Roman" w:cs="Times New Roman"/>
          <w:sz w:val="24"/>
          <w:szCs w:val="24"/>
        </w:rPr>
        <w:t>тельных</w:t>
      </w:r>
      <w:proofErr w:type="gramEnd"/>
      <w:r w:rsidRPr="00ED5972">
        <w:rPr>
          <w:rFonts w:ascii="Times New Roman" w:hAnsi="Times New Roman" w:cs="Times New Roman"/>
          <w:sz w:val="24"/>
          <w:szCs w:val="24"/>
        </w:rPr>
        <w:t xml:space="preserve"> и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готовность</w:t>
      </w:r>
      <w:r w:rsidR="00ED5972">
        <w:rPr>
          <w:rFonts w:ascii="Times New Roman" w:hAnsi="Times New Roman" w:cs="Times New Roman"/>
          <w:sz w:val="24"/>
          <w:szCs w:val="24"/>
        </w:rPr>
        <w:t xml:space="preserve"> использовать индивидуальные </w:t>
      </w:r>
      <w:proofErr w:type="spellStart"/>
      <w:r w:rsidR="00ED5972">
        <w:rPr>
          <w:rFonts w:ascii="Times New Roman" w:hAnsi="Times New Roman" w:cs="Times New Roman"/>
          <w:sz w:val="24"/>
          <w:szCs w:val="24"/>
        </w:rPr>
        <w:t>кре</w:t>
      </w:r>
      <w:r w:rsidRPr="00ED5972">
        <w:rPr>
          <w:rFonts w:ascii="Times New Roman" w:hAnsi="Times New Roman" w:cs="Times New Roman"/>
          <w:sz w:val="24"/>
          <w:szCs w:val="24"/>
        </w:rPr>
        <w:t>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 с учетом основных требований информационной безопасности.</w:t>
      </w:r>
    </w:p>
    <w:p w:rsidR="00003A30" w:rsidRDefault="00003A30"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Подготовка курсовой 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систематизация теоретических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знаний и практических навыков, полученных при изучении дисциплин, предусмотренных ФГОС по специальности и направлению.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Курсовая работа — </w:t>
      </w:r>
      <w:r w:rsidRPr="00ED5972">
        <w:rPr>
          <w:rFonts w:ascii="Times New Roman" w:hAnsi="Times New Roman" w:cs="Times New Roman"/>
          <w:sz w:val="24"/>
          <w:szCs w:val="24"/>
        </w:rPr>
        <w:t>студенческое научное исследование по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одной из базовых дисциплин учебного плана либо специальности,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важный этап в подготовке к нап</w:t>
      </w:r>
      <w:r w:rsidR="00003A30">
        <w:rPr>
          <w:rFonts w:ascii="Times New Roman" w:hAnsi="Times New Roman" w:cs="Times New Roman"/>
          <w:sz w:val="24"/>
          <w:szCs w:val="24"/>
        </w:rPr>
        <w:t>исанию выпускной квалификаци</w:t>
      </w:r>
      <w:r w:rsidRPr="00ED5972">
        <w:rPr>
          <w:rFonts w:ascii="Times New Roman" w:hAnsi="Times New Roman" w:cs="Times New Roman"/>
          <w:sz w:val="24"/>
          <w:szCs w:val="24"/>
        </w:rPr>
        <w:t>онной 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Виды курсовых работ</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курсовая работа по дисциплине </w:t>
      </w:r>
      <w:r w:rsidRPr="00ED5972">
        <w:rPr>
          <w:rFonts w:ascii="Times New Roman" w:hAnsi="Times New Roman" w:cs="Times New Roman"/>
          <w:sz w:val="24"/>
          <w:szCs w:val="24"/>
        </w:rPr>
        <w:t>(научное руководство осуществляется преподавателем, ведущим дисциплину);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курсовая работа по специальности </w:t>
      </w:r>
      <w:r w:rsidRPr="00ED5972">
        <w:rPr>
          <w:rFonts w:ascii="Times New Roman" w:hAnsi="Times New Roman" w:cs="Times New Roman"/>
          <w:sz w:val="24"/>
          <w:szCs w:val="24"/>
        </w:rPr>
        <w:t>(научное руководство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осуществляется преподавателем профильной кафедры).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курсовой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выбор темы и ее согласование с научным руководителем;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сбор материалов, необходимых для выполнения курсовой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разработка плана курсовой работы и его утверждение научным руководителем;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систематизация и обработка отобранного материала по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каждому из разделов работы или проблеме с применением современных методов;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формулирование выводов и обсуждение их с научным руководителем;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6) написание работы согласно требованиям стандарта и </w:t>
      </w:r>
      <w:proofErr w:type="spellStart"/>
      <w:proofErr w:type="gramStart"/>
      <w:r w:rsidRPr="00ED5972">
        <w:rPr>
          <w:rFonts w:ascii="Times New Roman" w:hAnsi="Times New Roman" w:cs="Times New Roman"/>
          <w:sz w:val="24"/>
          <w:szCs w:val="24"/>
        </w:rPr>
        <w:t>мето</w:t>
      </w:r>
      <w:proofErr w:type="spellEnd"/>
      <w:r w:rsidR="00003A30">
        <w:rPr>
          <w:rFonts w:ascii="Times New Roman" w:hAnsi="Times New Roman" w:cs="Times New Roman"/>
          <w:sz w:val="24"/>
          <w:szCs w:val="24"/>
        </w:rPr>
        <w:t xml:space="preserve"> </w:t>
      </w:r>
      <w:proofErr w:type="spellStart"/>
      <w:r w:rsidRPr="00ED5972">
        <w:rPr>
          <w:rFonts w:ascii="Times New Roman" w:hAnsi="Times New Roman" w:cs="Times New Roman"/>
          <w:sz w:val="24"/>
          <w:szCs w:val="24"/>
        </w:rPr>
        <w:t>дическим</w:t>
      </w:r>
      <w:proofErr w:type="spellEnd"/>
      <w:proofErr w:type="gramEnd"/>
      <w:r w:rsidRPr="00ED5972">
        <w:rPr>
          <w:rFonts w:ascii="Times New Roman" w:hAnsi="Times New Roman" w:cs="Times New Roman"/>
          <w:sz w:val="24"/>
          <w:szCs w:val="24"/>
        </w:rPr>
        <w:t xml:space="preserve"> указаниям к ее выполнению (введение, главы основной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части, заключение, приложения, список литературы).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w:t>
      </w:r>
      <w:r w:rsidRPr="00ED5972">
        <w:rPr>
          <w:rFonts w:ascii="Times New Roman" w:hAnsi="Times New Roman" w:cs="Times New Roman"/>
          <w:sz w:val="24"/>
          <w:szCs w:val="24"/>
        </w:rPr>
        <w:t>: овладение навыком самостоятельного научного исследования.</w:t>
      </w:r>
    </w:p>
    <w:p w:rsidR="00003A30" w:rsidRDefault="00003A30"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Написание конспекта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выработка умений и навыков</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грамотного изложения теории и практических вопросов в письменной форме в виде конспекта.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lastRenderedPageBreak/>
        <w:t xml:space="preserve">Конспект </w:t>
      </w:r>
      <w:r w:rsidRPr="00ED5972">
        <w:rPr>
          <w:rFonts w:ascii="Times New Roman" w:hAnsi="Times New Roman" w:cs="Times New Roman"/>
          <w:sz w:val="24"/>
          <w:szCs w:val="24"/>
        </w:rPr>
        <w:t xml:space="preserve">(от лат. </w:t>
      </w:r>
      <w:proofErr w:type="spellStart"/>
      <w:r w:rsidRPr="00ED5972">
        <w:rPr>
          <w:rFonts w:ascii="Times New Roman" w:hAnsi="Times New Roman" w:cs="Times New Roman"/>
          <w:i/>
          <w:iCs/>
          <w:sz w:val="24"/>
          <w:szCs w:val="24"/>
        </w:rPr>
        <w:t>conspectus</w:t>
      </w:r>
      <w:proofErr w:type="spellEnd"/>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обзор, изложение) — 1) письменный текст, систематически, кратко, логично и связно передающий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содержание основного источника информации (статьи, книги, лекции и др.); 2) синтезирующая форма записи, которая может включать</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 себя план источника информации, выписки из него и его тезисы.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Виды конспектов</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плановый конспект </w:t>
      </w:r>
      <w:r w:rsidRPr="00ED5972">
        <w:rPr>
          <w:rFonts w:ascii="Times New Roman" w:hAnsi="Times New Roman" w:cs="Times New Roman"/>
          <w:sz w:val="24"/>
          <w:szCs w:val="24"/>
        </w:rPr>
        <w:t>(</w:t>
      </w:r>
      <w:r w:rsidRPr="00ED5972">
        <w:rPr>
          <w:rFonts w:ascii="Times New Roman" w:hAnsi="Times New Roman" w:cs="Times New Roman"/>
          <w:i/>
          <w:iCs/>
          <w:sz w:val="24"/>
          <w:szCs w:val="24"/>
        </w:rPr>
        <w:t>план-конспект</w:t>
      </w:r>
      <w:r w:rsidRPr="00ED5972">
        <w:rPr>
          <w:rFonts w:ascii="Times New Roman" w:hAnsi="Times New Roman" w:cs="Times New Roman"/>
          <w:sz w:val="24"/>
          <w:szCs w:val="24"/>
        </w:rPr>
        <w:t>) — конспект на основе</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сформированного плана, состоящего из определенного количества</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пунктов (с заголовками) и подпунктов, соответствующих опреде</w:t>
      </w:r>
      <w:r w:rsidR="00003A30">
        <w:rPr>
          <w:rFonts w:ascii="Times New Roman" w:hAnsi="Times New Roman" w:cs="Times New Roman"/>
          <w:sz w:val="24"/>
          <w:szCs w:val="24"/>
        </w:rPr>
        <w:t>ленным частям и</w:t>
      </w:r>
      <w:r w:rsidRPr="00ED5972">
        <w:rPr>
          <w:rFonts w:ascii="Times New Roman" w:hAnsi="Times New Roman" w:cs="Times New Roman"/>
          <w:sz w:val="24"/>
          <w:szCs w:val="24"/>
        </w:rPr>
        <w:t>сточника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текстуальный конспект </w:t>
      </w:r>
      <w:r w:rsidRPr="00ED5972">
        <w:rPr>
          <w:rFonts w:ascii="Times New Roman" w:hAnsi="Times New Roman" w:cs="Times New Roman"/>
          <w:sz w:val="24"/>
          <w:szCs w:val="24"/>
        </w:rPr>
        <w:t>— подробная форма изложения,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основанная на выписках из текста-источника и его цитировании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 логическими связями);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произвольный конспект </w:t>
      </w:r>
      <w:r w:rsidRPr="00ED5972">
        <w:rPr>
          <w:rFonts w:ascii="Times New Roman" w:hAnsi="Times New Roman" w:cs="Times New Roman"/>
          <w:sz w:val="24"/>
          <w:szCs w:val="24"/>
        </w:rPr>
        <w:t>— конспект, включающий несколько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способов работы над материалом (выписки, цитирование, план</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схематический конспект </w:t>
      </w:r>
      <w:r w:rsidRPr="00ED5972">
        <w:rPr>
          <w:rFonts w:ascii="Times New Roman" w:hAnsi="Times New Roman" w:cs="Times New Roman"/>
          <w:sz w:val="24"/>
          <w:szCs w:val="24"/>
        </w:rPr>
        <w:t>(</w:t>
      </w:r>
      <w:r w:rsidRPr="00ED5972">
        <w:rPr>
          <w:rFonts w:ascii="Times New Roman" w:hAnsi="Times New Roman" w:cs="Times New Roman"/>
          <w:i/>
          <w:iCs/>
          <w:sz w:val="24"/>
          <w:szCs w:val="24"/>
        </w:rPr>
        <w:t>контекст-схема</w:t>
      </w:r>
      <w:r w:rsidRPr="00ED5972">
        <w:rPr>
          <w:rFonts w:ascii="Times New Roman" w:hAnsi="Times New Roman" w:cs="Times New Roman"/>
          <w:sz w:val="24"/>
          <w:szCs w:val="24"/>
        </w:rPr>
        <w:t>) — конспект на</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основе плана, составленного из пунктов в виде вопросов, на которые</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нужно дать ответ;</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тематический конспект </w:t>
      </w:r>
      <w:r w:rsidRPr="00ED5972">
        <w:rPr>
          <w:rFonts w:ascii="Times New Roman" w:hAnsi="Times New Roman" w:cs="Times New Roman"/>
          <w:sz w:val="24"/>
          <w:szCs w:val="24"/>
        </w:rPr>
        <w:t>— разработка и освещение в конспективной форме определенного вопроса, темы;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опорный конспект </w:t>
      </w:r>
      <w:r w:rsidRPr="00ED5972">
        <w:rPr>
          <w:rFonts w:ascii="Times New Roman" w:hAnsi="Times New Roman" w:cs="Times New Roman"/>
          <w:sz w:val="24"/>
          <w:szCs w:val="24"/>
        </w:rPr>
        <w:t>(введен В. Ф. Шаталовым) — конспект,</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 котором содержание источника информации закодировано с помощью графических символов, рисунков, цифр, ключевых слов</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сводный конспект </w:t>
      </w:r>
      <w:r w:rsidRPr="00ED5972">
        <w:rPr>
          <w:rFonts w:ascii="Times New Roman" w:hAnsi="Times New Roman" w:cs="Times New Roman"/>
          <w:sz w:val="24"/>
          <w:szCs w:val="24"/>
        </w:rPr>
        <w:t>— обработка нескольких текстов с целью</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их сопоставления, сравнения и сведения к единой конструкции;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выборочный конспект </w:t>
      </w:r>
      <w:r w:rsidRPr="00ED5972">
        <w:rPr>
          <w:rFonts w:ascii="Times New Roman" w:hAnsi="Times New Roman" w:cs="Times New Roman"/>
          <w:sz w:val="24"/>
          <w:szCs w:val="24"/>
        </w:rPr>
        <w:t>— выбор из текста информации на</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определенную тему.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Формы конспектирования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план </w:t>
      </w:r>
      <w:r w:rsidRPr="00ED5972">
        <w:rPr>
          <w:rFonts w:ascii="Times New Roman" w:hAnsi="Times New Roman" w:cs="Times New Roman"/>
          <w:sz w:val="24"/>
          <w:szCs w:val="24"/>
        </w:rPr>
        <w:t>(</w:t>
      </w:r>
      <w:r w:rsidRPr="00ED5972">
        <w:rPr>
          <w:rFonts w:ascii="Times New Roman" w:hAnsi="Times New Roman" w:cs="Times New Roman"/>
          <w:i/>
          <w:iCs/>
          <w:sz w:val="24"/>
          <w:szCs w:val="24"/>
        </w:rPr>
        <w:t>простой, сложный</w:t>
      </w:r>
      <w:r w:rsidRPr="00ED5972">
        <w:rPr>
          <w:rFonts w:ascii="Times New Roman" w:hAnsi="Times New Roman" w:cs="Times New Roman"/>
          <w:sz w:val="24"/>
          <w:szCs w:val="24"/>
        </w:rPr>
        <w:t>) — форма конспектирования, которая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включает анализ структуры текста, обобщение, выделение логики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развития событий и их сути;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выписки </w:t>
      </w:r>
      <w:r w:rsidRPr="00ED5972">
        <w:rPr>
          <w:rFonts w:ascii="Times New Roman" w:hAnsi="Times New Roman" w:cs="Times New Roman"/>
          <w:sz w:val="24"/>
          <w:szCs w:val="24"/>
        </w:rPr>
        <w:t xml:space="preserve">— простейшая форма конспектирования, почти </w:t>
      </w:r>
      <w:proofErr w:type="gramStart"/>
      <w:r w:rsidRPr="00ED5972">
        <w:rPr>
          <w:rFonts w:ascii="Times New Roman" w:hAnsi="Times New Roman" w:cs="Times New Roman"/>
          <w:sz w:val="24"/>
          <w:szCs w:val="24"/>
        </w:rPr>
        <w:t>до</w:t>
      </w:r>
      <w:proofErr w:type="gram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словно </w:t>
      </w:r>
      <w:proofErr w:type="gramStart"/>
      <w:r w:rsidRPr="00ED5972">
        <w:rPr>
          <w:rFonts w:ascii="Times New Roman" w:hAnsi="Times New Roman" w:cs="Times New Roman"/>
          <w:sz w:val="24"/>
          <w:szCs w:val="24"/>
        </w:rPr>
        <w:t>воспроизводящая</w:t>
      </w:r>
      <w:proofErr w:type="gramEnd"/>
      <w:r w:rsidRPr="00ED5972">
        <w:rPr>
          <w:rFonts w:ascii="Times New Roman" w:hAnsi="Times New Roman" w:cs="Times New Roman"/>
          <w:sz w:val="24"/>
          <w:szCs w:val="24"/>
        </w:rPr>
        <w:t xml:space="preserve"> текст;</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тезисы </w:t>
      </w:r>
      <w:r w:rsidRPr="00ED5972">
        <w:rPr>
          <w:rFonts w:ascii="Times New Roman" w:hAnsi="Times New Roman" w:cs="Times New Roman"/>
          <w:sz w:val="24"/>
          <w:szCs w:val="24"/>
        </w:rPr>
        <w:t>— форма конспектирования, которая представляет</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собой выводы, сделанные на основе прочитанного. Выделяют простые и осложненные тезисы (кроме основных положений, включают</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также второстепенные);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цитирование </w:t>
      </w:r>
      <w:r w:rsidRPr="00ED5972">
        <w:rPr>
          <w:rFonts w:ascii="Times New Roman" w:hAnsi="Times New Roman" w:cs="Times New Roman"/>
          <w:sz w:val="24"/>
          <w:szCs w:val="24"/>
        </w:rPr>
        <w:t>— дословная выписка, которая используется,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когда передать мысль автора своими словами невозможно.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определить цель составления конспекта;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записать название текста или его части;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записать выходные данные текста (автор, место и год издания);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выделить при первичном чтении основные смысловые части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текста;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выделить основные положения текста;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6) выделить понятия, термины, которые требуют разъяснений;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7) последовательно и кратко изложить своими словами существенные положения изучаемого материала;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8) включить в запись выводы по основным положениям, конкретным фактам и примерам (без подробного описания);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9) использовать приемы наглядного отражения содержания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(абзацы «ступеньками», различные способы подчеркивания, ручки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разного цвета);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10) соблюдать правила цитирования (цитата должна быть за</w:t>
      </w:r>
      <w:r w:rsidR="00003A30">
        <w:rPr>
          <w:rFonts w:ascii="Times New Roman" w:hAnsi="Times New Roman" w:cs="Times New Roman"/>
          <w:sz w:val="24"/>
          <w:szCs w:val="24"/>
        </w:rPr>
        <w:t>к</w:t>
      </w:r>
      <w:r w:rsidRPr="00ED5972">
        <w:rPr>
          <w:rFonts w:ascii="Times New Roman" w:hAnsi="Times New Roman" w:cs="Times New Roman"/>
          <w:sz w:val="24"/>
          <w:szCs w:val="24"/>
        </w:rPr>
        <w:t>лючена в кавычки, дана ссылка на ее источник, указана страница).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студентов анализировать результаты научных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исследований и применять их при решении конкретных образовательных и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 способность решать стандартные задачи профессиональной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деятельности на основе информационной и библиографической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культуры с применением информационно-коммуникационных</w:t>
      </w:r>
      <w:r w:rsidR="00003A30">
        <w:rPr>
          <w:rFonts w:ascii="Times New Roman" w:hAnsi="Times New Roman" w:cs="Times New Roman"/>
          <w:sz w:val="24"/>
          <w:szCs w:val="24"/>
        </w:rPr>
        <w:t xml:space="preserve"> т</w:t>
      </w:r>
      <w:r w:rsidRPr="00ED5972">
        <w:rPr>
          <w:rFonts w:ascii="Times New Roman" w:hAnsi="Times New Roman" w:cs="Times New Roman"/>
          <w:sz w:val="24"/>
          <w:szCs w:val="24"/>
        </w:rPr>
        <w:t>ехнологий и с учетом основных требований информационной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безопасности.</w:t>
      </w:r>
    </w:p>
    <w:p w:rsidR="00003A30" w:rsidRDefault="00003A30"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Составление глоссария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повысить уровень информационный культуры; приобрести новые знания; отработать необходимые навыки в предметной области учебного курса.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Глоссарий — </w:t>
      </w:r>
      <w:r w:rsidRPr="00ED5972">
        <w:rPr>
          <w:rFonts w:ascii="Times New Roman" w:hAnsi="Times New Roman" w:cs="Times New Roman"/>
          <w:sz w:val="24"/>
          <w:szCs w:val="24"/>
        </w:rPr>
        <w:t>словарь специализированных терминов и их определений.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Статья глоссария </w:t>
      </w:r>
      <w:r w:rsidRPr="00ED5972">
        <w:rPr>
          <w:rFonts w:ascii="Times New Roman" w:hAnsi="Times New Roman" w:cs="Times New Roman"/>
          <w:sz w:val="24"/>
          <w:szCs w:val="24"/>
        </w:rPr>
        <w:t>— определение термина.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Содержание задания</w:t>
      </w:r>
      <w:r w:rsidRPr="00ED5972">
        <w:rPr>
          <w:rFonts w:ascii="Times New Roman" w:hAnsi="Times New Roman" w:cs="Times New Roman"/>
          <w:sz w:val="24"/>
          <w:szCs w:val="24"/>
        </w:rPr>
        <w:t>: сбор и систематизация понятий или терминов, объединенных общей специфической тематикой, по одному</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либо нескольким источникам.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внимательно прочитать работу;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определить наиболее часто встречающиеся термины;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составить список терминов, объединенных общей тематикой;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расположить термины в алфавитном порядке;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составить статьи глоссария: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дать точную формулировку термина в именительном падеже;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объемно раскрыть смысл данного термина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 способность студентов решать стандартные задачи профессиональной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деятельности на основе информационной и библиографической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культуры с применением информационно-коммуникационных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технологий и с учетом основных требований информационной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безопасности.</w:t>
      </w:r>
    </w:p>
    <w:p w:rsidR="00003A30" w:rsidRDefault="00003A30"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Разработка проекта (индивидуального, группового)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способности прогнозировать, проектировать, моделировать.</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Проект </w:t>
      </w:r>
      <w:r w:rsidRPr="00ED5972">
        <w:rPr>
          <w:rFonts w:ascii="Times New Roman" w:hAnsi="Times New Roman" w:cs="Times New Roman"/>
          <w:sz w:val="24"/>
          <w:szCs w:val="24"/>
        </w:rPr>
        <w:t>— «ограниченное во времени целенаправленное изменение отдельной системы с установленными требованиями к качеству</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результатов, возможными рамками расхода средств и ресурсов</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 xml:space="preserve">и специфической организацией» (В. Н. </w:t>
      </w:r>
      <w:proofErr w:type="spellStart"/>
      <w:r w:rsidRPr="00ED5972">
        <w:rPr>
          <w:rFonts w:ascii="Times New Roman" w:hAnsi="Times New Roman" w:cs="Times New Roman"/>
          <w:sz w:val="24"/>
          <w:szCs w:val="24"/>
        </w:rPr>
        <w:t>Бурсков</w:t>
      </w:r>
      <w:proofErr w:type="spellEnd"/>
      <w:r w:rsidRPr="00ED5972">
        <w:rPr>
          <w:rFonts w:ascii="Times New Roman" w:hAnsi="Times New Roman" w:cs="Times New Roman"/>
          <w:sz w:val="24"/>
          <w:szCs w:val="24"/>
        </w:rPr>
        <w:t>, Д. А. Новиков).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Варианты задания </w:t>
      </w:r>
      <w:r w:rsidRPr="00ED5972">
        <w:rPr>
          <w:rFonts w:ascii="Times New Roman" w:hAnsi="Times New Roman" w:cs="Times New Roman"/>
          <w:sz w:val="24"/>
          <w:szCs w:val="24"/>
        </w:rPr>
        <w:t>(для магистрантов):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спроектировать раздел экспертно-оценочной технологии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деятельности куратора академической группы (научно-педагогическая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разработать проект технологической карты учебного занятия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диагностика ситуации (</w:t>
      </w:r>
      <w:proofErr w:type="spellStart"/>
      <w:r w:rsidRPr="00ED5972">
        <w:rPr>
          <w:rFonts w:ascii="Times New Roman" w:hAnsi="Times New Roman" w:cs="Times New Roman"/>
          <w:sz w:val="24"/>
          <w:szCs w:val="24"/>
        </w:rPr>
        <w:t>проблематизация</w:t>
      </w:r>
      <w:proofErr w:type="spellEnd"/>
      <w:r w:rsidRPr="00ED5972">
        <w:rPr>
          <w:rFonts w:ascii="Times New Roman" w:hAnsi="Times New Roman" w:cs="Times New Roman"/>
          <w:sz w:val="24"/>
          <w:szCs w:val="24"/>
        </w:rPr>
        <w:t xml:space="preserve">, </w:t>
      </w:r>
      <w:proofErr w:type="spellStart"/>
      <w:r w:rsidRPr="00ED5972">
        <w:rPr>
          <w:rFonts w:ascii="Times New Roman" w:hAnsi="Times New Roman" w:cs="Times New Roman"/>
          <w:sz w:val="24"/>
          <w:szCs w:val="24"/>
        </w:rPr>
        <w:t>целеполагание</w:t>
      </w:r>
      <w:proofErr w:type="spellEnd"/>
      <w:r w:rsidR="00003A30">
        <w:rPr>
          <w:rFonts w:ascii="Times New Roman" w:hAnsi="Times New Roman" w:cs="Times New Roman"/>
          <w:sz w:val="24"/>
          <w:szCs w:val="24"/>
        </w:rPr>
        <w:t xml:space="preserve">, </w:t>
      </w:r>
      <w:r w:rsidRPr="00ED5972">
        <w:rPr>
          <w:rFonts w:ascii="Times New Roman" w:hAnsi="Times New Roman" w:cs="Times New Roman"/>
          <w:sz w:val="24"/>
          <w:szCs w:val="24"/>
        </w:rPr>
        <w:t>конкретизация цели, форматирование проекта);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проектирование (уточнение цели, функций, задач и плана</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работы; теоретическое моделирование методов и средств решения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задач; детальная проработка этапов решения конкретных задач;</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пошаговое выполнение запланированных проектных действий;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систематизация и обобщение полученных результатов, конструирование предполагаемого результата, пошаговое выполнение</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проектных действий);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рефлексия (выяснение соответствия полученного результата</w:t>
      </w:r>
      <w:r w:rsidR="00003A30">
        <w:rPr>
          <w:rFonts w:ascii="Times New Roman" w:hAnsi="Times New Roman" w:cs="Times New Roman"/>
          <w:sz w:val="24"/>
          <w:szCs w:val="24"/>
        </w:rPr>
        <w:t xml:space="preserve"> з</w:t>
      </w:r>
      <w:r w:rsidRPr="00ED5972">
        <w:rPr>
          <w:rFonts w:ascii="Times New Roman" w:hAnsi="Times New Roman" w:cs="Times New Roman"/>
          <w:sz w:val="24"/>
          <w:szCs w:val="24"/>
        </w:rPr>
        <w:t>амыслу; определение качества полученного продукта; перспективы</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его развития и использования).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Предполагаемые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готовность студентов использовать знание современных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проблем науки и образования при решении образовательных и профессиональных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готовность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 способность прогнозировать, проектировать, моделировать.</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Выполнение </w:t>
      </w:r>
      <w:proofErr w:type="spellStart"/>
      <w:proofErr w:type="gramStart"/>
      <w:r w:rsidRPr="00ED5972">
        <w:rPr>
          <w:rFonts w:ascii="Times New Roman" w:hAnsi="Times New Roman" w:cs="Times New Roman"/>
          <w:b/>
          <w:bCs/>
          <w:sz w:val="24"/>
          <w:szCs w:val="24"/>
        </w:rPr>
        <w:t>кейс-задания</w:t>
      </w:r>
      <w:proofErr w:type="spellEnd"/>
      <w:proofErr w:type="gram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формирование умения анализировать в короткие сроки большой объем неупорядоченной информации, принятие решений в условиях недостаточной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Кейс-задание </w:t>
      </w:r>
      <w:r w:rsidRPr="00ED5972">
        <w:rPr>
          <w:rFonts w:ascii="Times New Roman" w:hAnsi="Times New Roman" w:cs="Times New Roman"/>
          <w:sz w:val="24"/>
          <w:szCs w:val="24"/>
        </w:rPr>
        <w:t xml:space="preserve">(англ. </w:t>
      </w:r>
      <w:proofErr w:type="spellStart"/>
      <w:r w:rsidRPr="00ED5972">
        <w:rPr>
          <w:rFonts w:ascii="Times New Roman" w:hAnsi="Times New Roman" w:cs="Times New Roman"/>
          <w:i/>
          <w:iCs/>
          <w:sz w:val="24"/>
          <w:szCs w:val="24"/>
        </w:rPr>
        <w:t>case</w:t>
      </w:r>
      <w:proofErr w:type="spellEnd"/>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случай, ситуация) — метод обучения,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основанный на разборе практических проблемных ситуаций — кейсов, связанных с конкретным событием или последовательностью</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событий.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Виды кейсов</w:t>
      </w:r>
      <w:r w:rsidRPr="00ED5972">
        <w:rPr>
          <w:rFonts w:ascii="Times New Roman" w:hAnsi="Times New Roman" w:cs="Times New Roman"/>
          <w:sz w:val="24"/>
          <w:szCs w:val="24"/>
        </w:rPr>
        <w:t>: иллюстративные, аналитические, связанные с принятием решений.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подготовить основной текст с вопросами для обсуждения: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титульный ли</w:t>
      </w:r>
      <w:proofErr w:type="gramStart"/>
      <w:r w:rsidRPr="00ED5972">
        <w:rPr>
          <w:rFonts w:ascii="Times New Roman" w:hAnsi="Times New Roman" w:cs="Times New Roman"/>
          <w:sz w:val="24"/>
          <w:szCs w:val="24"/>
        </w:rPr>
        <w:t>ст с кр</w:t>
      </w:r>
      <w:proofErr w:type="gramEnd"/>
      <w:r w:rsidRPr="00ED5972">
        <w:rPr>
          <w:rFonts w:ascii="Times New Roman" w:hAnsi="Times New Roman" w:cs="Times New Roman"/>
          <w:sz w:val="24"/>
          <w:szCs w:val="24"/>
        </w:rPr>
        <w:t>атким запоминающимся названием кейса;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введение, где упоминается герой (герои) кейса, рассказывается об истории вопроса, указывается время начала действия;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основная часть, где содержится главный массив информации,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внутренняя интрига, проблема;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заключение (в нем решение проблемы, рассматриваемой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 кейсе, иногда может быть не завершено);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подобрать приложения с подборкой различной информации,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передающей общий контекст кейса (документы, публикации, фото,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видео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предложить возможное решение проблемы.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студентов анализировать результаты научных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исследований и применять их при решении конкретных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готовность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решать нестандартные задачи профессиональной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деятельности на основе информационной и библиографической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культуры с применением информационно-коммуникационных</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технологий.</w:t>
      </w:r>
    </w:p>
    <w:p w:rsidR="00003A30" w:rsidRDefault="00003A30" w:rsidP="00ED5972">
      <w:pPr>
        <w:autoSpaceDE w:val="0"/>
        <w:autoSpaceDN w:val="0"/>
        <w:adjustRightInd w:val="0"/>
        <w:spacing w:after="0" w:line="240" w:lineRule="auto"/>
        <w:jc w:val="both"/>
        <w:rPr>
          <w:rFonts w:ascii="Times New Roman" w:hAnsi="Times New Roman" w:cs="Times New Roman"/>
          <w:sz w:val="24"/>
          <w:szCs w:val="24"/>
        </w:rPr>
      </w:pPr>
    </w:p>
    <w:p w:rsidR="00AE3BE7" w:rsidRPr="00ED5972" w:rsidRDefault="00AE3BE7" w:rsidP="00003A30">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Составление </w:t>
      </w:r>
      <w:proofErr w:type="gramStart"/>
      <w:r w:rsidRPr="00ED5972">
        <w:rPr>
          <w:rFonts w:ascii="Times New Roman" w:hAnsi="Times New Roman" w:cs="Times New Roman"/>
          <w:b/>
          <w:bCs/>
          <w:sz w:val="24"/>
          <w:szCs w:val="24"/>
        </w:rPr>
        <w:t>тематического</w:t>
      </w:r>
      <w:proofErr w:type="gramEnd"/>
      <w:r w:rsidRPr="00ED5972">
        <w:rPr>
          <w:rFonts w:ascii="Times New Roman" w:hAnsi="Times New Roman" w:cs="Times New Roman"/>
          <w:b/>
          <w:bCs/>
          <w:sz w:val="24"/>
          <w:szCs w:val="24"/>
        </w:rPr>
        <w:t xml:space="preserve"> </w:t>
      </w:r>
      <w:proofErr w:type="spellStart"/>
      <w:r w:rsidRPr="00ED5972">
        <w:rPr>
          <w:rFonts w:ascii="Times New Roman" w:hAnsi="Times New Roman" w:cs="Times New Roman"/>
          <w:b/>
          <w:bCs/>
          <w:sz w:val="24"/>
          <w:szCs w:val="24"/>
        </w:rPr>
        <w:t>портфолио</w:t>
      </w:r>
      <w:proofErr w:type="spellEnd"/>
      <w:r w:rsidRPr="00ED5972">
        <w:rPr>
          <w:rFonts w:ascii="Times New Roman" w:hAnsi="Times New Roman" w:cs="Times New Roman"/>
          <w:b/>
          <w:bCs/>
          <w:sz w:val="24"/>
          <w:szCs w:val="24"/>
        </w:rPr>
        <w:t xml:space="preserve"> работ</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способности к систематизации и анализу информации по выбранной теме, работе</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 эмпирическими данными, со способами и технологиями решения</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проблем.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gramStart"/>
      <w:r w:rsidRPr="00ED5972">
        <w:rPr>
          <w:rFonts w:ascii="Times New Roman" w:hAnsi="Times New Roman" w:cs="Times New Roman"/>
          <w:i/>
          <w:iCs/>
          <w:sz w:val="24"/>
          <w:szCs w:val="24"/>
        </w:rPr>
        <w:t>Тематическое</w:t>
      </w:r>
      <w:proofErr w:type="gramEnd"/>
      <w:r w:rsidRPr="00ED5972">
        <w:rPr>
          <w:rFonts w:ascii="Times New Roman" w:hAnsi="Times New Roman" w:cs="Times New Roman"/>
          <w:i/>
          <w:iCs/>
          <w:sz w:val="24"/>
          <w:szCs w:val="24"/>
        </w:rPr>
        <w:t xml:space="preserve"> </w:t>
      </w:r>
      <w:proofErr w:type="spellStart"/>
      <w:r w:rsidRPr="00ED5972">
        <w:rPr>
          <w:rFonts w:ascii="Times New Roman" w:hAnsi="Times New Roman" w:cs="Times New Roman"/>
          <w:i/>
          <w:iCs/>
          <w:sz w:val="24"/>
          <w:szCs w:val="24"/>
        </w:rPr>
        <w:t>портфолио</w:t>
      </w:r>
      <w:proofErr w:type="spellEnd"/>
      <w:r w:rsidRPr="00ED5972">
        <w:rPr>
          <w:rFonts w:ascii="Times New Roman" w:hAnsi="Times New Roman" w:cs="Times New Roman"/>
          <w:i/>
          <w:iCs/>
          <w:sz w:val="24"/>
          <w:szCs w:val="24"/>
        </w:rPr>
        <w:t xml:space="preserve"> работ — </w:t>
      </w:r>
      <w:r w:rsidRPr="00ED5972">
        <w:rPr>
          <w:rFonts w:ascii="Times New Roman" w:hAnsi="Times New Roman" w:cs="Times New Roman"/>
          <w:sz w:val="24"/>
          <w:szCs w:val="24"/>
        </w:rPr>
        <w:t>материалы, отражающие</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 xml:space="preserve">цели, процесс и результат решения какой-либо конкретной проблемы в рамках той или иной темы курса (модуля). </w:t>
      </w:r>
      <w:proofErr w:type="spellStart"/>
      <w:r w:rsidRPr="00ED5972">
        <w:rPr>
          <w:rFonts w:ascii="Times New Roman" w:hAnsi="Times New Roman" w:cs="Times New Roman"/>
          <w:sz w:val="24"/>
          <w:szCs w:val="24"/>
        </w:rPr>
        <w:t>Портфолио</w:t>
      </w:r>
      <w:proofErr w:type="spellEnd"/>
      <w:r w:rsidRPr="00ED5972">
        <w:rPr>
          <w:rFonts w:ascii="Times New Roman" w:hAnsi="Times New Roman" w:cs="Times New Roman"/>
          <w:sz w:val="24"/>
          <w:szCs w:val="24"/>
        </w:rPr>
        <w:t xml:space="preserve"> работ</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состоит из нескольких разделов (согласуются с преподавателем).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Структура </w:t>
      </w:r>
      <w:proofErr w:type="gramStart"/>
      <w:r w:rsidRPr="00ED5972">
        <w:rPr>
          <w:rFonts w:ascii="Times New Roman" w:hAnsi="Times New Roman" w:cs="Times New Roman"/>
          <w:i/>
          <w:iCs/>
          <w:sz w:val="24"/>
          <w:szCs w:val="24"/>
        </w:rPr>
        <w:t>тематического</w:t>
      </w:r>
      <w:proofErr w:type="gramEnd"/>
      <w:r w:rsidRPr="00ED5972">
        <w:rPr>
          <w:rFonts w:ascii="Times New Roman" w:hAnsi="Times New Roman" w:cs="Times New Roman"/>
          <w:i/>
          <w:iCs/>
          <w:sz w:val="24"/>
          <w:szCs w:val="24"/>
        </w:rPr>
        <w:t xml:space="preserve"> </w:t>
      </w:r>
      <w:proofErr w:type="spellStart"/>
      <w:r w:rsidRPr="00ED5972">
        <w:rPr>
          <w:rFonts w:ascii="Times New Roman" w:hAnsi="Times New Roman" w:cs="Times New Roman"/>
          <w:i/>
          <w:iCs/>
          <w:sz w:val="24"/>
          <w:szCs w:val="24"/>
        </w:rPr>
        <w:t>портфолио</w:t>
      </w:r>
      <w:proofErr w:type="spellEnd"/>
      <w:r w:rsidRPr="00ED5972">
        <w:rPr>
          <w:rFonts w:ascii="Times New Roman" w:hAnsi="Times New Roman" w:cs="Times New Roman"/>
          <w:i/>
          <w:iCs/>
          <w:sz w:val="24"/>
          <w:szCs w:val="24"/>
        </w:rPr>
        <w:t xml:space="preserve"> работ</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сопроводительный текст автора </w:t>
      </w:r>
      <w:proofErr w:type="spellStart"/>
      <w:r w:rsidRPr="00ED5972">
        <w:rPr>
          <w:rFonts w:ascii="Times New Roman" w:hAnsi="Times New Roman" w:cs="Times New Roman"/>
          <w:sz w:val="24"/>
          <w:szCs w:val="24"/>
        </w:rPr>
        <w:t>портфолио</w:t>
      </w:r>
      <w:proofErr w:type="spellEnd"/>
      <w:r w:rsidRPr="00ED5972">
        <w:rPr>
          <w:rFonts w:ascii="Times New Roman" w:hAnsi="Times New Roman" w:cs="Times New Roman"/>
          <w:sz w:val="24"/>
          <w:szCs w:val="24"/>
        </w:rPr>
        <w:t xml:space="preserve"> с описанием цели,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предназначения и краткого описания документа;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содержание или оглавление;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органайзер (схемы, рисунки, таблицы, графики, диаграммы,</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гистограммы);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лист наблюдений за процессами, которые произошли за</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время 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письменные 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видеофрагменты, компьютерные программы;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рефлексивный журнал (личные соображения и вопросы студента, которые позволяют обнаружить связь между полученными</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и получаемыми знаниями).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1) обосновать выбор темы </w:t>
      </w:r>
      <w:proofErr w:type="spellStart"/>
      <w:r w:rsidRPr="00ED5972">
        <w:rPr>
          <w:rFonts w:ascii="Times New Roman" w:hAnsi="Times New Roman" w:cs="Times New Roman"/>
          <w:sz w:val="24"/>
          <w:szCs w:val="24"/>
        </w:rPr>
        <w:t>портфолио</w:t>
      </w:r>
      <w:proofErr w:type="spellEnd"/>
      <w:r w:rsidRPr="00ED5972">
        <w:rPr>
          <w:rFonts w:ascii="Times New Roman" w:hAnsi="Times New Roman" w:cs="Times New Roman"/>
          <w:sz w:val="24"/>
          <w:szCs w:val="24"/>
        </w:rPr>
        <w:t xml:space="preserve"> и дать название своей</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работе;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выбрать рубрики и дать им названия;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3) найти соответствующий материал и систематизировать его,</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 xml:space="preserve">представив в виде конспекта, схемы, кластера, </w:t>
      </w:r>
      <w:proofErr w:type="spellStart"/>
      <w:proofErr w:type="gramStart"/>
      <w:r w:rsidRPr="00ED5972">
        <w:rPr>
          <w:rFonts w:ascii="Times New Roman" w:hAnsi="Times New Roman" w:cs="Times New Roman"/>
          <w:sz w:val="24"/>
          <w:szCs w:val="24"/>
        </w:rPr>
        <w:t>интеллект-карты</w:t>
      </w:r>
      <w:proofErr w:type="spellEnd"/>
      <w:proofErr w:type="gramEnd"/>
      <w:r w:rsidRPr="00ED5972">
        <w:rPr>
          <w:rFonts w:ascii="Times New Roman" w:hAnsi="Times New Roman" w:cs="Times New Roman"/>
          <w:sz w:val="24"/>
          <w:szCs w:val="24"/>
        </w:rPr>
        <w:t>,</w:t>
      </w:r>
      <w:r w:rsidR="00003A30">
        <w:rPr>
          <w:rFonts w:ascii="Times New Roman" w:hAnsi="Times New Roman" w:cs="Times New Roman"/>
          <w:sz w:val="24"/>
          <w:szCs w:val="24"/>
        </w:rPr>
        <w:t xml:space="preserve"> </w:t>
      </w:r>
      <w:r w:rsidRPr="00ED5972">
        <w:rPr>
          <w:rFonts w:ascii="Times New Roman" w:hAnsi="Times New Roman" w:cs="Times New Roman"/>
          <w:sz w:val="24"/>
          <w:szCs w:val="24"/>
        </w:rPr>
        <w:t>таблицы;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составить словарь терминов и понятий на основе справочной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литературы;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подобрать необходимые источники информации (в том числе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интернет-ресурсы) по теме и написать тезисы;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6) подобрать статистический материал, представив его в графическом виде; сделать выводы;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7) подобрать иллюстративный материал (рисунки, фото, видео);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8) составить план исследования;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9) провести исследование, обработать результаты;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10) проверить наличие ссылок на источники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готовность студентов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повышение информационной культуры студентов и обеспечение их готовности к интеграции в современное информационное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пространство;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способность использовать современные способы и технологии решения проблем.</w:t>
      </w:r>
    </w:p>
    <w:p w:rsidR="00FA4681" w:rsidRDefault="00FA4681"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Информационный поиск</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способности к проектированию и преобразованию учебных действий на основе различных видов информационного поиска.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Информационный поиск </w:t>
      </w:r>
      <w:r w:rsidRPr="00ED5972">
        <w:rPr>
          <w:rFonts w:ascii="Times New Roman" w:hAnsi="Times New Roman" w:cs="Times New Roman"/>
          <w:sz w:val="24"/>
          <w:szCs w:val="24"/>
        </w:rPr>
        <w:t>— поиск неструктурированной документальной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Список современных задач информационного поиска</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решение вопросов моделирования;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классификация документов;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фильтрация, классификация документов;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проектирование архитектур поисковых систем и пользовательских интерфейсов;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извлечение информации (аннотирование и реферирование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документов);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выбор информационно-поискового языка запроса в поисковых системах.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Содержание задания по видам поиска</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поиск библиографический </w:t>
      </w:r>
      <w:r w:rsidRPr="00ED5972">
        <w:rPr>
          <w:rFonts w:ascii="Times New Roman" w:hAnsi="Times New Roman" w:cs="Times New Roman"/>
          <w:sz w:val="24"/>
          <w:szCs w:val="24"/>
        </w:rPr>
        <w:t>— поиск необходимых сведений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об источнике и установление его наличия в системе других источников. Ведется путем разыскания библиографической информации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 библиографических пособий (информационных изданий);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поиск самих информационных источников </w:t>
      </w:r>
      <w:r w:rsidRPr="00ED5972">
        <w:rPr>
          <w:rFonts w:ascii="Times New Roman" w:hAnsi="Times New Roman" w:cs="Times New Roman"/>
          <w:sz w:val="24"/>
          <w:szCs w:val="24"/>
        </w:rPr>
        <w:t>(документов и изданий), в которых есть или может содержаться нужная информация;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поиск фактических сведений</w:t>
      </w:r>
      <w:r w:rsidRPr="00ED5972">
        <w:rPr>
          <w:rFonts w:ascii="Times New Roman" w:hAnsi="Times New Roman" w:cs="Times New Roman"/>
          <w:sz w:val="24"/>
          <w:szCs w:val="24"/>
        </w:rPr>
        <w:t>, содержащихся в литературе, книге (например, об исторических фактах и событиях,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 биографических данных из жизни и деятельности писателя,</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ученого и т. п.).</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определение области знаний;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выбор типа и источников данных;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сбор материалов, необходимых для наполнения информационной модели;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отбор наиболее полезной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выбор метода обработки информации (классификация, кластеризация, регрессионный анализ и т.д.);</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6) выбор алгоритма поиска закономерностей;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7) поиск закономерностей, формальных правил и структурных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связей в собранной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8) творческая интерпретация полученных результатов.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i/>
          <w:iCs/>
          <w:sz w:val="24"/>
          <w:szCs w:val="24"/>
        </w:rPr>
        <w:t>Пример модели определения необходимых характеристик</w:t>
      </w:r>
    </w:p>
    <w:p w:rsidR="00AE3BE7" w:rsidRPr="00ED5972"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i/>
          <w:iCs/>
          <w:sz w:val="24"/>
          <w:szCs w:val="24"/>
        </w:rPr>
        <w:t>и особенностей (условий) конкретного информационного поиска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 xml:space="preserve">— </w:t>
      </w:r>
      <w:r w:rsidRPr="00ED5972">
        <w:rPr>
          <w:rFonts w:ascii="Times New Roman" w:hAnsi="Times New Roman" w:cs="Times New Roman"/>
          <w:i/>
          <w:iCs/>
          <w:sz w:val="24"/>
          <w:szCs w:val="24"/>
        </w:rPr>
        <w:t xml:space="preserve">Цель поиска </w:t>
      </w:r>
      <w:r w:rsidRPr="00ED5972">
        <w:rPr>
          <w:rFonts w:ascii="Times New Roman" w:hAnsi="Times New Roman" w:cs="Times New Roman"/>
          <w:sz w:val="24"/>
          <w:szCs w:val="24"/>
        </w:rPr>
        <w:t>— документальный поиск (поиск основных документов и изданий по теме).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Предмет поиска </w:t>
      </w:r>
      <w:r w:rsidRPr="00ED5972">
        <w:rPr>
          <w:rFonts w:ascii="Times New Roman" w:hAnsi="Times New Roman" w:cs="Times New Roman"/>
          <w:sz w:val="24"/>
          <w:szCs w:val="24"/>
        </w:rPr>
        <w:t>— тематический поиск (только по проблеме).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Жанр </w:t>
      </w:r>
      <w:r w:rsidRPr="00ED5972">
        <w:rPr>
          <w:rFonts w:ascii="Times New Roman" w:hAnsi="Times New Roman" w:cs="Times New Roman"/>
          <w:sz w:val="24"/>
          <w:szCs w:val="24"/>
        </w:rPr>
        <w:t>(</w:t>
      </w:r>
      <w:r w:rsidRPr="00ED5972">
        <w:rPr>
          <w:rFonts w:ascii="Times New Roman" w:hAnsi="Times New Roman" w:cs="Times New Roman"/>
          <w:i/>
          <w:iCs/>
          <w:sz w:val="24"/>
          <w:szCs w:val="24"/>
        </w:rPr>
        <w:t>вид</w:t>
      </w: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литературы </w:t>
      </w:r>
      <w:r w:rsidRPr="00ED5972">
        <w:rPr>
          <w:rFonts w:ascii="Times New Roman" w:hAnsi="Times New Roman" w:cs="Times New Roman"/>
          <w:sz w:val="24"/>
          <w:szCs w:val="24"/>
        </w:rPr>
        <w:t>— видовой поиск (монографии,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сборники, справочники, библиографические пособия).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Метод поиска </w:t>
      </w:r>
      <w:r w:rsidRPr="00ED5972">
        <w:rPr>
          <w:rFonts w:ascii="Times New Roman" w:hAnsi="Times New Roman" w:cs="Times New Roman"/>
          <w:sz w:val="24"/>
          <w:szCs w:val="24"/>
        </w:rPr>
        <w:t>— диалектический (вся возможная совокупность существующих методов поиска).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Хронологический охват </w:t>
      </w:r>
      <w:r w:rsidRPr="00ED5972">
        <w:rPr>
          <w:rFonts w:ascii="Times New Roman" w:hAnsi="Times New Roman" w:cs="Times New Roman"/>
          <w:sz w:val="24"/>
          <w:szCs w:val="24"/>
        </w:rPr>
        <w:t>— ретроспективный (поиск за определенный период).</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Географический охват </w:t>
      </w:r>
      <w:r w:rsidRPr="00ED5972">
        <w:rPr>
          <w:rFonts w:ascii="Times New Roman" w:hAnsi="Times New Roman" w:cs="Times New Roman"/>
          <w:sz w:val="24"/>
          <w:szCs w:val="24"/>
        </w:rPr>
        <w:t xml:space="preserve">— страноведческий поиск (информационные источники, не </w:t>
      </w:r>
      <w:proofErr w:type="gramStart"/>
      <w:r w:rsidRPr="00ED5972">
        <w:rPr>
          <w:rFonts w:ascii="Times New Roman" w:hAnsi="Times New Roman" w:cs="Times New Roman"/>
          <w:sz w:val="24"/>
          <w:szCs w:val="24"/>
        </w:rPr>
        <w:t>исключая</w:t>
      </w:r>
      <w:proofErr w:type="gramEnd"/>
      <w:r w:rsidRPr="00ED5972">
        <w:rPr>
          <w:rFonts w:ascii="Times New Roman" w:hAnsi="Times New Roman" w:cs="Times New Roman"/>
          <w:sz w:val="24"/>
          <w:szCs w:val="24"/>
        </w:rPr>
        <w:t xml:space="preserve"> изданий, переведенных с иностранных языков).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Полнота поиска </w:t>
      </w:r>
      <w:r w:rsidRPr="00ED5972">
        <w:rPr>
          <w:rFonts w:ascii="Times New Roman" w:hAnsi="Times New Roman" w:cs="Times New Roman"/>
          <w:sz w:val="24"/>
          <w:szCs w:val="24"/>
        </w:rPr>
        <w:t>— избирательный поиск (выбор наиболее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примечательных изданий).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безопасности;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готовность использовать знание современных проблем науки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 образования при решении образовательных и профессиональных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задач.</w:t>
      </w:r>
    </w:p>
    <w:p w:rsidR="00FA4681" w:rsidRDefault="00FA4681"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Использование </w:t>
      </w:r>
      <w:proofErr w:type="spellStart"/>
      <w:r w:rsidRPr="00ED5972">
        <w:rPr>
          <w:rFonts w:ascii="Times New Roman" w:hAnsi="Times New Roman" w:cs="Times New Roman"/>
          <w:b/>
          <w:bCs/>
          <w:sz w:val="24"/>
          <w:szCs w:val="24"/>
        </w:rPr>
        <w:t>инфографики</w:t>
      </w:r>
      <w:proofErr w:type="spell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xml:space="preserve">: усвоение отношений между понятиями или отдельными разделами темы с помощью </w:t>
      </w:r>
      <w:proofErr w:type="spellStart"/>
      <w:r w:rsidRPr="00ED5972">
        <w:rPr>
          <w:rFonts w:ascii="Times New Roman" w:hAnsi="Times New Roman" w:cs="Times New Roman"/>
          <w:sz w:val="24"/>
          <w:szCs w:val="24"/>
        </w:rPr>
        <w:t>инфографики</w:t>
      </w:r>
      <w:proofErr w:type="spell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spellStart"/>
      <w:r w:rsidRPr="00ED5972">
        <w:rPr>
          <w:rFonts w:ascii="Times New Roman" w:hAnsi="Times New Roman" w:cs="Times New Roman"/>
          <w:i/>
          <w:iCs/>
          <w:sz w:val="24"/>
          <w:szCs w:val="24"/>
        </w:rPr>
        <w:t>Инфографика</w:t>
      </w:r>
      <w:proofErr w:type="spellEnd"/>
      <w:r w:rsidRPr="00ED5972">
        <w:rPr>
          <w:rFonts w:ascii="Times New Roman" w:hAnsi="Times New Roman" w:cs="Times New Roman"/>
          <w:i/>
          <w:iCs/>
          <w:sz w:val="24"/>
          <w:szCs w:val="24"/>
        </w:rPr>
        <w:t xml:space="preserve"> — </w:t>
      </w:r>
      <w:r w:rsidRPr="00ED5972">
        <w:rPr>
          <w:rFonts w:ascii="Times New Roman" w:hAnsi="Times New Roman" w:cs="Times New Roman"/>
          <w:sz w:val="24"/>
          <w:szCs w:val="24"/>
        </w:rPr>
        <w:t>«область коммуникативного дизайна, в основе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которой лежит графическое представление информации, связей,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числовых данных и знаний» (В. В. Лаптев).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Вариант задания</w:t>
      </w:r>
      <w:r w:rsidRPr="00ED5972">
        <w:rPr>
          <w:rFonts w:ascii="Times New Roman" w:hAnsi="Times New Roman" w:cs="Times New Roman"/>
          <w:sz w:val="24"/>
          <w:szCs w:val="24"/>
        </w:rPr>
        <w:t>: представить информацию по заданной теме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 помощью зрительных форм — знаков, графического дизайна,</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рисунков, иллюстраций.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выбор темы;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сбор информации (документальной и визуальной);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систематизация собранной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создание плана презентации: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классификация информации по типу;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выбор тематики действия (инструктивная, исследовательская, имитационная);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выбор коммуникативной тактики (дискуссии и дебаты для</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точной передачи идеи);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выбор творческой тактики (создание новых форм и подходов</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 изучению и представлению информации);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систематизация информации по какому-либо принципу (по</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алфавиту, по времени, по категориям, по иерархии);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5) создание эскиза (для </w:t>
      </w:r>
      <w:proofErr w:type="gramStart"/>
      <w:r w:rsidRPr="00ED5972">
        <w:rPr>
          <w:rFonts w:ascii="Times New Roman" w:hAnsi="Times New Roman" w:cs="Times New Roman"/>
          <w:sz w:val="24"/>
          <w:szCs w:val="24"/>
        </w:rPr>
        <w:t>печатной</w:t>
      </w:r>
      <w:proofErr w:type="gramEnd"/>
      <w:r w:rsidRPr="00ED5972">
        <w:rPr>
          <w:rFonts w:ascii="Times New Roman" w:hAnsi="Times New Roman" w:cs="Times New Roman"/>
          <w:sz w:val="24"/>
          <w:szCs w:val="24"/>
        </w:rPr>
        <w:t xml:space="preserve"> </w:t>
      </w:r>
      <w:proofErr w:type="spellStart"/>
      <w:r w:rsidRPr="00ED5972">
        <w:rPr>
          <w:rFonts w:ascii="Times New Roman" w:hAnsi="Times New Roman" w:cs="Times New Roman"/>
          <w:sz w:val="24"/>
          <w:szCs w:val="24"/>
        </w:rPr>
        <w:t>инфографики</w:t>
      </w:r>
      <w:proofErr w:type="spellEnd"/>
      <w:r w:rsidRPr="00ED5972">
        <w:rPr>
          <w:rFonts w:ascii="Times New Roman" w:hAnsi="Times New Roman" w:cs="Times New Roman"/>
          <w:sz w:val="24"/>
          <w:szCs w:val="24"/>
        </w:rPr>
        <w:t xml:space="preserve">) и </w:t>
      </w:r>
      <w:proofErr w:type="spellStart"/>
      <w:r w:rsidRPr="00ED5972">
        <w:rPr>
          <w:rFonts w:ascii="Times New Roman" w:hAnsi="Times New Roman" w:cs="Times New Roman"/>
          <w:sz w:val="24"/>
          <w:szCs w:val="24"/>
        </w:rPr>
        <w:t>раскадровка</w:t>
      </w:r>
      <w:proofErr w:type="spellEnd"/>
      <w:r w:rsidR="00FA4681">
        <w:rPr>
          <w:rFonts w:ascii="Times New Roman" w:hAnsi="Times New Roman" w:cs="Times New Roman"/>
          <w:sz w:val="24"/>
          <w:szCs w:val="24"/>
        </w:rPr>
        <w:t xml:space="preserve"> </w:t>
      </w:r>
      <w:r w:rsidRPr="00ED5972">
        <w:rPr>
          <w:rFonts w:ascii="Times New Roman" w:hAnsi="Times New Roman" w:cs="Times New Roman"/>
          <w:sz w:val="24"/>
          <w:szCs w:val="24"/>
        </w:rPr>
        <w:t xml:space="preserve">(для </w:t>
      </w:r>
      <w:proofErr w:type="spellStart"/>
      <w:r w:rsidRPr="00ED5972">
        <w:rPr>
          <w:rFonts w:ascii="Times New Roman" w:hAnsi="Times New Roman" w:cs="Times New Roman"/>
          <w:sz w:val="24"/>
          <w:szCs w:val="24"/>
        </w:rPr>
        <w:t>интернет-инфографики</w:t>
      </w:r>
      <w:proofErr w:type="spell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6) планирование и работа над графикой (создание основного</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 второстепенных объектов).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готовность студентов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усвоение отношений между понятиями или отдельными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разделами темы.</w:t>
      </w:r>
    </w:p>
    <w:p w:rsidR="00FA4681" w:rsidRDefault="00FA4681" w:rsidP="00ED5972">
      <w:pPr>
        <w:autoSpaceDE w:val="0"/>
        <w:autoSpaceDN w:val="0"/>
        <w:adjustRightInd w:val="0"/>
        <w:spacing w:after="0" w:line="240" w:lineRule="auto"/>
        <w:jc w:val="both"/>
        <w:rPr>
          <w:rFonts w:ascii="Times New Roman" w:hAnsi="Times New Roman" w:cs="Times New Roman"/>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Разработка </w:t>
      </w:r>
      <w:proofErr w:type="spellStart"/>
      <w:r w:rsidRPr="00ED5972">
        <w:rPr>
          <w:rFonts w:ascii="Times New Roman" w:hAnsi="Times New Roman" w:cs="Times New Roman"/>
          <w:b/>
          <w:bCs/>
          <w:sz w:val="24"/>
          <w:szCs w:val="24"/>
        </w:rPr>
        <w:t>мультимедийной</w:t>
      </w:r>
      <w:proofErr w:type="spellEnd"/>
      <w:r w:rsidRPr="00ED5972">
        <w:rPr>
          <w:rFonts w:ascii="Times New Roman" w:hAnsi="Times New Roman" w:cs="Times New Roman"/>
          <w:b/>
          <w:bCs/>
          <w:sz w:val="24"/>
          <w:szCs w:val="24"/>
        </w:rPr>
        <w:t xml:space="preserve"> презентации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Цели самостоятельной работы </w:t>
      </w:r>
      <w:r w:rsidRPr="00ED5972">
        <w:rPr>
          <w:rFonts w:ascii="Times New Roman" w:hAnsi="Times New Roman" w:cs="Times New Roman"/>
          <w:sz w:val="24"/>
          <w:szCs w:val="24"/>
        </w:rPr>
        <w:t>(</w:t>
      </w:r>
      <w:r w:rsidRPr="00ED5972">
        <w:rPr>
          <w:rFonts w:ascii="Times New Roman" w:hAnsi="Times New Roman" w:cs="Times New Roman"/>
          <w:i/>
          <w:iCs/>
          <w:sz w:val="24"/>
          <w:szCs w:val="24"/>
        </w:rPr>
        <w:t>варианты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освоение (закрепление, обобщение, систематизация) учебного материала;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обеспечение контроля качества знаний;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формирование специальных компетенций, обеспечивающих</w:t>
      </w:r>
    </w:p>
    <w:p w:rsidR="00FA4681"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возможность работы с информационными технологиями;</w:t>
      </w:r>
      <w:r w:rsidR="00FA4681">
        <w:rPr>
          <w:rFonts w:ascii="Times New Roman" w:hAnsi="Times New Roman" w:cs="Times New Roman"/>
          <w:sz w:val="24"/>
          <w:szCs w:val="24"/>
        </w:rPr>
        <w:t xml:space="preserve"> </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становление общекультурных компетенций.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spellStart"/>
      <w:r w:rsidRPr="00ED5972">
        <w:rPr>
          <w:rFonts w:ascii="Times New Roman" w:hAnsi="Times New Roman" w:cs="Times New Roman"/>
          <w:i/>
          <w:iCs/>
          <w:sz w:val="24"/>
          <w:szCs w:val="24"/>
        </w:rPr>
        <w:t>Мультимедийная</w:t>
      </w:r>
      <w:proofErr w:type="spellEnd"/>
      <w:r w:rsidRPr="00ED5972">
        <w:rPr>
          <w:rFonts w:ascii="Times New Roman" w:hAnsi="Times New Roman" w:cs="Times New Roman"/>
          <w:i/>
          <w:iCs/>
          <w:sz w:val="24"/>
          <w:szCs w:val="24"/>
        </w:rPr>
        <w:t xml:space="preserve"> презентация — </w:t>
      </w:r>
      <w:r w:rsidRPr="00ED5972">
        <w:rPr>
          <w:rFonts w:ascii="Times New Roman" w:hAnsi="Times New Roman" w:cs="Times New Roman"/>
          <w:sz w:val="24"/>
          <w:szCs w:val="24"/>
        </w:rPr>
        <w:t>представление содержания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учебного материала, учебной задачи с использованием </w:t>
      </w:r>
      <w:proofErr w:type="spellStart"/>
      <w:r w:rsidRPr="00ED5972">
        <w:rPr>
          <w:rFonts w:ascii="Times New Roman" w:hAnsi="Times New Roman" w:cs="Times New Roman"/>
          <w:sz w:val="24"/>
          <w:szCs w:val="24"/>
        </w:rPr>
        <w:t>мультимедийных</w:t>
      </w:r>
      <w:proofErr w:type="spellEnd"/>
      <w:r w:rsidRPr="00ED5972">
        <w:rPr>
          <w:rFonts w:ascii="Times New Roman" w:hAnsi="Times New Roman" w:cs="Times New Roman"/>
          <w:sz w:val="24"/>
          <w:szCs w:val="24"/>
        </w:rPr>
        <w:t xml:space="preserve"> технологий.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Основные виды </w:t>
      </w:r>
      <w:proofErr w:type="spellStart"/>
      <w:r w:rsidRPr="00ED5972">
        <w:rPr>
          <w:rFonts w:ascii="Times New Roman" w:hAnsi="Times New Roman" w:cs="Times New Roman"/>
          <w:i/>
          <w:iCs/>
          <w:sz w:val="24"/>
          <w:szCs w:val="24"/>
        </w:rPr>
        <w:t>мультимедийной</w:t>
      </w:r>
      <w:proofErr w:type="spellEnd"/>
      <w:r w:rsidRPr="00ED5972">
        <w:rPr>
          <w:rFonts w:ascii="Times New Roman" w:hAnsi="Times New Roman" w:cs="Times New Roman"/>
          <w:i/>
          <w:iCs/>
          <w:sz w:val="24"/>
          <w:szCs w:val="24"/>
        </w:rPr>
        <w:t xml:space="preserve"> презентации</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обучающие и тестовые презентации </w:t>
      </w:r>
      <w:r w:rsidRPr="00ED5972">
        <w:rPr>
          <w:rFonts w:ascii="Times New Roman" w:hAnsi="Times New Roman" w:cs="Times New Roman"/>
          <w:sz w:val="24"/>
          <w:szCs w:val="24"/>
        </w:rPr>
        <w:t>(позволяют знакомитьс</w:t>
      </w:r>
      <w:r w:rsidR="00FA4681">
        <w:rPr>
          <w:rFonts w:ascii="Times New Roman" w:hAnsi="Times New Roman" w:cs="Times New Roman"/>
          <w:sz w:val="24"/>
          <w:szCs w:val="24"/>
        </w:rPr>
        <w:t>я с</w:t>
      </w:r>
      <w:r w:rsidRPr="00ED5972">
        <w:rPr>
          <w:rFonts w:ascii="Times New Roman" w:hAnsi="Times New Roman" w:cs="Times New Roman"/>
          <w:sz w:val="24"/>
          <w:szCs w:val="24"/>
        </w:rPr>
        <w:t xml:space="preserve"> содержанием учебного материала и контролировать качество его</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усвоения);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презентации электронных каталогов </w:t>
      </w:r>
      <w:r w:rsidRPr="00ED5972">
        <w:rPr>
          <w:rFonts w:ascii="Times New Roman" w:hAnsi="Times New Roman" w:cs="Times New Roman"/>
          <w:sz w:val="24"/>
          <w:szCs w:val="24"/>
        </w:rPr>
        <w:t>(дают возможность</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распространять большие объемы информации быстро, качественно</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 эффективно);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электронные презентации и рекламные ролики </w:t>
      </w:r>
      <w:r w:rsidRPr="00ED5972">
        <w:rPr>
          <w:rFonts w:ascii="Times New Roman" w:hAnsi="Times New Roman" w:cs="Times New Roman"/>
          <w:sz w:val="24"/>
          <w:szCs w:val="24"/>
        </w:rPr>
        <w:t>(служат для</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создания имиджа и распространение информации об объекте);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презентации — визитные карточки </w:t>
      </w:r>
      <w:r w:rsidRPr="00ED5972">
        <w:rPr>
          <w:rFonts w:ascii="Times New Roman" w:hAnsi="Times New Roman" w:cs="Times New Roman"/>
          <w:sz w:val="24"/>
          <w:szCs w:val="24"/>
        </w:rPr>
        <w:t>(дают представление об</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авторе работы);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бытовые презентации </w:t>
      </w:r>
      <w:r w:rsidRPr="00ED5972">
        <w:rPr>
          <w:rFonts w:ascii="Times New Roman" w:hAnsi="Times New Roman" w:cs="Times New Roman"/>
          <w:sz w:val="24"/>
          <w:szCs w:val="24"/>
        </w:rPr>
        <w:t>(использование в бытовых целях фотографий и видеоизображений в электронном виде).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spellStart"/>
      <w:r w:rsidRPr="00ED5972">
        <w:rPr>
          <w:rFonts w:ascii="Times New Roman" w:hAnsi="Times New Roman" w:cs="Times New Roman"/>
          <w:i/>
          <w:iCs/>
          <w:sz w:val="24"/>
          <w:szCs w:val="24"/>
        </w:rPr>
        <w:t>Мультимедийные</w:t>
      </w:r>
      <w:proofErr w:type="spellEnd"/>
      <w:r w:rsidRPr="00ED5972">
        <w:rPr>
          <w:rFonts w:ascii="Times New Roman" w:hAnsi="Times New Roman" w:cs="Times New Roman"/>
          <w:i/>
          <w:iCs/>
          <w:sz w:val="24"/>
          <w:szCs w:val="24"/>
        </w:rPr>
        <w:t xml:space="preserve"> презентации по назначению</w:t>
      </w:r>
      <w:r w:rsidRPr="00ED5972">
        <w:rPr>
          <w:rFonts w:ascii="Times New Roman" w:hAnsi="Times New Roman" w:cs="Times New Roman"/>
          <w:sz w:val="24"/>
          <w:szCs w:val="24"/>
        </w:rPr>
        <w:t>:</w:t>
      </w:r>
    </w:p>
    <w:p w:rsidR="00AE3BE7" w:rsidRPr="00FA4681"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презентация сопровождения образовательного процесса</w:t>
      </w:r>
      <w:r w:rsidR="00FA4681">
        <w:rPr>
          <w:rFonts w:ascii="Times New Roman" w:hAnsi="Times New Roman" w:cs="Times New Roman"/>
          <w:i/>
          <w:iCs/>
          <w:sz w:val="24"/>
          <w:szCs w:val="24"/>
        </w:rPr>
        <w:t xml:space="preserve"> </w:t>
      </w:r>
      <w:r w:rsidRPr="00ED5972">
        <w:rPr>
          <w:rFonts w:ascii="Times New Roman" w:hAnsi="Times New Roman" w:cs="Times New Roman"/>
          <w:sz w:val="24"/>
          <w:szCs w:val="24"/>
        </w:rPr>
        <w:t>(является источником информации и средством привлечения</w:t>
      </w:r>
      <w:r w:rsidR="00FA4681">
        <w:rPr>
          <w:rFonts w:ascii="Times New Roman" w:hAnsi="Times New Roman" w:cs="Times New Roman"/>
          <w:i/>
          <w:iCs/>
          <w:sz w:val="24"/>
          <w:szCs w:val="24"/>
        </w:rPr>
        <w:t xml:space="preserve"> </w:t>
      </w:r>
      <w:r w:rsidRPr="00ED5972">
        <w:rPr>
          <w:rFonts w:ascii="Times New Roman" w:hAnsi="Times New Roman" w:cs="Times New Roman"/>
          <w:sz w:val="24"/>
          <w:szCs w:val="24"/>
        </w:rPr>
        <w:t>внимания слушателей);</w:t>
      </w:r>
    </w:p>
    <w:p w:rsidR="00AE3BE7" w:rsidRPr="00FA4681"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презентация учебного или научно-исследовательского проекта</w:t>
      </w:r>
      <w:r w:rsidR="00FA4681">
        <w:rPr>
          <w:rFonts w:ascii="Times New Roman" w:hAnsi="Times New Roman" w:cs="Times New Roman"/>
          <w:i/>
          <w:iCs/>
          <w:sz w:val="24"/>
          <w:szCs w:val="24"/>
        </w:rPr>
        <w:t xml:space="preserve"> </w:t>
      </w:r>
      <w:r w:rsidRPr="00ED5972">
        <w:rPr>
          <w:rFonts w:ascii="Times New Roman" w:hAnsi="Times New Roman" w:cs="Times New Roman"/>
          <w:sz w:val="24"/>
          <w:szCs w:val="24"/>
        </w:rPr>
        <w:t>(используется для привлечения внимания слушателей к основной</w:t>
      </w:r>
      <w:r w:rsidR="00FA4681">
        <w:rPr>
          <w:rFonts w:ascii="Times New Roman" w:hAnsi="Times New Roman" w:cs="Times New Roman"/>
          <w:i/>
          <w:iCs/>
          <w:sz w:val="24"/>
          <w:szCs w:val="24"/>
        </w:rPr>
        <w:t xml:space="preserve"> </w:t>
      </w:r>
      <w:r w:rsidRPr="00ED5972">
        <w:rPr>
          <w:rFonts w:ascii="Times New Roman" w:hAnsi="Times New Roman" w:cs="Times New Roman"/>
          <w:sz w:val="24"/>
          <w:szCs w:val="24"/>
        </w:rPr>
        <w:t>идее или концепции развития проекта с точки зрения его возможной эффективности и результативности применения);</w:t>
      </w:r>
    </w:p>
    <w:p w:rsidR="00AE3BE7" w:rsidRPr="00FA4681"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презентация информационной поддержки образовательного</w:t>
      </w:r>
      <w:r w:rsidR="00FA4681">
        <w:rPr>
          <w:rFonts w:ascii="Times New Roman" w:hAnsi="Times New Roman" w:cs="Times New Roman"/>
          <w:i/>
          <w:iCs/>
          <w:sz w:val="24"/>
          <w:szCs w:val="24"/>
        </w:rPr>
        <w:t xml:space="preserve"> </w:t>
      </w:r>
      <w:r w:rsidRPr="00ED5972">
        <w:rPr>
          <w:rFonts w:ascii="Times New Roman" w:hAnsi="Times New Roman" w:cs="Times New Roman"/>
          <w:i/>
          <w:iCs/>
          <w:sz w:val="24"/>
          <w:szCs w:val="24"/>
        </w:rPr>
        <w:t xml:space="preserve">процесса </w:t>
      </w:r>
      <w:r w:rsidRPr="00ED5972">
        <w:rPr>
          <w:rFonts w:ascii="Times New Roman" w:hAnsi="Times New Roman" w:cs="Times New Roman"/>
          <w:sz w:val="24"/>
          <w:szCs w:val="24"/>
        </w:rPr>
        <w:t>(представляет собой обновление банка литературы, контрольных и тестовых заданий, вопросов к итоговой и промежуточной аттестации);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презентация-отчет </w:t>
      </w:r>
      <w:r w:rsidRPr="00ED5972">
        <w:rPr>
          <w:rFonts w:ascii="Times New Roman" w:hAnsi="Times New Roman" w:cs="Times New Roman"/>
          <w:sz w:val="24"/>
          <w:szCs w:val="24"/>
        </w:rPr>
        <w:t>(</w:t>
      </w:r>
      <w:proofErr w:type="spellStart"/>
      <w:r w:rsidRPr="00ED5972">
        <w:rPr>
          <w:rFonts w:ascii="Times New Roman" w:hAnsi="Times New Roman" w:cs="Times New Roman"/>
          <w:sz w:val="24"/>
          <w:szCs w:val="24"/>
        </w:rPr>
        <w:t>мультимедийное</w:t>
      </w:r>
      <w:proofErr w:type="spellEnd"/>
      <w:r w:rsidRPr="00ED5972">
        <w:rPr>
          <w:rFonts w:ascii="Times New Roman" w:hAnsi="Times New Roman" w:cs="Times New Roman"/>
          <w:sz w:val="24"/>
          <w:szCs w:val="24"/>
        </w:rPr>
        <w:t xml:space="preserve"> сопровождение отчета</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в виде нескольких фрагментов, логически связанных между собой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в зависимости от структуры отчета).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Этап проектирования: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определение целей использования презентации;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сбор необходимого материала (тексты, рисунки, схемы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формирование структуры и логики подачи материала;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создание папки, в которую помещен собранный материал.</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Этап конструирования: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выбор программы MS </w:t>
      </w:r>
      <w:proofErr w:type="spellStart"/>
      <w:r w:rsidRPr="00ED5972">
        <w:rPr>
          <w:rFonts w:ascii="Times New Roman" w:hAnsi="Times New Roman" w:cs="Times New Roman"/>
          <w:sz w:val="24"/>
          <w:szCs w:val="24"/>
        </w:rPr>
        <w:t>Power</w:t>
      </w:r>
      <w:proofErr w:type="spellEnd"/>
      <w:r w:rsidRPr="00ED5972">
        <w:rPr>
          <w:rFonts w:ascii="Times New Roman" w:hAnsi="Times New Roman" w:cs="Times New Roman"/>
          <w:sz w:val="24"/>
          <w:szCs w:val="24"/>
        </w:rPr>
        <w:t xml:space="preserve"> </w:t>
      </w:r>
      <w:proofErr w:type="spellStart"/>
      <w:r w:rsidRPr="00ED5972">
        <w:rPr>
          <w:rFonts w:ascii="Times New Roman" w:hAnsi="Times New Roman" w:cs="Times New Roman"/>
          <w:sz w:val="24"/>
          <w:szCs w:val="24"/>
        </w:rPr>
        <w:t>Point</w:t>
      </w:r>
      <w:proofErr w:type="spellEnd"/>
      <w:r w:rsidRPr="00ED5972">
        <w:rPr>
          <w:rFonts w:ascii="Times New Roman" w:hAnsi="Times New Roman" w:cs="Times New Roman"/>
          <w:sz w:val="24"/>
          <w:szCs w:val="24"/>
        </w:rPr>
        <w:t xml:space="preserve"> в меню компьютера;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определение дизайна слайдов;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наполнение слайдов собранной текстовой и наглядной информацией;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включение эффектов анимации и музыкального сопровождения (при необходимости);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установка режима показа слайдов (титульный слайд, включающий наименование кафедры, где выполнена работа, название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презентации, город и год; содержательный — список слайдов презентации, сгруппированных по темам сообщения; заключительный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слайд содержит выводы, пожелания, список литературы и пр.).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Этап моделирования — проверка и коррекция подготовленного материала, определе</w:t>
      </w:r>
      <w:r w:rsidR="00FA4681">
        <w:rPr>
          <w:rFonts w:ascii="Times New Roman" w:hAnsi="Times New Roman" w:cs="Times New Roman"/>
          <w:sz w:val="24"/>
          <w:szCs w:val="24"/>
        </w:rPr>
        <w:t>ние продолжительности его демон</w:t>
      </w:r>
      <w:r w:rsidRPr="00ED5972">
        <w:rPr>
          <w:rFonts w:ascii="Times New Roman" w:hAnsi="Times New Roman" w:cs="Times New Roman"/>
          <w:sz w:val="24"/>
          <w:szCs w:val="24"/>
        </w:rPr>
        <w:t>страции.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повышение информационной культуры студентов и обеспечение их готовности к интеграции в современное информационное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пространство;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решать стандартные задачи профессиональной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деятельности на основе информационной и библиографической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культуры с применением информационно-коммуникационных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технологий и с учетом основных требований информационной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безопасности;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к критическому восприятию, обобщению, анализу профессиональной информации, постановке цели и выбору</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путей ее достижения;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 способность применять современные методики и технологии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организации и реализации образовательного процесса на различных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образовательных ступенях в различных образовательных учреждениях;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готовность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 задач.</w:t>
      </w:r>
    </w:p>
    <w:p w:rsidR="00FA4681" w:rsidRDefault="00FA4681"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Построение сводной (обобщающей) таблицы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усвоение отношений между понятиями или отдельными разделами темы с помощью построения</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таблицы.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Сводная </w:t>
      </w:r>
      <w:r w:rsidRPr="00ED5972">
        <w:rPr>
          <w:rFonts w:ascii="Times New Roman" w:hAnsi="Times New Roman" w:cs="Times New Roman"/>
          <w:sz w:val="24"/>
          <w:szCs w:val="24"/>
        </w:rPr>
        <w:t>(</w:t>
      </w:r>
      <w:r w:rsidRPr="00ED5972">
        <w:rPr>
          <w:rFonts w:ascii="Times New Roman" w:hAnsi="Times New Roman" w:cs="Times New Roman"/>
          <w:i/>
          <w:iCs/>
          <w:sz w:val="24"/>
          <w:szCs w:val="24"/>
        </w:rPr>
        <w:t>обобщающая</w:t>
      </w: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таблица — </w:t>
      </w:r>
      <w:r w:rsidRPr="00ED5972">
        <w:rPr>
          <w:rFonts w:ascii="Times New Roman" w:hAnsi="Times New Roman" w:cs="Times New Roman"/>
          <w:sz w:val="24"/>
          <w:szCs w:val="24"/>
        </w:rPr>
        <w:t>концентрированное представление отношений между изучаемыми феноменами, выраженными в форме переменных.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Варианты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представить функциональные отношения между элементами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какой-либо системы, выраженными в тексте в форме понятий или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категорий;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представить междисциплинарные связи изучаемой темы</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(дисциплины).</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Правила составления таблицы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таблица должна быть выразительной и компактной, лучше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делать несколько небольших по объему, но наглядных таблиц, отвечающих задаче исследования;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название таблицы, заглавия граф и строк следует формулировать точно и лаконично;</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в таблице обязательно должны быть указаны изучаемый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объект и единицы измерения;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при отсутствии каких-либо данных в таблице ставят многоточие либо пишут «Нет сведений», если какое-либо явление не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имело места, то ставят тире;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значения одних и тех же показателей приводятся в таблице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 одинаковой степенью точности;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6) таблица должна иметь итоги по группам, подгруппам</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и в целом;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7) если суммирование данных невозможно, то в этой графе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ставят знак умножения;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8) в больших таблицах после каждых пяти строк делается промежуток для удобства чтения и анализа.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готовность студентов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усвоение </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отношений между понятиями или отдельными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разделами темы.</w:t>
      </w:r>
    </w:p>
    <w:p w:rsidR="00FA4681" w:rsidRDefault="00FA4681" w:rsidP="00ED5972">
      <w:pPr>
        <w:autoSpaceDE w:val="0"/>
        <w:autoSpaceDN w:val="0"/>
        <w:adjustRightInd w:val="0"/>
        <w:spacing w:after="0" w:line="240" w:lineRule="auto"/>
        <w:jc w:val="both"/>
        <w:rPr>
          <w:rFonts w:ascii="Times New Roman" w:hAnsi="Times New Roman" w:cs="Times New Roman"/>
          <w:b/>
          <w:bCs/>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Использование </w:t>
      </w:r>
      <w:proofErr w:type="spellStart"/>
      <w:proofErr w:type="gramStart"/>
      <w:r w:rsidRPr="00ED5972">
        <w:rPr>
          <w:rFonts w:ascii="Times New Roman" w:hAnsi="Times New Roman" w:cs="Times New Roman"/>
          <w:b/>
          <w:bCs/>
          <w:sz w:val="24"/>
          <w:szCs w:val="24"/>
        </w:rPr>
        <w:t>граф-схемы</w:t>
      </w:r>
      <w:proofErr w:type="spellEnd"/>
      <w:proofErr w:type="gramEnd"/>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усвоение отношений между</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 xml:space="preserve">понятиями или отдельными разделами темы и отражение их с помощью </w:t>
      </w:r>
      <w:proofErr w:type="spellStart"/>
      <w:proofErr w:type="gramStart"/>
      <w:r w:rsidRPr="00ED5972">
        <w:rPr>
          <w:rFonts w:ascii="Times New Roman" w:hAnsi="Times New Roman" w:cs="Times New Roman"/>
          <w:sz w:val="24"/>
          <w:szCs w:val="24"/>
        </w:rPr>
        <w:t>граф-схемы</w:t>
      </w:r>
      <w:proofErr w:type="spellEnd"/>
      <w:proofErr w:type="gram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Схема — </w:t>
      </w:r>
      <w:r w:rsidRPr="00ED5972">
        <w:rPr>
          <w:rFonts w:ascii="Times New Roman" w:hAnsi="Times New Roman" w:cs="Times New Roman"/>
          <w:sz w:val="24"/>
          <w:szCs w:val="24"/>
        </w:rPr>
        <w:t>графическое представление определения, анализа или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метода решения задачи, в котором используются символы для отображения данных.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Граф-схема — </w:t>
      </w:r>
      <w:r w:rsidRPr="00ED5972">
        <w:rPr>
          <w:rFonts w:ascii="Times New Roman" w:hAnsi="Times New Roman" w:cs="Times New Roman"/>
          <w:sz w:val="24"/>
          <w:szCs w:val="24"/>
        </w:rPr>
        <w:t>графическое изображение логических связей</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между основными субъектами текста (отношений между условно</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выделенными константами).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Варианты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представить в наглядной форме иерархические отношения</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между понятиями;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представить функциональные отношения между элементами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какой-либо системы (раздела), выраженными в тексте в форме понятий или категорий.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выделить основные понятия, изученные в данном разделе</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(по данной теме);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определить, как понятия связаны между собой;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показать, как связаны между собой отдельные блоки понятий;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привести примеры взаимосвязей понятий в соответствии</w:t>
      </w:r>
      <w:r w:rsidR="00FA4681">
        <w:rPr>
          <w:rFonts w:ascii="Times New Roman" w:hAnsi="Times New Roman" w:cs="Times New Roman"/>
          <w:sz w:val="24"/>
          <w:szCs w:val="24"/>
        </w:rPr>
        <w:t xml:space="preserve"> </w:t>
      </w:r>
      <w:proofErr w:type="gramStart"/>
      <w:r w:rsidRPr="00ED5972">
        <w:rPr>
          <w:rFonts w:ascii="Times New Roman" w:hAnsi="Times New Roman" w:cs="Times New Roman"/>
          <w:sz w:val="24"/>
          <w:szCs w:val="24"/>
        </w:rPr>
        <w:t>с</w:t>
      </w:r>
      <w:proofErr w:type="gramEnd"/>
      <w:r w:rsidRPr="00ED5972">
        <w:rPr>
          <w:rFonts w:ascii="Times New Roman" w:hAnsi="Times New Roman" w:cs="Times New Roman"/>
          <w:sz w:val="24"/>
          <w:szCs w:val="24"/>
        </w:rPr>
        <w:t xml:space="preserve"> созданной </w:t>
      </w:r>
      <w:proofErr w:type="spellStart"/>
      <w:r w:rsidRPr="00ED5972">
        <w:rPr>
          <w:rFonts w:ascii="Times New Roman" w:hAnsi="Times New Roman" w:cs="Times New Roman"/>
          <w:sz w:val="24"/>
          <w:szCs w:val="24"/>
        </w:rPr>
        <w:t>граф-схемой</w:t>
      </w:r>
      <w:proofErr w:type="spell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 xml:space="preserve">готовность студентов использовать индивидуальные </w:t>
      </w:r>
      <w:proofErr w:type="spellStart"/>
      <w:r w:rsidRPr="00ED5972">
        <w:rPr>
          <w:rFonts w:ascii="Times New Roman" w:hAnsi="Times New Roman" w:cs="Times New Roman"/>
          <w:sz w:val="24"/>
          <w:szCs w:val="24"/>
        </w:rPr>
        <w:t>креативные</w:t>
      </w:r>
      <w:proofErr w:type="spellEnd"/>
      <w:r w:rsidRPr="00ED5972">
        <w:rPr>
          <w:rFonts w:ascii="Times New Roman" w:hAnsi="Times New Roman" w:cs="Times New Roman"/>
          <w:sz w:val="24"/>
          <w:szCs w:val="24"/>
        </w:rPr>
        <w:t xml:space="preserve"> способности для оригинального решения исследовательских</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lastRenderedPageBreak/>
        <w:t xml:space="preserve">— </w:t>
      </w:r>
      <w:r w:rsidRPr="00ED5972">
        <w:rPr>
          <w:rFonts w:ascii="Times New Roman" w:hAnsi="Times New Roman" w:cs="Times New Roman"/>
          <w:sz w:val="24"/>
          <w:szCs w:val="24"/>
        </w:rPr>
        <w:t>усвоение отношений между понятиями или отдельными</w:t>
      </w:r>
      <w:r w:rsidR="00FA4681">
        <w:rPr>
          <w:rFonts w:ascii="Times New Roman" w:hAnsi="Times New Roman" w:cs="Times New Roman"/>
          <w:sz w:val="24"/>
          <w:szCs w:val="24"/>
        </w:rPr>
        <w:t xml:space="preserve"> </w:t>
      </w:r>
      <w:r w:rsidRPr="00ED5972">
        <w:rPr>
          <w:rFonts w:ascii="Times New Roman" w:hAnsi="Times New Roman" w:cs="Times New Roman"/>
          <w:sz w:val="24"/>
          <w:szCs w:val="24"/>
        </w:rPr>
        <w:t>разделами темы.</w:t>
      </w:r>
    </w:p>
    <w:p w:rsidR="00FA4681" w:rsidRDefault="00FA4681" w:rsidP="00ED5972">
      <w:pPr>
        <w:autoSpaceDE w:val="0"/>
        <w:autoSpaceDN w:val="0"/>
        <w:adjustRightInd w:val="0"/>
        <w:spacing w:after="0" w:line="240" w:lineRule="auto"/>
        <w:jc w:val="both"/>
        <w:rPr>
          <w:rFonts w:ascii="Times New Roman" w:hAnsi="Times New Roman" w:cs="Times New Roman"/>
          <w:sz w:val="24"/>
          <w:szCs w:val="24"/>
        </w:rPr>
      </w:pPr>
    </w:p>
    <w:p w:rsidR="00AE3BE7" w:rsidRPr="00ED5972" w:rsidRDefault="00AE3BE7" w:rsidP="00FA4681">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Методическая разработка учебного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профессионально-педагогических компетенций.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Методическая разработка учебного занятия — </w:t>
      </w:r>
      <w:r w:rsidRPr="00ED5972">
        <w:rPr>
          <w:rFonts w:ascii="Times New Roman" w:hAnsi="Times New Roman" w:cs="Times New Roman"/>
          <w:sz w:val="24"/>
          <w:szCs w:val="24"/>
        </w:rPr>
        <w:t>документ,</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раскрывающий сущность содержания и организации процесса</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обучения.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Варианты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разработать план-конспект урока формирования новых знаний (педагогическая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создать методическую разработку семинарского занятия (научно-педагогическая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работа с календарно-тематическим планированием (педагогическая практика) или рабочей программой дисциплины (научно-педагогическая практика) с целью определения темы занятия, его</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места в изучаемом разделе, типа (педагогическая практика) или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формы (научно-педагогическая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определение целей обучения, воспитания и развития (педагогическая практика) учащихся или целей образования, связанных</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с результатами образования и формируемыми компетенциями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3) планирование и конкретизация задач учебного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4) выбор оптимального содержания учебного материала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5) дидактическая обработка выбранного содержания учебного</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материала, т. е. определение того, какой учебный материал, в каком</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объеме, в каком виде будет использоваться на занятии;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6) выявление </w:t>
      </w:r>
      <w:proofErr w:type="spellStart"/>
      <w:r w:rsidRPr="00ED5972">
        <w:rPr>
          <w:rFonts w:ascii="Times New Roman" w:hAnsi="Times New Roman" w:cs="Times New Roman"/>
          <w:sz w:val="24"/>
          <w:szCs w:val="24"/>
        </w:rPr>
        <w:t>внутрипредметных</w:t>
      </w:r>
      <w:proofErr w:type="spellEnd"/>
      <w:r w:rsidRPr="00ED5972">
        <w:rPr>
          <w:rFonts w:ascii="Times New Roman" w:hAnsi="Times New Roman" w:cs="Times New Roman"/>
          <w:sz w:val="24"/>
          <w:szCs w:val="24"/>
        </w:rPr>
        <w:t xml:space="preserve"> и </w:t>
      </w:r>
      <w:proofErr w:type="spellStart"/>
      <w:r w:rsidRPr="00ED5972">
        <w:rPr>
          <w:rFonts w:ascii="Times New Roman" w:hAnsi="Times New Roman" w:cs="Times New Roman"/>
          <w:sz w:val="24"/>
          <w:szCs w:val="24"/>
        </w:rPr>
        <w:t>межпредметных</w:t>
      </w:r>
      <w:proofErr w:type="spellEnd"/>
      <w:r w:rsidRPr="00ED5972">
        <w:rPr>
          <w:rFonts w:ascii="Times New Roman" w:hAnsi="Times New Roman" w:cs="Times New Roman"/>
          <w:sz w:val="24"/>
          <w:szCs w:val="24"/>
        </w:rPr>
        <w:t xml:space="preserve"> связей</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учебного материала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7) подбор дидактических средств занятия (схемы, таблицы,</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карточки, рисунки, кин</w:t>
      </w:r>
      <w:proofErr w:type="gramStart"/>
      <w:r w:rsidRPr="00ED5972">
        <w:rPr>
          <w:rFonts w:ascii="Times New Roman" w:hAnsi="Times New Roman" w:cs="Times New Roman"/>
          <w:sz w:val="24"/>
          <w:szCs w:val="24"/>
        </w:rPr>
        <w:t>о-</w:t>
      </w:r>
      <w:proofErr w:type="gramEnd"/>
      <w:r w:rsidRPr="00ED5972">
        <w:rPr>
          <w:rFonts w:ascii="Times New Roman" w:hAnsi="Times New Roman" w:cs="Times New Roman"/>
          <w:sz w:val="24"/>
          <w:szCs w:val="24"/>
        </w:rPr>
        <w:t xml:space="preserve"> и </w:t>
      </w:r>
      <w:proofErr w:type="spellStart"/>
      <w:r w:rsidRPr="00ED5972">
        <w:rPr>
          <w:rFonts w:ascii="Times New Roman" w:hAnsi="Times New Roman" w:cs="Times New Roman"/>
          <w:sz w:val="24"/>
          <w:szCs w:val="24"/>
        </w:rPr>
        <w:t>аудиофрагменты</w:t>
      </w:r>
      <w:proofErr w:type="spellEnd"/>
      <w:r w:rsidRPr="00ED5972">
        <w:rPr>
          <w:rFonts w:ascii="Times New Roman" w:hAnsi="Times New Roman" w:cs="Times New Roman"/>
          <w:sz w:val="24"/>
          <w:szCs w:val="24"/>
        </w:rPr>
        <w:t xml:space="preserve"> и т. п.);</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8) определение структуры занятия в соответствии с его типом,</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формой и дидактической целью;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9) формулирование дидактической задачи каждого этапа занятия (педагогическая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10) уточнение условий и показателей результативности деятельности (педагогическая и научно-педагогическая практика);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11) разработка технологической карты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12) оформление плана-конспекта занятия.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Планируемые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студентов применять продуктивный педагогический опыт и инновационные подходы к организации образовательного процесса;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осуществлять анализ условий, процессов и результатов образовательного процесса для обеспечения качества</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образования, соответствующего ФГОС;</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применять современные методики и технологии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организации и реализации образовательного процесса на различных образовательных ступенях в различных образовательных</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учреждениях;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готовность к разработке и реализации методических моделей,</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методик, технологий и приемов обучения, к анализу результатов</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процесса;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прогнозировать, проектировать, моделировать.</w:t>
      </w:r>
    </w:p>
    <w:p w:rsidR="00310966" w:rsidRDefault="00310966" w:rsidP="00310966">
      <w:pPr>
        <w:autoSpaceDE w:val="0"/>
        <w:autoSpaceDN w:val="0"/>
        <w:adjustRightInd w:val="0"/>
        <w:spacing w:after="0" w:line="240" w:lineRule="auto"/>
        <w:jc w:val="center"/>
        <w:rPr>
          <w:rFonts w:ascii="Times New Roman" w:hAnsi="Times New Roman" w:cs="Times New Roman"/>
          <w:b/>
          <w:bCs/>
          <w:sz w:val="24"/>
          <w:szCs w:val="24"/>
        </w:rPr>
      </w:pPr>
    </w:p>
    <w:p w:rsidR="00AE3BE7" w:rsidRPr="00ED5972" w:rsidRDefault="00AE3BE7" w:rsidP="00310966">
      <w:pPr>
        <w:autoSpaceDE w:val="0"/>
        <w:autoSpaceDN w:val="0"/>
        <w:adjustRightInd w:val="0"/>
        <w:spacing w:after="0" w:line="240" w:lineRule="auto"/>
        <w:jc w:val="center"/>
        <w:rPr>
          <w:rFonts w:ascii="Times New Roman" w:hAnsi="Times New Roman" w:cs="Times New Roman"/>
          <w:b/>
          <w:bCs/>
          <w:sz w:val="24"/>
          <w:szCs w:val="24"/>
        </w:rPr>
      </w:pPr>
      <w:r w:rsidRPr="00ED5972">
        <w:rPr>
          <w:rFonts w:ascii="Times New Roman" w:hAnsi="Times New Roman" w:cs="Times New Roman"/>
          <w:b/>
          <w:bCs/>
          <w:sz w:val="24"/>
          <w:szCs w:val="24"/>
        </w:rPr>
        <w:t xml:space="preserve">Методическая разработка </w:t>
      </w:r>
      <w:proofErr w:type="spellStart"/>
      <w:r w:rsidRPr="00ED5972">
        <w:rPr>
          <w:rFonts w:ascii="Times New Roman" w:hAnsi="Times New Roman" w:cs="Times New Roman"/>
          <w:b/>
          <w:bCs/>
          <w:sz w:val="24"/>
          <w:szCs w:val="24"/>
        </w:rPr>
        <w:t>внеучебного</w:t>
      </w:r>
      <w:proofErr w:type="spellEnd"/>
      <w:r w:rsidRPr="00ED5972">
        <w:rPr>
          <w:rFonts w:ascii="Times New Roman" w:hAnsi="Times New Roman" w:cs="Times New Roman"/>
          <w:b/>
          <w:bCs/>
          <w:sz w:val="24"/>
          <w:szCs w:val="24"/>
        </w:rPr>
        <w:t xml:space="preserve">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Цель самостоятельной работы</w:t>
      </w:r>
      <w:r w:rsidRPr="00ED5972">
        <w:rPr>
          <w:rFonts w:ascii="Times New Roman" w:hAnsi="Times New Roman" w:cs="Times New Roman"/>
          <w:sz w:val="24"/>
          <w:szCs w:val="24"/>
        </w:rPr>
        <w:t>: развитие профессионально-педагогических компетенций.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 xml:space="preserve">Мероприятие </w:t>
      </w:r>
      <w:r w:rsidRPr="00ED5972">
        <w:rPr>
          <w:rFonts w:ascii="Times New Roman" w:hAnsi="Times New Roman" w:cs="Times New Roman"/>
          <w:sz w:val="24"/>
          <w:szCs w:val="24"/>
        </w:rPr>
        <w:t>— организованное действие коллектива, направленное на достижение каких-либо воспитательных целей.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proofErr w:type="spellStart"/>
      <w:r w:rsidRPr="00ED5972">
        <w:rPr>
          <w:rFonts w:ascii="Times New Roman" w:hAnsi="Times New Roman" w:cs="Times New Roman"/>
          <w:i/>
          <w:iCs/>
          <w:sz w:val="24"/>
          <w:szCs w:val="24"/>
        </w:rPr>
        <w:lastRenderedPageBreak/>
        <w:t>Внеучебное</w:t>
      </w:r>
      <w:proofErr w:type="spellEnd"/>
      <w:r w:rsidRPr="00ED5972">
        <w:rPr>
          <w:rFonts w:ascii="Times New Roman" w:hAnsi="Times New Roman" w:cs="Times New Roman"/>
          <w:i/>
          <w:iCs/>
          <w:sz w:val="24"/>
          <w:szCs w:val="24"/>
        </w:rPr>
        <w:t xml:space="preserve"> </w:t>
      </w:r>
      <w:r w:rsidRPr="00ED5972">
        <w:rPr>
          <w:rFonts w:ascii="Times New Roman" w:hAnsi="Times New Roman" w:cs="Times New Roman"/>
          <w:sz w:val="24"/>
          <w:szCs w:val="24"/>
        </w:rPr>
        <w:t>(</w:t>
      </w:r>
      <w:r w:rsidRPr="00ED5972">
        <w:rPr>
          <w:rFonts w:ascii="Times New Roman" w:hAnsi="Times New Roman" w:cs="Times New Roman"/>
          <w:i/>
          <w:iCs/>
          <w:sz w:val="24"/>
          <w:szCs w:val="24"/>
        </w:rPr>
        <w:t>воспитательное</w:t>
      </w:r>
      <w:r w:rsidRPr="00ED5972">
        <w:rPr>
          <w:rFonts w:ascii="Times New Roman" w:hAnsi="Times New Roman" w:cs="Times New Roman"/>
          <w:sz w:val="24"/>
          <w:szCs w:val="24"/>
        </w:rPr>
        <w:t xml:space="preserve">) </w:t>
      </w:r>
      <w:r w:rsidRPr="00ED5972">
        <w:rPr>
          <w:rFonts w:ascii="Times New Roman" w:hAnsi="Times New Roman" w:cs="Times New Roman"/>
          <w:i/>
          <w:iCs/>
          <w:sz w:val="24"/>
          <w:szCs w:val="24"/>
        </w:rPr>
        <w:t xml:space="preserve">мероприятие </w:t>
      </w:r>
      <w:r w:rsidRPr="00ED5972">
        <w:rPr>
          <w:rFonts w:ascii="Times New Roman" w:hAnsi="Times New Roman" w:cs="Times New Roman"/>
          <w:sz w:val="24"/>
          <w:szCs w:val="24"/>
        </w:rPr>
        <w:t xml:space="preserve">— целенаправленное взаимодействие преподавателя с </w:t>
      </w:r>
      <w:proofErr w:type="gramStart"/>
      <w:r w:rsidRPr="00ED5972">
        <w:rPr>
          <w:rFonts w:ascii="Times New Roman" w:hAnsi="Times New Roman" w:cs="Times New Roman"/>
          <w:sz w:val="24"/>
          <w:szCs w:val="24"/>
        </w:rPr>
        <w:t>обучающимися</w:t>
      </w:r>
      <w:proofErr w:type="gramEnd"/>
      <w:r w:rsidRPr="00ED5972">
        <w:rPr>
          <w:rFonts w:ascii="Times New Roman" w:hAnsi="Times New Roman" w:cs="Times New Roman"/>
          <w:sz w:val="24"/>
          <w:szCs w:val="24"/>
        </w:rPr>
        <w:t>, учебным</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коллективом, направленное на решение определенных воспитательных задач.</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Варианты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создать методическую разработку </w:t>
      </w:r>
      <w:proofErr w:type="spellStart"/>
      <w:r w:rsidRPr="00ED5972">
        <w:rPr>
          <w:rFonts w:ascii="Times New Roman" w:hAnsi="Times New Roman" w:cs="Times New Roman"/>
          <w:sz w:val="24"/>
          <w:szCs w:val="24"/>
        </w:rPr>
        <w:t>внеучебного</w:t>
      </w:r>
      <w:proofErr w:type="spellEnd"/>
      <w:r w:rsidRPr="00ED5972">
        <w:rPr>
          <w:rFonts w:ascii="Times New Roman" w:hAnsi="Times New Roman" w:cs="Times New Roman"/>
          <w:sz w:val="24"/>
          <w:szCs w:val="24"/>
        </w:rPr>
        <w:t xml:space="preserve"> мероприятия,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направленного на формирование устойчивого интереса к изучаемому предмету;</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создать методическую разработку </w:t>
      </w:r>
      <w:proofErr w:type="spellStart"/>
      <w:r w:rsidRPr="00ED5972">
        <w:rPr>
          <w:rFonts w:ascii="Times New Roman" w:hAnsi="Times New Roman" w:cs="Times New Roman"/>
          <w:sz w:val="24"/>
          <w:szCs w:val="24"/>
        </w:rPr>
        <w:t>внеучебного</w:t>
      </w:r>
      <w:proofErr w:type="spellEnd"/>
      <w:r w:rsidRPr="00ED5972">
        <w:rPr>
          <w:rFonts w:ascii="Times New Roman" w:hAnsi="Times New Roman" w:cs="Times New Roman"/>
          <w:sz w:val="24"/>
          <w:szCs w:val="24"/>
        </w:rPr>
        <w:t xml:space="preserve"> мероприятия,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направленного на формирование способности к рефлексии.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Выполнение задания</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1. Подготовительная часть:</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определить цели и задачи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выбрать виды, формы и методы работы с учетом содержания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и направленности воспитательных задач, возраста обучающихся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(педагогическая практика), традиций, технических возможностей;</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продумать, как максимально занять </w:t>
      </w:r>
      <w:proofErr w:type="gramStart"/>
      <w:r w:rsidRPr="00ED5972">
        <w:rPr>
          <w:rFonts w:ascii="Times New Roman" w:hAnsi="Times New Roman" w:cs="Times New Roman"/>
          <w:sz w:val="24"/>
          <w:szCs w:val="24"/>
        </w:rPr>
        <w:t>обучающихся</w:t>
      </w:r>
      <w:proofErr w:type="gramEnd"/>
      <w:r w:rsidRPr="00ED5972">
        <w:rPr>
          <w:rFonts w:ascii="Times New Roman" w:hAnsi="Times New Roman" w:cs="Times New Roman"/>
          <w:sz w:val="24"/>
          <w:szCs w:val="24"/>
        </w:rPr>
        <w:t xml:space="preserve"> в подготовке и проведении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определить возможность участия специалистов по профилю,</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тематике мероприятия, представителей организаций самоуправления, учреждения образования;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xml:space="preserve">— выбрать литературу, необходимую для разработки </w:t>
      </w:r>
      <w:proofErr w:type="spellStart"/>
      <w:r w:rsidRPr="00ED5972">
        <w:rPr>
          <w:rFonts w:ascii="Times New Roman" w:hAnsi="Times New Roman" w:cs="Times New Roman"/>
          <w:sz w:val="24"/>
          <w:szCs w:val="24"/>
        </w:rPr>
        <w:t>внеучебного</w:t>
      </w:r>
      <w:proofErr w:type="spellEnd"/>
      <w:r w:rsidRPr="00ED5972">
        <w:rPr>
          <w:rFonts w:ascii="Times New Roman" w:hAnsi="Times New Roman" w:cs="Times New Roman"/>
          <w:sz w:val="24"/>
          <w:szCs w:val="24"/>
        </w:rPr>
        <w:t xml:space="preserve"> мероприятия, с указанием выходных данных.</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2. Организационная часть:</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подобрать содержательный тематический материал;</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подобрать методы проведения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продумать использование дидактических средств (тесты,</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анкеты, видеосюжеты, игровая деятельность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выстроить логику проведения мероприятия и продумать</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логическую завершенность темы в соответствии с поставленной</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целью;</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просчитать продолжительность мероприятия в соответствии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с местом его проведения;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подобрать оформительский материал для композиции мероприятия с целью достижения эмоциональности восприятия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(по необходимости);</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написать план-конспект;</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составить схемы анализа мероприятия для преподавателя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 xml:space="preserve">и для </w:t>
      </w:r>
      <w:proofErr w:type="gramStart"/>
      <w:r w:rsidRPr="00ED5972">
        <w:rPr>
          <w:rFonts w:ascii="Times New Roman" w:hAnsi="Times New Roman" w:cs="Times New Roman"/>
          <w:sz w:val="24"/>
          <w:szCs w:val="24"/>
        </w:rPr>
        <w:t>обучающихся</w:t>
      </w:r>
      <w:proofErr w:type="gram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i/>
          <w:iCs/>
          <w:sz w:val="24"/>
          <w:szCs w:val="24"/>
        </w:rPr>
        <w:t xml:space="preserve">Примерная схема анализа </w:t>
      </w:r>
      <w:proofErr w:type="spellStart"/>
      <w:r w:rsidRPr="00ED5972">
        <w:rPr>
          <w:rFonts w:ascii="Times New Roman" w:hAnsi="Times New Roman" w:cs="Times New Roman"/>
          <w:i/>
          <w:iCs/>
          <w:sz w:val="24"/>
          <w:szCs w:val="24"/>
        </w:rPr>
        <w:t>внеучебного</w:t>
      </w:r>
      <w:proofErr w:type="spellEnd"/>
      <w:r w:rsidRPr="00ED5972">
        <w:rPr>
          <w:rFonts w:ascii="Times New Roman" w:hAnsi="Times New Roman" w:cs="Times New Roman"/>
          <w:i/>
          <w:iCs/>
          <w:sz w:val="24"/>
          <w:szCs w:val="24"/>
        </w:rPr>
        <w:t xml:space="preserve">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i/>
          <w:iCs/>
          <w:sz w:val="24"/>
          <w:szCs w:val="24"/>
        </w:rPr>
      </w:pPr>
      <w:r w:rsidRPr="00ED5972">
        <w:rPr>
          <w:rFonts w:ascii="Times New Roman" w:hAnsi="Times New Roman" w:cs="Times New Roman"/>
          <w:i/>
          <w:iCs/>
          <w:sz w:val="24"/>
          <w:szCs w:val="24"/>
        </w:rPr>
        <w:t>для студентов</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Название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Дата и место проведения мероприятия.</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Характеристика класса (академической группы): количество</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юношей, девушек, их интересы и др.</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Вид организуемой деятельности (входит ли она в систему</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воспитательной деятельности или является эпизодическим мероприятием).</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Цель мероприятия (например, для научно-педагогической</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практики: формирование каких общекультурных компетенций</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предусматривается мероприятием, на решение каких задач коллектива академической группы и формирование каких качеств</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личности студентов направлено данное мероприятие).</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Психологическое обоснование выбора данного вида и содержания деятельности (например, для педагогической практики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это соответствие занятия общим воспитательным задачам, уровню</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 xml:space="preserve">развития коллектива, возрастным особенностям </w:t>
      </w:r>
      <w:proofErr w:type="gramStart"/>
      <w:r w:rsidRPr="00ED5972">
        <w:rPr>
          <w:rFonts w:ascii="Times New Roman" w:hAnsi="Times New Roman" w:cs="Times New Roman"/>
          <w:sz w:val="24"/>
          <w:szCs w:val="24"/>
        </w:rPr>
        <w:t>обучающихся</w:t>
      </w:r>
      <w:proofErr w:type="gramEnd"/>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i/>
          <w:iCs/>
          <w:sz w:val="24"/>
          <w:szCs w:val="24"/>
        </w:rPr>
        <w:t>Предполагаемые результаты самостоятельной работы</w:t>
      </w:r>
      <w:r w:rsidRPr="00ED5972">
        <w:rPr>
          <w:rFonts w:ascii="Times New Roman" w:hAnsi="Times New Roman" w:cs="Times New Roman"/>
          <w:sz w:val="24"/>
          <w:szCs w:val="24"/>
        </w:rPr>
        <w:t>:</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готовность студентов использовать современные технологии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диагностики и оценивания качества образовательного процесса;</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lastRenderedPageBreak/>
        <w:t>— способность осуществлять анализ условий и результатов образовательного процесса для обеспечения качества образования,</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соответствующего ФГОС;</w:t>
      </w:r>
    </w:p>
    <w:p w:rsidR="00AE3BE7" w:rsidRPr="00ED5972" w:rsidRDefault="00AE3BE7" w:rsidP="00ED5972">
      <w:pPr>
        <w:autoSpaceDE w:val="0"/>
        <w:autoSpaceDN w:val="0"/>
        <w:adjustRightInd w:val="0"/>
        <w:spacing w:after="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применять современные методики и технологии</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организации и реализации образовательного процесса на различных образовательных ступенях в различных образовательных</w:t>
      </w:r>
      <w:r w:rsidR="00310966">
        <w:rPr>
          <w:rFonts w:ascii="Times New Roman" w:hAnsi="Times New Roman" w:cs="Times New Roman"/>
          <w:sz w:val="24"/>
          <w:szCs w:val="24"/>
        </w:rPr>
        <w:t xml:space="preserve"> </w:t>
      </w:r>
      <w:r w:rsidRPr="00ED5972">
        <w:rPr>
          <w:rFonts w:ascii="Times New Roman" w:hAnsi="Times New Roman" w:cs="Times New Roman"/>
          <w:sz w:val="24"/>
          <w:szCs w:val="24"/>
        </w:rPr>
        <w:t>учреждениях;</w:t>
      </w:r>
    </w:p>
    <w:p w:rsidR="00AE3BE7" w:rsidRDefault="00AE3BE7" w:rsidP="00ED5972">
      <w:pPr>
        <w:spacing w:after="240" w:line="240" w:lineRule="auto"/>
        <w:jc w:val="both"/>
        <w:rPr>
          <w:rFonts w:ascii="Times New Roman" w:hAnsi="Times New Roman" w:cs="Times New Roman"/>
          <w:sz w:val="24"/>
          <w:szCs w:val="24"/>
        </w:rPr>
      </w:pPr>
      <w:r w:rsidRPr="00ED5972">
        <w:rPr>
          <w:rFonts w:ascii="Times New Roman" w:hAnsi="Times New Roman" w:cs="Times New Roman"/>
          <w:sz w:val="24"/>
          <w:szCs w:val="24"/>
        </w:rPr>
        <w:t>— способность прогнозировать</w:t>
      </w:r>
      <w:r w:rsidR="00ED5972">
        <w:rPr>
          <w:rFonts w:ascii="Times New Roman" w:hAnsi="Times New Roman" w:cs="Times New Roman"/>
          <w:sz w:val="24"/>
          <w:szCs w:val="24"/>
        </w:rPr>
        <w:t>, проектировать, моделировать.</w:t>
      </w:r>
    </w:p>
    <w:p w:rsidR="00ED5972" w:rsidRPr="00ED5972" w:rsidRDefault="00ED5972" w:rsidP="00ED5972">
      <w:pPr>
        <w:pStyle w:val="a3"/>
        <w:spacing w:before="0" w:beforeAutospacing="0" w:after="0" w:afterAutospacing="0"/>
        <w:rPr>
          <w:color w:val="000000"/>
        </w:rPr>
      </w:pPr>
      <w:r w:rsidRPr="00ED5972">
        <w:rPr>
          <w:color w:val="000000"/>
        </w:rPr>
        <w:t>Виды практических заданий для самостоятельной работы студентов</w:t>
      </w:r>
    </w:p>
    <w:p w:rsidR="00ED5972" w:rsidRPr="00ED5972" w:rsidRDefault="00ED5972" w:rsidP="00ED5972">
      <w:pPr>
        <w:pStyle w:val="a3"/>
        <w:spacing w:before="0" w:beforeAutospacing="0" w:after="0" w:afterAutospacing="0"/>
        <w:rPr>
          <w:color w:val="000000"/>
        </w:rPr>
      </w:pPr>
      <w:r w:rsidRPr="00ED5972">
        <w:rPr>
          <w:color w:val="000000"/>
        </w:rPr>
        <w:t>1. Составить опорный конспект по теме…</w:t>
      </w:r>
    </w:p>
    <w:p w:rsidR="00ED5972" w:rsidRPr="00ED5972" w:rsidRDefault="00ED5972" w:rsidP="00ED5972">
      <w:pPr>
        <w:pStyle w:val="a3"/>
        <w:spacing w:before="0" w:beforeAutospacing="0" w:after="0" w:afterAutospacing="0"/>
        <w:rPr>
          <w:color w:val="000000"/>
        </w:rPr>
      </w:pPr>
      <w:r w:rsidRPr="00ED5972">
        <w:rPr>
          <w:color w:val="000000"/>
        </w:rPr>
        <w:t>2. Сформулировать вопросы…</w:t>
      </w:r>
    </w:p>
    <w:p w:rsidR="00ED5972" w:rsidRPr="00ED5972" w:rsidRDefault="00ED5972" w:rsidP="00ED5972">
      <w:pPr>
        <w:pStyle w:val="a3"/>
        <w:spacing w:before="0" w:beforeAutospacing="0" w:after="0" w:afterAutospacing="0"/>
        <w:rPr>
          <w:color w:val="000000"/>
        </w:rPr>
      </w:pPr>
      <w:r w:rsidRPr="00ED5972">
        <w:rPr>
          <w:color w:val="000000"/>
        </w:rPr>
        <w:t>3. Сформулировать собственное мнение…</w:t>
      </w:r>
    </w:p>
    <w:p w:rsidR="00ED5972" w:rsidRPr="00ED5972" w:rsidRDefault="00ED5972" w:rsidP="00ED5972">
      <w:pPr>
        <w:pStyle w:val="a3"/>
        <w:spacing w:before="0" w:beforeAutospacing="0" w:after="0" w:afterAutospacing="0"/>
        <w:rPr>
          <w:color w:val="000000"/>
        </w:rPr>
      </w:pPr>
      <w:r w:rsidRPr="00ED5972">
        <w:rPr>
          <w:color w:val="000000"/>
        </w:rPr>
        <w:t>4. Продолжить фразу…</w:t>
      </w:r>
    </w:p>
    <w:p w:rsidR="00ED5972" w:rsidRPr="00ED5972" w:rsidRDefault="00ED5972" w:rsidP="00ED5972">
      <w:pPr>
        <w:pStyle w:val="a3"/>
        <w:spacing w:before="0" w:beforeAutospacing="0" w:after="0" w:afterAutospacing="0"/>
        <w:rPr>
          <w:color w:val="000000"/>
        </w:rPr>
      </w:pPr>
      <w:r w:rsidRPr="00ED5972">
        <w:rPr>
          <w:color w:val="000000"/>
        </w:rPr>
        <w:t>5. Дать определения следующим терминам…</w:t>
      </w:r>
    </w:p>
    <w:p w:rsidR="00ED5972" w:rsidRPr="00ED5972" w:rsidRDefault="00ED5972" w:rsidP="00ED5972">
      <w:pPr>
        <w:pStyle w:val="a3"/>
        <w:spacing w:before="0" w:beforeAutospacing="0" w:after="0" w:afterAutospacing="0"/>
        <w:rPr>
          <w:color w:val="000000"/>
        </w:rPr>
      </w:pPr>
      <w:r w:rsidRPr="00ED5972">
        <w:rPr>
          <w:color w:val="000000"/>
        </w:rPr>
        <w:t>6. Составить опорный конспект своего ответа.</w:t>
      </w:r>
    </w:p>
    <w:p w:rsidR="00ED5972" w:rsidRPr="00ED5972" w:rsidRDefault="00ED5972" w:rsidP="00ED5972">
      <w:pPr>
        <w:pStyle w:val="a3"/>
        <w:spacing w:before="0" w:beforeAutospacing="0" w:after="0" w:afterAutospacing="0"/>
        <w:rPr>
          <w:color w:val="000000"/>
        </w:rPr>
      </w:pPr>
      <w:r w:rsidRPr="00ED5972">
        <w:rPr>
          <w:color w:val="000000"/>
        </w:rPr>
        <w:t>7. Написать реферат.</w:t>
      </w:r>
    </w:p>
    <w:p w:rsidR="00ED5972" w:rsidRPr="00ED5972" w:rsidRDefault="00ED5972" w:rsidP="00ED5972">
      <w:pPr>
        <w:pStyle w:val="a3"/>
        <w:spacing w:before="0" w:beforeAutospacing="0" w:after="0" w:afterAutospacing="0"/>
        <w:rPr>
          <w:color w:val="000000"/>
        </w:rPr>
      </w:pPr>
      <w:r w:rsidRPr="00ED5972">
        <w:rPr>
          <w:color w:val="000000"/>
        </w:rPr>
        <w:t>8. Составить отчёт по теме…</w:t>
      </w:r>
    </w:p>
    <w:p w:rsidR="00ED5972" w:rsidRPr="00ED5972" w:rsidRDefault="00ED5972" w:rsidP="00ED5972">
      <w:pPr>
        <w:pStyle w:val="a3"/>
        <w:spacing w:before="0" w:beforeAutospacing="0" w:after="0" w:afterAutospacing="0"/>
        <w:rPr>
          <w:color w:val="000000"/>
        </w:rPr>
      </w:pPr>
      <w:r w:rsidRPr="00ED5972">
        <w:rPr>
          <w:color w:val="000000"/>
        </w:rPr>
        <w:t>9. Разработать алгоритм последовательности действий…</w:t>
      </w:r>
    </w:p>
    <w:p w:rsidR="00ED5972" w:rsidRPr="00ED5972" w:rsidRDefault="00ED5972" w:rsidP="00ED5972">
      <w:pPr>
        <w:pStyle w:val="a3"/>
        <w:spacing w:before="0" w:beforeAutospacing="0" w:after="0" w:afterAutospacing="0"/>
        <w:rPr>
          <w:color w:val="000000"/>
        </w:rPr>
      </w:pPr>
      <w:r w:rsidRPr="00ED5972">
        <w:rPr>
          <w:color w:val="000000"/>
        </w:rPr>
        <w:t>10. Составить таблицу с целью систематизации материала…</w:t>
      </w:r>
    </w:p>
    <w:p w:rsidR="00ED5972" w:rsidRPr="00ED5972" w:rsidRDefault="00ED5972" w:rsidP="00ED5972">
      <w:pPr>
        <w:pStyle w:val="a3"/>
        <w:spacing w:before="0" w:beforeAutospacing="0" w:after="0" w:afterAutospacing="0"/>
        <w:rPr>
          <w:color w:val="000000"/>
        </w:rPr>
      </w:pPr>
      <w:r w:rsidRPr="00ED5972">
        <w:rPr>
          <w:color w:val="000000"/>
        </w:rPr>
        <w:t>11. Заполнить таблицу, используя…</w:t>
      </w:r>
    </w:p>
    <w:p w:rsidR="00ED5972" w:rsidRPr="00ED5972" w:rsidRDefault="00ED5972" w:rsidP="00ED5972">
      <w:pPr>
        <w:pStyle w:val="a3"/>
        <w:spacing w:before="0" w:beforeAutospacing="0" w:after="0" w:afterAutospacing="0"/>
        <w:rPr>
          <w:color w:val="000000"/>
        </w:rPr>
      </w:pPr>
      <w:r w:rsidRPr="00ED5972">
        <w:rPr>
          <w:color w:val="000000"/>
        </w:rPr>
        <w:t>12. Заполнить блок-схему…</w:t>
      </w:r>
    </w:p>
    <w:p w:rsidR="00ED5972" w:rsidRPr="00ED5972" w:rsidRDefault="00ED5972" w:rsidP="00ED5972">
      <w:pPr>
        <w:pStyle w:val="a3"/>
        <w:spacing w:before="0" w:beforeAutospacing="0" w:after="0" w:afterAutospacing="0"/>
        <w:rPr>
          <w:color w:val="000000"/>
        </w:rPr>
      </w:pPr>
      <w:r w:rsidRPr="00ED5972">
        <w:rPr>
          <w:color w:val="000000"/>
        </w:rPr>
        <w:t>13. Составить тезаурусное поле по теме…</w:t>
      </w:r>
    </w:p>
    <w:p w:rsidR="00ED5972" w:rsidRPr="00ED5972" w:rsidRDefault="00ED5972" w:rsidP="00ED5972">
      <w:pPr>
        <w:pStyle w:val="a3"/>
        <w:spacing w:before="0" w:beforeAutospacing="0" w:after="0" w:afterAutospacing="0"/>
        <w:rPr>
          <w:color w:val="000000"/>
        </w:rPr>
      </w:pPr>
      <w:r w:rsidRPr="00ED5972">
        <w:rPr>
          <w:color w:val="000000"/>
        </w:rPr>
        <w:t>14. Смоделировать конспект урока по теме…</w:t>
      </w:r>
    </w:p>
    <w:p w:rsidR="00ED5972" w:rsidRPr="00ED5972" w:rsidRDefault="00ED5972" w:rsidP="00ED5972">
      <w:pPr>
        <w:pStyle w:val="a3"/>
        <w:spacing w:before="0" w:beforeAutospacing="0" w:after="0" w:afterAutospacing="0"/>
        <w:rPr>
          <w:color w:val="000000"/>
        </w:rPr>
      </w:pPr>
      <w:r w:rsidRPr="00ED5972">
        <w:rPr>
          <w:color w:val="000000"/>
        </w:rPr>
        <w:t>15. Смоделировать домашнее задание.</w:t>
      </w:r>
    </w:p>
    <w:p w:rsidR="00ED5972" w:rsidRPr="00ED5972" w:rsidRDefault="00ED5972" w:rsidP="00ED5972">
      <w:pPr>
        <w:pStyle w:val="a3"/>
        <w:spacing w:before="0" w:beforeAutospacing="0" w:after="0" w:afterAutospacing="0"/>
        <w:rPr>
          <w:color w:val="000000"/>
        </w:rPr>
      </w:pPr>
      <w:r w:rsidRPr="00ED5972">
        <w:rPr>
          <w:color w:val="000000"/>
        </w:rPr>
        <w:t>16. Сделать самоанализ практики: эффективность использования приёмов, методов и средств воспитания детей.</w:t>
      </w:r>
    </w:p>
    <w:p w:rsidR="00ED5972" w:rsidRPr="00ED5972" w:rsidRDefault="00ED5972" w:rsidP="00ED5972">
      <w:pPr>
        <w:pStyle w:val="a3"/>
        <w:spacing w:before="0" w:beforeAutospacing="0" w:after="0" w:afterAutospacing="0"/>
        <w:rPr>
          <w:color w:val="000000"/>
        </w:rPr>
      </w:pPr>
      <w:r w:rsidRPr="00ED5972">
        <w:rPr>
          <w:color w:val="000000"/>
        </w:rPr>
        <w:t>17. Осуществить аналитический разбор публикации по заранее определённой преподавателем теме.</w:t>
      </w:r>
    </w:p>
    <w:p w:rsidR="00ED5972" w:rsidRPr="00ED5972" w:rsidRDefault="00ED5972" w:rsidP="00ED5972">
      <w:pPr>
        <w:pStyle w:val="a3"/>
        <w:spacing w:before="0" w:beforeAutospacing="0" w:after="0" w:afterAutospacing="0"/>
        <w:rPr>
          <w:color w:val="000000"/>
        </w:rPr>
      </w:pPr>
      <w:r w:rsidRPr="00ED5972">
        <w:rPr>
          <w:color w:val="000000"/>
        </w:rPr>
        <w:t>18. Составить тематический кроссворд.</w:t>
      </w:r>
    </w:p>
    <w:p w:rsidR="00ED5972" w:rsidRPr="00ED5972" w:rsidRDefault="00ED5972" w:rsidP="00ED5972">
      <w:pPr>
        <w:pStyle w:val="a3"/>
        <w:spacing w:before="0" w:beforeAutospacing="0" w:after="0" w:afterAutospacing="0"/>
        <w:rPr>
          <w:color w:val="000000"/>
        </w:rPr>
      </w:pPr>
      <w:r w:rsidRPr="00ED5972">
        <w:rPr>
          <w:color w:val="000000"/>
        </w:rPr>
        <w:t>19. Составить план текста, конспект.</w:t>
      </w:r>
    </w:p>
    <w:p w:rsidR="00ED5972" w:rsidRPr="00ED5972" w:rsidRDefault="00ED5972" w:rsidP="00ED5972">
      <w:pPr>
        <w:pStyle w:val="a3"/>
        <w:spacing w:before="0" w:beforeAutospacing="0" w:after="0" w:afterAutospacing="0"/>
        <w:rPr>
          <w:color w:val="000000"/>
        </w:rPr>
      </w:pPr>
      <w:r w:rsidRPr="00ED5972">
        <w:rPr>
          <w:color w:val="000000"/>
        </w:rPr>
        <w:t>20.Решить ситуационные задачи.</w:t>
      </w:r>
    </w:p>
    <w:p w:rsidR="00ED5972" w:rsidRPr="00ED5972" w:rsidRDefault="00ED5972" w:rsidP="00ED5972">
      <w:pPr>
        <w:pStyle w:val="a3"/>
        <w:spacing w:before="0" w:beforeAutospacing="0" w:after="0" w:afterAutospacing="0"/>
        <w:rPr>
          <w:color w:val="000000"/>
        </w:rPr>
      </w:pPr>
      <w:r w:rsidRPr="00ED5972">
        <w:rPr>
          <w:color w:val="000000"/>
        </w:rPr>
        <w:t>21.Подготовиться к семинару, деловой игре.</w:t>
      </w:r>
    </w:p>
    <w:p w:rsidR="00ED5972" w:rsidRPr="00ED5972" w:rsidRDefault="00ED5972" w:rsidP="00ED5972">
      <w:pPr>
        <w:spacing w:after="0" w:line="240" w:lineRule="auto"/>
        <w:jc w:val="both"/>
        <w:rPr>
          <w:rFonts w:ascii="Times New Roman" w:hAnsi="Times New Roman" w:cs="Times New Roman"/>
          <w:sz w:val="24"/>
          <w:szCs w:val="24"/>
        </w:rPr>
      </w:pPr>
    </w:p>
    <w:sectPr w:rsidR="00ED5972" w:rsidRPr="00ED5972" w:rsidSect="007C5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1F7B"/>
    <w:rsid w:val="00003A30"/>
    <w:rsid w:val="0015358A"/>
    <w:rsid w:val="00310966"/>
    <w:rsid w:val="003559F4"/>
    <w:rsid w:val="004B3BA0"/>
    <w:rsid w:val="007C562B"/>
    <w:rsid w:val="009A7CB3"/>
    <w:rsid w:val="00AE3BE7"/>
    <w:rsid w:val="00B416DD"/>
    <w:rsid w:val="00CD1F7B"/>
    <w:rsid w:val="00D6697E"/>
    <w:rsid w:val="00DA0AF4"/>
    <w:rsid w:val="00ED5972"/>
    <w:rsid w:val="00FA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3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4280-21C1-4D9F-839C-179401C6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5701</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2018-02-15T16:21:00Z</cp:lastPrinted>
  <dcterms:created xsi:type="dcterms:W3CDTF">2018-02-15T12:41:00Z</dcterms:created>
  <dcterms:modified xsi:type="dcterms:W3CDTF">2018-02-16T16:19:00Z</dcterms:modified>
</cp:coreProperties>
</file>