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8F904" w14:textId="77777777" w:rsidR="003D4733" w:rsidRDefault="003D4733" w:rsidP="003D4733">
      <w:pPr>
        <w:pStyle w:val="a3"/>
        <w:shd w:val="clear" w:color="auto" w:fill="FFFFFF"/>
        <w:spacing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Евсеева Анастасия Константиновна</w:t>
      </w:r>
    </w:p>
    <w:p w14:paraId="5645EB5D" w14:textId="77777777" w:rsidR="003D4733" w:rsidRDefault="003D4733" w:rsidP="003D4733">
      <w:pPr>
        <w:pStyle w:val="a3"/>
        <w:shd w:val="clear" w:color="auto" w:fill="FFFFFF"/>
        <w:spacing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Студентка ФГБОУ ВО РГУПС</w:t>
      </w:r>
    </w:p>
    <w:p w14:paraId="5363319D" w14:textId="77777777" w:rsidR="003D4733" w:rsidRDefault="003D4733" w:rsidP="003D4733">
      <w:pPr>
        <w:pStyle w:val="a3"/>
        <w:shd w:val="clear" w:color="auto" w:fill="FFFFFF"/>
        <w:spacing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Ростов-на-Дону. Россия.</w:t>
      </w:r>
    </w:p>
    <w:p w14:paraId="1F734448" w14:textId="415C322F" w:rsidR="003D4733" w:rsidRDefault="00C8728D" w:rsidP="00C8728D">
      <w:pPr>
        <w:pStyle w:val="a3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</w:t>
      </w:r>
      <w:r w:rsidR="003D4733">
        <w:rPr>
          <w:color w:val="000000"/>
          <w:sz w:val="28"/>
          <w:szCs w:val="28"/>
        </w:rPr>
        <w:t>ль ф</w:t>
      </w:r>
      <w:r w:rsidR="00386449">
        <w:rPr>
          <w:color w:val="000000"/>
          <w:sz w:val="28"/>
          <w:szCs w:val="28"/>
        </w:rPr>
        <w:t>изической культуры  в жизни студента</w:t>
      </w:r>
      <w:bookmarkStart w:id="0" w:name="_GoBack"/>
      <w:bookmarkEnd w:id="0"/>
      <w:r w:rsidR="003D4733">
        <w:rPr>
          <w:color w:val="000000"/>
          <w:sz w:val="28"/>
          <w:szCs w:val="28"/>
        </w:rPr>
        <w:t>.</w:t>
      </w:r>
    </w:p>
    <w:p w14:paraId="240F3561" w14:textId="77777777" w:rsidR="00C8728D" w:rsidRPr="00C8728D" w:rsidRDefault="00C8728D" w:rsidP="00C8728D">
      <w:pPr>
        <w:shd w:val="clear" w:color="auto" w:fill="FFFFFF"/>
        <w:spacing w:after="27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Аннотация: </w:t>
      </w:r>
      <w:r w:rsidRPr="00C87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данной статье рассматривается влияние занятий физической культурой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состояние здоровья студентов</w:t>
      </w:r>
      <w:r w:rsidRPr="00C87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основе изучения влияния физической культуры на здоровье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студентов установлено, что </w:t>
      </w:r>
      <w:r w:rsidRPr="00C87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технический прогресс, наряду с положительными эффектами, </w:t>
      </w:r>
      <w:r w:rsidR="008C4DE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оказал отрицательный эффект на физическую подготовку молодых людей</w:t>
      </w:r>
      <w:r w:rsidRPr="00C87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Непрерывный рост научной и социальной информации, ограниченное время на ее переработку, несовершенный режим и методы обучения, ориентированные на заучивание огромного материала, перегружают мозг учащихся. </w:t>
      </w:r>
    </w:p>
    <w:p w14:paraId="767F9F0E" w14:textId="77777777" w:rsidR="00C8728D" w:rsidRPr="00C8728D" w:rsidRDefault="00C8728D" w:rsidP="00C8728D">
      <w:pPr>
        <w:shd w:val="clear" w:color="auto" w:fill="FFFFFF"/>
        <w:spacing w:after="27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Ключевые слова: </w:t>
      </w:r>
      <w:r w:rsidRPr="00C8728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здоровье, оценка здоровья, тренировочный эффект, физическая нагрузка, физическое воспитание.</w:t>
      </w:r>
    </w:p>
    <w:p w14:paraId="1905CD9B" w14:textId="77777777" w:rsidR="003D4733" w:rsidRPr="003D4733" w:rsidRDefault="003D4733" w:rsidP="003D4733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D4733">
        <w:rPr>
          <w:color w:val="000000"/>
          <w:sz w:val="28"/>
          <w:szCs w:val="28"/>
        </w:rPr>
        <w:t>На сегодняшний день система высшего образования выдвигает учащимся новые стандарты</w:t>
      </w:r>
      <w:r w:rsidR="008C4DE9">
        <w:rPr>
          <w:color w:val="000000"/>
          <w:sz w:val="28"/>
          <w:szCs w:val="28"/>
        </w:rPr>
        <w:t xml:space="preserve"> </w:t>
      </w:r>
      <w:r w:rsidRPr="003D4733">
        <w:rPr>
          <w:color w:val="000000"/>
          <w:sz w:val="28"/>
          <w:szCs w:val="28"/>
        </w:rPr>
        <w:t>и множество новых дисциплин дл</w:t>
      </w:r>
      <w:r w:rsidR="008732C1">
        <w:rPr>
          <w:color w:val="000000"/>
          <w:sz w:val="28"/>
          <w:szCs w:val="28"/>
        </w:rPr>
        <w:t xml:space="preserve">я освоения ими </w:t>
      </w:r>
      <w:proofErr w:type="gramStart"/>
      <w:r w:rsidR="008732C1">
        <w:rPr>
          <w:color w:val="000000"/>
          <w:sz w:val="28"/>
          <w:szCs w:val="28"/>
        </w:rPr>
        <w:t>учебной</w:t>
      </w:r>
      <w:r w:rsidRPr="003D4733">
        <w:rPr>
          <w:color w:val="000000"/>
          <w:sz w:val="28"/>
          <w:szCs w:val="28"/>
        </w:rPr>
        <w:t xml:space="preserve"> </w:t>
      </w:r>
      <w:r w:rsidR="008732C1">
        <w:rPr>
          <w:color w:val="000000"/>
          <w:sz w:val="28"/>
          <w:szCs w:val="28"/>
        </w:rPr>
        <w:t xml:space="preserve"> </w:t>
      </w:r>
      <w:r w:rsidRPr="003D4733">
        <w:rPr>
          <w:color w:val="000000"/>
          <w:sz w:val="28"/>
          <w:szCs w:val="28"/>
        </w:rPr>
        <w:t>выбранной</w:t>
      </w:r>
      <w:proofErr w:type="gramEnd"/>
      <w:r w:rsidR="008732C1">
        <w:rPr>
          <w:color w:val="000000"/>
          <w:sz w:val="28"/>
          <w:szCs w:val="28"/>
        </w:rPr>
        <w:t xml:space="preserve">  программы</w:t>
      </w:r>
      <w:r w:rsidRPr="003D4733">
        <w:rPr>
          <w:color w:val="000000"/>
          <w:sz w:val="28"/>
          <w:szCs w:val="28"/>
        </w:rPr>
        <w:t xml:space="preserve"> специальности. Все это повышает интенсивность процесса обучения и требует от студента выдерживать большие </w:t>
      </w:r>
      <w:proofErr w:type="spellStart"/>
      <w:r w:rsidRPr="003D4733">
        <w:rPr>
          <w:color w:val="000000"/>
          <w:sz w:val="28"/>
          <w:szCs w:val="28"/>
        </w:rPr>
        <w:t>психо</w:t>
      </w:r>
      <w:proofErr w:type="spellEnd"/>
      <w:r w:rsidRPr="003D4733">
        <w:rPr>
          <w:color w:val="000000"/>
          <w:sz w:val="28"/>
          <w:szCs w:val="28"/>
        </w:rPr>
        <w:t>–эмоциональные нагрузки.</w:t>
      </w:r>
    </w:p>
    <w:p w14:paraId="0EAD6DFB" w14:textId="77777777" w:rsidR="008C4DE9" w:rsidRDefault="003D4733" w:rsidP="003D4733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D4733">
        <w:rPr>
          <w:color w:val="000000"/>
          <w:sz w:val="28"/>
          <w:szCs w:val="28"/>
        </w:rPr>
        <w:t>За последние годы физическую культуру в высших учебных заведениях отодвинули на второй план и вследствие этого около 50% студентов российских вузов имеют отклонения в состоянии опорно-двигательного аппарата, 20% имеют избыточный вес, а интенсивность заболеваний непрерывно увеличивается.</w:t>
      </w:r>
    </w:p>
    <w:p w14:paraId="2E60F247" w14:textId="77777777" w:rsidR="003D4733" w:rsidRPr="003D4733" w:rsidRDefault="003D4733" w:rsidP="003D4733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D4733">
        <w:rPr>
          <w:color w:val="000000"/>
          <w:sz w:val="28"/>
          <w:szCs w:val="28"/>
        </w:rPr>
        <w:lastRenderedPageBreak/>
        <w:t>Давно известен факт: физическое здоровье является связующим звеном интеллектуального, эмоционального и духовно-нравственного воспитания личности. Для того чтобы решать сложные аналитические задачи необходимо иметь способность преодолевать эмоциональные и физические перегрузки. Физическая культура имеет все средства для воспитания у студентов таких способностей, а значит, есть необходимость обратить на эту дисциплину должное внимание.</w:t>
      </w:r>
    </w:p>
    <w:p w14:paraId="583B5B31" w14:textId="77777777" w:rsidR="008C4DE9" w:rsidRDefault="008C4DE9" w:rsidP="008C4DE9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Очень часто возникает вопрос: к</w:t>
      </w:r>
      <w:r w:rsidR="003D4733" w:rsidRPr="003D4733">
        <w:rPr>
          <w:color w:val="000000"/>
          <w:sz w:val="28"/>
          <w:szCs w:val="28"/>
        </w:rPr>
        <w:t>акую роль и какое место должна занимать данная дисциплина, и из каких условий должна исходить физическая культура в высших учебных заведениях?</w:t>
      </w:r>
    </w:p>
    <w:p w14:paraId="782658FD" w14:textId="77777777" w:rsidR="008C4DE9" w:rsidRPr="003D4733" w:rsidRDefault="008C4DE9" w:rsidP="008C4DE9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D4733">
        <w:rPr>
          <w:color w:val="000000"/>
          <w:sz w:val="28"/>
          <w:szCs w:val="28"/>
        </w:rPr>
        <w:t>При от</w:t>
      </w:r>
      <w:r>
        <w:rPr>
          <w:color w:val="000000"/>
          <w:sz w:val="28"/>
          <w:szCs w:val="28"/>
        </w:rPr>
        <w:t>вете на этот</w:t>
      </w:r>
      <w:r w:rsidRPr="003D4733">
        <w:rPr>
          <w:color w:val="000000"/>
          <w:sz w:val="28"/>
          <w:szCs w:val="28"/>
        </w:rPr>
        <w:t xml:space="preserve"> вопрос, хочется заметить, что содержание современного образования в сфере физической культуры нацеливает не только на то, чтобы студент высшего учебного заведения стал физически подготовлен, но и на то, чтобы он был действительно образованным в этой дисциплине. Для этого необходимо: владеть методологией работы со своим телом; владеть средствами и методами укрепления и сохранения здоровья; повышать функциональные возможности основных систем организма. Для нынешнего поколения нашей страны подобная ориентация крайне необходима как противодействие растущей наркомании, алкоголизма и прочих негативных зависимостей. Занятия физической культурой в ВУЗах учат студентов самоконтролю, самокритике, т.е. организовывать распорядок дня, ценить собственное время без чего невозможна нормальная жизнь любого человека.</w:t>
      </w:r>
    </w:p>
    <w:p w14:paraId="7230DB37" w14:textId="77777777" w:rsidR="008C4DE9" w:rsidRPr="003D4733" w:rsidRDefault="008C4DE9" w:rsidP="008C4DE9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D4733">
        <w:rPr>
          <w:color w:val="000000"/>
          <w:sz w:val="28"/>
          <w:szCs w:val="28"/>
        </w:rPr>
        <w:t>Содержание предмета физической культуры в учебном заведении высшего образования должно исходить из следующих условий:</w:t>
      </w:r>
    </w:p>
    <w:p w14:paraId="5756D02E" w14:textId="77777777" w:rsidR="008C4DE9" w:rsidRPr="003D4733" w:rsidRDefault="008C4DE9" w:rsidP="008C4DE9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D4733">
        <w:rPr>
          <w:color w:val="000000"/>
          <w:sz w:val="28"/>
          <w:szCs w:val="28"/>
        </w:rPr>
        <w:t>- физическая культура должна соответствовать интересам общества во всестороннем физическом развитии студентов;</w:t>
      </w:r>
    </w:p>
    <w:p w14:paraId="387D50A6" w14:textId="77777777" w:rsidR="008C4DE9" w:rsidRPr="003D4733" w:rsidRDefault="008C4DE9" w:rsidP="008C4DE9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D4733">
        <w:rPr>
          <w:color w:val="000000"/>
          <w:sz w:val="28"/>
          <w:szCs w:val="28"/>
        </w:rPr>
        <w:lastRenderedPageBreak/>
        <w:t>- физическая культура должна направлять студентов на постоянное поддержание здорового образа жизни;</w:t>
      </w:r>
    </w:p>
    <w:p w14:paraId="3A8BC546" w14:textId="77777777" w:rsidR="008C4DE9" w:rsidRPr="003D4733" w:rsidRDefault="008C4DE9" w:rsidP="008C4DE9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D4733">
        <w:rPr>
          <w:color w:val="000000"/>
          <w:sz w:val="28"/>
          <w:szCs w:val="28"/>
        </w:rPr>
        <w:t>- физическая культура должна способствовать развитию культуры собственного тела и направлять на участие в спортивной жизни университета;</w:t>
      </w:r>
    </w:p>
    <w:p w14:paraId="1F1BE786" w14:textId="77777777" w:rsidR="008C4DE9" w:rsidRPr="003D4733" w:rsidRDefault="008C4DE9" w:rsidP="008C4DE9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D4733">
        <w:rPr>
          <w:color w:val="000000"/>
          <w:sz w:val="28"/>
          <w:szCs w:val="28"/>
        </w:rPr>
        <w:t>- физическая культура должна обеспечивать формирование знаний, навыков и умения организовывать и проводить занятия спортивного содержания;</w:t>
      </w:r>
    </w:p>
    <w:p w14:paraId="0C8DB209" w14:textId="77777777" w:rsidR="008C4DE9" w:rsidRPr="003D4733" w:rsidRDefault="008C4DE9" w:rsidP="008C4DE9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D4733">
        <w:rPr>
          <w:color w:val="000000"/>
          <w:sz w:val="28"/>
          <w:szCs w:val="28"/>
        </w:rPr>
        <w:t>- физическая культура должна способствовать развитию мыслительной деятельности, развить уважение к себе и окружающим, помочь самоопределиться;</w:t>
      </w:r>
    </w:p>
    <w:p w14:paraId="32F3B925" w14:textId="77777777" w:rsidR="008C4DE9" w:rsidRPr="003D4733" w:rsidRDefault="008C4DE9" w:rsidP="008C4DE9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D4733">
        <w:rPr>
          <w:color w:val="000000"/>
          <w:sz w:val="28"/>
          <w:szCs w:val="28"/>
        </w:rPr>
        <w:t>Анализируя все вышеперечисленное, стоит еще раз подчеркнуть важность и роль физической культуры в образовательном процессе. Поднимая на должный уровень процесс физического воспитания, автоматически повышается и в целом уровень образования. Следовательно, в структуре высшего образования предмет физическая культура должен занимать ведущее место среди других предметов; способствовать решению важных общепедагогических задач и формировать у студентов правильный и здоровый образ жизни.</w:t>
      </w:r>
    </w:p>
    <w:p w14:paraId="4B128AEB" w14:textId="77777777" w:rsidR="003D4733" w:rsidRPr="003D4733" w:rsidRDefault="003D4733" w:rsidP="003D4733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D4733">
        <w:rPr>
          <w:color w:val="000000"/>
          <w:sz w:val="28"/>
          <w:szCs w:val="28"/>
        </w:rPr>
        <w:t xml:space="preserve">А как же физкультура влияет на духовно нравственное воспитание студентов? Для духовно-нравственного возрождения российского общества необходимо образованное, физически развитое, нравственно чистое, духовно богатое поколение. Негативные процессы в социальной жизни сопровождаются разрушением нравственно-этических норм; уклада семьи; ухудшением здоровья людей и снижением уровня их физической подготовленности; распространением социально обоснованных болезней, ростом депрессий, агрессивности, стрессов. На таком социальном фоне высокие духовные и нравственности ценности, такие как: любовь к Родине, </w:t>
      </w:r>
      <w:r w:rsidR="00171303">
        <w:rPr>
          <w:color w:val="000000"/>
          <w:sz w:val="28"/>
          <w:szCs w:val="28"/>
        </w:rPr>
        <w:lastRenderedPageBreak/>
        <w:t xml:space="preserve">забота о ближних, </w:t>
      </w:r>
      <w:r w:rsidRPr="003D4733">
        <w:rPr>
          <w:color w:val="000000"/>
          <w:sz w:val="28"/>
          <w:szCs w:val="28"/>
        </w:rPr>
        <w:t xml:space="preserve">ценность личности, стремление </w:t>
      </w:r>
      <w:r w:rsidR="00171303">
        <w:rPr>
          <w:color w:val="000000"/>
          <w:sz w:val="28"/>
          <w:szCs w:val="28"/>
        </w:rPr>
        <w:t xml:space="preserve">быть добрее </w:t>
      </w:r>
      <w:r w:rsidRPr="003D4733">
        <w:rPr>
          <w:color w:val="000000"/>
          <w:sz w:val="28"/>
          <w:szCs w:val="28"/>
        </w:rPr>
        <w:t>и отвержение насилия по отношению к другим утрачивают свое былое значение.</w:t>
      </w:r>
      <w:r w:rsidR="00171303" w:rsidRPr="00171303">
        <w:rPr>
          <w:color w:val="000000"/>
          <w:sz w:val="28"/>
          <w:szCs w:val="28"/>
        </w:rPr>
        <w:t xml:space="preserve"> </w:t>
      </w:r>
    </w:p>
    <w:p w14:paraId="21684858" w14:textId="77777777" w:rsidR="003D4733" w:rsidRPr="003D4733" w:rsidRDefault="003D4733" w:rsidP="003D4733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D4733">
        <w:rPr>
          <w:color w:val="000000"/>
          <w:sz w:val="28"/>
          <w:szCs w:val="28"/>
        </w:rPr>
        <w:t xml:space="preserve">В процессе занятий физической культурой студенты включаются в процесс самопознания и самосознания. Эти процессы организовываются относительно изучения своего физического состояния и сферы духовно-нравственной жизни. Уровень развития физических способностей характеризуется показателями телосложения и показателями здоровья, отражающих состояние </w:t>
      </w:r>
      <w:r w:rsidR="00171303">
        <w:rPr>
          <w:color w:val="000000"/>
          <w:sz w:val="28"/>
          <w:szCs w:val="28"/>
        </w:rPr>
        <w:t xml:space="preserve">здоровья </w:t>
      </w:r>
      <w:r w:rsidRPr="003D4733">
        <w:rPr>
          <w:color w:val="000000"/>
          <w:sz w:val="28"/>
          <w:szCs w:val="28"/>
        </w:rPr>
        <w:t>организма. Физическая подготовленность как результат физической подготовки выражается в показателях развития физических качеств (силы, скоростно-силовых, скоростных, выносливости, координационных и так далее), определяется в процессе сдачи тестовых упражнений. Студенты непосредственно принимают участие в процессе самопознания. Например, оценка физического состояния происходит до, и после выполнение физических упражнений и по общему самочувствию и частоте сердечных сокращений представляется возможным оп</w:t>
      </w:r>
      <w:r w:rsidR="00171303">
        <w:rPr>
          <w:color w:val="000000"/>
          <w:sz w:val="28"/>
          <w:szCs w:val="28"/>
        </w:rPr>
        <w:t>ределить реакцию организма. О</w:t>
      </w:r>
      <w:r w:rsidRPr="003D4733">
        <w:rPr>
          <w:color w:val="000000"/>
          <w:sz w:val="28"/>
          <w:szCs w:val="28"/>
        </w:rPr>
        <w:t>ценка своего физического состояния и умение находить причи</w:t>
      </w:r>
      <w:r w:rsidR="00171303">
        <w:rPr>
          <w:color w:val="000000"/>
          <w:sz w:val="28"/>
          <w:szCs w:val="28"/>
        </w:rPr>
        <w:t xml:space="preserve">ны несовершенства </w:t>
      </w:r>
      <w:r w:rsidRPr="003D4733">
        <w:rPr>
          <w:color w:val="000000"/>
          <w:sz w:val="28"/>
          <w:szCs w:val="28"/>
        </w:rPr>
        <w:t>способствует осознанию недостаточно высокого уровня з</w:t>
      </w:r>
      <w:r w:rsidR="00171303">
        <w:rPr>
          <w:color w:val="000000"/>
          <w:sz w:val="28"/>
          <w:szCs w:val="28"/>
        </w:rPr>
        <w:t xml:space="preserve">наний в области физического </w:t>
      </w:r>
      <w:r w:rsidRPr="003D4733">
        <w:rPr>
          <w:color w:val="000000"/>
          <w:sz w:val="28"/>
          <w:szCs w:val="28"/>
        </w:rPr>
        <w:t>воспитания и необходимой работы</w:t>
      </w:r>
      <w:r w:rsidR="00171303">
        <w:rPr>
          <w:color w:val="000000"/>
          <w:sz w:val="28"/>
          <w:szCs w:val="28"/>
        </w:rPr>
        <w:t xml:space="preserve"> над собой и физически </w:t>
      </w:r>
      <w:r w:rsidRPr="003D4733">
        <w:rPr>
          <w:color w:val="000000"/>
          <w:sz w:val="28"/>
          <w:szCs w:val="28"/>
        </w:rPr>
        <w:t>совершенствоваться.</w:t>
      </w:r>
    </w:p>
    <w:p w14:paraId="38AC0BD2" w14:textId="77777777" w:rsidR="003D4733" w:rsidRPr="003D4733" w:rsidRDefault="003D4733" w:rsidP="003D4733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D4733">
        <w:rPr>
          <w:color w:val="000000"/>
          <w:sz w:val="28"/>
          <w:szCs w:val="28"/>
        </w:rPr>
        <w:t xml:space="preserve">Самопознание духовно-нравственной сферы осуществляется относительно знаний отечественной культуры, истории и духовного наследия родного края. Физическая культура направляет человека на подражание великим спортсменам, воинам, которые благодаря своей физической развитости смогли стать известными личностями и войти в историю. Наряду с желанием быть физически здоровым, появляется </w:t>
      </w:r>
      <w:r w:rsidR="00171303">
        <w:rPr>
          <w:color w:val="000000"/>
          <w:sz w:val="28"/>
          <w:szCs w:val="28"/>
        </w:rPr>
        <w:t>и желание</w:t>
      </w:r>
      <w:r w:rsidRPr="003D4733">
        <w:rPr>
          <w:color w:val="000000"/>
          <w:sz w:val="28"/>
          <w:szCs w:val="28"/>
        </w:rPr>
        <w:t xml:space="preserve"> к совершенствованию в духовно-нравственной стороне жизни, а соответственно возникает желание учиться, развиваться и непрерывно стремиться к познанию мира как единой системы.</w:t>
      </w:r>
    </w:p>
    <w:p w14:paraId="3B4E4571" w14:textId="77777777" w:rsidR="003D4733" w:rsidRPr="003D4733" w:rsidRDefault="003D4733" w:rsidP="003D4733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D4733">
        <w:rPr>
          <w:color w:val="000000"/>
          <w:sz w:val="28"/>
          <w:szCs w:val="28"/>
        </w:rPr>
        <w:lastRenderedPageBreak/>
        <w:t>Говоря о роли специалистов, стоит заметить, что актуальной проблемой в физкультурном образовании учащихся вузов является популяризации физической активности. В настоящее время существует противоречие между потребностями общества, непрерывно возрастающими и неготовностью специалистов сферы физической культуры активно воздействовать на ментальность людей и формировать рынок труда.</w:t>
      </w:r>
    </w:p>
    <w:p w14:paraId="44CAC4D6" w14:textId="77777777" w:rsidR="003D4733" w:rsidRPr="003D4733" w:rsidRDefault="003D4733" w:rsidP="003D4733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D4733">
        <w:rPr>
          <w:color w:val="000000"/>
          <w:sz w:val="28"/>
          <w:szCs w:val="28"/>
        </w:rPr>
        <w:t xml:space="preserve">Только целенаправленная социально активная позиция специалистов, их личностные качества способны формировать достойное отношение людей к физической культуре. В противном случае эту нишу заполняют различные дельцы, оказавшиеся социально активными, промышляющие в области «здравоохранения». Охрана здоровья — это "золотой рудник". На лечение людей денег тратят больше, чем на оборону страны. Когда люди болеют, они не скупятся, особенно если это дети. В каждой стране выросло огромное сословие людей, которые живут за счет больных. Оно желает (сознательно или нет), чтобы больные не </w:t>
      </w:r>
      <w:proofErr w:type="gramStart"/>
      <w:r w:rsidRPr="003D4733">
        <w:rPr>
          <w:color w:val="000000"/>
          <w:sz w:val="28"/>
          <w:szCs w:val="28"/>
        </w:rPr>
        <w:t>переводились</w:t>
      </w:r>
      <w:proofErr w:type="gramEnd"/>
      <w:r w:rsidRPr="003D4733">
        <w:rPr>
          <w:color w:val="000000"/>
          <w:sz w:val="28"/>
          <w:szCs w:val="28"/>
        </w:rPr>
        <w:t xml:space="preserve"> и чтобы цены на лечение непрерывно росли.</w:t>
      </w:r>
    </w:p>
    <w:p w14:paraId="31EE15D7" w14:textId="77777777" w:rsidR="003D4733" w:rsidRPr="003D4733" w:rsidRDefault="003D4733" w:rsidP="003D4733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D4733">
        <w:rPr>
          <w:color w:val="000000"/>
          <w:sz w:val="28"/>
          <w:szCs w:val="28"/>
        </w:rPr>
        <w:t xml:space="preserve">Необходимо активное взаимоотношение специалистов физической культуры с администрацией учебного заведения по вопросам финансирования физической культуры, с одной стороны, и привлечения студентов для дополнительных занятий на условиях их частичной оплаты — с другой стороны. Услуга в качестве товара должна удовлетворять потребности человека. Нужен новый тип педагогов, которые могут взять на себя роль руководителя не только биолого-антропологического совершенствования, но и совершенствования личности с психологических, социальных и духовно нравственных позиций (реализовать гуманитарный и гуманистический подход в образовании). Важнейшей задачей педагогики физической культуры в вопросе социализации личности является пропаганда здорового образа жизни с использованием средств массовой информации. Труд работников физической культуры в сегодняшних условиях является </w:t>
      </w:r>
      <w:r w:rsidRPr="003D4733">
        <w:rPr>
          <w:color w:val="000000"/>
          <w:sz w:val="28"/>
          <w:szCs w:val="28"/>
        </w:rPr>
        <w:lastRenderedPageBreak/>
        <w:t>классическим воплощением труда маркетолога, если учесть, что профессионально-педагогический уровень специалиста должен отвечать социальному заказу и специалист должен занимать активную социальную политику по формированию рынка труда. В условиях рыночных отношений товаром являются услуги, предлагаемые специалистами физической культуры.</w:t>
      </w:r>
    </w:p>
    <w:p w14:paraId="15C8B99E" w14:textId="77777777" w:rsidR="003D4733" w:rsidRPr="003D4733" w:rsidRDefault="003D4733" w:rsidP="003D4733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D4733">
        <w:rPr>
          <w:color w:val="000000"/>
          <w:sz w:val="28"/>
          <w:szCs w:val="28"/>
        </w:rPr>
        <w:t>Результаты физического воспитания должны проявиться в сферах: здоровье, двигательные и физические способности, физическое состояние, безопасность и культура, потребности в здоровом образе жизни. Во взаимодействии с другими учебными дисциплинами физическая культура в высших учебных заведениях должна развивать мыслительные и психологические установки в разрешении конкретных жизненных проблем учащихся студентов.</w:t>
      </w:r>
    </w:p>
    <w:p w14:paraId="50859413" w14:textId="77777777" w:rsidR="003D4733" w:rsidRPr="003D4733" w:rsidRDefault="003D4733" w:rsidP="003D4733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D4733">
        <w:rPr>
          <w:color w:val="000000"/>
          <w:sz w:val="28"/>
          <w:szCs w:val="28"/>
        </w:rPr>
        <w:t>Физическая культура в учебных заведениях высшего профессионального образования формирует личностные качества студентов: трудолюбие, стремление добиваться своих целей, быть активным в общественной жизни, не отставать и даже вести за собой других; учит ответственности и самоконтролю. Кроме того, физическая культура способствует формированию духовно-нравственных ценностей в человеке, что непосредственно подчеркивает значимость данного предмета и говорит о его месте в системе образования. Если специалисты и преподаватели физической культуры смогут сформировать у студентов желание непрерывно развиваться и самосовершенствоваться, то им будет гораздо легче принимать в жизни ответственные решения, решать сложные задачи в разных областях жизнедеятельности.</w:t>
      </w:r>
    </w:p>
    <w:p w14:paraId="2F8E8727" w14:textId="77777777" w:rsidR="003D4733" w:rsidRPr="003D4733" w:rsidRDefault="003D4733" w:rsidP="003D4733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D4733">
        <w:rPr>
          <w:color w:val="000000"/>
          <w:sz w:val="28"/>
          <w:szCs w:val="28"/>
        </w:rPr>
        <w:t>Выдвигая физическую культуру на должный уровень, появляется реальная возможность воспитывать здоровые поколения, которые вывели бы государство на новый уровень развития!</w:t>
      </w:r>
    </w:p>
    <w:p w14:paraId="09E3AC60" w14:textId="77777777" w:rsidR="003D4733" w:rsidRPr="003D4733" w:rsidRDefault="003D4733" w:rsidP="003D4733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D4733">
        <w:rPr>
          <w:rStyle w:val="a4"/>
          <w:color w:val="000000"/>
          <w:sz w:val="28"/>
          <w:szCs w:val="28"/>
        </w:rPr>
        <w:lastRenderedPageBreak/>
        <w:t>Список используемой литературы</w:t>
      </w:r>
      <w:r w:rsidR="00DD0AE9">
        <w:rPr>
          <w:rStyle w:val="a4"/>
          <w:color w:val="000000"/>
          <w:sz w:val="28"/>
          <w:szCs w:val="28"/>
        </w:rPr>
        <w:t>:</w:t>
      </w:r>
    </w:p>
    <w:p w14:paraId="7E58A41B" w14:textId="77777777" w:rsidR="003D4733" w:rsidRPr="003D4733" w:rsidRDefault="003D4733" w:rsidP="003D4733">
      <w:pPr>
        <w:pStyle w:val="a3"/>
        <w:numPr>
          <w:ilvl w:val="0"/>
          <w:numId w:val="2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D4733">
        <w:rPr>
          <w:color w:val="000000"/>
          <w:sz w:val="28"/>
          <w:szCs w:val="28"/>
        </w:rPr>
        <w:t>Барчуков И. С. Назарова. Ю. А. Физическая культура и физическая подготовка Москва 2003. С 352;</w:t>
      </w:r>
    </w:p>
    <w:p w14:paraId="299C99B8" w14:textId="77777777" w:rsidR="003D4733" w:rsidRPr="003D4733" w:rsidRDefault="003D4733" w:rsidP="003D4733">
      <w:pPr>
        <w:pStyle w:val="a3"/>
        <w:numPr>
          <w:ilvl w:val="0"/>
          <w:numId w:val="2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D4733">
        <w:rPr>
          <w:color w:val="000000"/>
          <w:sz w:val="28"/>
          <w:szCs w:val="28"/>
        </w:rPr>
        <w:t>Барчуков И.С. Нестеров А. А. Физическая культура и спорт. Методология, теория, практика. Москва 2007. С 584;</w:t>
      </w:r>
    </w:p>
    <w:p w14:paraId="77C1EFB2" w14:textId="77777777" w:rsidR="003D4733" w:rsidRPr="003D4733" w:rsidRDefault="003D4733" w:rsidP="003D4733">
      <w:pPr>
        <w:pStyle w:val="a3"/>
        <w:numPr>
          <w:ilvl w:val="0"/>
          <w:numId w:val="2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D4733">
        <w:rPr>
          <w:color w:val="000000"/>
          <w:sz w:val="28"/>
          <w:szCs w:val="28"/>
        </w:rPr>
        <w:t>Бондарь А. И. Концептуальные принципы подготовки кадров в системе физического воспитания. Москва 2006. С 43 - 45;</w:t>
      </w:r>
    </w:p>
    <w:p w14:paraId="66158748" w14:textId="77777777" w:rsidR="003D4733" w:rsidRPr="003D4733" w:rsidRDefault="003D4733" w:rsidP="003D4733">
      <w:pPr>
        <w:pStyle w:val="a3"/>
        <w:numPr>
          <w:ilvl w:val="0"/>
          <w:numId w:val="2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D4733">
        <w:rPr>
          <w:color w:val="000000"/>
          <w:sz w:val="28"/>
          <w:szCs w:val="28"/>
        </w:rPr>
        <w:t>Евсеев С. П. Физическая культура в системе высшего профессионального образования: реалии и перспективы. Москва 2004. С 272;</w:t>
      </w:r>
    </w:p>
    <w:p w14:paraId="62F3CCAA" w14:textId="77777777" w:rsidR="003D4733" w:rsidRPr="003D4733" w:rsidRDefault="003D4733" w:rsidP="003D4733">
      <w:pPr>
        <w:pStyle w:val="a3"/>
        <w:numPr>
          <w:ilvl w:val="0"/>
          <w:numId w:val="2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proofErr w:type="spellStart"/>
      <w:r w:rsidRPr="003D4733">
        <w:rPr>
          <w:color w:val="000000"/>
          <w:sz w:val="28"/>
          <w:szCs w:val="28"/>
        </w:rPr>
        <w:t>Кайнова</w:t>
      </w:r>
      <w:proofErr w:type="spellEnd"/>
      <w:r w:rsidRPr="003D4733">
        <w:rPr>
          <w:color w:val="000000"/>
          <w:sz w:val="28"/>
          <w:szCs w:val="28"/>
        </w:rPr>
        <w:t xml:space="preserve"> Э. Б. Общая педагогика физической культуры и спорта. СПб 2007. С 144.</w:t>
      </w:r>
    </w:p>
    <w:p w14:paraId="3DFF8B19" w14:textId="77777777" w:rsidR="005119C2" w:rsidRPr="003D4733" w:rsidRDefault="005119C2" w:rsidP="003D47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119C2" w:rsidRPr="003D4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5216E"/>
    <w:multiLevelType w:val="multilevel"/>
    <w:tmpl w:val="7FBCE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E6209B"/>
    <w:multiLevelType w:val="multilevel"/>
    <w:tmpl w:val="472CB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733"/>
    <w:rsid w:val="000D2823"/>
    <w:rsid w:val="00171303"/>
    <w:rsid w:val="002C678A"/>
    <w:rsid w:val="00386449"/>
    <w:rsid w:val="00396750"/>
    <w:rsid w:val="003D4733"/>
    <w:rsid w:val="005119C2"/>
    <w:rsid w:val="00582F53"/>
    <w:rsid w:val="007A5779"/>
    <w:rsid w:val="008732C1"/>
    <w:rsid w:val="008C4DE9"/>
    <w:rsid w:val="00BC0D40"/>
    <w:rsid w:val="00C8728D"/>
    <w:rsid w:val="00DD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58D72"/>
  <w15:chartTrackingRefBased/>
  <w15:docId w15:val="{445570EA-AE2A-4DD4-8E1B-70223B99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4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47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7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1576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Евсеева</dc:creator>
  <cp:keywords/>
  <dc:description/>
  <cp:lastModifiedBy>Анастасия Евсеева</cp:lastModifiedBy>
  <cp:revision>5</cp:revision>
  <dcterms:created xsi:type="dcterms:W3CDTF">2018-02-15T16:22:00Z</dcterms:created>
  <dcterms:modified xsi:type="dcterms:W3CDTF">2018-02-15T16:28:00Z</dcterms:modified>
</cp:coreProperties>
</file>