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405" w:rsidRPr="00E9053B" w:rsidRDefault="00957405" w:rsidP="00957405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="001A2E06"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9053B">
        <w:rPr>
          <w:rFonts w:ascii="Times New Roman" w:hAnsi="Times New Roman"/>
          <w:b/>
          <w:sz w:val="28"/>
          <w:szCs w:val="28"/>
        </w:rPr>
        <w:t xml:space="preserve">Психолого-педагогическое сопровождение </w:t>
      </w:r>
    </w:p>
    <w:p w:rsidR="00957405" w:rsidRPr="00E9053B" w:rsidRDefault="00957405" w:rsidP="0095740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9053B">
        <w:rPr>
          <w:rFonts w:ascii="Times New Roman" w:hAnsi="Times New Roman"/>
          <w:b/>
          <w:sz w:val="28"/>
          <w:szCs w:val="28"/>
        </w:rPr>
        <w:t>младших школьников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9053B">
        <w:rPr>
          <w:rFonts w:ascii="Times New Roman" w:hAnsi="Times New Roman"/>
          <w:b/>
          <w:sz w:val="28"/>
          <w:szCs w:val="28"/>
        </w:rPr>
        <w:t>в условиях   реализации ФГОС.</w:t>
      </w:r>
    </w:p>
    <w:p w:rsidR="00957405" w:rsidRPr="0018638D" w:rsidRDefault="00957405" w:rsidP="000054D8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</w:rPr>
        <w:t xml:space="preserve">        </w:t>
      </w:r>
    </w:p>
    <w:p w:rsidR="00957405" w:rsidRDefault="001A2E06" w:rsidP="00957405">
      <w:pPr>
        <w:pStyle w:val="a3"/>
        <w:ind w:left="-567" w:firstLine="425"/>
        <w:rPr>
          <w:rFonts w:ascii="Times New Roman" w:hAnsi="Times New Roman"/>
          <w:sz w:val="28"/>
          <w:szCs w:val="28"/>
        </w:rPr>
      </w:pPr>
      <w:r w:rsidRPr="00150806">
        <w:rPr>
          <w:rFonts w:ascii="Times New Roman" w:hAnsi="Times New Roman"/>
          <w:b/>
          <w:sz w:val="28"/>
          <w:szCs w:val="28"/>
        </w:rPr>
        <w:t xml:space="preserve"> </w:t>
      </w:r>
      <w:r w:rsidR="00957405">
        <w:rPr>
          <w:rFonts w:ascii="Times New Roman" w:hAnsi="Times New Roman"/>
          <w:sz w:val="28"/>
          <w:szCs w:val="28"/>
        </w:rPr>
        <w:t xml:space="preserve"> </w:t>
      </w:r>
      <w:r w:rsidR="00957405" w:rsidRPr="002D2499">
        <w:rPr>
          <w:rFonts w:ascii="Times New Roman" w:hAnsi="Times New Roman"/>
          <w:sz w:val="28"/>
          <w:szCs w:val="28"/>
        </w:rPr>
        <w:t xml:space="preserve">Введение федеральных государственных образовательных стандартов  привело к изменению содержания и методологического основания образования. </w:t>
      </w:r>
      <w:r w:rsidR="00957405">
        <w:rPr>
          <w:rFonts w:ascii="Times New Roman" w:hAnsi="Times New Roman"/>
          <w:sz w:val="28"/>
          <w:szCs w:val="28"/>
        </w:rPr>
        <w:t xml:space="preserve">     </w:t>
      </w:r>
    </w:p>
    <w:p w:rsidR="00957405" w:rsidRPr="002D2499" w:rsidRDefault="00957405" w:rsidP="00957405">
      <w:pPr>
        <w:pStyle w:val="a3"/>
        <w:ind w:left="-567" w:firstLine="425"/>
        <w:rPr>
          <w:rFonts w:ascii="Times New Roman" w:hAnsi="Times New Roman"/>
          <w:color w:val="C00000"/>
          <w:sz w:val="28"/>
          <w:szCs w:val="28"/>
        </w:rPr>
      </w:pPr>
      <w:r w:rsidRPr="007A12A9">
        <w:rPr>
          <w:rFonts w:ascii="Times New Roman" w:hAnsi="Times New Roman"/>
          <w:sz w:val="28"/>
          <w:szCs w:val="28"/>
        </w:rPr>
        <w:t xml:space="preserve">Целью современного образования становится общекультурное, личностное и познавательное развитие </w:t>
      </w:r>
      <w:proofErr w:type="gramStart"/>
      <w:r w:rsidRPr="007A12A9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7A12A9">
        <w:rPr>
          <w:rFonts w:ascii="Times New Roman" w:hAnsi="Times New Roman"/>
          <w:sz w:val="28"/>
          <w:szCs w:val="28"/>
        </w:rPr>
        <w:t>.</w:t>
      </w:r>
      <w:r w:rsidRPr="002D2499">
        <w:rPr>
          <w:rFonts w:ascii="Times New Roman" w:hAnsi="Times New Roman"/>
          <w:color w:val="C00000"/>
          <w:sz w:val="28"/>
          <w:szCs w:val="28"/>
        </w:rPr>
        <w:t xml:space="preserve"> </w:t>
      </w:r>
    </w:p>
    <w:p w:rsidR="00957405" w:rsidRPr="002D2499" w:rsidRDefault="00957405" w:rsidP="00957405">
      <w:pPr>
        <w:spacing w:after="0"/>
        <w:ind w:left="-567" w:firstLine="425"/>
        <w:rPr>
          <w:rFonts w:ascii="Times New Roman" w:hAnsi="Times New Roman"/>
          <w:color w:val="000000"/>
          <w:sz w:val="28"/>
          <w:szCs w:val="28"/>
        </w:rPr>
      </w:pPr>
      <w:r w:rsidRPr="002D2499">
        <w:rPr>
          <w:rFonts w:ascii="Times New Roman" w:hAnsi="Times New Roman"/>
          <w:color w:val="000000"/>
          <w:sz w:val="28"/>
          <w:szCs w:val="28"/>
        </w:rPr>
        <w:t xml:space="preserve">Наряду с общей грамотностью становятся важными такие качества ребенка как способность к саморазвитию, формирование целенаправленной познавательной деятельности и мотивации, а также социальные и межличностные отношения, т.е., можно сказать, что происходит построение индивидуальной траектории развития.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D2499">
        <w:rPr>
          <w:rFonts w:ascii="Times New Roman" w:hAnsi="Times New Roman"/>
          <w:color w:val="000000"/>
          <w:sz w:val="28"/>
          <w:szCs w:val="28"/>
        </w:rPr>
        <w:t>Развитие этих качеств, как никаких других, нуждается в  психолого-педагогической поддержке и участие в образовательном процессе, как педагогов, так и других специалистов (психологов, логопедов).</w:t>
      </w:r>
    </w:p>
    <w:p w:rsidR="00957405" w:rsidRDefault="00957405" w:rsidP="00957405">
      <w:pPr>
        <w:spacing w:after="0"/>
        <w:ind w:left="-567" w:firstLine="425"/>
        <w:rPr>
          <w:rFonts w:ascii="Times New Roman" w:hAnsi="Times New Roman"/>
          <w:color w:val="000000"/>
          <w:sz w:val="28"/>
          <w:szCs w:val="28"/>
        </w:rPr>
      </w:pPr>
      <w:r w:rsidRPr="002D2499">
        <w:rPr>
          <w:rFonts w:ascii="Times New Roman" w:hAnsi="Times New Roman"/>
          <w:sz w:val="28"/>
          <w:szCs w:val="28"/>
        </w:rPr>
        <w:t xml:space="preserve">Стандарт требует от образовательных учреждений создания условий  для индивидуального развития всех обучающихся, в том числе и тех, кто в наибольшей степени нуждается в специальных условиях обучения. К категории  </w:t>
      </w:r>
      <w:proofErr w:type="gramStart"/>
      <w:r w:rsidRPr="002D2499">
        <w:rPr>
          <w:rFonts w:ascii="Times New Roman" w:hAnsi="Times New Roman"/>
          <w:sz w:val="28"/>
          <w:szCs w:val="28"/>
        </w:rPr>
        <w:t>таких</w:t>
      </w:r>
      <w:proofErr w:type="gramEnd"/>
      <w:r w:rsidRPr="002D2499">
        <w:rPr>
          <w:rFonts w:ascii="Times New Roman" w:hAnsi="Times New Roman"/>
          <w:sz w:val="28"/>
          <w:szCs w:val="28"/>
        </w:rPr>
        <w:t xml:space="preserve"> обучающихся относятся  и дети с проблемами речевого развития.</w:t>
      </w:r>
      <w:r w:rsidRPr="002D2499">
        <w:rPr>
          <w:rFonts w:ascii="Times New Roman" w:hAnsi="Times New Roman"/>
          <w:color w:val="000000"/>
          <w:sz w:val="28"/>
          <w:szCs w:val="28"/>
        </w:rPr>
        <w:br/>
        <w:t xml:space="preserve">       Выровнять стартовые возможности детей, создать условия для получения универсальных учебных действий в соответствии ФГОС реально при организации психолого-педагогического и </w:t>
      </w:r>
      <w:proofErr w:type="gramStart"/>
      <w:r w:rsidRPr="002D2499">
        <w:rPr>
          <w:rFonts w:ascii="Times New Roman" w:hAnsi="Times New Roman"/>
          <w:color w:val="000000"/>
          <w:sz w:val="28"/>
          <w:szCs w:val="28"/>
        </w:rPr>
        <w:t>медико-социального</w:t>
      </w:r>
      <w:proofErr w:type="gramEnd"/>
      <w:r w:rsidRPr="002D2499">
        <w:rPr>
          <w:rFonts w:ascii="Times New Roman" w:hAnsi="Times New Roman"/>
          <w:color w:val="000000"/>
          <w:sz w:val="28"/>
          <w:szCs w:val="28"/>
        </w:rPr>
        <w:t xml:space="preserve"> сопровождения, </w:t>
      </w:r>
      <w:r w:rsidRPr="002D2499">
        <w:rPr>
          <w:rFonts w:ascii="Times New Roman" w:hAnsi="Times New Roman"/>
          <w:sz w:val="28"/>
          <w:szCs w:val="28"/>
        </w:rPr>
        <w:t xml:space="preserve">которое позволит решать задачи своевременной активной помощи детям с трудностями в обучении и адаптации к школе. </w:t>
      </w:r>
      <w:r w:rsidRPr="002D2499">
        <w:rPr>
          <w:rFonts w:ascii="Times New Roman" w:hAnsi="Times New Roman"/>
          <w:color w:val="000000"/>
          <w:sz w:val="28"/>
          <w:szCs w:val="28"/>
        </w:rPr>
        <w:t xml:space="preserve">Качественное обеспечение такого сопровождения - основная задача ОУ. </w:t>
      </w:r>
    </w:p>
    <w:p w:rsidR="00957405" w:rsidRDefault="00957405" w:rsidP="00957405">
      <w:pPr>
        <w:spacing w:after="0"/>
        <w:ind w:left="-567" w:firstLine="42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Сопровождение для нас –</w:t>
      </w:r>
      <w:r>
        <w:rPr>
          <w:rFonts w:ascii="Times New Roman" w:hAnsi="Times New Roman"/>
          <w:color w:val="000000"/>
          <w:sz w:val="28"/>
          <w:szCs w:val="28"/>
        </w:rPr>
        <w:t xml:space="preserve"> это система деятельности педагогов, </w:t>
      </w:r>
      <w:r w:rsidR="001A2E06">
        <w:rPr>
          <w:rFonts w:ascii="Times New Roman" w:hAnsi="Times New Roman"/>
          <w:color w:val="000000"/>
          <w:sz w:val="28"/>
          <w:szCs w:val="28"/>
        </w:rPr>
        <w:t>учителей-</w:t>
      </w:r>
      <w:r>
        <w:rPr>
          <w:rFonts w:ascii="Times New Roman" w:hAnsi="Times New Roman"/>
          <w:color w:val="000000"/>
          <w:sz w:val="28"/>
          <w:szCs w:val="28"/>
        </w:rPr>
        <w:t>логопедов, психологов, родителей, направленная на создание благоприятных социально-психологических условий для детей. От организации данного процесса зависит успешность адаптации в образовательном процессе.</w:t>
      </w:r>
    </w:p>
    <w:p w:rsidR="00957405" w:rsidRDefault="00957405" w:rsidP="00957405">
      <w:pPr>
        <w:spacing w:after="0"/>
        <w:ind w:left="-567"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Цель сопровождения</w:t>
      </w:r>
      <w:r w:rsidRPr="00011CD8">
        <w:rPr>
          <w:rFonts w:ascii="Times New Roman" w:hAnsi="Times New Roman"/>
          <w:sz w:val="28"/>
          <w:szCs w:val="28"/>
        </w:rPr>
        <w:t xml:space="preserve">: создание единого коррекционного пространства, способствующего устранению речевых нарушений, развитию психических и мыслительных процессов, коммуникативной деятельности обучающихся. </w:t>
      </w:r>
    </w:p>
    <w:p w:rsidR="00957405" w:rsidRPr="009C7A6E" w:rsidRDefault="001A2E06" w:rsidP="00957405">
      <w:pPr>
        <w:tabs>
          <w:tab w:val="left" w:pos="3735"/>
        </w:tabs>
        <w:spacing w:after="0"/>
        <w:ind w:left="-567"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данной статье рассмотрим работу учителя-логопеда</w:t>
      </w:r>
      <w:r w:rsidR="00957405" w:rsidRPr="009C7A6E">
        <w:rPr>
          <w:rFonts w:ascii="Times New Roman" w:hAnsi="Times New Roman"/>
          <w:sz w:val="28"/>
          <w:szCs w:val="28"/>
        </w:rPr>
        <w:t>, которая проводится в этом направлении.</w:t>
      </w:r>
    </w:p>
    <w:p w:rsidR="00957405" w:rsidRPr="009C7A6E" w:rsidRDefault="00957405" w:rsidP="00957405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9C7A6E">
        <w:rPr>
          <w:rFonts w:ascii="Times New Roman" w:hAnsi="Times New Roman"/>
          <w:sz w:val="28"/>
          <w:szCs w:val="28"/>
        </w:rPr>
        <w:t xml:space="preserve">      Успешность обучения в школе зависит и от уровня владения детьми родным языком, от развития речи, на которой строится вся учебная деятельность. </w:t>
      </w:r>
    </w:p>
    <w:p w:rsidR="00957405" w:rsidRPr="009C7A6E" w:rsidRDefault="00957405" w:rsidP="00957405">
      <w:pPr>
        <w:tabs>
          <w:tab w:val="left" w:pos="3735"/>
        </w:tabs>
        <w:spacing w:after="0"/>
        <w:ind w:left="-567" w:firstLine="425"/>
        <w:rPr>
          <w:rFonts w:ascii="Times New Roman" w:hAnsi="Times New Roman"/>
          <w:sz w:val="28"/>
          <w:szCs w:val="28"/>
        </w:rPr>
      </w:pPr>
      <w:r w:rsidRPr="009C7A6E">
        <w:rPr>
          <w:rFonts w:ascii="Times New Roman" w:hAnsi="Times New Roman"/>
          <w:sz w:val="28"/>
          <w:szCs w:val="28"/>
        </w:rPr>
        <w:t xml:space="preserve">Состояние здоровья детского населения в настоящее время вызывает обоснованную тревогу, так как является одним из главных факторов, определяющих качество обучения. Особенно беспокоит тот факт, что с каждым годом увеличивается количество первоклассников с нарушением речевого развития. </w:t>
      </w:r>
    </w:p>
    <w:p w:rsidR="00957405" w:rsidRPr="009C7A6E" w:rsidRDefault="00957405" w:rsidP="00957405">
      <w:pPr>
        <w:tabs>
          <w:tab w:val="left" w:pos="3735"/>
        </w:tabs>
        <w:spacing w:after="0"/>
        <w:ind w:left="-567" w:firstLine="425"/>
        <w:rPr>
          <w:rFonts w:ascii="Times New Roman" w:hAnsi="Times New Roman"/>
          <w:sz w:val="28"/>
          <w:szCs w:val="28"/>
        </w:rPr>
      </w:pPr>
      <w:r w:rsidRPr="009C7A6E">
        <w:rPr>
          <w:rFonts w:ascii="Times New Roman" w:hAnsi="Times New Roman"/>
          <w:sz w:val="28"/>
          <w:szCs w:val="28"/>
        </w:rPr>
        <w:lastRenderedPageBreak/>
        <w:t>Эти дети испытывают существенные трудности адаптации к условиям школьных учреждений. Без коррекции речевых нарушений затрудняется усвоение программного материала с первого года обучения в школе. Выраженные речевые нарушения негативно влияют на развитие всех психических функций, при этом в большей мере страдают – фонематическое восприятие, слухоречевая память, словесно-логическое мышление. А так же негативно влияют и на формирование волевых процессов, у таких детей более низкий уровень показателей произвольного внимания и запоминания, наблюдается отсутствие функций планирования и контроля своей деятельности. Это вызывает психологическое напряжение и снижает учебную мотивацию. Ребенку с проблемами речевого развития необходима комплексная логопедическая помощь, которая будет способствовать благополучной социальной адаптации. И оказание этой помощи начинается уже с дошкольного возраста. Речевые нарушения проявляются не с поступлением в школу, а имеют более раннюю этиологию.</w:t>
      </w:r>
    </w:p>
    <w:p w:rsidR="00957405" w:rsidRDefault="00957405" w:rsidP="00957405">
      <w:pPr>
        <w:spacing w:after="0"/>
        <w:ind w:left="-567" w:firstLine="425"/>
        <w:rPr>
          <w:rFonts w:ascii="Times New Roman" w:hAnsi="Times New Roman"/>
          <w:sz w:val="28"/>
          <w:szCs w:val="28"/>
        </w:rPr>
      </w:pPr>
      <w:r w:rsidRPr="009C7A6E">
        <w:rPr>
          <w:rFonts w:ascii="Times New Roman" w:hAnsi="Times New Roman"/>
          <w:sz w:val="28"/>
          <w:szCs w:val="28"/>
        </w:rPr>
        <w:t xml:space="preserve">Речевые проблемы у детей дошкольного возраста, как правило, осложнены клиническими показаниями, и дефект имеет сложную структуру. Практика показывает, что своевременное, правильное (согласно возрастным нормам) формирование речи в дошкольном возрасте – одно из основных условий успешного обучения ребёнка в школе. Для того чтобы осуществить комплексный подход к коррекции речевых нарушений, имеющихся у детей, необходима действенная преемственность в работе двух очень важных звеньев – дошкольной и школьной логопедических служб. </w:t>
      </w:r>
      <w:proofErr w:type="gramStart"/>
      <w:r w:rsidRPr="009C7A6E">
        <w:rPr>
          <w:rFonts w:ascii="Times New Roman" w:hAnsi="Times New Roman"/>
          <w:sz w:val="28"/>
          <w:szCs w:val="28"/>
        </w:rPr>
        <w:t>Их тесное взаимодействие поможет логопедам дошкольных учреждений, с одной стороны, более четко представить трудности, возникающие у детей, имеющих речевые нарушения, в процессе обучения в школе, и познакомиться с направлением и методами коррекционной работы на школьном логопункте, а с другой – наиболее целесообразно и целенаправленно построить свою работу, чтобы предупредить эти трудности и свести до минимума.</w:t>
      </w:r>
      <w:proofErr w:type="gramEnd"/>
      <w:r w:rsidRPr="009C7A6E">
        <w:rPr>
          <w:rFonts w:ascii="Times New Roman" w:hAnsi="Times New Roman"/>
          <w:sz w:val="28"/>
          <w:szCs w:val="28"/>
        </w:rPr>
        <w:t xml:space="preserve"> В свою очередь, школьные логопеды, познакомившись ближе с работой своих коллег, не будут тратить учебное время на дублирование материала, который уже усвоен детьми в детском саду. Школа, как восприемник дошкольной ступени, не строит свою работу с "нуля", а "подхватывает" достижения ребенка-дошкольника и развивает накопленный им потенциал.</w:t>
      </w:r>
    </w:p>
    <w:p w:rsidR="00957405" w:rsidRDefault="00957405" w:rsidP="00957405">
      <w:pPr>
        <w:spacing w:after="0"/>
        <w:ind w:left="-567" w:firstLine="425"/>
        <w:rPr>
          <w:rFonts w:ascii="Times New Roman" w:hAnsi="Times New Roman"/>
          <w:sz w:val="28"/>
          <w:szCs w:val="28"/>
        </w:rPr>
      </w:pPr>
      <w:r w:rsidRPr="00011CD8">
        <w:rPr>
          <w:rFonts w:ascii="Times New Roman" w:hAnsi="Times New Roman"/>
          <w:sz w:val="28"/>
          <w:szCs w:val="28"/>
        </w:rPr>
        <w:t>Основываясь на анализе литературы и собственн</w:t>
      </w:r>
      <w:r>
        <w:rPr>
          <w:rFonts w:ascii="Times New Roman" w:hAnsi="Times New Roman"/>
          <w:sz w:val="28"/>
          <w:szCs w:val="28"/>
        </w:rPr>
        <w:t>ой практической деятельности, были  выделены</w:t>
      </w:r>
      <w:r w:rsidRPr="00011CD8">
        <w:rPr>
          <w:rFonts w:ascii="Times New Roman" w:hAnsi="Times New Roman"/>
          <w:sz w:val="28"/>
          <w:szCs w:val="28"/>
        </w:rPr>
        <w:t xml:space="preserve"> следующие этапы сопровождения ребёнка с проблемами в  речевом развитии в образова</w:t>
      </w:r>
      <w:r>
        <w:rPr>
          <w:rFonts w:ascii="Times New Roman" w:hAnsi="Times New Roman"/>
          <w:sz w:val="28"/>
          <w:szCs w:val="28"/>
        </w:rPr>
        <w:t>тельном процессе массовой школы:</w:t>
      </w:r>
    </w:p>
    <w:p w:rsidR="00957405" w:rsidRDefault="00957405" w:rsidP="00957405">
      <w:pPr>
        <w:spacing w:after="0"/>
        <w:ind w:left="-567"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профилактический</w:t>
      </w:r>
    </w:p>
    <w:p w:rsidR="00957405" w:rsidRPr="00742EBD" w:rsidRDefault="00957405" w:rsidP="00957405">
      <w:pPr>
        <w:pStyle w:val="Osnova"/>
        <w:tabs>
          <w:tab w:val="left" w:leader="dot" w:pos="284"/>
        </w:tabs>
        <w:spacing w:line="240" w:lineRule="auto"/>
        <w:ind w:firstLine="0"/>
        <w:jc w:val="left"/>
        <w:rPr>
          <w:rStyle w:val="Zag11"/>
          <w:rFonts w:ascii="Times New Roman" w:eastAsia="@Arial Unicode MS" w:hAnsi="Times New Roman" w:cs="Times New Roman"/>
          <w:i/>
          <w:sz w:val="28"/>
          <w:szCs w:val="28"/>
          <w:u w:val="single"/>
          <w:lang w:val="ru-RU"/>
        </w:rPr>
      </w:pPr>
      <w:r w:rsidRPr="003A4B3D">
        <w:rPr>
          <w:rStyle w:val="Zag11"/>
          <w:rFonts w:ascii="Times New Roman" w:eastAsia="@Arial Unicode MS" w:hAnsi="Times New Roman" w:cs="Times New Roman"/>
          <w:iCs/>
          <w:sz w:val="28"/>
          <w:szCs w:val="28"/>
          <w:lang w:val="ru-RU"/>
        </w:rPr>
        <w:t xml:space="preserve">- </w:t>
      </w:r>
      <w:r>
        <w:rPr>
          <w:rStyle w:val="Zag11"/>
          <w:rFonts w:ascii="Times New Roman" w:eastAsia="@Arial Unicode MS" w:hAnsi="Times New Roman" w:cs="Times New Roman"/>
          <w:iCs/>
          <w:sz w:val="28"/>
          <w:szCs w:val="28"/>
          <w:lang w:val="ru-RU"/>
        </w:rPr>
        <w:t>диагностический</w:t>
      </w:r>
    </w:p>
    <w:p w:rsidR="00957405" w:rsidRDefault="00957405" w:rsidP="00957405">
      <w:pPr>
        <w:pStyle w:val="Osnova"/>
        <w:tabs>
          <w:tab w:val="left" w:leader="dot" w:pos="142"/>
        </w:tabs>
        <w:spacing w:line="240" w:lineRule="auto"/>
        <w:ind w:firstLine="0"/>
        <w:jc w:val="left"/>
        <w:rPr>
          <w:rStyle w:val="Zag11"/>
          <w:rFonts w:ascii="Times New Roman" w:eastAsia="@Arial Unicode MS" w:hAnsi="Times New Roman" w:cs="Times New Roman"/>
          <w:iCs/>
          <w:sz w:val="28"/>
          <w:szCs w:val="28"/>
          <w:lang w:val="ru-RU"/>
        </w:rPr>
      </w:pPr>
      <w:r>
        <w:rPr>
          <w:rStyle w:val="Zag11"/>
          <w:rFonts w:ascii="Times New Roman" w:eastAsia="@Arial Unicode MS" w:hAnsi="Times New Roman" w:cs="Times New Roman"/>
          <w:iCs/>
          <w:sz w:val="28"/>
          <w:szCs w:val="28"/>
          <w:lang w:val="ru-RU"/>
        </w:rPr>
        <w:t>- коррекционно-развивающий</w:t>
      </w:r>
    </w:p>
    <w:p w:rsidR="00957405" w:rsidRPr="00742EBD" w:rsidRDefault="00957405" w:rsidP="00957405">
      <w:pPr>
        <w:pStyle w:val="Osnova"/>
        <w:tabs>
          <w:tab w:val="left" w:leader="dot" w:pos="142"/>
        </w:tabs>
        <w:spacing w:line="240" w:lineRule="auto"/>
        <w:ind w:firstLine="0"/>
        <w:jc w:val="left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EC4BE8">
        <w:rPr>
          <w:rStyle w:val="Zag11"/>
          <w:rFonts w:ascii="Times New Roman" w:eastAsia="@Arial Unicode MS" w:hAnsi="Times New Roman" w:cs="Times New Roman"/>
          <w:iCs/>
          <w:sz w:val="28"/>
          <w:szCs w:val="28"/>
          <w:lang w:val="ru-RU"/>
        </w:rPr>
        <w:t xml:space="preserve">- </w:t>
      </w:r>
      <w:r>
        <w:rPr>
          <w:rStyle w:val="Zag11"/>
          <w:rFonts w:ascii="Times New Roman" w:eastAsia="@Arial Unicode MS" w:hAnsi="Times New Roman" w:cs="Times New Roman"/>
          <w:iCs/>
          <w:sz w:val="28"/>
          <w:szCs w:val="28"/>
          <w:lang w:val="ru-RU"/>
        </w:rPr>
        <w:t>консультативный</w:t>
      </w:r>
    </w:p>
    <w:p w:rsidR="00957405" w:rsidRDefault="00957405" w:rsidP="00957405">
      <w:pPr>
        <w:spacing w:after="0" w:line="240" w:lineRule="auto"/>
        <w:rPr>
          <w:rStyle w:val="Zag11"/>
          <w:rFonts w:ascii="Times New Roman" w:eastAsia="@Arial Unicode MS" w:hAnsi="Times New Roman"/>
          <w:iCs/>
          <w:sz w:val="28"/>
          <w:szCs w:val="28"/>
        </w:rPr>
      </w:pPr>
      <w:r>
        <w:rPr>
          <w:rStyle w:val="Zag11"/>
          <w:rFonts w:ascii="Times New Roman" w:eastAsia="@Arial Unicode MS" w:hAnsi="Times New Roman"/>
          <w:iCs/>
          <w:sz w:val="28"/>
          <w:szCs w:val="28"/>
        </w:rPr>
        <w:lastRenderedPageBreak/>
        <w:t>- информационно-просветительский.</w:t>
      </w:r>
    </w:p>
    <w:p w:rsidR="00957405" w:rsidRPr="009D0EF4" w:rsidRDefault="00957405" w:rsidP="00957405">
      <w:pPr>
        <w:spacing w:after="0" w:line="240" w:lineRule="auto"/>
        <w:ind w:left="-567" w:firstLine="425"/>
        <w:jc w:val="both"/>
        <w:rPr>
          <w:rFonts w:ascii="Times New Roman" w:hAnsi="Times New Roman"/>
          <w:sz w:val="28"/>
          <w:szCs w:val="28"/>
        </w:rPr>
      </w:pPr>
      <w:r w:rsidRPr="00790587">
        <w:rPr>
          <w:rFonts w:ascii="Times New Roman" w:hAnsi="Times New Roman"/>
          <w:sz w:val="28"/>
          <w:szCs w:val="28"/>
        </w:rPr>
        <w:t>Очень важно, чтобы коррекционная работа с детьми, имеющими речевые нарушения, велась строго поэтапно, чтобы все этапы были взаимосвязаны и вытекали один из другого.</w:t>
      </w:r>
    </w:p>
    <w:p w:rsidR="00957405" w:rsidRDefault="00957405" w:rsidP="00957405">
      <w:pPr>
        <w:widowControl w:val="0"/>
        <w:autoSpaceDE w:val="0"/>
        <w:autoSpaceDN w:val="0"/>
        <w:adjustRightInd w:val="0"/>
        <w:spacing w:after="0"/>
        <w:ind w:left="-567" w:right="-143" w:firstLine="425"/>
        <w:rPr>
          <w:rFonts w:ascii="Times New Roman" w:hAnsi="Times New Roman"/>
          <w:sz w:val="28"/>
          <w:szCs w:val="28"/>
        </w:rPr>
      </w:pPr>
      <w:proofErr w:type="gramStart"/>
      <w:r w:rsidRPr="00436E15">
        <w:rPr>
          <w:rFonts w:ascii="Times New Roman" w:hAnsi="Times New Roman"/>
          <w:sz w:val="28"/>
          <w:szCs w:val="28"/>
        </w:rPr>
        <w:t>Опираясь на этапы психолого-педагогического сопровождения были поставлены следующие</w:t>
      </w:r>
      <w:proofErr w:type="gramEnd"/>
      <w:r w:rsidRPr="00436E15">
        <w:rPr>
          <w:rFonts w:ascii="Times New Roman" w:hAnsi="Times New Roman"/>
          <w:sz w:val="28"/>
          <w:szCs w:val="28"/>
        </w:rPr>
        <w:t xml:space="preserve"> </w:t>
      </w:r>
      <w:r w:rsidRPr="006F20EF">
        <w:rPr>
          <w:rFonts w:ascii="Times New Roman" w:hAnsi="Times New Roman"/>
          <w:sz w:val="28"/>
          <w:szCs w:val="28"/>
        </w:rPr>
        <w:t>задачи</w:t>
      </w:r>
      <w:r w:rsidRPr="00436E15">
        <w:rPr>
          <w:rFonts w:ascii="Times New Roman" w:hAnsi="Times New Roman"/>
          <w:sz w:val="28"/>
          <w:szCs w:val="28"/>
        </w:rPr>
        <w:t>.</w:t>
      </w:r>
    </w:p>
    <w:p w:rsidR="00957405" w:rsidRDefault="00957405" w:rsidP="00957405">
      <w:pPr>
        <w:spacing w:after="0"/>
        <w:ind w:left="-567" w:right="-143"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436E15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р</w:t>
      </w:r>
      <w:r w:rsidRPr="00487C5C">
        <w:rPr>
          <w:rFonts w:ascii="Times New Roman" w:hAnsi="Times New Roman"/>
          <w:sz w:val="28"/>
          <w:szCs w:val="28"/>
        </w:rPr>
        <w:t>азвитие психолого-педагогической компетентности всех участников образовательного процесса – об</w:t>
      </w:r>
      <w:r>
        <w:rPr>
          <w:rFonts w:ascii="Times New Roman" w:hAnsi="Times New Roman"/>
          <w:sz w:val="28"/>
          <w:szCs w:val="28"/>
        </w:rPr>
        <w:t>учающихся, педагогов, родителей</w:t>
      </w:r>
      <w:r w:rsidRPr="00436E15">
        <w:rPr>
          <w:rFonts w:ascii="Times New Roman" w:hAnsi="Times New Roman"/>
          <w:sz w:val="28"/>
          <w:szCs w:val="28"/>
        </w:rPr>
        <w:t>;</w:t>
      </w:r>
    </w:p>
    <w:p w:rsidR="00957405" w:rsidRDefault="00957405" w:rsidP="00957405">
      <w:pPr>
        <w:spacing w:after="0"/>
        <w:ind w:left="-567" w:right="-143"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436E15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оказание содействия</w:t>
      </w:r>
      <w:r w:rsidRPr="00436E15">
        <w:rPr>
          <w:rFonts w:ascii="Times New Roman" w:hAnsi="Times New Roman"/>
          <w:sz w:val="28"/>
          <w:szCs w:val="28"/>
        </w:rPr>
        <w:t xml:space="preserve"> ребёнку в решении актуальных задач обучения, социализации;</w:t>
      </w:r>
    </w:p>
    <w:p w:rsidR="00957405" w:rsidRDefault="00957405" w:rsidP="00957405">
      <w:pPr>
        <w:spacing w:after="0"/>
        <w:ind w:left="-567" w:right="-143"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436E15">
        <w:rPr>
          <w:rFonts w:ascii="Times New Roman" w:hAnsi="Times New Roman"/>
          <w:sz w:val="28"/>
          <w:szCs w:val="28"/>
        </w:rPr>
        <w:t>- </w:t>
      </w:r>
      <w:r>
        <w:rPr>
          <w:rFonts w:ascii="Times New Roman" w:hAnsi="Times New Roman"/>
          <w:sz w:val="28"/>
          <w:szCs w:val="28"/>
        </w:rPr>
        <w:t>организация профилактической работы и пропаганды</w:t>
      </w:r>
      <w:r w:rsidRPr="00487C5C">
        <w:rPr>
          <w:rFonts w:ascii="Times New Roman" w:hAnsi="Times New Roman"/>
          <w:sz w:val="28"/>
          <w:szCs w:val="28"/>
        </w:rPr>
        <w:t xml:space="preserve"> здорового образа жизни среди об</w:t>
      </w:r>
      <w:r>
        <w:rPr>
          <w:rFonts w:ascii="Times New Roman" w:hAnsi="Times New Roman"/>
          <w:sz w:val="28"/>
          <w:szCs w:val="28"/>
        </w:rPr>
        <w:t xml:space="preserve">учающихся, педагогов, родителей; </w:t>
      </w:r>
    </w:p>
    <w:p w:rsidR="00957405" w:rsidRPr="00436E15" w:rsidRDefault="00957405" w:rsidP="00957405">
      <w:pPr>
        <w:spacing w:after="0"/>
        <w:ind w:left="-567" w:right="-143"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436E15">
        <w:rPr>
          <w:rFonts w:ascii="Times New Roman" w:hAnsi="Times New Roman"/>
          <w:sz w:val="28"/>
          <w:szCs w:val="28"/>
        </w:rPr>
        <w:t xml:space="preserve">- динамическое отслеживание развития детей в процессе коррекционно-развивающей и </w:t>
      </w:r>
      <w:proofErr w:type="spellStart"/>
      <w:r w:rsidRPr="00436E15">
        <w:rPr>
          <w:rFonts w:ascii="Times New Roman" w:hAnsi="Times New Roman"/>
          <w:sz w:val="28"/>
          <w:szCs w:val="28"/>
        </w:rPr>
        <w:t>воспи</w:t>
      </w:r>
      <w:r>
        <w:rPr>
          <w:rFonts w:ascii="Times New Roman" w:hAnsi="Times New Roman"/>
          <w:sz w:val="28"/>
          <w:szCs w:val="28"/>
        </w:rPr>
        <w:t>тательно</w:t>
      </w:r>
      <w:proofErr w:type="spellEnd"/>
      <w:r>
        <w:rPr>
          <w:rFonts w:ascii="Times New Roman" w:hAnsi="Times New Roman"/>
          <w:sz w:val="28"/>
          <w:szCs w:val="28"/>
        </w:rPr>
        <w:t>-образовательной работы.</w:t>
      </w:r>
    </w:p>
    <w:p w:rsidR="00957405" w:rsidRPr="004F566F" w:rsidRDefault="00957405" w:rsidP="00957405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Вся работа строится с </w:t>
      </w:r>
      <w:r w:rsidRPr="004F566F">
        <w:rPr>
          <w:rFonts w:ascii="Times New Roman" w:hAnsi="Times New Roman"/>
          <w:sz w:val="28"/>
          <w:szCs w:val="28"/>
        </w:rPr>
        <w:t xml:space="preserve"> учетом основных принципов коррекционно-развиваю</w:t>
      </w:r>
      <w:r>
        <w:rPr>
          <w:rFonts w:ascii="Times New Roman" w:hAnsi="Times New Roman"/>
          <w:sz w:val="28"/>
          <w:szCs w:val="28"/>
        </w:rPr>
        <w:t>щей деятельности</w:t>
      </w:r>
      <w:r w:rsidRPr="004F566F">
        <w:rPr>
          <w:rFonts w:ascii="Times New Roman" w:hAnsi="Times New Roman"/>
          <w:sz w:val="28"/>
          <w:szCs w:val="28"/>
        </w:rPr>
        <w:t>:</w:t>
      </w:r>
    </w:p>
    <w:p w:rsidR="00957405" w:rsidRPr="002C22A0" w:rsidRDefault="00957405" w:rsidP="00957405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-567" w:firstLine="425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742EBD">
        <w:rPr>
          <w:rFonts w:ascii="Times New Roman" w:hAnsi="Times New Roman"/>
          <w:sz w:val="28"/>
          <w:szCs w:val="28"/>
        </w:rPr>
        <w:t>Принцип системности ко</w:t>
      </w:r>
      <w:r>
        <w:rPr>
          <w:rFonts w:ascii="Times New Roman" w:hAnsi="Times New Roman"/>
          <w:sz w:val="28"/>
          <w:szCs w:val="28"/>
        </w:rPr>
        <w:t xml:space="preserve">ррекционных, профилактических и </w:t>
      </w:r>
      <w:r w:rsidRPr="00742EBD">
        <w:rPr>
          <w:rFonts w:ascii="Times New Roman" w:hAnsi="Times New Roman"/>
          <w:sz w:val="28"/>
          <w:szCs w:val="28"/>
        </w:rPr>
        <w:t>развивающих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2C22A0">
        <w:rPr>
          <w:rFonts w:ascii="Times New Roman" w:hAnsi="Times New Roman"/>
          <w:sz w:val="28"/>
          <w:szCs w:val="28"/>
        </w:rPr>
        <w:t>задач.</w:t>
      </w:r>
    </w:p>
    <w:p w:rsidR="00957405" w:rsidRDefault="00957405" w:rsidP="00957405">
      <w:pPr>
        <w:spacing w:after="0" w:line="240" w:lineRule="auto"/>
        <w:ind w:left="-567" w:firstLine="425"/>
        <w:rPr>
          <w:rStyle w:val="Zag11"/>
          <w:rFonts w:ascii="Times New Roman" w:eastAsia="@Arial Unicode MS" w:hAnsi="Times New Roman"/>
          <w:sz w:val="28"/>
          <w:szCs w:val="28"/>
        </w:rPr>
      </w:pPr>
      <w:r>
        <w:rPr>
          <w:rStyle w:val="Zag11"/>
          <w:rFonts w:ascii="Times New Roman" w:eastAsia="@Arial Unicode MS" w:hAnsi="Times New Roman"/>
          <w:sz w:val="28"/>
          <w:szCs w:val="28"/>
        </w:rPr>
        <w:t xml:space="preserve">Данный принцип реализуется через </w:t>
      </w:r>
      <w:r>
        <w:rPr>
          <w:rStyle w:val="Zag11"/>
          <w:rFonts w:ascii="Times New Roman" w:eastAsia="@Arial Unicode MS" w:hAnsi="Times New Roman"/>
          <w:iCs/>
          <w:sz w:val="28"/>
          <w:szCs w:val="28"/>
        </w:rPr>
        <w:t>проведение коррекционно-развивающей деятельности с детьми, консультативную</w:t>
      </w:r>
      <w:r w:rsidRPr="00EC4BE8">
        <w:rPr>
          <w:rStyle w:val="Zag11"/>
          <w:rFonts w:ascii="Times New Roman" w:eastAsia="@Arial Unicode MS" w:hAnsi="Times New Roman"/>
          <w:iCs/>
          <w:sz w:val="28"/>
          <w:szCs w:val="28"/>
        </w:rPr>
        <w:t xml:space="preserve"> </w:t>
      </w:r>
      <w:r>
        <w:rPr>
          <w:rStyle w:val="Zag11"/>
          <w:rFonts w:ascii="Times New Roman" w:eastAsia="@Arial Unicode MS" w:hAnsi="Times New Roman"/>
          <w:iCs/>
          <w:sz w:val="28"/>
          <w:szCs w:val="28"/>
        </w:rPr>
        <w:t>работу для родителей,</w:t>
      </w:r>
      <w:r w:rsidRPr="00742EBD">
        <w:rPr>
          <w:rStyle w:val="Zag11"/>
          <w:rFonts w:ascii="Times New Roman" w:eastAsia="@Arial Unicode MS" w:hAnsi="Times New Roman"/>
          <w:b/>
          <w:sz w:val="28"/>
          <w:szCs w:val="28"/>
        </w:rPr>
        <w:t xml:space="preserve"> </w:t>
      </w:r>
      <w:r>
        <w:rPr>
          <w:rStyle w:val="Zag11"/>
          <w:rFonts w:ascii="Times New Roman" w:eastAsia="@Arial Unicode MS" w:hAnsi="Times New Roman"/>
          <w:sz w:val="28"/>
          <w:szCs w:val="28"/>
        </w:rPr>
        <w:t>обеспечивающую</w:t>
      </w:r>
      <w:r w:rsidRPr="00742EBD">
        <w:rPr>
          <w:rStyle w:val="Zag11"/>
          <w:rFonts w:ascii="Times New Roman" w:eastAsia="@Arial Unicode MS" w:hAnsi="Times New Roman"/>
          <w:sz w:val="28"/>
          <w:szCs w:val="28"/>
        </w:rPr>
        <w:t xml:space="preserve"> непрерывность специального сопровождения детей с </w:t>
      </w:r>
      <w:r>
        <w:rPr>
          <w:rStyle w:val="Zag11"/>
          <w:rFonts w:ascii="Times New Roman" w:eastAsia="@Arial Unicode MS" w:hAnsi="Times New Roman"/>
          <w:sz w:val="28"/>
          <w:szCs w:val="28"/>
        </w:rPr>
        <w:t xml:space="preserve">нарушением речи </w:t>
      </w:r>
      <w:r w:rsidRPr="00742EBD">
        <w:rPr>
          <w:rStyle w:val="Zag11"/>
          <w:rFonts w:ascii="Times New Roman" w:eastAsia="@Arial Unicode MS" w:hAnsi="Times New Roman"/>
          <w:sz w:val="28"/>
          <w:szCs w:val="28"/>
        </w:rPr>
        <w:t>и их семей по вопросам обучения, воспитания, коррекции, разв</w:t>
      </w:r>
      <w:r>
        <w:rPr>
          <w:rStyle w:val="Zag11"/>
          <w:rFonts w:ascii="Times New Roman" w:eastAsia="@Arial Unicode MS" w:hAnsi="Times New Roman"/>
          <w:sz w:val="28"/>
          <w:szCs w:val="28"/>
        </w:rPr>
        <w:t>ития и социализации.</w:t>
      </w:r>
    </w:p>
    <w:p w:rsidR="00957405" w:rsidRDefault="00957405" w:rsidP="00957405">
      <w:pPr>
        <w:spacing w:after="0" w:line="240" w:lineRule="auto"/>
        <w:ind w:left="-567" w:firstLine="425"/>
        <w:rPr>
          <w:rStyle w:val="Zag11"/>
          <w:rFonts w:ascii="Times New Roman" w:eastAsia="@Arial Unicode MS" w:hAnsi="Times New Roman"/>
          <w:sz w:val="28"/>
          <w:szCs w:val="28"/>
        </w:rPr>
      </w:pPr>
      <w:r>
        <w:rPr>
          <w:rStyle w:val="Zag11"/>
          <w:rFonts w:ascii="Times New Roman" w:eastAsia="@Arial Unicode MS" w:hAnsi="Times New Roman"/>
          <w:sz w:val="28"/>
          <w:szCs w:val="28"/>
        </w:rPr>
        <w:t xml:space="preserve">   Для реализации данного принципа был проведён ряд мероприятий для родителей, </w:t>
      </w:r>
      <w:r>
        <w:rPr>
          <w:rStyle w:val="Zag11"/>
          <w:rFonts w:ascii="Times New Roman" w:eastAsia="@Arial Unicode MS" w:hAnsi="Times New Roman"/>
          <w:b/>
          <w:sz w:val="28"/>
          <w:szCs w:val="28"/>
        </w:rPr>
        <w:t xml:space="preserve"> </w:t>
      </w:r>
      <w:r>
        <w:rPr>
          <w:rStyle w:val="Zag11"/>
          <w:rFonts w:ascii="Times New Roman" w:eastAsia="@Arial Unicode MS" w:hAnsi="Times New Roman"/>
          <w:sz w:val="28"/>
          <w:szCs w:val="28"/>
        </w:rPr>
        <w:t>педагогов и обучающихся.</w:t>
      </w:r>
    </w:p>
    <w:p w:rsidR="00957405" w:rsidRDefault="00957405" w:rsidP="00957405">
      <w:pPr>
        <w:spacing w:after="0" w:line="240" w:lineRule="auto"/>
        <w:ind w:left="-567" w:firstLine="425"/>
        <w:rPr>
          <w:rFonts w:ascii="Times New Roman" w:hAnsi="Times New Roman"/>
          <w:sz w:val="28"/>
          <w:szCs w:val="28"/>
        </w:rPr>
      </w:pPr>
      <w:r>
        <w:rPr>
          <w:rStyle w:val="Zag11"/>
          <w:rFonts w:ascii="Times New Roman" w:eastAsia="@Arial Unicode MS" w:hAnsi="Times New Roman"/>
          <w:sz w:val="28"/>
          <w:szCs w:val="28"/>
        </w:rPr>
        <w:t xml:space="preserve">- </w:t>
      </w:r>
      <w:r w:rsidRPr="005524C0">
        <w:rPr>
          <w:rFonts w:ascii="Times New Roman" w:hAnsi="Times New Roman"/>
          <w:sz w:val="28"/>
          <w:szCs w:val="28"/>
        </w:rPr>
        <w:t xml:space="preserve">выступления </w:t>
      </w:r>
      <w:r>
        <w:rPr>
          <w:rFonts w:ascii="Times New Roman" w:hAnsi="Times New Roman"/>
          <w:sz w:val="28"/>
          <w:szCs w:val="28"/>
        </w:rPr>
        <w:t xml:space="preserve">учителя-логопеда и педагога-психолога  </w:t>
      </w:r>
      <w:r w:rsidRPr="005524C0">
        <w:rPr>
          <w:rFonts w:ascii="Times New Roman" w:hAnsi="Times New Roman"/>
          <w:sz w:val="28"/>
          <w:szCs w:val="28"/>
        </w:rPr>
        <w:t>на родительских собраниях</w:t>
      </w:r>
      <w:r>
        <w:rPr>
          <w:rFonts w:ascii="Times New Roman" w:hAnsi="Times New Roman"/>
          <w:sz w:val="28"/>
          <w:szCs w:val="28"/>
        </w:rPr>
        <w:t>;</w:t>
      </w:r>
    </w:p>
    <w:p w:rsidR="00957405" w:rsidRPr="005524C0" w:rsidRDefault="00957405" w:rsidP="00957405">
      <w:pPr>
        <w:spacing w:after="0" w:line="240" w:lineRule="auto"/>
        <w:ind w:left="-567"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proofErr w:type="spellStart"/>
      <w:r>
        <w:rPr>
          <w:rFonts w:ascii="Times New Roman" w:hAnsi="Times New Roman"/>
          <w:sz w:val="28"/>
          <w:szCs w:val="28"/>
        </w:rPr>
        <w:t>логопрактикум</w:t>
      </w:r>
      <w:proofErr w:type="spellEnd"/>
      <w:r>
        <w:rPr>
          <w:rFonts w:ascii="Times New Roman" w:hAnsi="Times New Roman"/>
          <w:sz w:val="28"/>
          <w:szCs w:val="28"/>
        </w:rPr>
        <w:t xml:space="preserve"> для родителей</w:t>
      </w:r>
      <w:r w:rsidRPr="005524C0">
        <w:rPr>
          <w:rFonts w:ascii="Times New Roman" w:hAnsi="Times New Roman"/>
          <w:sz w:val="28"/>
          <w:szCs w:val="28"/>
        </w:rPr>
        <w:t xml:space="preserve">;    </w:t>
      </w:r>
    </w:p>
    <w:p w:rsidR="00957405" w:rsidRPr="005524C0" w:rsidRDefault="00957405" w:rsidP="00957405">
      <w:pPr>
        <w:spacing w:after="0" w:line="240" w:lineRule="auto"/>
        <w:ind w:left="-567" w:firstLine="425"/>
        <w:rPr>
          <w:rFonts w:ascii="Times New Roman" w:hAnsi="Times New Roman"/>
          <w:sz w:val="28"/>
          <w:szCs w:val="28"/>
        </w:rPr>
      </w:pPr>
      <w:r w:rsidRPr="005524C0">
        <w:rPr>
          <w:rFonts w:ascii="Times New Roman" w:hAnsi="Times New Roman"/>
          <w:sz w:val="28"/>
          <w:szCs w:val="28"/>
        </w:rPr>
        <w:t>- консультации с использова</w:t>
      </w:r>
      <w:r>
        <w:rPr>
          <w:rFonts w:ascii="Times New Roman" w:hAnsi="Times New Roman"/>
          <w:sz w:val="28"/>
          <w:szCs w:val="28"/>
        </w:rPr>
        <w:t xml:space="preserve">нием ИКТ, информируя родителей </w:t>
      </w:r>
      <w:r w:rsidRPr="005524C0">
        <w:rPr>
          <w:rFonts w:ascii="Times New Roman" w:hAnsi="Times New Roman"/>
          <w:sz w:val="28"/>
          <w:szCs w:val="28"/>
        </w:rPr>
        <w:t xml:space="preserve">  о наиболее   эффективных для их ребёнка обучающих компьютерных играх;</w:t>
      </w:r>
    </w:p>
    <w:p w:rsidR="00957405" w:rsidRPr="005524C0" w:rsidRDefault="00957405" w:rsidP="00957405">
      <w:pPr>
        <w:spacing w:after="0" w:line="240" w:lineRule="auto"/>
        <w:ind w:left="-567" w:firstLine="425"/>
        <w:rPr>
          <w:rFonts w:ascii="Times New Roman" w:hAnsi="Times New Roman"/>
          <w:sz w:val="28"/>
          <w:szCs w:val="28"/>
        </w:rPr>
      </w:pPr>
      <w:r w:rsidRPr="005524C0">
        <w:rPr>
          <w:rFonts w:ascii="Times New Roman" w:hAnsi="Times New Roman"/>
          <w:sz w:val="28"/>
          <w:szCs w:val="28"/>
        </w:rPr>
        <w:t>- размещение на сайт</w:t>
      </w:r>
      <w:r>
        <w:rPr>
          <w:rFonts w:ascii="Times New Roman" w:hAnsi="Times New Roman"/>
          <w:sz w:val="28"/>
          <w:szCs w:val="28"/>
        </w:rPr>
        <w:t>е «Ц</w:t>
      </w:r>
      <w:r w:rsidRPr="005524C0">
        <w:rPr>
          <w:rFonts w:ascii="Times New Roman" w:hAnsi="Times New Roman"/>
          <w:sz w:val="28"/>
          <w:szCs w:val="28"/>
        </w:rPr>
        <w:t xml:space="preserve">ентра </w:t>
      </w:r>
      <w:r w:rsidR="00087F36">
        <w:rPr>
          <w:rFonts w:ascii="Times New Roman" w:hAnsi="Times New Roman"/>
          <w:sz w:val="28"/>
          <w:szCs w:val="28"/>
        </w:rPr>
        <w:t>развития творчества детей и юношества</w:t>
      </w:r>
      <w:r>
        <w:rPr>
          <w:rFonts w:ascii="Times New Roman" w:hAnsi="Times New Roman"/>
          <w:sz w:val="28"/>
          <w:szCs w:val="28"/>
        </w:rPr>
        <w:t>»</w:t>
      </w:r>
      <w:r w:rsidRPr="005524C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5524C0">
        <w:rPr>
          <w:rFonts w:ascii="Times New Roman" w:hAnsi="Times New Roman"/>
          <w:sz w:val="28"/>
          <w:szCs w:val="28"/>
        </w:rPr>
        <w:t>информации</w:t>
      </w:r>
      <w:r w:rsidRPr="005524C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5524C0">
        <w:rPr>
          <w:rFonts w:ascii="Times New Roman" w:hAnsi="Times New Roman"/>
          <w:sz w:val="28"/>
          <w:szCs w:val="28"/>
        </w:rPr>
        <w:t>с   практическими рекомендациями;</w:t>
      </w:r>
    </w:p>
    <w:p w:rsidR="00957405" w:rsidRDefault="00957405" w:rsidP="00957405">
      <w:pPr>
        <w:spacing w:after="0" w:line="240" w:lineRule="auto"/>
        <w:ind w:left="-567" w:firstLine="425"/>
        <w:jc w:val="both"/>
        <w:rPr>
          <w:rFonts w:ascii="Times New Roman" w:hAnsi="Times New Roman"/>
          <w:sz w:val="28"/>
          <w:szCs w:val="28"/>
        </w:rPr>
      </w:pPr>
      <w:r w:rsidRPr="005524C0">
        <w:rPr>
          <w:rFonts w:ascii="Times New Roman" w:hAnsi="Times New Roman"/>
          <w:sz w:val="28"/>
          <w:szCs w:val="28"/>
        </w:rPr>
        <w:t xml:space="preserve">- оформление </w:t>
      </w:r>
      <w:r>
        <w:rPr>
          <w:rFonts w:ascii="Times New Roman" w:hAnsi="Times New Roman"/>
          <w:sz w:val="28"/>
          <w:szCs w:val="28"/>
        </w:rPr>
        <w:t xml:space="preserve">серии </w:t>
      </w:r>
      <w:r w:rsidRPr="005524C0">
        <w:rPr>
          <w:rFonts w:ascii="Times New Roman" w:hAnsi="Times New Roman"/>
          <w:sz w:val="28"/>
          <w:szCs w:val="28"/>
        </w:rPr>
        <w:t>буклетов</w:t>
      </w:r>
      <w:r>
        <w:rPr>
          <w:rFonts w:ascii="Times New Roman" w:hAnsi="Times New Roman"/>
          <w:sz w:val="28"/>
          <w:szCs w:val="28"/>
        </w:rPr>
        <w:t xml:space="preserve"> и памяток;</w:t>
      </w:r>
    </w:p>
    <w:p w:rsidR="00957405" w:rsidRDefault="00957405" w:rsidP="00957405">
      <w:pPr>
        <w:spacing w:after="0" w:line="240" w:lineRule="auto"/>
        <w:ind w:left="-567" w:firstLine="425"/>
        <w:jc w:val="both"/>
        <w:rPr>
          <w:rFonts w:ascii="Times New Roman" w:hAnsi="Times New Roman"/>
          <w:sz w:val="28"/>
          <w:szCs w:val="28"/>
        </w:rPr>
      </w:pPr>
      <w:r w:rsidRPr="005524C0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тематические выстав</w:t>
      </w:r>
      <w:r w:rsidRPr="005524C0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</w:t>
      </w:r>
      <w:r w:rsidRPr="005524C0"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>етодических пособий и литературы;</w:t>
      </w:r>
    </w:p>
    <w:p w:rsidR="00957405" w:rsidRDefault="00957405" w:rsidP="00957405">
      <w:pPr>
        <w:spacing w:after="0" w:line="240" w:lineRule="auto"/>
        <w:ind w:left="-567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524C0">
        <w:rPr>
          <w:rFonts w:ascii="Times New Roman" w:hAnsi="Times New Roman"/>
          <w:sz w:val="28"/>
          <w:szCs w:val="28"/>
        </w:rPr>
        <w:t>привлечение СМИ для пропаганды логопе</w:t>
      </w:r>
      <w:r>
        <w:rPr>
          <w:rFonts w:ascii="Times New Roman" w:hAnsi="Times New Roman"/>
          <w:sz w:val="28"/>
          <w:szCs w:val="28"/>
        </w:rPr>
        <w:t>дических знаний среди населения.</w:t>
      </w:r>
    </w:p>
    <w:p w:rsidR="00957405" w:rsidRDefault="00957405" w:rsidP="00957405">
      <w:pPr>
        <w:pStyle w:val="a4"/>
        <w:spacing w:before="0" w:beforeAutospacing="0" w:after="0" w:afterAutospacing="0"/>
        <w:ind w:left="-567" w:firstLine="425"/>
        <w:jc w:val="both"/>
        <w:rPr>
          <w:sz w:val="28"/>
          <w:szCs w:val="28"/>
        </w:rPr>
      </w:pPr>
      <w:r>
        <w:rPr>
          <w:sz w:val="28"/>
          <w:szCs w:val="28"/>
        </w:rPr>
        <w:t>- семинар-практикум</w:t>
      </w:r>
      <w:r w:rsidRPr="005524C0">
        <w:rPr>
          <w:sz w:val="28"/>
          <w:szCs w:val="28"/>
        </w:rPr>
        <w:t xml:space="preserve"> для педагогов: «Обеспечение преемственности дошкольного и начального образования в условиях перехода образовательных учреждений на </w:t>
      </w:r>
      <w:r w:rsidR="00087F36">
        <w:rPr>
          <w:sz w:val="28"/>
          <w:szCs w:val="28"/>
        </w:rPr>
        <w:t>ФГОС</w:t>
      </w:r>
      <w:r w:rsidRPr="005524C0">
        <w:rPr>
          <w:sz w:val="28"/>
          <w:szCs w:val="28"/>
        </w:rPr>
        <w:t xml:space="preserve">», с показом занятий </w:t>
      </w:r>
      <w:r>
        <w:rPr>
          <w:sz w:val="28"/>
          <w:szCs w:val="28"/>
        </w:rPr>
        <w:t>в первых классах;</w:t>
      </w:r>
    </w:p>
    <w:p w:rsidR="00957405" w:rsidRDefault="00957405" w:rsidP="00957405">
      <w:pPr>
        <w:spacing w:after="0" w:line="240" w:lineRule="auto"/>
        <w:ind w:left="-567"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тематические мастер-классы для обучения педагогов методам и п</w:t>
      </w:r>
      <w:r w:rsidRPr="001542C2">
        <w:rPr>
          <w:rFonts w:ascii="Times New Roman" w:hAnsi="Times New Roman"/>
          <w:sz w:val="28"/>
          <w:szCs w:val="28"/>
        </w:rPr>
        <w:t xml:space="preserve">риёмам </w:t>
      </w:r>
      <w:r>
        <w:rPr>
          <w:rFonts w:ascii="Times New Roman" w:hAnsi="Times New Roman"/>
          <w:sz w:val="28"/>
          <w:szCs w:val="28"/>
        </w:rPr>
        <w:t xml:space="preserve">проведения дыхательной, пальчиковой и артикуляционной гимнастик и речевых </w:t>
      </w:r>
      <w:proofErr w:type="spellStart"/>
      <w:r>
        <w:rPr>
          <w:rFonts w:ascii="Times New Roman" w:hAnsi="Times New Roman"/>
          <w:sz w:val="28"/>
          <w:szCs w:val="28"/>
        </w:rPr>
        <w:t>физминуток</w:t>
      </w:r>
      <w:proofErr w:type="spellEnd"/>
      <w:r>
        <w:rPr>
          <w:rFonts w:ascii="Times New Roman" w:hAnsi="Times New Roman"/>
          <w:sz w:val="28"/>
          <w:szCs w:val="28"/>
        </w:rPr>
        <w:t xml:space="preserve"> для использования  на уроках;</w:t>
      </w:r>
    </w:p>
    <w:p w:rsidR="00957405" w:rsidRDefault="00957405" w:rsidP="00957405">
      <w:pPr>
        <w:spacing w:after="0" w:line="240" w:lineRule="auto"/>
        <w:ind w:left="-567" w:firstLine="425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Cs/>
          <w:sz w:val="28"/>
          <w:szCs w:val="28"/>
        </w:rPr>
        <w:t>взаимопосещение</w:t>
      </w:r>
      <w:r w:rsidRPr="00B84606">
        <w:rPr>
          <w:rFonts w:ascii="Times New Roman" w:hAnsi="Times New Roman"/>
          <w:bCs/>
          <w:sz w:val="28"/>
          <w:szCs w:val="28"/>
        </w:rPr>
        <w:t xml:space="preserve"> педагогических мероприятий воспитателями ДОУ и учителями СОШ: учебные занятия и уроки, досуги и праздники, заседания методических объединений и педагогические советы, семинары и круглые столы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957405" w:rsidRPr="00742EBD" w:rsidRDefault="00957405" w:rsidP="00957405">
      <w:pPr>
        <w:spacing w:after="0" w:line="240" w:lineRule="auto"/>
        <w:ind w:left="-567" w:firstLine="425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</w:t>
      </w:r>
      <w:r w:rsidRPr="00742EBD">
        <w:rPr>
          <w:rFonts w:ascii="Times New Roman" w:hAnsi="Times New Roman"/>
          <w:sz w:val="28"/>
          <w:szCs w:val="28"/>
        </w:rPr>
        <w:t>Принцип единства диагностики и коррекции</w:t>
      </w:r>
      <w:r w:rsidRPr="00742EBD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742EBD">
        <w:rPr>
          <w:rFonts w:ascii="Times New Roman" w:hAnsi="Times New Roman"/>
          <w:bCs/>
          <w:iCs/>
          <w:sz w:val="28"/>
          <w:szCs w:val="28"/>
        </w:rPr>
        <w:t>реализуется в двух аспектах:</w:t>
      </w:r>
    </w:p>
    <w:p w:rsidR="00087F36" w:rsidRDefault="00957405" w:rsidP="00957405">
      <w:pPr>
        <w:pStyle w:val="1"/>
        <w:numPr>
          <w:ilvl w:val="0"/>
          <w:numId w:val="2"/>
        </w:numPr>
        <w:tabs>
          <w:tab w:val="left" w:pos="142"/>
        </w:tabs>
        <w:spacing w:after="0" w:line="240" w:lineRule="auto"/>
        <w:ind w:left="-567" w:firstLine="425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42EBD">
        <w:rPr>
          <w:rFonts w:ascii="Times New Roman" w:hAnsi="Times New Roman"/>
          <w:sz w:val="28"/>
          <w:szCs w:val="28"/>
          <w:lang w:val="ru-RU"/>
        </w:rPr>
        <w:t xml:space="preserve">Началу коррекционной работы должен предшествовать этап комплексного диагностического обследования, позволяющий </w:t>
      </w:r>
      <w:r w:rsidRPr="00C25467">
        <w:rPr>
          <w:rFonts w:ascii="Times New Roman" w:hAnsi="Times New Roman"/>
          <w:sz w:val="28"/>
          <w:szCs w:val="28"/>
          <w:lang w:val="ru-RU"/>
        </w:rPr>
        <w:t>определить структуру речевого дефекта, его этиологию</w:t>
      </w:r>
      <w:r>
        <w:rPr>
          <w:rFonts w:ascii="Times New Roman" w:hAnsi="Times New Roman"/>
          <w:color w:val="FF0000"/>
          <w:sz w:val="28"/>
          <w:szCs w:val="28"/>
          <w:lang w:val="ru-RU"/>
        </w:rPr>
        <w:t xml:space="preserve"> </w:t>
      </w:r>
      <w:r w:rsidRPr="00742EBD">
        <w:rPr>
          <w:rFonts w:ascii="Times New Roman" w:hAnsi="Times New Roman"/>
          <w:sz w:val="28"/>
          <w:szCs w:val="28"/>
          <w:lang w:val="ru-RU"/>
        </w:rPr>
        <w:t>и на осн</w:t>
      </w:r>
      <w:r>
        <w:rPr>
          <w:rFonts w:ascii="Times New Roman" w:hAnsi="Times New Roman"/>
          <w:sz w:val="28"/>
          <w:szCs w:val="28"/>
          <w:lang w:val="ru-RU"/>
        </w:rPr>
        <w:t xml:space="preserve">овании этого заключения строить </w:t>
      </w:r>
    </w:p>
    <w:p w:rsidR="00957405" w:rsidRDefault="00957405" w:rsidP="00087F36">
      <w:pPr>
        <w:pStyle w:val="1"/>
        <w:tabs>
          <w:tab w:val="left" w:pos="142"/>
        </w:tabs>
        <w:spacing w:after="0" w:line="240" w:lineRule="auto"/>
        <w:ind w:left="-567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742EBD">
        <w:rPr>
          <w:rFonts w:ascii="Times New Roman" w:hAnsi="Times New Roman"/>
          <w:sz w:val="28"/>
          <w:szCs w:val="28"/>
          <w:lang w:val="ru-RU"/>
        </w:rPr>
        <w:t>коррекц</w:t>
      </w:r>
      <w:r w:rsidR="00087F36">
        <w:rPr>
          <w:rFonts w:ascii="Times New Roman" w:hAnsi="Times New Roman"/>
          <w:sz w:val="28"/>
          <w:szCs w:val="28"/>
          <w:lang w:val="ru-RU"/>
        </w:rPr>
        <w:t>ион</w:t>
      </w:r>
      <w:r>
        <w:rPr>
          <w:rFonts w:ascii="Times New Roman" w:hAnsi="Times New Roman"/>
          <w:sz w:val="28"/>
          <w:szCs w:val="28"/>
          <w:lang w:val="ru-RU"/>
        </w:rPr>
        <w:t xml:space="preserve">ную работу, исходя из </w:t>
      </w:r>
      <w:r w:rsidRPr="00742EBD">
        <w:rPr>
          <w:rFonts w:ascii="Times New Roman" w:hAnsi="Times New Roman"/>
          <w:sz w:val="28"/>
          <w:szCs w:val="28"/>
          <w:lang w:val="ru-RU"/>
        </w:rPr>
        <w:t>прогноза развития.</w:t>
      </w:r>
    </w:p>
    <w:p w:rsidR="00957405" w:rsidRPr="00D26BA2" w:rsidRDefault="00957405" w:rsidP="00957405">
      <w:pPr>
        <w:pStyle w:val="1"/>
        <w:numPr>
          <w:ilvl w:val="0"/>
          <w:numId w:val="1"/>
        </w:numPr>
        <w:tabs>
          <w:tab w:val="clear" w:pos="464"/>
          <w:tab w:val="num" w:pos="0"/>
          <w:tab w:val="left" w:pos="142"/>
        </w:tabs>
        <w:spacing w:after="0" w:line="240" w:lineRule="auto"/>
        <w:ind w:left="-567" w:firstLine="425"/>
        <w:contextualSpacing w:val="0"/>
        <w:jc w:val="both"/>
        <w:rPr>
          <w:rFonts w:ascii="Times New Roman" w:eastAsia="@Arial Unicode MS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Необходим </w:t>
      </w:r>
      <w:r w:rsidR="00087F36">
        <w:rPr>
          <w:rFonts w:ascii="Times New Roman" w:hAnsi="Times New Roman"/>
          <w:sz w:val="28"/>
          <w:szCs w:val="28"/>
          <w:lang w:val="ru-RU"/>
        </w:rPr>
        <w:t>контроль,</w:t>
      </w:r>
      <w:r w:rsidRPr="00EB618C">
        <w:rPr>
          <w:rFonts w:ascii="Times New Roman" w:hAnsi="Times New Roman"/>
          <w:sz w:val="28"/>
          <w:szCs w:val="28"/>
          <w:lang w:val="ru-RU"/>
        </w:rPr>
        <w:t xml:space="preserve"> за динамикой речевого развития позволяющий вовремя вносить коррективы в коррекционно-развивающею работу.</w:t>
      </w:r>
    </w:p>
    <w:p w:rsidR="00957405" w:rsidRDefault="00957405" w:rsidP="00957405">
      <w:pPr>
        <w:pStyle w:val="1"/>
        <w:tabs>
          <w:tab w:val="left" w:pos="142"/>
        </w:tabs>
        <w:spacing w:after="0" w:line="240" w:lineRule="auto"/>
        <w:ind w:left="-142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 </w:t>
      </w:r>
      <w:proofErr w:type="spellStart"/>
      <w:r w:rsidRPr="00AE23EE">
        <w:rPr>
          <w:rFonts w:ascii="Times New Roman" w:hAnsi="Times New Roman"/>
          <w:sz w:val="28"/>
          <w:szCs w:val="28"/>
          <w:lang w:val="ru-RU"/>
        </w:rPr>
        <w:t>Деятельностный</w:t>
      </w:r>
      <w:proofErr w:type="spellEnd"/>
      <w:r w:rsidRPr="00AE23EE">
        <w:rPr>
          <w:rFonts w:ascii="Times New Roman" w:hAnsi="Times New Roman"/>
          <w:sz w:val="28"/>
          <w:szCs w:val="28"/>
          <w:lang w:val="ru-RU"/>
        </w:rPr>
        <w:t xml:space="preserve"> принцип коррекции определяет тактику проведения коррекционной работы через активиза</w:t>
      </w:r>
      <w:r>
        <w:rPr>
          <w:rFonts w:ascii="Times New Roman" w:hAnsi="Times New Roman"/>
          <w:sz w:val="28"/>
          <w:szCs w:val="28"/>
          <w:lang w:val="ru-RU"/>
        </w:rPr>
        <w:t xml:space="preserve">цию деятельности каждого ребёнка, </w:t>
      </w:r>
      <w:r w:rsidRPr="00AE23EE">
        <w:rPr>
          <w:rFonts w:ascii="Times New Roman" w:hAnsi="Times New Roman"/>
          <w:sz w:val="28"/>
          <w:szCs w:val="28"/>
          <w:lang w:val="ru-RU"/>
        </w:rPr>
        <w:t xml:space="preserve">в ходе которой создается необходимая </w:t>
      </w:r>
      <w:r>
        <w:rPr>
          <w:rFonts w:ascii="Times New Roman" w:hAnsi="Times New Roman"/>
          <w:sz w:val="28"/>
          <w:szCs w:val="28"/>
          <w:lang w:val="ru-RU"/>
        </w:rPr>
        <w:t xml:space="preserve">основа для позитивных сдвигов в </w:t>
      </w:r>
      <w:r w:rsidRPr="00AE23EE">
        <w:rPr>
          <w:rFonts w:ascii="Times New Roman" w:hAnsi="Times New Roman"/>
          <w:sz w:val="28"/>
          <w:szCs w:val="28"/>
          <w:lang w:val="ru-RU"/>
        </w:rPr>
        <w:t xml:space="preserve">развитии </w:t>
      </w:r>
      <w:r>
        <w:rPr>
          <w:rFonts w:ascii="Times New Roman" w:hAnsi="Times New Roman"/>
          <w:sz w:val="28"/>
          <w:szCs w:val="28"/>
          <w:lang w:val="ru-RU"/>
        </w:rPr>
        <w:t xml:space="preserve">его </w:t>
      </w:r>
      <w:r w:rsidRPr="00AE23EE">
        <w:rPr>
          <w:rFonts w:ascii="Times New Roman" w:hAnsi="Times New Roman"/>
          <w:sz w:val="28"/>
          <w:szCs w:val="28"/>
          <w:lang w:val="ru-RU"/>
        </w:rPr>
        <w:t>личности.</w:t>
      </w:r>
      <w:r>
        <w:rPr>
          <w:rFonts w:ascii="Times New Roman" w:hAnsi="Times New Roman"/>
          <w:sz w:val="28"/>
          <w:szCs w:val="28"/>
          <w:lang w:val="ru-RU"/>
        </w:rPr>
        <w:t xml:space="preserve"> Реализация данного принципа отражена на слайде.</w:t>
      </w:r>
    </w:p>
    <w:p w:rsidR="00957405" w:rsidRDefault="00957405" w:rsidP="00957405">
      <w:pPr>
        <w:pStyle w:val="1"/>
        <w:tabs>
          <w:tab w:val="left" w:pos="426"/>
        </w:tabs>
        <w:spacing w:after="0" w:line="240" w:lineRule="auto"/>
        <w:ind w:left="-567" w:firstLine="425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Данный принцип реализуется через следующие мероприятия:</w:t>
      </w:r>
    </w:p>
    <w:p w:rsidR="00957405" w:rsidRDefault="00957405" w:rsidP="00957405">
      <w:pPr>
        <w:spacing w:after="0" w:line="240" w:lineRule="auto"/>
        <w:ind w:left="-567" w:firstLine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5524C0">
        <w:rPr>
          <w:rFonts w:ascii="Times New Roman" w:hAnsi="Times New Roman"/>
          <w:sz w:val="28"/>
          <w:szCs w:val="28"/>
        </w:rPr>
        <w:t xml:space="preserve">-  </w:t>
      </w:r>
      <w:r>
        <w:rPr>
          <w:rFonts w:ascii="Times New Roman" w:hAnsi="Times New Roman"/>
          <w:sz w:val="28"/>
          <w:szCs w:val="28"/>
        </w:rPr>
        <w:t xml:space="preserve">тематические </w:t>
      </w:r>
      <w:r w:rsidRPr="005524C0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раздники;</w:t>
      </w:r>
    </w:p>
    <w:p w:rsidR="00957405" w:rsidRPr="005524C0" w:rsidRDefault="00957405" w:rsidP="00957405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занятия с использованием активных методов обучения, ч</w:t>
      </w:r>
      <w:r w:rsidRPr="005524C0">
        <w:rPr>
          <w:rFonts w:ascii="Times New Roman" w:hAnsi="Times New Roman"/>
          <w:sz w:val="28"/>
          <w:szCs w:val="28"/>
        </w:rPr>
        <w:t>то позволило в нетрадиционной форме обеспечить усвоение учебного материала и развитие речи детей, с учётом возрастных норм</w:t>
      </w:r>
      <w:r>
        <w:rPr>
          <w:rFonts w:ascii="Times New Roman" w:hAnsi="Times New Roman"/>
          <w:sz w:val="28"/>
          <w:szCs w:val="28"/>
        </w:rPr>
        <w:t xml:space="preserve">  и повышения двигательной активности</w:t>
      </w:r>
      <w:r w:rsidRPr="005524C0">
        <w:rPr>
          <w:rFonts w:ascii="Times New Roman" w:hAnsi="Times New Roman"/>
          <w:sz w:val="28"/>
          <w:szCs w:val="28"/>
        </w:rPr>
        <w:t>;</w:t>
      </w:r>
    </w:p>
    <w:p w:rsidR="00957405" w:rsidRPr="005524C0" w:rsidRDefault="00957405" w:rsidP="00957405">
      <w:pPr>
        <w:spacing w:after="0" w:line="240" w:lineRule="auto"/>
        <w:ind w:left="-567" w:right="-143" w:firstLine="425"/>
        <w:rPr>
          <w:rFonts w:ascii="Times New Roman" w:hAnsi="Times New Roman"/>
          <w:sz w:val="28"/>
          <w:szCs w:val="28"/>
        </w:rPr>
      </w:pPr>
      <w:r w:rsidRPr="005524C0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занятия с использованием инновационных технологий:   ИКТ (в том числе,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Skaype</w:t>
      </w:r>
      <w:proofErr w:type="spellEnd"/>
      <w:r>
        <w:rPr>
          <w:rFonts w:ascii="Times New Roman" w:hAnsi="Times New Roman"/>
          <w:sz w:val="28"/>
          <w:szCs w:val="28"/>
        </w:rPr>
        <w:t xml:space="preserve"> и т.п.</w:t>
      </w:r>
      <w:r w:rsidRPr="005524C0">
        <w:rPr>
          <w:rFonts w:ascii="Times New Roman" w:hAnsi="Times New Roman"/>
          <w:sz w:val="28"/>
          <w:szCs w:val="28"/>
        </w:rPr>
        <w:t>);</w:t>
      </w:r>
    </w:p>
    <w:p w:rsidR="00957405" w:rsidRDefault="00957405" w:rsidP="00957405">
      <w:pPr>
        <w:spacing w:after="0" w:line="240" w:lineRule="auto"/>
        <w:ind w:left="-567" w:firstLine="425"/>
        <w:jc w:val="both"/>
        <w:rPr>
          <w:rFonts w:ascii="Times New Roman" w:hAnsi="Times New Roman"/>
          <w:sz w:val="28"/>
          <w:szCs w:val="28"/>
        </w:rPr>
      </w:pPr>
      <w:r w:rsidRPr="005524C0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конкурсы;</w:t>
      </w:r>
    </w:p>
    <w:p w:rsidR="00957405" w:rsidRDefault="00957405" w:rsidP="00957405">
      <w:pPr>
        <w:spacing w:after="0" w:line="240" w:lineRule="auto"/>
        <w:ind w:left="-567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театрализованные занятия-развлечения по развитию речи</w:t>
      </w:r>
    </w:p>
    <w:p w:rsidR="00957405" w:rsidRPr="00742EBD" w:rsidRDefault="00957405" w:rsidP="00957405">
      <w:pPr>
        <w:spacing w:after="0" w:line="240" w:lineRule="auto"/>
        <w:ind w:left="-567" w:firstLine="425"/>
        <w:jc w:val="both"/>
        <w:rPr>
          <w:rFonts w:ascii="Times New Roman" w:hAnsi="Times New Roman"/>
          <w:sz w:val="28"/>
          <w:szCs w:val="28"/>
        </w:rPr>
      </w:pPr>
      <w:r w:rsidRPr="00742EBD">
        <w:rPr>
          <w:rFonts w:ascii="Times New Roman" w:hAnsi="Times New Roman"/>
          <w:sz w:val="28"/>
          <w:szCs w:val="28"/>
        </w:rPr>
        <w:t>4. Учет индивидуальных особенностей личности позволяет наметить программу оптимизации в пределах психофизических особенностей каждого ребенка. Коррекционная работа должна создавать оптимальные возможности для индивидуализации развития.</w:t>
      </w:r>
      <w:r>
        <w:rPr>
          <w:rFonts w:ascii="Times New Roman" w:hAnsi="Times New Roman"/>
          <w:sz w:val="28"/>
          <w:szCs w:val="28"/>
        </w:rPr>
        <w:t xml:space="preserve"> Данный принцип реализуется через индивидуальные занятия с детьми и консультации с родителями.</w:t>
      </w:r>
    </w:p>
    <w:p w:rsidR="00957405" w:rsidRPr="00742EBD" w:rsidRDefault="00957405" w:rsidP="00957405">
      <w:pPr>
        <w:spacing w:after="0" w:line="240" w:lineRule="auto"/>
        <w:ind w:left="-567" w:firstLine="425"/>
        <w:jc w:val="both"/>
        <w:rPr>
          <w:rFonts w:ascii="Times New Roman" w:hAnsi="Times New Roman"/>
          <w:sz w:val="28"/>
          <w:szCs w:val="28"/>
        </w:rPr>
      </w:pPr>
      <w:r w:rsidRPr="003A4B3D">
        <w:rPr>
          <w:rFonts w:ascii="Times New Roman" w:hAnsi="Times New Roman"/>
          <w:sz w:val="28"/>
          <w:szCs w:val="28"/>
        </w:rPr>
        <w:t>5. Принцип динамичности восприятия</w:t>
      </w:r>
      <w:r w:rsidRPr="00742EBD">
        <w:rPr>
          <w:rFonts w:ascii="Times New Roman" w:hAnsi="Times New Roman"/>
          <w:sz w:val="28"/>
          <w:szCs w:val="28"/>
        </w:rPr>
        <w:t xml:space="preserve"> заключается в разработке таких заданий, при решении которых возникают какие–либо препятствия. Их преодоление</w:t>
      </w:r>
      <w:r>
        <w:rPr>
          <w:rFonts w:ascii="Times New Roman" w:hAnsi="Times New Roman"/>
          <w:sz w:val="28"/>
          <w:szCs w:val="28"/>
        </w:rPr>
        <w:t xml:space="preserve">  способствует развитию ребёнка</w:t>
      </w:r>
      <w:r w:rsidRPr="00742EBD">
        <w:rPr>
          <w:rFonts w:ascii="Times New Roman" w:hAnsi="Times New Roman"/>
          <w:sz w:val="28"/>
          <w:szCs w:val="28"/>
        </w:rPr>
        <w:t xml:space="preserve">, раскрытию возможностей и способностей. Каждое задание должно проходить ряд этапов от </w:t>
      </w:r>
      <w:proofErr w:type="gramStart"/>
      <w:r w:rsidRPr="00742EBD">
        <w:rPr>
          <w:rFonts w:ascii="Times New Roman" w:hAnsi="Times New Roman"/>
          <w:sz w:val="28"/>
          <w:szCs w:val="28"/>
        </w:rPr>
        <w:t>простого</w:t>
      </w:r>
      <w:proofErr w:type="gramEnd"/>
      <w:r w:rsidRPr="00742EBD">
        <w:rPr>
          <w:rFonts w:ascii="Times New Roman" w:hAnsi="Times New Roman"/>
          <w:sz w:val="28"/>
          <w:szCs w:val="28"/>
        </w:rPr>
        <w:t xml:space="preserve"> к сложному. Уровень сложности должен быть доступен конкретному ребенку. Это позволяет поддерживать интерес к работе и дает возможность испытать радость преодоления трудностей.</w:t>
      </w:r>
    </w:p>
    <w:p w:rsidR="00957405" w:rsidRPr="00742EBD" w:rsidRDefault="00957405" w:rsidP="00957405">
      <w:pPr>
        <w:spacing w:after="0" w:line="240" w:lineRule="auto"/>
        <w:ind w:left="-567" w:firstLine="425"/>
        <w:jc w:val="both"/>
        <w:rPr>
          <w:rFonts w:ascii="Times New Roman" w:hAnsi="Times New Roman"/>
          <w:sz w:val="28"/>
          <w:szCs w:val="28"/>
        </w:rPr>
      </w:pPr>
      <w:r w:rsidRPr="00742EBD">
        <w:rPr>
          <w:rFonts w:ascii="Times New Roman" w:hAnsi="Times New Roman"/>
          <w:sz w:val="28"/>
          <w:szCs w:val="28"/>
        </w:rPr>
        <w:t xml:space="preserve">6. </w:t>
      </w:r>
      <w:r w:rsidRPr="003A4B3D">
        <w:rPr>
          <w:rFonts w:ascii="Times New Roman" w:hAnsi="Times New Roman"/>
          <w:sz w:val="28"/>
          <w:szCs w:val="28"/>
        </w:rPr>
        <w:t>Принцип продуктивной обработки информации</w:t>
      </w:r>
      <w:r w:rsidRPr="00742EBD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742EBD">
        <w:rPr>
          <w:rFonts w:ascii="Times New Roman" w:hAnsi="Times New Roman"/>
          <w:sz w:val="28"/>
          <w:szCs w:val="28"/>
        </w:rPr>
        <w:t xml:space="preserve">заключается в организации обучения таким образом, чтобы у </w:t>
      </w:r>
      <w:r>
        <w:rPr>
          <w:rFonts w:ascii="Times New Roman" w:hAnsi="Times New Roman"/>
          <w:sz w:val="28"/>
          <w:szCs w:val="28"/>
        </w:rPr>
        <w:t xml:space="preserve">детей </w:t>
      </w:r>
      <w:r w:rsidRPr="00742EBD">
        <w:rPr>
          <w:rFonts w:ascii="Times New Roman" w:hAnsi="Times New Roman"/>
          <w:sz w:val="28"/>
          <w:szCs w:val="28"/>
        </w:rPr>
        <w:t>развивался навык переноса обработки информации, следовательно – механизм самостоятельного по</w:t>
      </w:r>
      <w:r>
        <w:rPr>
          <w:rFonts w:ascii="Times New Roman" w:hAnsi="Times New Roman"/>
          <w:sz w:val="28"/>
          <w:szCs w:val="28"/>
        </w:rPr>
        <w:t>иска, выбора и принятия решения и умение применить полученные навыки в жизненных ситуациях. Использование данного принципа в работе отвечает современным требованиям ФГОС.</w:t>
      </w:r>
    </w:p>
    <w:p w:rsidR="00957405" w:rsidRPr="000531BE" w:rsidRDefault="00957405" w:rsidP="00957405">
      <w:pPr>
        <w:spacing w:after="0"/>
        <w:ind w:left="-567" w:firstLine="425"/>
        <w:jc w:val="both"/>
        <w:rPr>
          <w:rFonts w:ascii="Times New Roman" w:hAnsi="Times New Roman"/>
          <w:color w:val="548DD4"/>
          <w:sz w:val="24"/>
          <w:szCs w:val="24"/>
        </w:rPr>
      </w:pPr>
      <w:r w:rsidRPr="00742EBD">
        <w:rPr>
          <w:rFonts w:ascii="Times New Roman" w:hAnsi="Times New Roman"/>
          <w:sz w:val="28"/>
          <w:szCs w:val="28"/>
        </w:rPr>
        <w:t xml:space="preserve">7. </w:t>
      </w:r>
      <w:r w:rsidRPr="003A4B3D">
        <w:rPr>
          <w:rFonts w:ascii="Times New Roman" w:hAnsi="Times New Roman"/>
          <w:sz w:val="28"/>
          <w:szCs w:val="28"/>
        </w:rPr>
        <w:t>Принцип учета эмоциональной окрашенности материала</w:t>
      </w:r>
      <w:r w:rsidRPr="00742EBD">
        <w:rPr>
          <w:rFonts w:ascii="Times New Roman" w:hAnsi="Times New Roman"/>
          <w:sz w:val="28"/>
          <w:szCs w:val="28"/>
        </w:rPr>
        <w:t xml:space="preserve"> предполагает, чтобы игры, задания и упражнения создавали благоприятный, эмоциональный фон, сти</w:t>
      </w:r>
      <w:r>
        <w:rPr>
          <w:rFonts w:ascii="Times New Roman" w:hAnsi="Times New Roman"/>
          <w:sz w:val="28"/>
          <w:szCs w:val="28"/>
        </w:rPr>
        <w:t>мулировали положительные эмоции.</w:t>
      </w:r>
      <w:r w:rsidRPr="007B6880">
        <w:rPr>
          <w:rFonts w:ascii="Times New Roman" w:hAnsi="Times New Roman"/>
          <w:color w:val="548DD4"/>
          <w:sz w:val="24"/>
          <w:szCs w:val="24"/>
        </w:rPr>
        <w:t xml:space="preserve"> </w:t>
      </w:r>
    </w:p>
    <w:p w:rsidR="00957405" w:rsidRPr="006B6EA6" w:rsidRDefault="00957405" w:rsidP="00087F36">
      <w:pPr>
        <w:spacing w:after="0" w:line="240" w:lineRule="auto"/>
        <w:ind w:left="-567" w:firstLine="425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Для успешной реализации данных принципов необходим постоянный профессиональный рост педагогов. В помощь </w:t>
      </w:r>
      <w:r w:rsidRPr="009D0EF4">
        <w:rPr>
          <w:rFonts w:ascii="Times New Roman" w:hAnsi="Times New Roman"/>
          <w:sz w:val="28"/>
          <w:szCs w:val="28"/>
        </w:rPr>
        <w:t xml:space="preserve">специалистам сформировано </w:t>
      </w:r>
      <w:r>
        <w:rPr>
          <w:rFonts w:ascii="Times New Roman" w:hAnsi="Times New Roman"/>
          <w:sz w:val="28"/>
          <w:szCs w:val="28"/>
        </w:rPr>
        <w:t xml:space="preserve">постоянно действующее городское </w:t>
      </w:r>
      <w:r w:rsidRPr="009D0EF4">
        <w:rPr>
          <w:rFonts w:ascii="Times New Roman" w:hAnsi="Times New Roman"/>
          <w:sz w:val="28"/>
          <w:szCs w:val="28"/>
        </w:rPr>
        <w:t>методическое объединение учителей-</w:t>
      </w:r>
      <w:r w:rsidRPr="009D0EF4">
        <w:rPr>
          <w:rFonts w:ascii="Times New Roman" w:hAnsi="Times New Roman"/>
          <w:sz w:val="28"/>
          <w:szCs w:val="28"/>
        </w:rPr>
        <w:lastRenderedPageBreak/>
        <w:t>логопедов</w:t>
      </w:r>
      <w:r w:rsidR="00087F36">
        <w:rPr>
          <w:rFonts w:ascii="Times New Roman" w:hAnsi="Times New Roman"/>
          <w:sz w:val="28"/>
          <w:szCs w:val="28"/>
        </w:rPr>
        <w:t xml:space="preserve"> ДОУ и СОШ</w:t>
      </w:r>
      <w:r w:rsidRPr="009D0EF4">
        <w:rPr>
          <w:rFonts w:ascii="Times New Roman" w:hAnsi="Times New Roman"/>
          <w:sz w:val="28"/>
          <w:szCs w:val="28"/>
        </w:rPr>
        <w:t xml:space="preserve">. </w:t>
      </w:r>
      <w:r w:rsidRPr="00B940DE">
        <w:rPr>
          <w:rFonts w:ascii="Times New Roman" w:hAnsi="Times New Roman"/>
          <w:sz w:val="28"/>
          <w:szCs w:val="28"/>
        </w:rPr>
        <w:t>Повышение  педагогической компетентности реализуется через систему семинаров, мастер – кла</w:t>
      </w:r>
      <w:r w:rsidR="00087F36">
        <w:rPr>
          <w:rFonts w:ascii="Times New Roman" w:hAnsi="Times New Roman"/>
          <w:sz w:val="28"/>
          <w:szCs w:val="28"/>
        </w:rPr>
        <w:t xml:space="preserve">ссов, </w:t>
      </w:r>
      <w:bookmarkStart w:id="0" w:name="_GoBack"/>
      <w:bookmarkEnd w:id="0"/>
      <w:r w:rsidR="00087F36">
        <w:rPr>
          <w:rFonts w:ascii="Times New Roman" w:hAnsi="Times New Roman"/>
          <w:sz w:val="28"/>
          <w:szCs w:val="28"/>
        </w:rPr>
        <w:t>педагогических мастерских и пр.</w:t>
      </w:r>
    </w:p>
    <w:p w:rsidR="00957405" w:rsidRPr="0018638D" w:rsidRDefault="00957405" w:rsidP="00957405">
      <w:pPr>
        <w:shd w:val="clear" w:color="auto" w:fill="FFFFFF"/>
        <w:spacing w:after="0" w:line="270" w:lineRule="atLeast"/>
        <w:ind w:left="-567" w:firstLine="425"/>
        <w:rPr>
          <w:rFonts w:ascii="Times New Roman" w:hAnsi="Times New Roman"/>
          <w:sz w:val="28"/>
          <w:szCs w:val="28"/>
        </w:rPr>
      </w:pPr>
      <w:r w:rsidRPr="0018638D">
        <w:rPr>
          <w:rFonts w:ascii="Times New Roman" w:hAnsi="Times New Roman"/>
          <w:sz w:val="28"/>
          <w:szCs w:val="28"/>
        </w:rPr>
        <w:t>Опыт работы подтверждает, что организованное психолого-педагогическое сопровождение детей, имеющих трудности в обучении и общении, дает положительный эффект.</w:t>
      </w:r>
    </w:p>
    <w:p w:rsidR="00957405" w:rsidRPr="000F3EB4" w:rsidRDefault="00957405" w:rsidP="00957405">
      <w:pPr>
        <w:shd w:val="clear" w:color="auto" w:fill="FFFFFF"/>
        <w:spacing w:after="0" w:line="240" w:lineRule="auto"/>
        <w:ind w:left="-567" w:firstLine="425"/>
        <w:rPr>
          <w:rFonts w:ascii="Times New Roman" w:hAnsi="Times New Roman"/>
          <w:sz w:val="28"/>
          <w:szCs w:val="28"/>
        </w:rPr>
      </w:pPr>
      <w:r w:rsidRPr="0018638D">
        <w:rPr>
          <w:rFonts w:ascii="Times New Roman" w:hAnsi="Times New Roman"/>
          <w:sz w:val="28"/>
          <w:szCs w:val="28"/>
        </w:rPr>
        <w:t>На основании вышеизложенного следует сделать вывод, что психолого-педагогическое сопровождение детей с нарушением речи имеет огромное значение в осуществлении создания условий для полноценного развития и становления успешной совершенствующейся личности ребенка в соответствии с его возможностями и потребностями.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57405" w:rsidRPr="0018638D" w:rsidRDefault="00957405" w:rsidP="0095740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957405" w:rsidRPr="00B940DE" w:rsidRDefault="00957405" w:rsidP="00957405">
      <w:pPr>
        <w:spacing w:after="0" w:line="24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</w:p>
    <w:p w:rsidR="00957405" w:rsidRPr="009D0EF4" w:rsidRDefault="00957405" w:rsidP="00957405">
      <w:pPr>
        <w:spacing w:after="0"/>
        <w:ind w:left="-567" w:firstLine="425"/>
        <w:jc w:val="both"/>
        <w:rPr>
          <w:rFonts w:ascii="Times New Roman" w:hAnsi="Times New Roman"/>
          <w:sz w:val="28"/>
          <w:szCs w:val="28"/>
        </w:rPr>
      </w:pPr>
    </w:p>
    <w:p w:rsidR="00957405" w:rsidRDefault="00957405" w:rsidP="00957405">
      <w:pPr>
        <w:spacing w:after="0" w:line="240" w:lineRule="auto"/>
        <w:ind w:left="-567" w:firstLine="425"/>
        <w:jc w:val="both"/>
        <w:rPr>
          <w:rFonts w:ascii="Times New Roman" w:hAnsi="Times New Roman"/>
          <w:sz w:val="28"/>
          <w:szCs w:val="28"/>
        </w:rPr>
      </w:pPr>
    </w:p>
    <w:p w:rsidR="00957405" w:rsidRDefault="00957405" w:rsidP="00957405">
      <w:pPr>
        <w:spacing w:after="0" w:line="240" w:lineRule="auto"/>
        <w:ind w:firstLine="283"/>
        <w:jc w:val="both"/>
        <w:rPr>
          <w:rFonts w:ascii="Times New Roman" w:hAnsi="Times New Roman"/>
          <w:sz w:val="28"/>
          <w:szCs w:val="28"/>
        </w:rPr>
      </w:pPr>
    </w:p>
    <w:p w:rsidR="00957405" w:rsidRDefault="00957405" w:rsidP="00957405">
      <w:pPr>
        <w:spacing w:after="0" w:line="240" w:lineRule="auto"/>
        <w:ind w:firstLine="283"/>
        <w:jc w:val="both"/>
        <w:rPr>
          <w:rFonts w:ascii="Times New Roman" w:hAnsi="Times New Roman"/>
          <w:sz w:val="28"/>
          <w:szCs w:val="28"/>
        </w:rPr>
      </w:pPr>
    </w:p>
    <w:p w:rsidR="00957405" w:rsidRDefault="00957405" w:rsidP="00957405">
      <w:pPr>
        <w:spacing w:after="0" w:line="240" w:lineRule="auto"/>
        <w:ind w:firstLine="283"/>
        <w:jc w:val="both"/>
        <w:rPr>
          <w:rFonts w:ascii="Times New Roman" w:hAnsi="Times New Roman"/>
          <w:sz w:val="28"/>
          <w:szCs w:val="28"/>
        </w:rPr>
      </w:pPr>
    </w:p>
    <w:p w:rsidR="00957405" w:rsidRDefault="00957405" w:rsidP="00957405">
      <w:pPr>
        <w:spacing w:after="0" w:line="240" w:lineRule="auto"/>
        <w:ind w:firstLine="283"/>
        <w:jc w:val="both"/>
        <w:rPr>
          <w:rFonts w:ascii="Times New Roman" w:hAnsi="Times New Roman"/>
          <w:sz w:val="28"/>
          <w:szCs w:val="28"/>
        </w:rPr>
      </w:pPr>
    </w:p>
    <w:p w:rsidR="00957405" w:rsidRDefault="00957405" w:rsidP="00957405">
      <w:pPr>
        <w:spacing w:after="0" w:line="240" w:lineRule="auto"/>
        <w:ind w:firstLine="283"/>
        <w:jc w:val="both"/>
        <w:rPr>
          <w:rFonts w:ascii="Times New Roman" w:hAnsi="Times New Roman"/>
          <w:sz w:val="28"/>
          <w:szCs w:val="28"/>
        </w:rPr>
      </w:pPr>
    </w:p>
    <w:p w:rsidR="00957405" w:rsidRDefault="00957405" w:rsidP="00957405">
      <w:pPr>
        <w:spacing w:after="0" w:line="240" w:lineRule="auto"/>
        <w:ind w:firstLine="283"/>
        <w:jc w:val="both"/>
        <w:rPr>
          <w:rFonts w:ascii="Times New Roman" w:hAnsi="Times New Roman"/>
          <w:sz w:val="28"/>
          <w:szCs w:val="28"/>
        </w:rPr>
      </w:pPr>
    </w:p>
    <w:p w:rsidR="00957405" w:rsidRDefault="00957405" w:rsidP="00957405">
      <w:pPr>
        <w:spacing w:after="0" w:line="240" w:lineRule="auto"/>
        <w:ind w:firstLine="283"/>
        <w:jc w:val="both"/>
        <w:rPr>
          <w:rFonts w:ascii="Times New Roman" w:hAnsi="Times New Roman"/>
          <w:sz w:val="28"/>
          <w:szCs w:val="28"/>
        </w:rPr>
      </w:pPr>
    </w:p>
    <w:p w:rsidR="00957405" w:rsidRDefault="00957405" w:rsidP="00957405">
      <w:pPr>
        <w:spacing w:after="0" w:line="240" w:lineRule="auto"/>
        <w:ind w:firstLine="283"/>
        <w:jc w:val="both"/>
        <w:rPr>
          <w:rFonts w:ascii="Times New Roman" w:hAnsi="Times New Roman"/>
          <w:sz w:val="28"/>
          <w:szCs w:val="28"/>
        </w:rPr>
      </w:pPr>
    </w:p>
    <w:p w:rsidR="00957405" w:rsidRDefault="00957405" w:rsidP="00957405">
      <w:pPr>
        <w:spacing w:after="0" w:line="240" w:lineRule="auto"/>
        <w:ind w:firstLine="283"/>
        <w:jc w:val="both"/>
        <w:rPr>
          <w:rFonts w:ascii="Times New Roman" w:hAnsi="Times New Roman"/>
          <w:sz w:val="28"/>
          <w:szCs w:val="28"/>
        </w:rPr>
      </w:pPr>
    </w:p>
    <w:p w:rsidR="00957405" w:rsidRDefault="00957405" w:rsidP="00957405">
      <w:pPr>
        <w:spacing w:after="0" w:line="240" w:lineRule="auto"/>
        <w:ind w:firstLine="283"/>
        <w:jc w:val="both"/>
        <w:rPr>
          <w:rFonts w:ascii="Times New Roman" w:hAnsi="Times New Roman"/>
          <w:sz w:val="28"/>
          <w:szCs w:val="28"/>
        </w:rPr>
      </w:pPr>
    </w:p>
    <w:p w:rsidR="00957405" w:rsidRDefault="00957405" w:rsidP="00957405">
      <w:pPr>
        <w:spacing w:after="0" w:line="240" w:lineRule="auto"/>
        <w:ind w:firstLine="283"/>
        <w:jc w:val="both"/>
        <w:rPr>
          <w:rFonts w:ascii="Times New Roman" w:hAnsi="Times New Roman"/>
          <w:sz w:val="28"/>
          <w:szCs w:val="28"/>
        </w:rPr>
      </w:pPr>
    </w:p>
    <w:p w:rsidR="00957405" w:rsidRDefault="00957405" w:rsidP="00957405">
      <w:pPr>
        <w:spacing w:after="0" w:line="240" w:lineRule="auto"/>
        <w:ind w:firstLine="283"/>
        <w:jc w:val="both"/>
        <w:rPr>
          <w:rFonts w:ascii="Times New Roman" w:hAnsi="Times New Roman"/>
          <w:sz w:val="28"/>
          <w:szCs w:val="28"/>
        </w:rPr>
      </w:pPr>
    </w:p>
    <w:p w:rsidR="00957405" w:rsidRDefault="00957405" w:rsidP="00957405">
      <w:pPr>
        <w:spacing w:after="0" w:line="240" w:lineRule="auto"/>
        <w:ind w:firstLine="283"/>
        <w:jc w:val="both"/>
        <w:rPr>
          <w:rFonts w:ascii="Times New Roman" w:hAnsi="Times New Roman"/>
          <w:sz w:val="28"/>
          <w:szCs w:val="28"/>
        </w:rPr>
      </w:pPr>
    </w:p>
    <w:p w:rsidR="00957405" w:rsidRDefault="00957405" w:rsidP="00957405">
      <w:pPr>
        <w:spacing w:after="0" w:line="240" w:lineRule="auto"/>
        <w:ind w:firstLine="283"/>
        <w:jc w:val="both"/>
        <w:rPr>
          <w:rFonts w:ascii="Times New Roman" w:hAnsi="Times New Roman"/>
          <w:sz w:val="28"/>
          <w:szCs w:val="28"/>
        </w:rPr>
      </w:pPr>
    </w:p>
    <w:p w:rsidR="00957405" w:rsidRDefault="00957405" w:rsidP="00957405">
      <w:pPr>
        <w:spacing w:after="0" w:line="240" w:lineRule="auto"/>
        <w:ind w:firstLine="283"/>
        <w:jc w:val="both"/>
        <w:rPr>
          <w:rFonts w:ascii="Times New Roman" w:hAnsi="Times New Roman"/>
          <w:sz w:val="28"/>
          <w:szCs w:val="28"/>
        </w:rPr>
      </w:pPr>
    </w:p>
    <w:p w:rsidR="00957405" w:rsidRDefault="00957405" w:rsidP="009574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7405" w:rsidRDefault="00957405" w:rsidP="00957405">
      <w:pPr>
        <w:spacing w:after="0" w:line="240" w:lineRule="auto"/>
        <w:ind w:firstLine="283"/>
        <w:jc w:val="both"/>
        <w:rPr>
          <w:rFonts w:ascii="Times New Roman" w:hAnsi="Times New Roman"/>
          <w:sz w:val="28"/>
          <w:szCs w:val="28"/>
        </w:rPr>
      </w:pPr>
    </w:p>
    <w:p w:rsidR="00957405" w:rsidRDefault="00957405" w:rsidP="00957405">
      <w:pPr>
        <w:spacing w:after="0" w:line="240" w:lineRule="auto"/>
        <w:ind w:firstLine="283"/>
        <w:jc w:val="both"/>
        <w:rPr>
          <w:rFonts w:ascii="Times New Roman" w:hAnsi="Times New Roman"/>
          <w:sz w:val="28"/>
          <w:szCs w:val="28"/>
        </w:rPr>
      </w:pPr>
    </w:p>
    <w:p w:rsidR="00957405" w:rsidRDefault="00957405" w:rsidP="00957405">
      <w:pPr>
        <w:spacing w:after="0" w:line="240" w:lineRule="auto"/>
        <w:ind w:firstLine="283"/>
        <w:jc w:val="both"/>
        <w:rPr>
          <w:rFonts w:ascii="Times New Roman" w:hAnsi="Times New Roman"/>
          <w:sz w:val="28"/>
          <w:szCs w:val="28"/>
        </w:rPr>
      </w:pPr>
    </w:p>
    <w:p w:rsidR="00957405" w:rsidRDefault="00957405" w:rsidP="00957405">
      <w:pPr>
        <w:spacing w:after="0" w:line="240" w:lineRule="auto"/>
        <w:ind w:firstLine="283"/>
        <w:jc w:val="both"/>
        <w:rPr>
          <w:rFonts w:ascii="Times New Roman" w:hAnsi="Times New Roman"/>
          <w:sz w:val="28"/>
          <w:szCs w:val="28"/>
        </w:rPr>
      </w:pPr>
    </w:p>
    <w:p w:rsidR="00957405" w:rsidRDefault="00957405" w:rsidP="00957405">
      <w:pPr>
        <w:spacing w:after="0" w:line="240" w:lineRule="auto"/>
        <w:ind w:firstLine="283"/>
        <w:jc w:val="both"/>
        <w:rPr>
          <w:rFonts w:ascii="Times New Roman" w:hAnsi="Times New Roman"/>
          <w:sz w:val="28"/>
          <w:szCs w:val="28"/>
        </w:rPr>
      </w:pPr>
    </w:p>
    <w:p w:rsidR="00957405" w:rsidRDefault="00957405" w:rsidP="00957405">
      <w:pPr>
        <w:spacing w:after="0" w:line="240" w:lineRule="auto"/>
        <w:ind w:firstLine="283"/>
        <w:jc w:val="both"/>
        <w:rPr>
          <w:rFonts w:ascii="Times New Roman" w:hAnsi="Times New Roman"/>
          <w:sz w:val="28"/>
          <w:szCs w:val="28"/>
        </w:rPr>
      </w:pPr>
    </w:p>
    <w:p w:rsidR="00957405" w:rsidRDefault="00957405" w:rsidP="00957405">
      <w:pPr>
        <w:spacing w:after="0" w:line="240" w:lineRule="auto"/>
        <w:ind w:firstLine="283"/>
        <w:jc w:val="both"/>
        <w:rPr>
          <w:rFonts w:ascii="Times New Roman" w:hAnsi="Times New Roman"/>
          <w:sz w:val="28"/>
          <w:szCs w:val="28"/>
        </w:rPr>
      </w:pPr>
    </w:p>
    <w:p w:rsidR="00957405" w:rsidRDefault="00957405" w:rsidP="00957405">
      <w:pPr>
        <w:spacing w:after="0" w:line="240" w:lineRule="auto"/>
        <w:ind w:firstLine="283"/>
        <w:jc w:val="both"/>
        <w:rPr>
          <w:rFonts w:ascii="Times New Roman" w:hAnsi="Times New Roman"/>
          <w:sz w:val="28"/>
          <w:szCs w:val="28"/>
        </w:rPr>
      </w:pPr>
    </w:p>
    <w:p w:rsidR="00957405" w:rsidRDefault="00957405" w:rsidP="00957405">
      <w:pPr>
        <w:spacing w:after="0" w:line="240" w:lineRule="auto"/>
        <w:ind w:firstLine="283"/>
        <w:jc w:val="both"/>
        <w:rPr>
          <w:rFonts w:ascii="Times New Roman" w:hAnsi="Times New Roman"/>
          <w:sz w:val="28"/>
          <w:szCs w:val="28"/>
        </w:rPr>
      </w:pPr>
    </w:p>
    <w:p w:rsidR="00957405" w:rsidRDefault="00957405" w:rsidP="009574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7405" w:rsidRDefault="00957405" w:rsidP="00957405">
      <w:pPr>
        <w:spacing w:after="0" w:line="240" w:lineRule="auto"/>
        <w:ind w:firstLine="283"/>
        <w:jc w:val="both"/>
        <w:rPr>
          <w:rFonts w:ascii="Times New Roman" w:hAnsi="Times New Roman"/>
          <w:sz w:val="28"/>
          <w:szCs w:val="28"/>
        </w:rPr>
      </w:pPr>
    </w:p>
    <w:p w:rsidR="00957405" w:rsidRDefault="00957405" w:rsidP="00957405">
      <w:pPr>
        <w:spacing w:after="0" w:line="240" w:lineRule="auto"/>
        <w:ind w:firstLine="283"/>
        <w:jc w:val="both"/>
        <w:rPr>
          <w:rFonts w:ascii="Times New Roman" w:hAnsi="Times New Roman"/>
          <w:sz w:val="28"/>
          <w:szCs w:val="28"/>
        </w:rPr>
      </w:pPr>
    </w:p>
    <w:p w:rsidR="00957405" w:rsidRDefault="00957405" w:rsidP="00957405">
      <w:pPr>
        <w:spacing w:after="0" w:line="240" w:lineRule="auto"/>
        <w:ind w:firstLine="283"/>
        <w:jc w:val="both"/>
        <w:rPr>
          <w:rFonts w:ascii="Times New Roman" w:hAnsi="Times New Roman"/>
          <w:sz w:val="28"/>
          <w:szCs w:val="28"/>
        </w:rPr>
      </w:pPr>
    </w:p>
    <w:p w:rsidR="00957405" w:rsidRDefault="00957405" w:rsidP="00957405">
      <w:pPr>
        <w:spacing w:after="0" w:line="240" w:lineRule="auto"/>
        <w:ind w:firstLine="283"/>
        <w:jc w:val="both"/>
        <w:rPr>
          <w:rFonts w:ascii="Times New Roman" w:hAnsi="Times New Roman"/>
          <w:sz w:val="28"/>
          <w:szCs w:val="28"/>
        </w:rPr>
      </w:pPr>
    </w:p>
    <w:p w:rsidR="00957405" w:rsidRDefault="00957405" w:rsidP="00957405">
      <w:pPr>
        <w:spacing w:after="0" w:line="240" w:lineRule="auto"/>
        <w:ind w:firstLine="283"/>
        <w:jc w:val="both"/>
        <w:rPr>
          <w:rFonts w:ascii="Times New Roman" w:hAnsi="Times New Roman"/>
          <w:sz w:val="28"/>
          <w:szCs w:val="28"/>
        </w:rPr>
      </w:pPr>
    </w:p>
    <w:p w:rsidR="00957405" w:rsidRDefault="00957405" w:rsidP="00957405">
      <w:pPr>
        <w:spacing w:after="0" w:line="240" w:lineRule="auto"/>
        <w:ind w:firstLine="283"/>
        <w:jc w:val="both"/>
        <w:rPr>
          <w:rFonts w:ascii="Times New Roman" w:hAnsi="Times New Roman"/>
          <w:sz w:val="28"/>
          <w:szCs w:val="28"/>
        </w:rPr>
      </w:pPr>
    </w:p>
    <w:p w:rsidR="00957405" w:rsidRDefault="00957405" w:rsidP="00957405">
      <w:pPr>
        <w:spacing w:after="0" w:line="240" w:lineRule="auto"/>
        <w:ind w:firstLine="283"/>
        <w:jc w:val="both"/>
        <w:rPr>
          <w:rFonts w:ascii="Times New Roman" w:hAnsi="Times New Roman"/>
          <w:sz w:val="28"/>
          <w:szCs w:val="28"/>
        </w:rPr>
      </w:pPr>
    </w:p>
    <w:p w:rsidR="00957405" w:rsidRDefault="00957405" w:rsidP="00957405">
      <w:pPr>
        <w:spacing w:after="0" w:line="240" w:lineRule="auto"/>
        <w:ind w:firstLine="283"/>
        <w:jc w:val="both"/>
        <w:rPr>
          <w:rFonts w:ascii="Times New Roman" w:hAnsi="Times New Roman"/>
          <w:sz w:val="28"/>
          <w:szCs w:val="28"/>
        </w:rPr>
      </w:pPr>
    </w:p>
    <w:p w:rsidR="00957405" w:rsidRDefault="00957405" w:rsidP="00957405">
      <w:pPr>
        <w:spacing w:after="0" w:line="240" w:lineRule="auto"/>
        <w:ind w:firstLine="283"/>
        <w:jc w:val="both"/>
        <w:rPr>
          <w:rFonts w:ascii="Times New Roman" w:hAnsi="Times New Roman"/>
          <w:sz w:val="28"/>
          <w:szCs w:val="28"/>
        </w:rPr>
      </w:pPr>
    </w:p>
    <w:p w:rsidR="00957405" w:rsidRDefault="00957405" w:rsidP="00957405">
      <w:pPr>
        <w:spacing w:after="0" w:line="240" w:lineRule="auto"/>
        <w:ind w:firstLine="283"/>
        <w:jc w:val="both"/>
        <w:rPr>
          <w:rFonts w:ascii="Times New Roman" w:hAnsi="Times New Roman"/>
          <w:sz w:val="28"/>
          <w:szCs w:val="28"/>
        </w:rPr>
      </w:pPr>
    </w:p>
    <w:p w:rsidR="00957405" w:rsidRDefault="00957405" w:rsidP="00957405">
      <w:pPr>
        <w:spacing w:after="0" w:line="240" w:lineRule="auto"/>
        <w:ind w:firstLine="283"/>
        <w:jc w:val="both"/>
        <w:rPr>
          <w:rFonts w:ascii="Times New Roman" w:hAnsi="Times New Roman"/>
          <w:sz w:val="28"/>
          <w:szCs w:val="28"/>
        </w:rPr>
      </w:pPr>
    </w:p>
    <w:p w:rsidR="00957405" w:rsidRDefault="00957405" w:rsidP="00957405">
      <w:pPr>
        <w:spacing w:after="0" w:line="240" w:lineRule="auto"/>
        <w:ind w:firstLine="283"/>
        <w:jc w:val="both"/>
        <w:rPr>
          <w:rFonts w:ascii="Times New Roman" w:hAnsi="Times New Roman"/>
          <w:sz w:val="28"/>
          <w:szCs w:val="28"/>
        </w:rPr>
      </w:pPr>
    </w:p>
    <w:p w:rsidR="00957405" w:rsidRDefault="00957405" w:rsidP="00957405">
      <w:pPr>
        <w:spacing w:after="0" w:line="240" w:lineRule="auto"/>
        <w:ind w:firstLine="283"/>
        <w:jc w:val="both"/>
        <w:rPr>
          <w:rFonts w:ascii="Times New Roman" w:hAnsi="Times New Roman"/>
          <w:sz w:val="28"/>
          <w:szCs w:val="28"/>
        </w:rPr>
      </w:pPr>
    </w:p>
    <w:p w:rsidR="00957405" w:rsidRDefault="00957405" w:rsidP="00957405">
      <w:pPr>
        <w:spacing w:after="0" w:line="240" w:lineRule="auto"/>
        <w:ind w:firstLine="283"/>
        <w:jc w:val="both"/>
        <w:rPr>
          <w:rFonts w:ascii="Times New Roman" w:hAnsi="Times New Roman"/>
          <w:sz w:val="28"/>
          <w:szCs w:val="28"/>
        </w:rPr>
      </w:pPr>
    </w:p>
    <w:p w:rsidR="00957405" w:rsidRDefault="00957405" w:rsidP="00957405">
      <w:pPr>
        <w:spacing w:after="0" w:line="240" w:lineRule="auto"/>
        <w:ind w:firstLine="283"/>
        <w:jc w:val="both"/>
        <w:rPr>
          <w:rFonts w:ascii="Times New Roman" w:hAnsi="Times New Roman"/>
          <w:sz w:val="28"/>
          <w:szCs w:val="28"/>
        </w:rPr>
      </w:pPr>
    </w:p>
    <w:p w:rsidR="00957405" w:rsidRDefault="00957405" w:rsidP="00957405">
      <w:pPr>
        <w:spacing w:after="0" w:line="240" w:lineRule="auto"/>
        <w:ind w:firstLine="283"/>
        <w:jc w:val="both"/>
        <w:rPr>
          <w:rFonts w:ascii="Times New Roman" w:hAnsi="Times New Roman"/>
          <w:sz w:val="28"/>
          <w:szCs w:val="28"/>
        </w:rPr>
      </w:pPr>
    </w:p>
    <w:p w:rsidR="00957405" w:rsidRDefault="00957405" w:rsidP="00957405">
      <w:pPr>
        <w:spacing w:after="0" w:line="240" w:lineRule="auto"/>
        <w:ind w:firstLine="283"/>
        <w:jc w:val="both"/>
        <w:rPr>
          <w:rFonts w:ascii="Times New Roman" w:hAnsi="Times New Roman"/>
          <w:sz w:val="28"/>
          <w:szCs w:val="28"/>
        </w:rPr>
      </w:pPr>
    </w:p>
    <w:p w:rsidR="00957405" w:rsidRDefault="00957405" w:rsidP="00957405">
      <w:pPr>
        <w:spacing w:after="0" w:line="240" w:lineRule="auto"/>
        <w:ind w:firstLine="283"/>
        <w:jc w:val="both"/>
        <w:rPr>
          <w:rFonts w:ascii="Times New Roman" w:hAnsi="Times New Roman"/>
          <w:sz w:val="28"/>
          <w:szCs w:val="28"/>
        </w:rPr>
      </w:pPr>
    </w:p>
    <w:p w:rsidR="00957405" w:rsidRDefault="00957405" w:rsidP="00957405">
      <w:pPr>
        <w:spacing w:after="0" w:line="240" w:lineRule="auto"/>
        <w:ind w:firstLine="283"/>
        <w:jc w:val="both"/>
        <w:rPr>
          <w:rFonts w:ascii="Times New Roman" w:hAnsi="Times New Roman"/>
          <w:sz w:val="28"/>
          <w:szCs w:val="28"/>
        </w:rPr>
      </w:pPr>
    </w:p>
    <w:p w:rsidR="00957405" w:rsidRDefault="00957405" w:rsidP="00957405">
      <w:pPr>
        <w:spacing w:after="0" w:line="240" w:lineRule="auto"/>
        <w:ind w:firstLine="283"/>
        <w:jc w:val="both"/>
        <w:rPr>
          <w:rFonts w:ascii="Times New Roman" w:hAnsi="Times New Roman"/>
          <w:sz w:val="28"/>
          <w:szCs w:val="28"/>
        </w:rPr>
      </w:pPr>
    </w:p>
    <w:p w:rsidR="00957405" w:rsidRDefault="00957405" w:rsidP="00957405">
      <w:pPr>
        <w:spacing w:after="0" w:line="240" w:lineRule="auto"/>
        <w:ind w:firstLine="283"/>
        <w:jc w:val="both"/>
        <w:rPr>
          <w:rFonts w:ascii="Times New Roman" w:hAnsi="Times New Roman"/>
          <w:sz w:val="28"/>
          <w:szCs w:val="28"/>
        </w:rPr>
      </w:pPr>
    </w:p>
    <w:p w:rsidR="00957405" w:rsidRDefault="00957405" w:rsidP="00957405">
      <w:pPr>
        <w:spacing w:after="0" w:line="240" w:lineRule="auto"/>
        <w:ind w:firstLine="283"/>
        <w:jc w:val="both"/>
        <w:rPr>
          <w:rFonts w:ascii="Times New Roman" w:hAnsi="Times New Roman"/>
          <w:sz w:val="28"/>
          <w:szCs w:val="28"/>
        </w:rPr>
      </w:pPr>
    </w:p>
    <w:p w:rsidR="00957405" w:rsidRDefault="00957405" w:rsidP="00957405">
      <w:pPr>
        <w:spacing w:after="0" w:line="240" w:lineRule="auto"/>
        <w:ind w:firstLine="283"/>
        <w:jc w:val="both"/>
        <w:rPr>
          <w:rFonts w:ascii="Times New Roman" w:hAnsi="Times New Roman"/>
          <w:sz w:val="28"/>
          <w:szCs w:val="28"/>
        </w:rPr>
      </w:pPr>
    </w:p>
    <w:p w:rsidR="00957405" w:rsidRDefault="00957405" w:rsidP="00957405">
      <w:pPr>
        <w:spacing w:after="0" w:line="240" w:lineRule="auto"/>
        <w:ind w:firstLine="283"/>
        <w:jc w:val="both"/>
        <w:rPr>
          <w:rFonts w:ascii="Times New Roman" w:hAnsi="Times New Roman"/>
          <w:sz w:val="28"/>
          <w:szCs w:val="28"/>
        </w:rPr>
      </w:pPr>
    </w:p>
    <w:p w:rsidR="00957405" w:rsidRDefault="00957405" w:rsidP="00957405">
      <w:pPr>
        <w:spacing w:after="0" w:line="240" w:lineRule="auto"/>
        <w:ind w:firstLine="283"/>
        <w:jc w:val="both"/>
        <w:rPr>
          <w:rFonts w:ascii="Times New Roman" w:hAnsi="Times New Roman"/>
          <w:sz w:val="28"/>
          <w:szCs w:val="28"/>
        </w:rPr>
      </w:pPr>
    </w:p>
    <w:p w:rsidR="00957405" w:rsidRDefault="00957405" w:rsidP="00957405">
      <w:pPr>
        <w:spacing w:after="0" w:line="240" w:lineRule="auto"/>
        <w:ind w:firstLine="283"/>
        <w:jc w:val="both"/>
        <w:rPr>
          <w:rFonts w:ascii="Times New Roman" w:hAnsi="Times New Roman"/>
          <w:sz w:val="28"/>
          <w:szCs w:val="28"/>
        </w:rPr>
      </w:pPr>
    </w:p>
    <w:p w:rsidR="00957405" w:rsidRDefault="00957405" w:rsidP="00957405">
      <w:pPr>
        <w:spacing w:after="0" w:line="240" w:lineRule="auto"/>
        <w:ind w:firstLine="283"/>
        <w:jc w:val="both"/>
        <w:rPr>
          <w:rFonts w:ascii="Times New Roman" w:hAnsi="Times New Roman"/>
          <w:sz w:val="28"/>
          <w:szCs w:val="28"/>
        </w:rPr>
      </w:pPr>
    </w:p>
    <w:p w:rsidR="00957405" w:rsidRDefault="00957405" w:rsidP="00957405">
      <w:pPr>
        <w:spacing w:after="0" w:line="240" w:lineRule="auto"/>
        <w:ind w:firstLine="283"/>
        <w:jc w:val="both"/>
        <w:rPr>
          <w:rFonts w:ascii="Times New Roman" w:hAnsi="Times New Roman"/>
          <w:sz w:val="28"/>
          <w:szCs w:val="28"/>
        </w:rPr>
      </w:pPr>
    </w:p>
    <w:p w:rsidR="00957405" w:rsidRDefault="00957405" w:rsidP="00957405">
      <w:pPr>
        <w:spacing w:after="0" w:line="240" w:lineRule="auto"/>
        <w:ind w:firstLine="283"/>
        <w:jc w:val="both"/>
        <w:rPr>
          <w:rFonts w:ascii="Times New Roman" w:hAnsi="Times New Roman"/>
          <w:sz w:val="28"/>
          <w:szCs w:val="28"/>
        </w:rPr>
      </w:pPr>
    </w:p>
    <w:p w:rsidR="00957405" w:rsidRDefault="00957405" w:rsidP="00957405">
      <w:pPr>
        <w:spacing w:after="0" w:line="240" w:lineRule="auto"/>
        <w:ind w:firstLine="283"/>
        <w:jc w:val="both"/>
        <w:rPr>
          <w:rFonts w:ascii="Times New Roman" w:hAnsi="Times New Roman"/>
          <w:sz w:val="28"/>
          <w:szCs w:val="28"/>
        </w:rPr>
      </w:pPr>
    </w:p>
    <w:p w:rsidR="00957405" w:rsidRDefault="00957405" w:rsidP="00957405">
      <w:pPr>
        <w:spacing w:after="0" w:line="240" w:lineRule="auto"/>
        <w:ind w:firstLine="283"/>
        <w:jc w:val="both"/>
        <w:rPr>
          <w:rFonts w:ascii="Times New Roman" w:hAnsi="Times New Roman"/>
          <w:sz w:val="28"/>
          <w:szCs w:val="28"/>
        </w:rPr>
      </w:pPr>
    </w:p>
    <w:p w:rsidR="009956F1" w:rsidRDefault="009956F1"/>
    <w:sectPr w:rsidR="009956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B3DB9"/>
    <w:multiLevelType w:val="hybridMultilevel"/>
    <w:tmpl w:val="25D2516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49B4C65"/>
    <w:multiLevelType w:val="hybridMultilevel"/>
    <w:tmpl w:val="E70A04B0"/>
    <w:lvl w:ilvl="0" w:tplc="409CFBA6">
      <w:start w:val="1"/>
      <w:numFmt w:val="bullet"/>
      <w:lvlText w:val=""/>
      <w:lvlJc w:val="left"/>
      <w:pPr>
        <w:tabs>
          <w:tab w:val="num" w:pos="464"/>
        </w:tabs>
        <w:ind w:left="464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5F27D2C"/>
    <w:multiLevelType w:val="hybridMultilevel"/>
    <w:tmpl w:val="B04CFD2A"/>
    <w:lvl w:ilvl="0" w:tplc="99F0288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DFE"/>
    <w:rsid w:val="0000047A"/>
    <w:rsid w:val="00003D8E"/>
    <w:rsid w:val="000054D8"/>
    <w:rsid w:val="00006664"/>
    <w:rsid w:val="00011600"/>
    <w:rsid w:val="00011BC5"/>
    <w:rsid w:val="00013713"/>
    <w:rsid w:val="00013B26"/>
    <w:rsid w:val="000203B6"/>
    <w:rsid w:val="00021A24"/>
    <w:rsid w:val="00023797"/>
    <w:rsid w:val="00025A30"/>
    <w:rsid w:val="00033352"/>
    <w:rsid w:val="00034BFC"/>
    <w:rsid w:val="000357B7"/>
    <w:rsid w:val="000408E4"/>
    <w:rsid w:val="00042497"/>
    <w:rsid w:val="000451DF"/>
    <w:rsid w:val="000470A3"/>
    <w:rsid w:val="00047A52"/>
    <w:rsid w:val="00047E53"/>
    <w:rsid w:val="0005042D"/>
    <w:rsid w:val="00051230"/>
    <w:rsid w:val="00054B55"/>
    <w:rsid w:val="00055903"/>
    <w:rsid w:val="00055A38"/>
    <w:rsid w:val="000569A5"/>
    <w:rsid w:val="00060642"/>
    <w:rsid w:val="000612AF"/>
    <w:rsid w:val="0006296A"/>
    <w:rsid w:val="00063B94"/>
    <w:rsid w:val="000649C6"/>
    <w:rsid w:val="00064ACC"/>
    <w:rsid w:val="00064F6D"/>
    <w:rsid w:val="00065BFD"/>
    <w:rsid w:val="00066EC9"/>
    <w:rsid w:val="000670A8"/>
    <w:rsid w:val="0006715A"/>
    <w:rsid w:val="000671D9"/>
    <w:rsid w:val="00071C68"/>
    <w:rsid w:val="00073F56"/>
    <w:rsid w:val="000744D2"/>
    <w:rsid w:val="00077266"/>
    <w:rsid w:val="000807C4"/>
    <w:rsid w:val="00081C99"/>
    <w:rsid w:val="00082C07"/>
    <w:rsid w:val="00083106"/>
    <w:rsid w:val="00086EC8"/>
    <w:rsid w:val="00087F36"/>
    <w:rsid w:val="00091F01"/>
    <w:rsid w:val="00092DA6"/>
    <w:rsid w:val="000A055A"/>
    <w:rsid w:val="000A08DA"/>
    <w:rsid w:val="000A28D2"/>
    <w:rsid w:val="000A28EC"/>
    <w:rsid w:val="000A6A75"/>
    <w:rsid w:val="000A7C7A"/>
    <w:rsid w:val="000A7CAF"/>
    <w:rsid w:val="000B1BC9"/>
    <w:rsid w:val="000B738C"/>
    <w:rsid w:val="000C0D1D"/>
    <w:rsid w:val="000C3134"/>
    <w:rsid w:val="000C3260"/>
    <w:rsid w:val="000C535F"/>
    <w:rsid w:val="000D65BE"/>
    <w:rsid w:val="000E4B69"/>
    <w:rsid w:val="000E50F1"/>
    <w:rsid w:val="000E6DAD"/>
    <w:rsid w:val="000E77DC"/>
    <w:rsid w:val="000F05F6"/>
    <w:rsid w:val="000F3C0E"/>
    <w:rsid w:val="00101236"/>
    <w:rsid w:val="00101E6F"/>
    <w:rsid w:val="00102449"/>
    <w:rsid w:val="00103211"/>
    <w:rsid w:val="00103306"/>
    <w:rsid w:val="00103576"/>
    <w:rsid w:val="00104C16"/>
    <w:rsid w:val="00106912"/>
    <w:rsid w:val="00106927"/>
    <w:rsid w:val="0010788C"/>
    <w:rsid w:val="00110865"/>
    <w:rsid w:val="00110FCE"/>
    <w:rsid w:val="0011138E"/>
    <w:rsid w:val="001116C7"/>
    <w:rsid w:val="00111868"/>
    <w:rsid w:val="001142D7"/>
    <w:rsid w:val="00114ED4"/>
    <w:rsid w:val="00116A8F"/>
    <w:rsid w:val="00117673"/>
    <w:rsid w:val="00117A3E"/>
    <w:rsid w:val="00117E6A"/>
    <w:rsid w:val="001240AB"/>
    <w:rsid w:val="00124326"/>
    <w:rsid w:val="00125BDF"/>
    <w:rsid w:val="00126845"/>
    <w:rsid w:val="001316E2"/>
    <w:rsid w:val="0013269B"/>
    <w:rsid w:val="00134A37"/>
    <w:rsid w:val="00134C3A"/>
    <w:rsid w:val="001373D5"/>
    <w:rsid w:val="0013757F"/>
    <w:rsid w:val="00141768"/>
    <w:rsid w:val="001427EB"/>
    <w:rsid w:val="00143154"/>
    <w:rsid w:val="0015424A"/>
    <w:rsid w:val="001547AC"/>
    <w:rsid w:val="00154DFD"/>
    <w:rsid w:val="001559A7"/>
    <w:rsid w:val="001579ED"/>
    <w:rsid w:val="00160F5C"/>
    <w:rsid w:val="00161CD2"/>
    <w:rsid w:val="001626DE"/>
    <w:rsid w:val="0016648F"/>
    <w:rsid w:val="00166CB2"/>
    <w:rsid w:val="00167059"/>
    <w:rsid w:val="001700EE"/>
    <w:rsid w:val="001707DA"/>
    <w:rsid w:val="001721E9"/>
    <w:rsid w:val="001748CB"/>
    <w:rsid w:val="00180A0F"/>
    <w:rsid w:val="0018300B"/>
    <w:rsid w:val="00183686"/>
    <w:rsid w:val="00185393"/>
    <w:rsid w:val="00190E8B"/>
    <w:rsid w:val="00192AB9"/>
    <w:rsid w:val="0019408A"/>
    <w:rsid w:val="00195D2B"/>
    <w:rsid w:val="001A012B"/>
    <w:rsid w:val="001A023A"/>
    <w:rsid w:val="001A2BB8"/>
    <w:rsid w:val="001A2E06"/>
    <w:rsid w:val="001A388C"/>
    <w:rsid w:val="001A5D01"/>
    <w:rsid w:val="001A7E28"/>
    <w:rsid w:val="001B2591"/>
    <w:rsid w:val="001B2AC5"/>
    <w:rsid w:val="001B627B"/>
    <w:rsid w:val="001B77FA"/>
    <w:rsid w:val="001B7CA1"/>
    <w:rsid w:val="001B7D3B"/>
    <w:rsid w:val="001C1CFB"/>
    <w:rsid w:val="001C43AD"/>
    <w:rsid w:val="001C6A30"/>
    <w:rsid w:val="001C7DE6"/>
    <w:rsid w:val="001D265F"/>
    <w:rsid w:val="001D2879"/>
    <w:rsid w:val="001D31EC"/>
    <w:rsid w:val="001D54E9"/>
    <w:rsid w:val="001D67F6"/>
    <w:rsid w:val="001D6E5D"/>
    <w:rsid w:val="001E15AE"/>
    <w:rsid w:val="001E20CC"/>
    <w:rsid w:val="001F116C"/>
    <w:rsid w:val="001F1FFD"/>
    <w:rsid w:val="001F256B"/>
    <w:rsid w:val="001F26CA"/>
    <w:rsid w:val="001F27E5"/>
    <w:rsid w:val="001F2EB5"/>
    <w:rsid w:val="001F7764"/>
    <w:rsid w:val="0020014A"/>
    <w:rsid w:val="00200502"/>
    <w:rsid w:val="00202393"/>
    <w:rsid w:val="0020485B"/>
    <w:rsid w:val="00204866"/>
    <w:rsid w:val="00204FFD"/>
    <w:rsid w:val="00205365"/>
    <w:rsid w:val="0020669C"/>
    <w:rsid w:val="00206C7A"/>
    <w:rsid w:val="00212846"/>
    <w:rsid w:val="0021699C"/>
    <w:rsid w:val="00216AC3"/>
    <w:rsid w:val="00217CE3"/>
    <w:rsid w:val="002213EC"/>
    <w:rsid w:val="00222301"/>
    <w:rsid w:val="00222DCE"/>
    <w:rsid w:val="00231928"/>
    <w:rsid w:val="002330C8"/>
    <w:rsid w:val="00234673"/>
    <w:rsid w:val="002360E3"/>
    <w:rsid w:val="00237009"/>
    <w:rsid w:val="002405D1"/>
    <w:rsid w:val="00240971"/>
    <w:rsid w:val="0024139F"/>
    <w:rsid w:val="0024280D"/>
    <w:rsid w:val="00242E3B"/>
    <w:rsid w:val="002441FF"/>
    <w:rsid w:val="002461BE"/>
    <w:rsid w:val="002461F5"/>
    <w:rsid w:val="002465EF"/>
    <w:rsid w:val="00250FDB"/>
    <w:rsid w:val="00251EFC"/>
    <w:rsid w:val="00253737"/>
    <w:rsid w:val="002559C5"/>
    <w:rsid w:val="00255D78"/>
    <w:rsid w:val="00260B26"/>
    <w:rsid w:val="0026182D"/>
    <w:rsid w:val="002620DE"/>
    <w:rsid w:val="002626C4"/>
    <w:rsid w:val="002632A1"/>
    <w:rsid w:val="00266526"/>
    <w:rsid w:val="00267165"/>
    <w:rsid w:val="00271172"/>
    <w:rsid w:val="002715BE"/>
    <w:rsid w:val="00272DA6"/>
    <w:rsid w:val="00273657"/>
    <w:rsid w:val="0028218B"/>
    <w:rsid w:val="002839B5"/>
    <w:rsid w:val="00284644"/>
    <w:rsid w:val="002859C1"/>
    <w:rsid w:val="00287FC4"/>
    <w:rsid w:val="00291AB8"/>
    <w:rsid w:val="00292018"/>
    <w:rsid w:val="002947CC"/>
    <w:rsid w:val="00295536"/>
    <w:rsid w:val="00297408"/>
    <w:rsid w:val="002A01D6"/>
    <w:rsid w:val="002A07D9"/>
    <w:rsid w:val="002A3BD0"/>
    <w:rsid w:val="002A549A"/>
    <w:rsid w:val="002A550B"/>
    <w:rsid w:val="002B1901"/>
    <w:rsid w:val="002B2312"/>
    <w:rsid w:val="002B3EDE"/>
    <w:rsid w:val="002B4E8F"/>
    <w:rsid w:val="002B722A"/>
    <w:rsid w:val="002B7883"/>
    <w:rsid w:val="002B7ECF"/>
    <w:rsid w:val="002C22E4"/>
    <w:rsid w:val="002C2B51"/>
    <w:rsid w:val="002C3E95"/>
    <w:rsid w:val="002C420D"/>
    <w:rsid w:val="002C59CD"/>
    <w:rsid w:val="002C6D91"/>
    <w:rsid w:val="002C7581"/>
    <w:rsid w:val="002D01E6"/>
    <w:rsid w:val="002D1B16"/>
    <w:rsid w:val="002D5229"/>
    <w:rsid w:val="002D60E9"/>
    <w:rsid w:val="002E0782"/>
    <w:rsid w:val="002E1E90"/>
    <w:rsid w:val="002E2F50"/>
    <w:rsid w:val="002E58BB"/>
    <w:rsid w:val="002F1195"/>
    <w:rsid w:val="002F2284"/>
    <w:rsid w:val="002F23BC"/>
    <w:rsid w:val="002F3190"/>
    <w:rsid w:val="002F41B2"/>
    <w:rsid w:val="002F52AF"/>
    <w:rsid w:val="002F639C"/>
    <w:rsid w:val="002F6644"/>
    <w:rsid w:val="00305972"/>
    <w:rsid w:val="00306C51"/>
    <w:rsid w:val="00310ED0"/>
    <w:rsid w:val="00311156"/>
    <w:rsid w:val="00315220"/>
    <w:rsid w:val="003207B0"/>
    <w:rsid w:val="00322E3B"/>
    <w:rsid w:val="00323272"/>
    <w:rsid w:val="00323511"/>
    <w:rsid w:val="003238B6"/>
    <w:rsid w:val="00340B4C"/>
    <w:rsid w:val="00342872"/>
    <w:rsid w:val="003459C4"/>
    <w:rsid w:val="003460B2"/>
    <w:rsid w:val="00346D0C"/>
    <w:rsid w:val="00350278"/>
    <w:rsid w:val="0035150F"/>
    <w:rsid w:val="0035365A"/>
    <w:rsid w:val="00354961"/>
    <w:rsid w:val="003564E1"/>
    <w:rsid w:val="003566A0"/>
    <w:rsid w:val="0035750D"/>
    <w:rsid w:val="00360AAB"/>
    <w:rsid w:val="00361C60"/>
    <w:rsid w:val="00362D60"/>
    <w:rsid w:val="00365BB9"/>
    <w:rsid w:val="003706D3"/>
    <w:rsid w:val="00371C4F"/>
    <w:rsid w:val="003723B7"/>
    <w:rsid w:val="0037283C"/>
    <w:rsid w:val="003730ED"/>
    <w:rsid w:val="003731E1"/>
    <w:rsid w:val="00375392"/>
    <w:rsid w:val="0037643F"/>
    <w:rsid w:val="0037685F"/>
    <w:rsid w:val="003807FE"/>
    <w:rsid w:val="00380B5B"/>
    <w:rsid w:val="00380F41"/>
    <w:rsid w:val="00386687"/>
    <w:rsid w:val="00387902"/>
    <w:rsid w:val="00387D8E"/>
    <w:rsid w:val="00390853"/>
    <w:rsid w:val="0039197D"/>
    <w:rsid w:val="00391997"/>
    <w:rsid w:val="00394013"/>
    <w:rsid w:val="003949E2"/>
    <w:rsid w:val="00395894"/>
    <w:rsid w:val="00396D61"/>
    <w:rsid w:val="003A039E"/>
    <w:rsid w:val="003A70E0"/>
    <w:rsid w:val="003B1CD9"/>
    <w:rsid w:val="003B51FA"/>
    <w:rsid w:val="003C0F00"/>
    <w:rsid w:val="003C1735"/>
    <w:rsid w:val="003C5A46"/>
    <w:rsid w:val="003C604F"/>
    <w:rsid w:val="003D0AD6"/>
    <w:rsid w:val="003D3752"/>
    <w:rsid w:val="003E2231"/>
    <w:rsid w:val="003E3C8F"/>
    <w:rsid w:val="003E4716"/>
    <w:rsid w:val="003E514A"/>
    <w:rsid w:val="003E5FAD"/>
    <w:rsid w:val="003E61C7"/>
    <w:rsid w:val="003E6BBE"/>
    <w:rsid w:val="003F0206"/>
    <w:rsid w:val="003F20E5"/>
    <w:rsid w:val="003F4074"/>
    <w:rsid w:val="00400D32"/>
    <w:rsid w:val="004049B6"/>
    <w:rsid w:val="00404BED"/>
    <w:rsid w:val="00405670"/>
    <w:rsid w:val="00406A65"/>
    <w:rsid w:val="00407225"/>
    <w:rsid w:val="004102F5"/>
    <w:rsid w:val="004137DA"/>
    <w:rsid w:val="00413CF7"/>
    <w:rsid w:val="0041471C"/>
    <w:rsid w:val="00415B51"/>
    <w:rsid w:val="004167A4"/>
    <w:rsid w:val="0041734C"/>
    <w:rsid w:val="00421388"/>
    <w:rsid w:val="00422A39"/>
    <w:rsid w:val="00422D57"/>
    <w:rsid w:val="004246BA"/>
    <w:rsid w:val="00426E39"/>
    <w:rsid w:val="00432595"/>
    <w:rsid w:val="004333E0"/>
    <w:rsid w:val="00434624"/>
    <w:rsid w:val="0043529C"/>
    <w:rsid w:val="004365A7"/>
    <w:rsid w:val="00437439"/>
    <w:rsid w:val="00444884"/>
    <w:rsid w:val="004464A8"/>
    <w:rsid w:val="004475A1"/>
    <w:rsid w:val="00453E29"/>
    <w:rsid w:val="00455E60"/>
    <w:rsid w:val="00457F97"/>
    <w:rsid w:val="00460010"/>
    <w:rsid w:val="00460D5B"/>
    <w:rsid w:val="00461C65"/>
    <w:rsid w:val="00465387"/>
    <w:rsid w:val="004706DA"/>
    <w:rsid w:val="00471018"/>
    <w:rsid w:val="004722AB"/>
    <w:rsid w:val="00473EE6"/>
    <w:rsid w:val="004744F3"/>
    <w:rsid w:val="004764E1"/>
    <w:rsid w:val="0047748F"/>
    <w:rsid w:val="0047756B"/>
    <w:rsid w:val="00480C94"/>
    <w:rsid w:val="004817C9"/>
    <w:rsid w:val="00481993"/>
    <w:rsid w:val="004832EB"/>
    <w:rsid w:val="00485D59"/>
    <w:rsid w:val="00486C35"/>
    <w:rsid w:val="00487B45"/>
    <w:rsid w:val="004904D7"/>
    <w:rsid w:val="00490804"/>
    <w:rsid w:val="00492882"/>
    <w:rsid w:val="00493F94"/>
    <w:rsid w:val="0049425E"/>
    <w:rsid w:val="0049467C"/>
    <w:rsid w:val="00497812"/>
    <w:rsid w:val="00497EEF"/>
    <w:rsid w:val="004A2287"/>
    <w:rsid w:val="004A2943"/>
    <w:rsid w:val="004A5153"/>
    <w:rsid w:val="004A5D46"/>
    <w:rsid w:val="004A7CF5"/>
    <w:rsid w:val="004B15DE"/>
    <w:rsid w:val="004B29D7"/>
    <w:rsid w:val="004B3DFE"/>
    <w:rsid w:val="004B6D2E"/>
    <w:rsid w:val="004C06A9"/>
    <w:rsid w:val="004C3B8E"/>
    <w:rsid w:val="004C4A2C"/>
    <w:rsid w:val="004C7E7B"/>
    <w:rsid w:val="004D3508"/>
    <w:rsid w:val="004D36A2"/>
    <w:rsid w:val="004D42BA"/>
    <w:rsid w:val="004D4BE5"/>
    <w:rsid w:val="004D61A0"/>
    <w:rsid w:val="004E0696"/>
    <w:rsid w:val="004E1924"/>
    <w:rsid w:val="004E3060"/>
    <w:rsid w:val="004E4D6A"/>
    <w:rsid w:val="004E5B2A"/>
    <w:rsid w:val="004E71F6"/>
    <w:rsid w:val="004E7637"/>
    <w:rsid w:val="004E782D"/>
    <w:rsid w:val="004F073B"/>
    <w:rsid w:val="004F20E5"/>
    <w:rsid w:val="004F2866"/>
    <w:rsid w:val="004F394F"/>
    <w:rsid w:val="004F5D82"/>
    <w:rsid w:val="004F73F3"/>
    <w:rsid w:val="00500E92"/>
    <w:rsid w:val="005038F9"/>
    <w:rsid w:val="00503F8C"/>
    <w:rsid w:val="00506F58"/>
    <w:rsid w:val="0051632E"/>
    <w:rsid w:val="00516D47"/>
    <w:rsid w:val="00516F87"/>
    <w:rsid w:val="00520C02"/>
    <w:rsid w:val="00521395"/>
    <w:rsid w:val="00522C34"/>
    <w:rsid w:val="00526C94"/>
    <w:rsid w:val="00526E14"/>
    <w:rsid w:val="005273EB"/>
    <w:rsid w:val="00530205"/>
    <w:rsid w:val="00530BF1"/>
    <w:rsid w:val="00530C94"/>
    <w:rsid w:val="00533EE2"/>
    <w:rsid w:val="005357B6"/>
    <w:rsid w:val="00535DDD"/>
    <w:rsid w:val="005379B0"/>
    <w:rsid w:val="0054026B"/>
    <w:rsid w:val="0054503E"/>
    <w:rsid w:val="00546A64"/>
    <w:rsid w:val="0055023F"/>
    <w:rsid w:val="005509B3"/>
    <w:rsid w:val="00550F2A"/>
    <w:rsid w:val="00551474"/>
    <w:rsid w:val="005516D5"/>
    <w:rsid w:val="00551CBD"/>
    <w:rsid w:val="0055629B"/>
    <w:rsid w:val="00557189"/>
    <w:rsid w:val="00560CF0"/>
    <w:rsid w:val="005646B1"/>
    <w:rsid w:val="00565A73"/>
    <w:rsid w:val="00566868"/>
    <w:rsid w:val="005700DD"/>
    <w:rsid w:val="0057081C"/>
    <w:rsid w:val="00571A15"/>
    <w:rsid w:val="005720BF"/>
    <w:rsid w:val="005737F5"/>
    <w:rsid w:val="00574C02"/>
    <w:rsid w:val="005758A3"/>
    <w:rsid w:val="00576DF2"/>
    <w:rsid w:val="00583FCD"/>
    <w:rsid w:val="005843B1"/>
    <w:rsid w:val="00584B66"/>
    <w:rsid w:val="00590308"/>
    <w:rsid w:val="00591C13"/>
    <w:rsid w:val="00591E15"/>
    <w:rsid w:val="00591E56"/>
    <w:rsid w:val="00592D96"/>
    <w:rsid w:val="005945EF"/>
    <w:rsid w:val="00594C41"/>
    <w:rsid w:val="005958B0"/>
    <w:rsid w:val="00596A9D"/>
    <w:rsid w:val="005A14C7"/>
    <w:rsid w:val="005A463A"/>
    <w:rsid w:val="005A713A"/>
    <w:rsid w:val="005B023E"/>
    <w:rsid w:val="005B2191"/>
    <w:rsid w:val="005B3C7D"/>
    <w:rsid w:val="005B60A4"/>
    <w:rsid w:val="005C09AD"/>
    <w:rsid w:val="005C3A07"/>
    <w:rsid w:val="005C575D"/>
    <w:rsid w:val="005D12C2"/>
    <w:rsid w:val="005D2C87"/>
    <w:rsid w:val="005D2D4B"/>
    <w:rsid w:val="005E00C6"/>
    <w:rsid w:val="005E03DA"/>
    <w:rsid w:val="005E1510"/>
    <w:rsid w:val="005E2585"/>
    <w:rsid w:val="005E2A57"/>
    <w:rsid w:val="005E4391"/>
    <w:rsid w:val="005E5FC0"/>
    <w:rsid w:val="005E68DF"/>
    <w:rsid w:val="005E7571"/>
    <w:rsid w:val="005F0FC7"/>
    <w:rsid w:val="005F10AB"/>
    <w:rsid w:val="005F7D72"/>
    <w:rsid w:val="005F7DA5"/>
    <w:rsid w:val="00601D9C"/>
    <w:rsid w:val="00603E7A"/>
    <w:rsid w:val="006040E1"/>
    <w:rsid w:val="006054C8"/>
    <w:rsid w:val="006063F0"/>
    <w:rsid w:val="0060698C"/>
    <w:rsid w:val="00606AF6"/>
    <w:rsid w:val="00607E4B"/>
    <w:rsid w:val="00610772"/>
    <w:rsid w:val="00613AEC"/>
    <w:rsid w:val="006278C5"/>
    <w:rsid w:val="006315B0"/>
    <w:rsid w:val="00631D4C"/>
    <w:rsid w:val="00631EEA"/>
    <w:rsid w:val="00632223"/>
    <w:rsid w:val="00632557"/>
    <w:rsid w:val="00632918"/>
    <w:rsid w:val="006334E1"/>
    <w:rsid w:val="006346D1"/>
    <w:rsid w:val="0063502E"/>
    <w:rsid w:val="006404A5"/>
    <w:rsid w:val="0064051D"/>
    <w:rsid w:val="00640984"/>
    <w:rsid w:val="00640E4F"/>
    <w:rsid w:val="006447BE"/>
    <w:rsid w:val="00644C8E"/>
    <w:rsid w:val="00650D13"/>
    <w:rsid w:val="0065119C"/>
    <w:rsid w:val="006511DA"/>
    <w:rsid w:val="006514DB"/>
    <w:rsid w:val="0065556C"/>
    <w:rsid w:val="00661BD4"/>
    <w:rsid w:val="00662026"/>
    <w:rsid w:val="0066284B"/>
    <w:rsid w:val="00670025"/>
    <w:rsid w:val="00670C84"/>
    <w:rsid w:val="00671C06"/>
    <w:rsid w:val="00671D40"/>
    <w:rsid w:val="00674FDB"/>
    <w:rsid w:val="00675CB6"/>
    <w:rsid w:val="00675F67"/>
    <w:rsid w:val="006767EE"/>
    <w:rsid w:val="00677440"/>
    <w:rsid w:val="0068084E"/>
    <w:rsid w:val="00684BD3"/>
    <w:rsid w:val="00686613"/>
    <w:rsid w:val="00690980"/>
    <w:rsid w:val="0069098C"/>
    <w:rsid w:val="006933F3"/>
    <w:rsid w:val="006940D9"/>
    <w:rsid w:val="00696661"/>
    <w:rsid w:val="006A1C7B"/>
    <w:rsid w:val="006A24FC"/>
    <w:rsid w:val="006A3B36"/>
    <w:rsid w:val="006A6356"/>
    <w:rsid w:val="006A7856"/>
    <w:rsid w:val="006B0B9A"/>
    <w:rsid w:val="006B217D"/>
    <w:rsid w:val="006B2194"/>
    <w:rsid w:val="006B2A6B"/>
    <w:rsid w:val="006B58F8"/>
    <w:rsid w:val="006B5987"/>
    <w:rsid w:val="006B6A30"/>
    <w:rsid w:val="006B6EFB"/>
    <w:rsid w:val="006B7A12"/>
    <w:rsid w:val="006C231F"/>
    <w:rsid w:val="006C2CAC"/>
    <w:rsid w:val="006C43A6"/>
    <w:rsid w:val="006C536C"/>
    <w:rsid w:val="006C60FA"/>
    <w:rsid w:val="006C6862"/>
    <w:rsid w:val="006C6B87"/>
    <w:rsid w:val="006C7754"/>
    <w:rsid w:val="006D0960"/>
    <w:rsid w:val="006E0A8C"/>
    <w:rsid w:val="006E395C"/>
    <w:rsid w:val="006E4C55"/>
    <w:rsid w:val="006E6D2E"/>
    <w:rsid w:val="006E796B"/>
    <w:rsid w:val="006F12F4"/>
    <w:rsid w:val="006F4C27"/>
    <w:rsid w:val="006F6C11"/>
    <w:rsid w:val="006F7AA8"/>
    <w:rsid w:val="007023B0"/>
    <w:rsid w:val="00703276"/>
    <w:rsid w:val="00703406"/>
    <w:rsid w:val="007077FE"/>
    <w:rsid w:val="00707AAD"/>
    <w:rsid w:val="00707BAA"/>
    <w:rsid w:val="0071214B"/>
    <w:rsid w:val="007137EA"/>
    <w:rsid w:val="00715514"/>
    <w:rsid w:val="00715A08"/>
    <w:rsid w:val="00716DDF"/>
    <w:rsid w:val="00723849"/>
    <w:rsid w:val="00730F88"/>
    <w:rsid w:val="00732A18"/>
    <w:rsid w:val="00732B78"/>
    <w:rsid w:val="00735798"/>
    <w:rsid w:val="00736163"/>
    <w:rsid w:val="00737C6B"/>
    <w:rsid w:val="00737D92"/>
    <w:rsid w:val="0074279C"/>
    <w:rsid w:val="007455CC"/>
    <w:rsid w:val="00751864"/>
    <w:rsid w:val="007520FD"/>
    <w:rsid w:val="0076052F"/>
    <w:rsid w:val="00760A8C"/>
    <w:rsid w:val="007626E8"/>
    <w:rsid w:val="007652F6"/>
    <w:rsid w:val="0076710F"/>
    <w:rsid w:val="00772DFB"/>
    <w:rsid w:val="00773B24"/>
    <w:rsid w:val="00773F22"/>
    <w:rsid w:val="00775818"/>
    <w:rsid w:val="00776985"/>
    <w:rsid w:val="0077770F"/>
    <w:rsid w:val="00777F3A"/>
    <w:rsid w:val="00781311"/>
    <w:rsid w:val="00784817"/>
    <w:rsid w:val="00786237"/>
    <w:rsid w:val="007874F9"/>
    <w:rsid w:val="00787F19"/>
    <w:rsid w:val="007908EA"/>
    <w:rsid w:val="00793D7B"/>
    <w:rsid w:val="007A1F20"/>
    <w:rsid w:val="007A6A53"/>
    <w:rsid w:val="007B08B5"/>
    <w:rsid w:val="007B0D47"/>
    <w:rsid w:val="007B0E2C"/>
    <w:rsid w:val="007B10F3"/>
    <w:rsid w:val="007B2762"/>
    <w:rsid w:val="007B3143"/>
    <w:rsid w:val="007B39E7"/>
    <w:rsid w:val="007B4E5B"/>
    <w:rsid w:val="007B55C0"/>
    <w:rsid w:val="007B58FE"/>
    <w:rsid w:val="007C47BE"/>
    <w:rsid w:val="007C4D24"/>
    <w:rsid w:val="007C4D2F"/>
    <w:rsid w:val="007C71B0"/>
    <w:rsid w:val="007D072C"/>
    <w:rsid w:val="007D1010"/>
    <w:rsid w:val="007D3356"/>
    <w:rsid w:val="007D4DC6"/>
    <w:rsid w:val="007D6A6D"/>
    <w:rsid w:val="007E24D4"/>
    <w:rsid w:val="007E25E3"/>
    <w:rsid w:val="007E4493"/>
    <w:rsid w:val="007E4673"/>
    <w:rsid w:val="007E4979"/>
    <w:rsid w:val="007E517B"/>
    <w:rsid w:val="007F0C16"/>
    <w:rsid w:val="007F3189"/>
    <w:rsid w:val="007F3F2F"/>
    <w:rsid w:val="007F447A"/>
    <w:rsid w:val="00800905"/>
    <w:rsid w:val="00801DBA"/>
    <w:rsid w:val="00804A43"/>
    <w:rsid w:val="00804C06"/>
    <w:rsid w:val="00805627"/>
    <w:rsid w:val="008071CB"/>
    <w:rsid w:val="0081109B"/>
    <w:rsid w:val="00811D01"/>
    <w:rsid w:val="00814099"/>
    <w:rsid w:val="00816C64"/>
    <w:rsid w:val="00822EFA"/>
    <w:rsid w:val="00825733"/>
    <w:rsid w:val="0082754A"/>
    <w:rsid w:val="00830B69"/>
    <w:rsid w:val="00831B2C"/>
    <w:rsid w:val="008331CF"/>
    <w:rsid w:val="00835A7C"/>
    <w:rsid w:val="00837034"/>
    <w:rsid w:val="00841AE3"/>
    <w:rsid w:val="00843320"/>
    <w:rsid w:val="00844AA5"/>
    <w:rsid w:val="00845821"/>
    <w:rsid w:val="008476F6"/>
    <w:rsid w:val="00851910"/>
    <w:rsid w:val="00852400"/>
    <w:rsid w:val="0085690F"/>
    <w:rsid w:val="00857151"/>
    <w:rsid w:val="00861C72"/>
    <w:rsid w:val="00865F32"/>
    <w:rsid w:val="00871CD2"/>
    <w:rsid w:val="00872735"/>
    <w:rsid w:val="008774E4"/>
    <w:rsid w:val="00877CFC"/>
    <w:rsid w:val="00881076"/>
    <w:rsid w:val="0088107F"/>
    <w:rsid w:val="008818F1"/>
    <w:rsid w:val="00881F7A"/>
    <w:rsid w:val="00883E5D"/>
    <w:rsid w:val="008912AE"/>
    <w:rsid w:val="00891C16"/>
    <w:rsid w:val="0089548D"/>
    <w:rsid w:val="008967DF"/>
    <w:rsid w:val="008A1CB0"/>
    <w:rsid w:val="008A347E"/>
    <w:rsid w:val="008A620B"/>
    <w:rsid w:val="008B16E5"/>
    <w:rsid w:val="008B1A03"/>
    <w:rsid w:val="008B38E6"/>
    <w:rsid w:val="008B4E2A"/>
    <w:rsid w:val="008B50B6"/>
    <w:rsid w:val="008B724A"/>
    <w:rsid w:val="008B79D8"/>
    <w:rsid w:val="008C006C"/>
    <w:rsid w:val="008C068E"/>
    <w:rsid w:val="008C0942"/>
    <w:rsid w:val="008C2F01"/>
    <w:rsid w:val="008C3610"/>
    <w:rsid w:val="008C6CE8"/>
    <w:rsid w:val="008D0CCF"/>
    <w:rsid w:val="008D0D16"/>
    <w:rsid w:val="008D20BF"/>
    <w:rsid w:val="008D2B68"/>
    <w:rsid w:val="008D42CF"/>
    <w:rsid w:val="008E0425"/>
    <w:rsid w:val="008E14B5"/>
    <w:rsid w:val="008E1891"/>
    <w:rsid w:val="008E4898"/>
    <w:rsid w:val="008E5967"/>
    <w:rsid w:val="008E60CC"/>
    <w:rsid w:val="008F1B71"/>
    <w:rsid w:val="008F1C7E"/>
    <w:rsid w:val="008F1CAC"/>
    <w:rsid w:val="008F1E7A"/>
    <w:rsid w:val="008F2B10"/>
    <w:rsid w:val="008F2FD3"/>
    <w:rsid w:val="008F6DA3"/>
    <w:rsid w:val="0090341F"/>
    <w:rsid w:val="00903E16"/>
    <w:rsid w:val="00904948"/>
    <w:rsid w:val="00907C16"/>
    <w:rsid w:val="009139AA"/>
    <w:rsid w:val="00914430"/>
    <w:rsid w:val="0091726D"/>
    <w:rsid w:val="0091730B"/>
    <w:rsid w:val="00917323"/>
    <w:rsid w:val="009177E3"/>
    <w:rsid w:val="00921530"/>
    <w:rsid w:val="00921561"/>
    <w:rsid w:val="0092177E"/>
    <w:rsid w:val="00923458"/>
    <w:rsid w:val="00924983"/>
    <w:rsid w:val="00925A3E"/>
    <w:rsid w:val="00932AB6"/>
    <w:rsid w:val="00932D53"/>
    <w:rsid w:val="0093469B"/>
    <w:rsid w:val="0094356D"/>
    <w:rsid w:val="00943B39"/>
    <w:rsid w:val="00943B59"/>
    <w:rsid w:val="00943C08"/>
    <w:rsid w:val="00946824"/>
    <w:rsid w:val="009510BF"/>
    <w:rsid w:val="009515A8"/>
    <w:rsid w:val="009546C3"/>
    <w:rsid w:val="00955830"/>
    <w:rsid w:val="00956955"/>
    <w:rsid w:val="00957405"/>
    <w:rsid w:val="00960306"/>
    <w:rsid w:val="009625A8"/>
    <w:rsid w:val="00966B43"/>
    <w:rsid w:val="00970D8E"/>
    <w:rsid w:val="00971220"/>
    <w:rsid w:val="009727AF"/>
    <w:rsid w:val="00972EDA"/>
    <w:rsid w:val="0097409E"/>
    <w:rsid w:val="00974CA1"/>
    <w:rsid w:val="009750F4"/>
    <w:rsid w:val="009764EB"/>
    <w:rsid w:val="0097689A"/>
    <w:rsid w:val="009813C2"/>
    <w:rsid w:val="0098188D"/>
    <w:rsid w:val="00981A0C"/>
    <w:rsid w:val="009825AC"/>
    <w:rsid w:val="00984B9C"/>
    <w:rsid w:val="00985C30"/>
    <w:rsid w:val="0098771A"/>
    <w:rsid w:val="00987960"/>
    <w:rsid w:val="00990267"/>
    <w:rsid w:val="00990F1F"/>
    <w:rsid w:val="00993043"/>
    <w:rsid w:val="00994036"/>
    <w:rsid w:val="009947A9"/>
    <w:rsid w:val="00994A0C"/>
    <w:rsid w:val="009956F1"/>
    <w:rsid w:val="00996355"/>
    <w:rsid w:val="00997DDA"/>
    <w:rsid w:val="009A0120"/>
    <w:rsid w:val="009A0160"/>
    <w:rsid w:val="009A1452"/>
    <w:rsid w:val="009A1CE1"/>
    <w:rsid w:val="009A515D"/>
    <w:rsid w:val="009A58C1"/>
    <w:rsid w:val="009B38C6"/>
    <w:rsid w:val="009B3B48"/>
    <w:rsid w:val="009B6583"/>
    <w:rsid w:val="009B735A"/>
    <w:rsid w:val="009C0FD5"/>
    <w:rsid w:val="009C17E3"/>
    <w:rsid w:val="009C3523"/>
    <w:rsid w:val="009C4981"/>
    <w:rsid w:val="009C4E98"/>
    <w:rsid w:val="009D095C"/>
    <w:rsid w:val="009D09FF"/>
    <w:rsid w:val="009D30FE"/>
    <w:rsid w:val="009D40F1"/>
    <w:rsid w:val="009D4E56"/>
    <w:rsid w:val="009D5941"/>
    <w:rsid w:val="009D717A"/>
    <w:rsid w:val="009E0309"/>
    <w:rsid w:val="009E041C"/>
    <w:rsid w:val="009E16BB"/>
    <w:rsid w:val="009E2250"/>
    <w:rsid w:val="009E294B"/>
    <w:rsid w:val="009E500F"/>
    <w:rsid w:val="009E6BCD"/>
    <w:rsid w:val="009F34E6"/>
    <w:rsid w:val="009F496B"/>
    <w:rsid w:val="009F61E4"/>
    <w:rsid w:val="00A03B9D"/>
    <w:rsid w:val="00A0456A"/>
    <w:rsid w:val="00A06AE4"/>
    <w:rsid w:val="00A0741A"/>
    <w:rsid w:val="00A10DCD"/>
    <w:rsid w:val="00A1189E"/>
    <w:rsid w:val="00A11F11"/>
    <w:rsid w:val="00A1555A"/>
    <w:rsid w:val="00A1786A"/>
    <w:rsid w:val="00A21241"/>
    <w:rsid w:val="00A22CBF"/>
    <w:rsid w:val="00A23ED6"/>
    <w:rsid w:val="00A3216F"/>
    <w:rsid w:val="00A4642D"/>
    <w:rsid w:val="00A46929"/>
    <w:rsid w:val="00A47093"/>
    <w:rsid w:val="00A50192"/>
    <w:rsid w:val="00A50292"/>
    <w:rsid w:val="00A545AA"/>
    <w:rsid w:val="00A556AC"/>
    <w:rsid w:val="00A560D7"/>
    <w:rsid w:val="00A565CC"/>
    <w:rsid w:val="00A60F47"/>
    <w:rsid w:val="00A6336D"/>
    <w:rsid w:val="00A65552"/>
    <w:rsid w:val="00A70629"/>
    <w:rsid w:val="00A7179B"/>
    <w:rsid w:val="00A71A6A"/>
    <w:rsid w:val="00A779DA"/>
    <w:rsid w:val="00A77A5E"/>
    <w:rsid w:val="00A803A1"/>
    <w:rsid w:val="00A810C6"/>
    <w:rsid w:val="00A8117D"/>
    <w:rsid w:val="00A81466"/>
    <w:rsid w:val="00A81E54"/>
    <w:rsid w:val="00A87F45"/>
    <w:rsid w:val="00A909E7"/>
    <w:rsid w:val="00A90F17"/>
    <w:rsid w:val="00A93F5A"/>
    <w:rsid w:val="00A95B59"/>
    <w:rsid w:val="00A965DD"/>
    <w:rsid w:val="00AA1DDD"/>
    <w:rsid w:val="00AA5063"/>
    <w:rsid w:val="00AA5C8B"/>
    <w:rsid w:val="00AA6151"/>
    <w:rsid w:val="00AA63DC"/>
    <w:rsid w:val="00AA7947"/>
    <w:rsid w:val="00AB1251"/>
    <w:rsid w:val="00AB1F7B"/>
    <w:rsid w:val="00AB2336"/>
    <w:rsid w:val="00AB3082"/>
    <w:rsid w:val="00AB335B"/>
    <w:rsid w:val="00AB6F1D"/>
    <w:rsid w:val="00AC4B0E"/>
    <w:rsid w:val="00AC652F"/>
    <w:rsid w:val="00AD073C"/>
    <w:rsid w:val="00AD10F1"/>
    <w:rsid w:val="00AD350C"/>
    <w:rsid w:val="00AD683A"/>
    <w:rsid w:val="00AD700E"/>
    <w:rsid w:val="00AE0D06"/>
    <w:rsid w:val="00AE12F2"/>
    <w:rsid w:val="00AE4164"/>
    <w:rsid w:val="00AE48A1"/>
    <w:rsid w:val="00AE57BA"/>
    <w:rsid w:val="00AF040E"/>
    <w:rsid w:val="00AF52B6"/>
    <w:rsid w:val="00AF5BB1"/>
    <w:rsid w:val="00AF7594"/>
    <w:rsid w:val="00B02269"/>
    <w:rsid w:val="00B03079"/>
    <w:rsid w:val="00B052B9"/>
    <w:rsid w:val="00B06827"/>
    <w:rsid w:val="00B100EA"/>
    <w:rsid w:val="00B10FB6"/>
    <w:rsid w:val="00B15119"/>
    <w:rsid w:val="00B20707"/>
    <w:rsid w:val="00B218D1"/>
    <w:rsid w:val="00B22A2A"/>
    <w:rsid w:val="00B31F70"/>
    <w:rsid w:val="00B32831"/>
    <w:rsid w:val="00B32CE7"/>
    <w:rsid w:val="00B351A9"/>
    <w:rsid w:val="00B370D7"/>
    <w:rsid w:val="00B416FF"/>
    <w:rsid w:val="00B41E3D"/>
    <w:rsid w:val="00B4486B"/>
    <w:rsid w:val="00B4638B"/>
    <w:rsid w:val="00B5097A"/>
    <w:rsid w:val="00B50A6F"/>
    <w:rsid w:val="00B52A18"/>
    <w:rsid w:val="00B60409"/>
    <w:rsid w:val="00B610F3"/>
    <w:rsid w:val="00B64440"/>
    <w:rsid w:val="00B66560"/>
    <w:rsid w:val="00B66ADF"/>
    <w:rsid w:val="00B66CD7"/>
    <w:rsid w:val="00B67F49"/>
    <w:rsid w:val="00B7237A"/>
    <w:rsid w:val="00B72842"/>
    <w:rsid w:val="00B72973"/>
    <w:rsid w:val="00B72A40"/>
    <w:rsid w:val="00B72B4C"/>
    <w:rsid w:val="00B72BED"/>
    <w:rsid w:val="00B75B5C"/>
    <w:rsid w:val="00B76569"/>
    <w:rsid w:val="00B76F18"/>
    <w:rsid w:val="00B80771"/>
    <w:rsid w:val="00B83E78"/>
    <w:rsid w:val="00B86A55"/>
    <w:rsid w:val="00B87D21"/>
    <w:rsid w:val="00B90A7E"/>
    <w:rsid w:val="00B939B2"/>
    <w:rsid w:val="00B95C08"/>
    <w:rsid w:val="00BA1942"/>
    <w:rsid w:val="00BA19FC"/>
    <w:rsid w:val="00BA3D60"/>
    <w:rsid w:val="00BB141F"/>
    <w:rsid w:val="00BB6C17"/>
    <w:rsid w:val="00BB788D"/>
    <w:rsid w:val="00BC0CA1"/>
    <w:rsid w:val="00BC1809"/>
    <w:rsid w:val="00BC3978"/>
    <w:rsid w:val="00BC3EF5"/>
    <w:rsid w:val="00BD15CD"/>
    <w:rsid w:val="00BE2ADD"/>
    <w:rsid w:val="00BE6A97"/>
    <w:rsid w:val="00BE6C59"/>
    <w:rsid w:val="00BF24AC"/>
    <w:rsid w:val="00BF2F8B"/>
    <w:rsid w:val="00BF479F"/>
    <w:rsid w:val="00C01531"/>
    <w:rsid w:val="00C02C09"/>
    <w:rsid w:val="00C0330A"/>
    <w:rsid w:val="00C03BB3"/>
    <w:rsid w:val="00C061C9"/>
    <w:rsid w:val="00C07631"/>
    <w:rsid w:val="00C07CA9"/>
    <w:rsid w:val="00C11DB3"/>
    <w:rsid w:val="00C13584"/>
    <w:rsid w:val="00C13914"/>
    <w:rsid w:val="00C140A3"/>
    <w:rsid w:val="00C14C88"/>
    <w:rsid w:val="00C14F28"/>
    <w:rsid w:val="00C177EF"/>
    <w:rsid w:val="00C17888"/>
    <w:rsid w:val="00C20FF2"/>
    <w:rsid w:val="00C21427"/>
    <w:rsid w:val="00C22D36"/>
    <w:rsid w:val="00C233EC"/>
    <w:rsid w:val="00C2750D"/>
    <w:rsid w:val="00C30763"/>
    <w:rsid w:val="00C330A6"/>
    <w:rsid w:val="00C33C10"/>
    <w:rsid w:val="00C340FE"/>
    <w:rsid w:val="00C346B0"/>
    <w:rsid w:val="00C34ECC"/>
    <w:rsid w:val="00C35595"/>
    <w:rsid w:val="00C3598C"/>
    <w:rsid w:val="00C36058"/>
    <w:rsid w:val="00C40D27"/>
    <w:rsid w:val="00C42E98"/>
    <w:rsid w:val="00C43796"/>
    <w:rsid w:val="00C43957"/>
    <w:rsid w:val="00C44487"/>
    <w:rsid w:val="00C455BF"/>
    <w:rsid w:val="00C459F4"/>
    <w:rsid w:val="00C5729E"/>
    <w:rsid w:val="00C57B4C"/>
    <w:rsid w:val="00C64CDB"/>
    <w:rsid w:val="00C6505D"/>
    <w:rsid w:val="00C659A7"/>
    <w:rsid w:val="00C70DA7"/>
    <w:rsid w:val="00C72E18"/>
    <w:rsid w:val="00C73504"/>
    <w:rsid w:val="00C735BE"/>
    <w:rsid w:val="00C74E5E"/>
    <w:rsid w:val="00C75938"/>
    <w:rsid w:val="00C75ED2"/>
    <w:rsid w:val="00C80EB9"/>
    <w:rsid w:val="00C854F0"/>
    <w:rsid w:val="00C85B24"/>
    <w:rsid w:val="00C900FE"/>
    <w:rsid w:val="00C91560"/>
    <w:rsid w:val="00C91ED3"/>
    <w:rsid w:val="00C9660D"/>
    <w:rsid w:val="00C96790"/>
    <w:rsid w:val="00CA1868"/>
    <w:rsid w:val="00CA2E95"/>
    <w:rsid w:val="00CA3003"/>
    <w:rsid w:val="00CB1D50"/>
    <w:rsid w:val="00CB349C"/>
    <w:rsid w:val="00CB4126"/>
    <w:rsid w:val="00CB54B4"/>
    <w:rsid w:val="00CB5FCC"/>
    <w:rsid w:val="00CC1B5F"/>
    <w:rsid w:val="00CC26C0"/>
    <w:rsid w:val="00CC4B91"/>
    <w:rsid w:val="00CC66B5"/>
    <w:rsid w:val="00CC7861"/>
    <w:rsid w:val="00CD05B3"/>
    <w:rsid w:val="00CD088D"/>
    <w:rsid w:val="00CD1CED"/>
    <w:rsid w:val="00CD3830"/>
    <w:rsid w:val="00CD3A77"/>
    <w:rsid w:val="00CD46D6"/>
    <w:rsid w:val="00CD6AF4"/>
    <w:rsid w:val="00CE0863"/>
    <w:rsid w:val="00CE1255"/>
    <w:rsid w:val="00CE30BA"/>
    <w:rsid w:val="00CE40BA"/>
    <w:rsid w:val="00CE57EF"/>
    <w:rsid w:val="00CE67A8"/>
    <w:rsid w:val="00CF0BA0"/>
    <w:rsid w:val="00CF1BF5"/>
    <w:rsid w:val="00CF3AFE"/>
    <w:rsid w:val="00CF643A"/>
    <w:rsid w:val="00CF6B79"/>
    <w:rsid w:val="00D018A8"/>
    <w:rsid w:val="00D04CC5"/>
    <w:rsid w:val="00D06F65"/>
    <w:rsid w:val="00D108D1"/>
    <w:rsid w:val="00D14B74"/>
    <w:rsid w:val="00D17D23"/>
    <w:rsid w:val="00D2030D"/>
    <w:rsid w:val="00D21040"/>
    <w:rsid w:val="00D224C1"/>
    <w:rsid w:val="00D22DB4"/>
    <w:rsid w:val="00D23FE7"/>
    <w:rsid w:val="00D26636"/>
    <w:rsid w:val="00D27921"/>
    <w:rsid w:val="00D30C5C"/>
    <w:rsid w:val="00D320D4"/>
    <w:rsid w:val="00D377D9"/>
    <w:rsid w:val="00D37CE1"/>
    <w:rsid w:val="00D417BA"/>
    <w:rsid w:val="00D4290C"/>
    <w:rsid w:val="00D43C46"/>
    <w:rsid w:val="00D44702"/>
    <w:rsid w:val="00D456B8"/>
    <w:rsid w:val="00D50302"/>
    <w:rsid w:val="00D5174F"/>
    <w:rsid w:val="00D51A87"/>
    <w:rsid w:val="00D51AC5"/>
    <w:rsid w:val="00D52CD5"/>
    <w:rsid w:val="00D57048"/>
    <w:rsid w:val="00D60C20"/>
    <w:rsid w:val="00D61090"/>
    <w:rsid w:val="00D61806"/>
    <w:rsid w:val="00D630A6"/>
    <w:rsid w:val="00D65A98"/>
    <w:rsid w:val="00D6727C"/>
    <w:rsid w:val="00D70801"/>
    <w:rsid w:val="00D72427"/>
    <w:rsid w:val="00D72D54"/>
    <w:rsid w:val="00D72FFE"/>
    <w:rsid w:val="00D73728"/>
    <w:rsid w:val="00D73B96"/>
    <w:rsid w:val="00D742A4"/>
    <w:rsid w:val="00D76CFF"/>
    <w:rsid w:val="00D802C3"/>
    <w:rsid w:val="00D806F6"/>
    <w:rsid w:val="00D80C30"/>
    <w:rsid w:val="00D838E8"/>
    <w:rsid w:val="00D83B59"/>
    <w:rsid w:val="00D852CF"/>
    <w:rsid w:val="00D86790"/>
    <w:rsid w:val="00D86965"/>
    <w:rsid w:val="00D871F0"/>
    <w:rsid w:val="00D90709"/>
    <w:rsid w:val="00D90E53"/>
    <w:rsid w:val="00D91725"/>
    <w:rsid w:val="00D96A88"/>
    <w:rsid w:val="00D97D2E"/>
    <w:rsid w:val="00DA07B1"/>
    <w:rsid w:val="00DA19BE"/>
    <w:rsid w:val="00DA2E06"/>
    <w:rsid w:val="00DA41B0"/>
    <w:rsid w:val="00DA5269"/>
    <w:rsid w:val="00DB2F2A"/>
    <w:rsid w:val="00DB3EB2"/>
    <w:rsid w:val="00DB6474"/>
    <w:rsid w:val="00DB6F6D"/>
    <w:rsid w:val="00DC0BF5"/>
    <w:rsid w:val="00DC14E9"/>
    <w:rsid w:val="00DC4600"/>
    <w:rsid w:val="00DC535E"/>
    <w:rsid w:val="00DC6482"/>
    <w:rsid w:val="00DD106B"/>
    <w:rsid w:val="00DD1149"/>
    <w:rsid w:val="00DD1D63"/>
    <w:rsid w:val="00DD1DDC"/>
    <w:rsid w:val="00DD6BE5"/>
    <w:rsid w:val="00DE0C55"/>
    <w:rsid w:val="00DE0F36"/>
    <w:rsid w:val="00DE2B76"/>
    <w:rsid w:val="00DE36DE"/>
    <w:rsid w:val="00DE3D0A"/>
    <w:rsid w:val="00DF0DFC"/>
    <w:rsid w:val="00DF28E3"/>
    <w:rsid w:val="00DF583A"/>
    <w:rsid w:val="00DF6EA1"/>
    <w:rsid w:val="00DF7B89"/>
    <w:rsid w:val="00DF7B9A"/>
    <w:rsid w:val="00E03246"/>
    <w:rsid w:val="00E03638"/>
    <w:rsid w:val="00E1261F"/>
    <w:rsid w:val="00E12F78"/>
    <w:rsid w:val="00E14D1D"/>
    <w:rsid w:val="00E16F0C"/>
    <w:rsid w:val="00E215EA"/>
    <w:rsid w:val="00E220AA"/>
    <w:rsid w:val="00E233F8"/>
    <w:rsid w:val="00E2354A"/>
    <w:rsid w:val="00E24209"/>
    <w:rsid w:val="00E257E5"/>
    <w:rsid w:val="00E25EE8"/>
    <w:rsid w:val="00E33A76"/>
    <w:rsid w:val="00E34F1D"/>
    <w:rsid w:val="00E379F4"/>
    <w:rsid w:val="00E42C0D"/>
    <w:rsid w:val="00E42FF6"/>
    <w:rsid w:val="00E44B89"/>
    <w:rsid w:val="00E45CB7"/>
    <w:rsid w:val="00E46326"/>
    <w:rsid w:val="00E505AC"/>
    <w:rsid w:val="00E513D7"/>
    <w:rsid w:val="00E519DF"/>
    <w:rsid w:val="00E52DFC"/>
    <w:rsid w:val="00E5371D"/>
    <w:rsid w:val="00E54079"/>
    <w:rsid w:val="00E57582"/>
    <w:rsid w:val="00E65A86"/>
    <w:rsid w:val="00E6628A"/>
    <w:rsid w:val="00E67E71"/>
    <w:rsid w:val="00E7093B"/>
    <w:rsid w:val="00E71369"/>
    <w:rsid w:val="00E73500"/>
    <w:rsid w:val="00E73D01"/>
    <w:rsid w:val="00E74BF3"/>
    <w:rsid w:val="00E77E57"/>
    <w:rsid w:val="00E90CA4"/>
    <w:rsid w:val="00E94184"/>
    <w:rsid w:val="00E95870"/>
    <w:rsid w:val="00EA039B"/>
    <w:rsid w:val="00EA0C84"/>
    <w:rsid w:val="00EA2F8A"/>
    <w:rsid w:val="00EB04AD"/>
    <w:rsid w:val="00EB1616"/>
    <w:rsid w:val="00EB1F4B"/>
    <w:rsid w:val="00EB3F91"/>
    <w:rsid w:val="00EB67E1"/>
    <w:rsid w:val="00EB6E3D"/>
    <w:rsid w:val="00EB7923"/>
    <w:rsid w:val="00EC2D66"/>
    <w:rsid w:val="00EC34DC"/>
    <w:rsid w:val="00EC5C34"/>
    <w:rsid w:val="00EC6DBA"/>
    <w:rsid w:val="00ED0259"/>
    <w:rsid w:val="00ED0F52"/>
    <w:rsid w:val="00ED1733"/>
    <w:rsid w:val="00ED2EA7"/>
    <w:rsid w:val="00ED2F3E"/>
    <w:rsid w:val="00ED4077"/>
    <w:rsid w:val="00ED4B0C"/>
    <w:rsid w:val="00ED5C2C"/>
    <w:rsid w:val="00ED79A2"/>
    <w:rsid w:val="00ED7CE0"/>
    <w:rsid w:val="00EE0A9D"/>
    <w:rsid w:val="00EE194D"/>
    <w:rsid w:val="00EE34BE"/>
    <w:rsid w:val="00EE4A44"/>
    <w:rsid w:val="00EE5088"/>
    <w:rsid w:val="00EF01C6"/>
    <w:rsid w:val="00EF186E"/>
    <w:rsid w:val="00EF1AEB"/>
    <w:rsid w:val="00EF24CF"/>
    <w:rsid w:val="00EF512C"/>
    <w:rsid w:val="00EF5508"/>
    <w:rsid w:val="00EF66C5"/>
    <w:rsid w:val="00EF794E"/>
    <w:rsid w:val="00EF7DE9"/>
    <w:rsid w:val="00F0045F"/>
    <w:rsid w:val="00F053C8"/>
    <w:rsid w:val="00F111A1"/>
    <w:rsid w:val="00F138EC"/>
    <w:rsid w:val="00F158F7"/>
    <w:rsid w:val="00F17A56"/>
    <w:rsid w:val="00F22830"/>
    <w:rsid w:val="00F2416D"/>
    <w:rsid w:val="00F24DCB"/>
    <w:rsid w:val="00F25E4B"/>
    <w:rsid w:val="00F27798"/>
    <w:rsid w:val="00F31CAC"/>
    <w:rsid w:val="00F3522D"/>
    <w:rsid w:val="00F355F9"/>
    <w:rsid w:val="00F36508"/>
    <w:rsid w:val="00F37FE8"/>
    <w:rsid w:val="00F4481B"/>
    <w:rsid w:val="00F4662A"/>
    <w:rsid w:val="00F46E1D"/>
    <w:rsid w:val="00F47357"/>
    <w:rsid w:val="00F476FF"/>
    <w:rsid w:val="00F546AF"/>
    <w:rsid w:val="00F54913"/>
    <w:rsid w:val="00F55318"/>
    <w:rsid w:val="00F600CF"/>
    <w:rsid w:val="00F602C2"/>
    <w:rsid w:val="00F60D69"/>
    <w:rsid w:val="00F61F89"/>
    <w:rsid w:val="00F64700"/>
    <w:rsid w:val="00F66887"/>
    <w:rsid w:val="00F67590"/>
    <w:rsid w:val="00F707F6"/>
    <w:rsid w:val="00F725F3"/>
    <w:rsid w:val="00F72C33"/>
    <w:rsid w:val="00F72E32"/>
    <w:rsid w:val="00F72F9D"/>
    <w:rsid w:val="00F80AD9"/>
    <w:rsid w:val="00F84348"/>
    <w:rsid w:val="00F8450A"/>
    <w:rsid w:val="00F87FD2"/>
    <w:rsid w:val="00F90F17"/>
    <w:rsid w:val="00F957EB"/>
    <w:rsid w:val="00F961E5"/>
    <w:rsid w:val="00FA1C98"/>
    <w:rsid w:val="00FA2F11"/>
    <w:rsid w:val="00FA33C4"/>
    <w:rsid w:val="00FB0454"/>
    <w:rsid w:val="00FB4E66"/>
    <w:rsid w:val="00FB568E"/>
    <w:rsid w:val="00FB60FA"/>
    <w:rsid w:val="00FB63AA"/>
    <w:rsid w:val="00FC0777"/>
    <w:rsid w:val="00FC370B"/>
    <w:rsid w:val="00FC5734"/>
    <w:rsid w:val="00FC6099"/>
    <w:rsid w:val="00FC6EC2"/>
    <w:rsid w:val="00FC7DC4"/>
    <w:rsid w:val="00FD09A7"/>
    <w:rsid w:val="00FD1D9A"/>
    <w:rsid w:val="00FD5101"/>
    <w:rsid w:val="00FD5AC1"/>
    <w:rsid w:val="00FD767D"/>
    <w:rsid w:val="00FE2097"/>
    <w:rsid w:val="00FE29ED"/>
    <w:rsid w:val="00FE6035"/>
    <w:rsid w:val="00FE65B5"/>
    <w:rsid w:val="00FE6E69"/>
    <w:rsid w:val="00FE71F7"/>
    <w:rsid w:val="00FE7A8D"/>
    <w:rsid w:val="00FF1D6C"/>
    <w:rsid w:val="00FF22AA"/>
    <w:rsid w:val="00FF54D4"/>
    <w:rsid w:val="00FF63D5"/>
    <w:rsid w:val="00FF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40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740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nhideWhenUsed/>
    <w:rsid w:val="009574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Zag11">
    <w:name w:val="Zag_11"/>
    <w:uiPriority w:val="99"/>
    <w:rsid w:val="00957405"/>
  </w:style>
  <w:style w:type="paragraph" w:customStyle="1" w:styleId="Osnova">
    <w:name w:val="Osnova"/>
    <w:basedOn w:val="a"/>
    <w:uiPriority w:val="99"/>
    <w:rsid w:val="00957405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customStyle="1" w:styleId="1">
    <w:name w:val="Абзац списка1"/>
    <w:basedOn w:val="a"/>
    <w:qFormat/>
    <w:rsid w:val="00957405"/>
    <w:pPr>
      <w:ind w:left="720"/>
      <w:contextualSpacing/>
    </w:pPr>
    <w:rPr>
      <w:rFonts w:ascii="Cambria" w:hAnsi="Cambri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40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740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nhideWhenUsed/>
    <w:rsid w:val="009574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Zag11">
    <w:name w:val="Zag_11"/>
    <w:uiPriority w:val="99"/>
    <w:rsid w:val="00957405"/>
  </w:style>
  <w:style w:type="paragraph" w:customStyle="1" w:styleId="Osnova">
    <w:name w:val="Osnova"/>
    <w:basedOn w:val="a"/>
    <w:uiPriority w:val="99"/>
    <w:rsid w:val="00957405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customStyle="1" w:styleId="1">
    <w:name w:val="Абзац списка1"/>
    <w:basedOn w:val="a"/>
    <w:qFormat/>
    <w:rsid w:val="00957405"/>
    <w:pPr>
      <w:ind w:left="720"/>
      <w:contextualSpacing/>
    </w:pPr>
    <w:rPr>
      <w:rFonts w:ascii="Cambria" w:hAnsi="Cambri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1634</Words>
  <Characters>9314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5</cp:revision>
  <dcterms:created xsi:type="dcterms:W3CDTF">2017-12-18T15:01:00Z</dcterms:created>
  <dcterms:modified xsi:type="dcterms:W3CDTF">2017-12-18T15:50:00Z</dcterms:modified>
</cp:coreProperties>
</file>