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06" w:rsidRPr="0023649B" w:rsidRDefault="0009662C" w:rsidP="00D00906">
      <w:pPr>
        <w:pStyle w:val="a3"/>
        <w:jc w:val="center"/>
        <w:rPr>
          <w:sz w:val="28"/>
          <w:szCs w:val="28"/>
        </w:rPr>
      </w:pPr>
      <w:r>
        <w:rPr>
          <w:b/>
          <w:bCs/>
          <w:sz w:val="28"/>
          <w:szCs w:val="28"/>
        </w:rPr>
        <w:t xml:space="preserve">Использовании методов технологии </w:t>
      </w:r>
      <w:r w:rsidR="00D00906" w:rsidRPr="0023649B">
        <w:rPr>
          <w:b/>
          <w:bCs/>
          <w:sz w:val="28"/>
          <w:szCs w:val="28"/>
        </w:rPr>
        <w:t xml:space="preserve">ТРИЗ в </w:t>
      </w:r>
      <w:r>
        <w:rPr>
          <w:b/>
          <w:bCs/>
          <w:sz w:val="28"/>
          <w:szCs w:val="28"/>
        </w:rPr>
        <w:t>ДОУ</w:t>
      </w:r>
    </w:p>
    <w:p w:rsidR="00D00906" w:rsidRPr="0023649B" w:rsidRDefault="00D00906" w:rsidP="00D00906">
      <w:pPr>
        <w:pStyle w:val="a3"/>
        <w:jc w:val="right"/>
        <w:rPr>
          <w:sz w:val="28"/>
          <w:szCs w:val="28"/>
        </w:rPr>
      </w:pPr>
      <w:r w:rsidRPr="0023649B">
        <w:rPr>
          <w:sz w:val="28"/>
          <w:szCs w:val="28"/>
        </w:rPr>
        <w:t>«Духовная жизнь ребенка полноценна, лишь тогда, когда он живет в мире игры, сказки, музыки, фантазии, творчества. Без этого он запущенный цветок».</w:t>
      </w:r>
    </w:p>
    <w:p w:rsidR="00D00906" w:rsidRPr="0023649B" w:rsidRDefault="00D00906" w:rsidP="00D00906">
      <w:pPr>
        <w:pStyle w:val="a3"/>
        <w:jc w:val="right"/>
        <w:rPr>
          <w:sz w:val="28"/>
          <w:szCs w:val="28"/>
        </w:rPr>
      </w:pPr>
      <w:r w:rsidRPr="0023649B">
        <w:rPr>
          <w:sz w:val="28"/>
          <w:szCs w:val="28"/>
        </w:rPr>
        <w:t>В. А. Сухомлинский</w:t>
      </w:r>
    </w:p>
    <w:p w:rsidR="00D00906" w:rsidRPr="0023649B" w:rsidRDefault="00D00906" w:rsidP="00D00906">
      <w:pPr>
        <w:pStyle w:val="a3"/>
        <w:jc w:val="right"/>
        <w:rPr>
          <w:sz w:val="28"/>
          <w:szCs w:val="28"/>
        </w:rPr>
      </w:pPr>
    </w:p>
    <w:p w:rsidR="00D00906" w:rsidRPr="0023649B" w:rsidRDefault="00D00906" w:rsidP="00D00906">
      <w:pPr>
        <w:pStyle w:val="a3"/>
        <w:jc w:val="right"/>
        <w:rPr>
          <w:sz w:val="28"/>
          <w:szCs w:val="28"/>
        </w:rPr>
      </w:pPr>
    </w:p>
    <w:p w:rsidR="00D00906" w:rsidRPr="0023649B" w:rsidRDefault="00D00906" w:rsidP="00D00906">
      <w:pPr>
        <w:pStyle w:val="a3"/>
        <w:rPr>
          <w:sz w:val="28"/>
          <w:szCs w:val="28"/>
        </w:rPr>
      </w:pPr>
      <w:r w:rsidRPr="0023649B">
        <w:rPr>
          <w:sz w:val="28"/>
          <w:szCs w:val="28"/>
        </w:rPr>
        <w:t xml:space="preserve">Мы живем в стремительно меняющемся </w:t>
      </w:r>
      <w:proofErr w:type="spellStart"/>
      <w:r w:rsidRPr="0023649B">
        <w:rPr>
          <w:sz w:val="28"/>
          <w:szCs w:val="28"/>
        </w:rPr>
        <w:t>мире</w:t>
      </w:r>
      <w:proofErr w:type="gramStart"/>
      <w:r w:rsidRPr="0023649B">
        <w:rPr>
          <w:sz w:val="28"/>
          <w:szCs w:val="28"/>
        </w:rPr>
        <w:t>,а</w:t>
      </w:r>
      <w:proofErr w:type="spellEnd"/>
      <w:proofErr w:type="gramEnd"/>
      <w:r w:rsidRPr="0023649B">
        <w:rPr>
          <w:sz w:val="28"/>
          <w:szCs w:val="28"/>
        </w:rPr>
        <w:t xml:space="preserve"> информационные технологии дают нам все новые возможности, но и многое требует от нас. Быстро ориенти</w:t>
      </w:r>
      <w:r>
        <w:rPr>
          <w:sz w:val="28"/>
          <w:szCs w:val="28"/>
        </w:rPr>
        <w:t xml:space="preserve">роваться, быстро </w:t>
      </w:r>
      <w:r w:rsidRPr="0023649B">
        <w:rPr>
          <w:sz w:val="28"/>
          <w:szCs w:val="28"/>
        </w:rPr>
        <w:t>обучаться .</w:t>
      </w:r>
      <w:r>
        <w:rPr>
          <w:sz w:val="28"/>
          <w:szCs w:val="28"/>
        </w:rPr>
        <w:t>Чел</w:t>
      </w:r>
      <w:r w:rsidRPr="0023649B">
        <w:rPr>
          <w:sz w:val="28"/>
          <w:szCs w:val="28"/>
        </w:rPr>
        <w:t xml:space="preserve">овеку приходится справляться с массой постоянно «сваливающихся»на него творческих задач это касается не только профессиональной и научной деятельности но и бытовой </w:t>
      </w:r>
      <w:proofErr w:type="spellStart"/>
      <w:r w:rsidRPr="0023649B">
        <w:rPr>
          <w:sz w:val="28"/>
          <w:szCs w:val="28"/>
        </w:rPr>
        <w:t>жизни</w:t>
      </w:r>
      <w:proofErr w:type="gramStart"/>
      <w:r w:rsidRPr="0023649B">
        <w:rPr>
          <w:sz w:val="28"/>
          <w:szCs w:val="28"/>
        </w:rPr>
        <w:t>.К</w:t>
      </w:r>
      <w:proofErr w:type="gramEnd"/>
      <w:r w:rsidRPr="0023649B">
        <w:rPr>
          <w:sz w:val="28"/>
          <w:szCs w:val="28"/>
        </w:rPr>
        <w:t>ак</w:t>
      </w:r>
      <w:proofErr w:type="spellEnd"/>
      <w:r w:rsidRPr="0023649B">
        <w:rPr>
          <w:sz w:val="28"/>
          <w:szCs w:val="28"/>
        </w:rPr>
        <w:t xml:space="preserve"> научить детей полноценно жить в динамичном быстро меняющемся мире. Обществу нужны люди </w:t>
      </w:r>
      <w:proofErr w:type="spellStart"/>
      <w:r w:rsidRPr="0023649B">
        <w:rPr>
          <w:sz w:val="28"/>
          <w:szCs w:val="28"/>
        </w:rPr>
        <w:t>интелектуально</w:t>
      </w:r>
      <w:proofErr w:type="spellEnd"/>
      <w:r w:rsidRPr="0023649B">
        <w:rPr>
          <w:sz w:val="28"/>
          <w:szCs w:val="28"/>
        </w:rPr>
        <w:t xml:space="preserve"> </w:t>
      </w:r>
      <w:proofErr w:type="spellStart"/>
      <w:r w:rsidRPr="0023649B">
        <w:rPr>
          <w:sz w:val="28"/>
          <w:szCs w:val="28"/>
        </w:rPr>
        <w:t>смелые,самостоятельные,оригинально</w:t>
      </w:r>
      <w:proofErr w:type="spellEnd"/>
      <w:r w:rsidRPr="0023649B">
        <w:rPr>
          <w:sz w:val="28"/>
          <w:szCs w:val="28"/>
        </w:rPr>
        <w:t xml:space="preserve"> </w:t>
      </w:r>
      <w:proofErr w:type="spellStart"/>
      <w:r w:rsidRPr="0023649B">
        <w:rPr>
          <w:sz w:val="28"/>
          <w:szCs w:val="28"/>
        </w:rPr>
        <w:t>мыслящие,творческие,умеющие</w:t>
      </w:r>
      <w:proofErr w:type="spellEnd"/>
      <w:r w:rsidRPr="0023649B">
        <w:rPr>
          <w:sz w:val="28"/>
          <w:szCs w:val="28"/>
        </w:rPr>
        <w:t xml:space="preserve"> принимать нестандартные решения и не  боящиеся </w:t>
      </w:r>
      <w:proofErr w:type="spellStart"/>
      <w:r w:rsidRPr="0023649B">
        <w:rPr>
          <w:sz w:val="28"/>
          <w:szCs w:val="28"/>
        </w:rPr>
        <w:t>этого</w:t>
      </w:r>
      <w:proofErr w:type="gramStart"/>
      <w:r w:rsidRPr="0023649B">
        <w:rPr>
          <w:sz w:val="28"/>
          <w:szCs w:val="28"/>
        </w:rPr>
        <w:t>.Ж</w:t>
      </w:r>
      <w:proofErr w:type="gramEnd"/>
      <w:r w:rsidRPr="0023649B">
        <w:rPr>
          <w:sz w:val="28"/>
          <w:szCs w:val="28"/>
        </w:rPr>
        <w:t>изнь</w:t>
      </w:r>
      <w:proofErr w:type="spellEnd"/>
      <w:r w:rsidRPr="0023649B">
        <w:rPr>
          <w:sz w:val="28"/>
          <w:szCs w:val="28"/>
        </w:rPr>
        <w:t xml:space="preserve"> постоянно ставит перед нами </w:t>
      </w:r>
      <w:proofErr w:type="spellStart"/>
      <w:r w:rsidRPr="0023649B">
        <w:rPr>
          <w:sz w:val="28"/>
          <w:szCs w:val="28"/>
        </w:rPr>
        <w:t>задачи</w:t>
      </w:r>
      <w:proofErr w:type="gramStart"/>
      <w:r w:rsidRPr="0023649B">
        <w:rPr>
          <w:sz w:val="28"/>
          <w:szCs w:val="28"/>
        </w:rPr>
        <w:t>,и</w:t>
      </w:r>
      <w:proofErr w:type="spellEnd"/>
      <w:proofErr w:type="gramEnd"/>
      <w:r w:rsidRPr="0023649B">
        <w:rPr>
          <w:sz w:val="28"/>
          <w:szCs w:val="28"/>
        </w:rPr>
        <w:t xml:space="preserve"> от из решения зависит наша судьба. Как воспитать личность легко умеющую разрешать возникшие проблемы?</w:t>
      </w:r>
    </w:p>
    <w:p w:rsidR="00D00906" w:rsidRPr="0023649B" w:rsidRDefault="00D00906" w:rsidP="00D00906">
      <w:pPr>
        <w:pStyle w:val="a3"/>
        <w:rPr>
          <w:sz w:val="28"/>
          <w:szCs w:val="28"/>
        </w:rPr>
      </w:pPr>
      <w:r w:rsidRPr="0023649B">
        <w:rPr>
          <w:sz w:val="28"/>
          <w:szCs w:val="28"/>
        </w:rPr>
        <w:t xml:space="preserve">Дошкольный возраст уникален, </w:t>
      </w:r>
      <w:proofErr w:type="gramStart"/>
      <w:r w:rsidRPr="0023649B">
        <w:rPr>
          <w:sz w:val="28"/>
          <w:szCs w:val="28"/>
        </w:rPr>
        <w:t>ибо</w:t>
      </w:r>
      <w:proofErr w:type="gramEnd"/>
      <w:r w:rsidRPr="0023649B">
        <w:rPr>
          <w:sz w:val="28"/>
          <w:szCs w:val="28"/>
        </w:rPr>
        <w:t xml:space="preserve"> как сформируется ребенок такова будет и его жизнь.</w:t>
      </w:r>
      <w:r w:rsidR="00492711">
        <w:rPr>
          <w:sz w:val="28"/>
          <w:szCs w:val="28"/>
        </w:rPr>
        <w:t xml:space="preserve"> И</w:t>
      </w:r>
      <w:r w:rsidRPr="0023649B">
        <w:rPr>
          <w:sz w:val="28"/>
          <w:szCs w:val="28"/>
        </w:rPr>
        <w:t>менно поэтому важно не упустить этот период для раскрытия творческого потенциала каждого ребенка.  Дети получают информацию и а</w:t>
      </w:r>
      <w:r w:rsidR="00492711">
        <w:rPr>
          <w:sz w:val="28"/>
          <w:szCs w:val="28"/>
        </w:rPr>
        <w:t>нализируют ее с самого рождения.</w:t>
      </w:r>
      <w:r w:rsidRPr="0023649B">
        <w:rPr>
          <w:sz w:val="28"/>
          <w:szCs w:val="28"/>
        </w:rPr>
        <w:t xml:space="preserve">    </w:t>
      </w:r>
    </w:p>
    <w:p w:rsidR="00D00906" w:rsidRPr="0023649B" w:rsidRDefault="00D00906" w:rsidP="00D00906">
      <w:pPr>
        <w:pStyle w:val="a3"/>
        <w:rPr>
          <w:sz w:val="28"/>
          <w:szCs w:val="28"/>
        </w:rPr>
      </w:pPr>
      <w:r w:rsidRPr="0023649B">
        <w:rPr>
          <w:sz w:val="28"/>
          <w:szCs w:val="28"/>
        </w:rPr>
        <w:t>Традиционное обучение даёт ребёнку знания. Но сейчас нужны не столько знания, сколько умение оперировать ими. На первый план выдвигается задача формирования способности к активной умственной деятельности.</w:t>
      </w:r>
    </w:p>
    <w:p w:rsidR="00D00906" w:rsidRPr="0023649B" w:rsidRDefault="00D00906" w:rsidP="00D00906">
      <w:pPr>
        <w:pStyle w:val="a3"/>
        <w:rPr>
          <w:sz w:val="28"/>
          <w:szCs w:val="28"/>
        </w:rPr>
      </w:pPr>
      <w:proofErr w:type="gramStart"/>
      <w:r w:rsidRPr="0023649B">
        <w:rPr>
          <w:sz w:val="28"/>
          <w:szCs w:val="28"/>
        </w:rPr>
        <w:t>Не секрет, что традиционное образование основывается на обычной и ёмкой схеме "знания - умения - навыки" или «услышал - запомнил - повторил – применил».</w:t>
      </w:r>
      <w:proofErr w:type="gramEnd"/>
      <w:r w:rsidRPr="0023649B">
        <w:rPr>
          <w:sz w:val="28"/>
          <w:szCs w:val="28"/>
        </w:rPr>
        <w:t xml:space="preserve"> В результате уже в детском саду у ребёнка формируются стереотипы мышления и поведения. Возникает привычка мыслить по устоявшимся канонам, на основе уже опробованного опыта. В результате многократного повторения бытовых или учебных ситуаций вырабатывается условный рефлекс поведения, когда задача выступает как раздражитель. Всё в мире меняется, и появление новых условий или проблем обязательно потребует иных способов действия, тогда как инерция заставляет действовать по-старому до тех пор, пока не сформируется новый рефлекс.</w:t>
      </w:r>
    </w:p>
    <w:p w:rsidR="00D00906" w:rsidRPr="0023649B" w:rsidRDefault="00D00906" w:rsidP="00D00906">
      <w:pPr>
        <w:pStyle w:val="a3"/>
        <w:rPr>
          <w:sz w:val="28"/>
          <w:szCs w:val="28"/>
        </w:rPr>
      </w:pPr>
      <w:r w:rsidRPr="0023649B">
        <w:rPr>
          <w:sz w:val="28"/>
          <w:szCs w:val="28"/>
        </w:rPr>
        <w:t xml:space="preserve">Сегодня одним из приоритетных направлений педагогики является задача развития творчества. Обучение через творчество, через решение </w:t>
      </w:r>
      <w:r w:rsidRPr="0023649B">
        <w:rPr>
          <w:sz w:val="28"/>
          <w:szCs w:val="28"/>
        </w:rPr>
        <w:lastRenderedPageBreak/>
        <w:t>нестандартных задач ведёт к выявлению талантов, развивает способности детей, их уверенность в своих силах.</w:t>
      </w:r>
    </w:p>
    <w:p w:rsidR="00D00906" w:rsidRPr="0023649B" w:rsidRDefault="00D00906" w:rsidP="00D00906">
      <w:pPr>
        <w:pStyle w:val="a3"/>
        <w:rPr>
          <w:sz w:val="28"/>
          <w:szCs w:val="28"/>
        </w:rPr>
      </w:pPr>
      <w:r w:rsidRPr="0023649B">
        <w:rPr>
          <w:sz w:val="28"/>
          <w:szCs w:val="28"/>
        </w:rPr>
        <w:t xml:space="preserve">Дошкольник в силу своей возрастной специфики - искатель. Его внимание всегда направлено на то, что ему интересно. А интерес сопровождается положительными эмоциями. Педагоги давно заметили эту особенность. Поэтому стремление к повышению качества подготовки детей к школе привело к созданию увлекательных для малышей средств и форм обучения (дидактические игры, конструкторы и </w:t>
      </w:r>
      <w:proofErr w:type="spellStart"/>
      <w:r w:rsidRPr="0023649B">
        <w:rPr>
          <w:sz w:val="28"/>
          <w:szCs w:val="28"/>
        </w:rPr>
        <w:t>игрушки-трансформеры</w:t>
      </w:r>
      <w:proofErr w:type="spellEnd"/>
      <w:r w:rsidRPr="0023649B">
        <w:rPr>
          <w:sz w:val="28"/>
          <w:szCs w:val="28"/>
        </w:rPr>
        <w:t>, занятия-путешествия). Как найти ту грань, где заканчивается игра и начинается серьезная интеллектуальная работа? Насколько совместимы эти понятия?</w:t>
      </w:r>
    </w:p>
    <w:p w:rsidR="00D00906" w:rsidRPr="0023649B" w:rsidRDefault="00D00906" w:rsidP="00D00906">
      <w:pPr>
        <w:shd w:val="clear" w:color="auto" w:fill="FFFFFF"/>
        <w:spacing w:before="100" w:beforeAutospacing="1" w:after="150" w:line="240" w:lineRule="auto"/>
        <w:rPr>
          <w:rFonts w:ascii="Open Sans" w:eastAsia="Times New Roman" w:hAnsi="Open Sans" w:cs="Times New Roman"/>
          <w:color w:val="000000"/>
          <w:sz w:val="28"/>
          <w:szCs w:val="28"/>
        </w:rPr>
      </w:pPr>
      <w:r w:rsidRPr="0023649B">
        <w:rPr>
          <w:sz w:val="28"/>
          <w:szCs w:val="28"/>
        </w:rPr>
        <w:t xml:space="preserve">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Развитие </w:t>
      </w:r>
      <w:proofErr w:type="spellStart"/>
      <w:r w:rsidRPr="0023649B">
        <w:rPr>
          <w:sz w:val="28"/>
          <w:szCs w:val="28"/>
        </w:rPr>
        <w:t>интелектуальных</w:t>
      </w:r>
      <w:proofErr w:type="spellEnd"/>
      <w:r w:rsidRPr="0023649B">
        <w:rPr>
          <w:sz w:val="28"/>
          <w:szCs w:val="28"/>
        </w:rPr>
        <w:t xml:space="preserve"> способностей. </w:t>
      </w:r>
      <w:r w:rsidRPr="0023649B">
        <w:rPr>
          <w:rFonts w:ascii="Georgia" w:eastAsia="Times New Roman" w:hAnsi="Georgia" w:cs="Times New Roman"/>
          <w:color w:val="000000"/>
          <w:sz w:val="28"/>
          <w:szCs w:val="28"/>
        </w:rPr>
        <w:t xml:space="preserve">Под интеллектуальным развитием понимают - уровень развития </w:t>
      </w:r>
      <w:proofErr w:type="spellStart"/>
      <w:r w:rsidRPr="0023649B">
        <w:rPr>
          <w:rFonts w:ascii="Georgia" w:eastAsia="Times New Roman" w:hAnsi="Georgia" w:cs="Times New Roman"/>
          <w:color w:val="000000"/>
          <w:sz w:val="28"/>
          <w:szCs w:val="28"/>
        </w:rPr>
        <w:t>ум</w:t>
      </w:r>
      <w:proofErr w:type="gramStart"/>
      <w:r w:rsidRPr="0023649B">
        <w:rPr>
          <w:rFonts w:ascii="Georgia" w:eastAsia="Times New Roman" w:hAnsi="Georgia" w:cs="Times New Roman"/>
          <w:color w:val="000000"/>
          <w:sz w:val="28"/>
          <w:szCs w:val="28"/>
        </w:rPr>
        <w:t>c</w:t>
      </w:r>
      <w:proofErr w:type="gramEnd"/>
      <w:r w:rsidRPr="0023649B">
        <w:rPr>
          <w:rFonts w:ascii="Georgia" w:eastAsia="Times New Roman" w:hAnsi="Georgia" w:cs="Times New Roman"/>
          <w:color w:val="000000"/>
          <w:sz w:val="28"/>
          <w:szCs w:val="28"/>
        </w:rPr>
        <w:t>твенных</w:t>
      </w:r>
      <w:proofErr w:type="spellEnd"/>
      <w:r w:rsidRPr="0023649B">
        <w:rPr>
          <w:rFonts w:ascii="Georgia" w:eastAsia="Times New Roman" w:hAnsi="Georgia" w:cs="Times New Roman"/>
          <w:color w:val="000000"/>
          <w:sz w:val="28"/>
          <w:szCs w:val="28"/>
        </w:rPr>
        <w:t xml:space="preserve"> </w:t>
      </w:r>
      <w:proofErr w:type="spellStart"/>
      <w:r w:rsidRPr="0023649B">
        <w:rPr>
          <w:rFonts w:ascii="Georgia" w:eastAsia="Times New Roman" w:hAnsi="Georgia" w:cs="Times New Roman"/>
          <w:color w:val="000000"/>
          <w:sz w:val="28"/>
          <w:szCs w:val="28"/>
        </w:rPr>
        <w:t>споcобностей</w:t>
      </w:r>
      <w:proofErr w:type="spellEnd"/>
      <w:r w:rsidRPr="0023649B">
        <w:rPr>
          <w:rFonts w:ascii="Georgia" w:eastAsia="Times New Roman" w:hAnsi="Georgia" w:cs="Times New Roman"/>
          <w:color w:val="000000"/>
          <w:sz w:val="28"/>
          <w:szCs w:val="28"/>
        </w:rPr>
        <w:t xml:space="preserve"> и операций, имея в виду </w:t>
      </w:r>
      <w:proofErr w:type="spellStart"/>
      <w:r w:rsidRPr="0023649B">
        <w:rPr>
          <w:rFonts w:ascii="Georgia" w:eastAsia="Times New Roman" w:hAnsi="Georgia" w:cs="Times New Roman"/>
          <w:color w:val="000000"/>
          <w:sz w:val="28"/>
          <w:szCs w:val="28"/>
        </w:rPr>
        <w:t>запаc</w:t>
      </w:r>
      <w:proofErr w:type="spellEnd"/>
      <w:r w:rsidRPr="0023649B">
        <w:rPr>
          <w:rFonts w:ascii="Georgia" w:eastAsia="Times New Roman" w:hAnsi="Georgia" w:cs="Times New Roman"/>
          <w:color w:val="000000"/>
          <w:sz w:val="28"/>
          <w:szCs w:val="28"/>
        </w:rPr>
        <w:t xml:space="preserve"> знаний и развитие познавательных </w:t>
      </w:r>
      <w:proofErr w:type="spellStart"/>
      <w:r w:rsidRPr="0023649B">
        <w:rPr>
          <w:rFonts w:ascii="Georgia" w:eastAsia="Times New Roman" w:hAnsi="Georgia" w:cs="Times New Roman"/>
          <w:color w:val="000000"/>
          <w:sz w:val="28"/>
          <w:szCs w:val="28"/>
        </w:rPr>
        <w:t>процесcов</w:t>
      </w:r>
      <w:proofErr w:type="spellEnd"/>
      <w:r w:rsidRPr="0023649B">
        <w:rPr>
          <w:rFonts w:ascii="Georgia" w:eastAsia="Times New Roman" w:hAnsi="Georgia" w:cs="Times New Roman"/>
          <w:color w:val="000000"/>
          <w:sz w:val="28"/>
          <w:szCs w:val="28"/>
        </w:rPr>
        <w:t> </w:t>
      </w:r>
      <w:r w:rsidRPr="0023649B">
        <w:rPr>
          <w:rFonts w:ascii="Georgia" w:eastAsia="Times New Roman" w:hAnsi="Georgia" w:cs="Times New Roman"/>
          <w:i/>
          <w:iCs/>
          <w:color w:val="000000"/>
          <w:sz w:val="28"/>
          <w:szCs w:val="28"/>
        </w:rPr>
        <w:t>(память, мышление, воображение)</w:t>
      </w:r>
      <w:r w:rsidRPr="0023649B">
        <w:rPr>
          <w:rFonts w:ascii="Georgia" w:eastAsia="Times New Roman" w:hAnsi="Georgia" w:cs="Times New Roman"/>
          <w:color w:val="000000"/>
          <w:sz w:val="28"/>
          <w:szCs w:val="28"/>
        </w:rPr>
        <w:t> и т.д.</w:t>
      </w:r>
    </w:p>
    <w:p w:rsidR="00D00906" w:rsidRPr="0023649B" w:rsidRDefault="00D00906" w:rsidP="00D00906">
      <w:pPr>
        <w:pStyle w:val="a3"/>
        <w:rPr>
          <w:sz w:val="28"/>
          <w:szCs w:val="28"/>
        </w:rPr>
      </w:pPr>
      <w:r w:rsidRPr="0023649B">
        <w:rPr>
          <w:rFonts w:ascii="Georgia" w:hAnsi="Georgia"/>
          <w:color w:val="000000"/>
          <w:sz w:val="28"/>
          <w:szCs w:val="28"/>
        </w:rPr>
        <w:t>С самого раннего детства можно научить ребенка системно мыслить, придумывать сказки, стихи, решать задачи творческого характера и многое другое. Одно из направлений развития интеллектуальных способностей у детей старшего дошкольного возраста является использование технологии ТРИЗ </w:t>
      </w:r>
      <w:r w:rsidRPr="0023649B">
        <w:rPr>
          <w:rFonts w:ascii="Georgia" w:hAnsi="Georgia"/>
          <w:i/>
          <w:iCs/>
          <w:color w:val="000000"/>
          <w:sz w:val="28"/>
          <w:szCs w:val="28"/>
        </w:rPr>
        <w:t>(теория решения изобретательных задач)</w:t>
      </w:r>
      <w:r w:rsidRPr="0023649B">
        <w:rPr>
          <w:rFonts w:ascii="Georgia" w:hAnsi="Georgia"/>
          <w:color w:val="000000"/>
          <w:sz w:val="28"/>
          <w:szCs w:val="28"/>
        </w:rPr>
        <w:t xml:space="preserve">. Автор ТРИЗ – </w:t>
      </w:r>
      <w:proofErr w:type="spellStart"/>
      <w:r w:rsidRPr="0023649B">
        <w:rPr>
          <w:rFonts w:ascii="Georgia" w:hAnsi="Georgia"/>
          <w:color w:val="000000"/>
          <w:sz w:val="28"/>
          <w:szCs w:val="28"/>
        </w:rPr>
        <w:t>Альтшуллер</w:t>
      </w:r>
      <w:proofErr w:type="spellEnd"/>
      <w:r w:rsidRPr="0023649B">
        <w:rPr>
          <w:rFonts w:ascii="Georgia" w:hAnsi="Georgia"/>
          <w:color w:val="000000"/>
          <w:sz w:val="28"/>
          <w:szCs w:val="28"/>
        </w:rPr>
        <w:t xml:space="preserve"> Г.С. Он создавал ее как методику для поиска решения технических проблем. Длительное применение ТРИЗ формирует у изобретателей </w:t>
      </w:r>
      <w:proofErr w:type="spellStart"/>
      <w:r w:rsidRPr="0023649B">
        <w:rPr>
          <w:rFonts w:ascii="Georgia" w:hAnsi="Georgia"/>
          <w:color w:val="000000"/>
          <w:sz w:val="28"/>
          <w:szCs w:val="28"/>
        </w:rPr>
        <w:t>творче</w:t>
      </w:r>
      <w:proofErr w:type="gramStart"/>
      <w:r w:rsidRPr="0023649B">
        <w:rPr>
          <w:rFonts w:ascii="Georgia" w:hAnsi="Georgia"/>
          <w:color w:val="000000"/>
          <w:sz w:val="28"/>
          <w:szCs w:val="28"/>
        </w:rPr>
        <w:t>c</w:t>
      </w:r>
      <w:proofErr w:type="gramEnd"/>
      <w:r w:rsidRPr="0023649B">
        <w:rPr>
          <w:rFonts w:ascii="Georgia" w:hAnsi="Georgia"/>
          <w:color w:val="000000"/>
          <w:sz w:val="28"/>
          <w:szCs w:val="28"/>
        </w:rPr>
        <w:t>кое</w:t>
      </w:r>
      <w:proofErr w:type="spellEnd"/>
      <w:r w:rsidRPr="0023649B">
        <w:rPr>
          <w:rFonts w:ascii="Georgia" w:hAnsi="Georgia"/>
          <w:color w:val="000000"/>
          <w:sz w:val="28"/>
          <w:szCs w:val="28"/>
        </w:rPr>
        <w:t xml:space="preserve"> мышление, его гибкость, диапазон, </w:t>
      </w:r>
      <w:proofErr w:type="spellStart"/>
      <w:r w:rsidRPr="0023649B">
        <w:rPr>
          <w:rFonts w:ascii="Georgia" w:hAnsi="Georgia"/>
          <w:color w:val="000000"/>
          <w:sz w:val="28"/>
          <w:szCs w:val="28"/>
        </w:rPr>
        <w:t>сиcтемность</w:t>
      </w:r>
      <w:proofErr w:type="spellEnd"/>
      <w:r w:rsidRPr="0023649B">
        <w:rPr>
          <w:rFonts w:ascii="Georgia" w:hAnsi="Georgia"/>
          <w:color w:val="000000"/>
          <w:sz w:val="28"/>
          <w:szCs w:val="28"/>
        </w:rPr>
        <w:t>, оригинальность и многие другие качества. Эти возможности позволили разработать на базе ТРИЗ педагогические технологии для развития мышления </w:t>
      </w:r>
    </w:p>
    <w:p w:rsidR="00D00906" w:rsidRPr="0023649B" w:rsidRDefault="00D00906" w:rsidP="00D00906">
      <w:pPr>
        <w:pStyle w:val="a3"/>
        <w:rPr>
          <w:sz w:val="28"/>
          <w:szCs w:val="28"/>
        </w:rPr>
      </w:pPr>
      <w:r w:rsidRPr="0023649B">
        <w:rPr>
          <w:sz w:val="28"/>
          <w:szCs w:val="28"/>
        </w:rPr>
        <w:t>ТРИЗ – технология позволяет воспитывать и развивать ребенка под девизом «творчество всем». Ее целью является, с одной стороны, развитие таких качеств мышления как гибкость, подвижность, системность, а с другой стороны, развитие речи и творческого воображения, поисковой активности, стремления к новизне. ТРИЗ дает возможность проявлять свою индивидуальность, учит детей нестандартному мышлению. А еще, что немало важно, ТРИЗ позволяет получать знания без перегрузок, без зубрежки. Около 30 лет в детских садах России осваивают ТРИЗ. В настоящее время основным вопросом, стоящим перед дошкольным образованием, стал вопрос: Чему и как учить сегодня ребенка-дошкольника?</w:t>
      </w:r>
    </w:p>
    <w:p w:rsidR="00D00906" w:rsidRPr="0023649B" w:rsidRDefault="00D00906" w:rsidP="00D00906">
      <w:pPr>
        <w:pStyle w:val="a3"/>
        <w:rPr>
          <w:sz w:val="28"/>
          <w:szCs w:val="28"/>
        </w:rPr>
      </w:pPr>
      <w:r w:rsidRPr="0023649B">
        <w:rPr>
          <w:sz w:val="28"/>
          <w:szCs w:val="28"/>
        </w:rPr>
        <w:t xml:space="preserve">В настоящее время приемы и методы ТРИЗ с успехом используются в детских садах для развития у дошкольников смекалки, изобретательских </w:t>
      </w:r>
      <w:r w:rsidRPr="0023649B">
        <w:rPr>
          <w:sz w:val="28"/>
          <w:szCs w:val="28"/>
        </w:rPr>
        <w:lastRenderedPageBreak/>
        <w:t>способностей, творческого воображения, диалектического мышления. Данная педагогическая образовательная форма деятельности в дошкольном учреждении представляет собой универсальную технологию анализа и решения проблем.</w:t>
      </w:r>
    </w:p>
    <w:p w:rsidR="00D00906" w:rsidRPr="0023649B" w:rsidRDefault="00D00906" w:rsidP="00D00906">
      <w:pPr>
        <w:pStyle w:val="a3"/>
        <w:rPr>
          <w:sz w:val="28"/>
          <w:szCs w:val="28"/>
        </w:rPr>
      </w:pPr>
      <w:r w:rsidRPr="0023649B">
        <w:rPr>
          <w:sz w:val="28"/>
          <w:szCs w:val="28"/>
        </w:rPr>
        <w:t>Использование педагогами элементов технологии ТРИЗ в процессе организованной образовательной деятельности и образовательной деятельности, осуществляемой в ходе режимных моментов, способствует расширению границ детского мышления, формированию у воспитанников интеллектуальной гибкости, желания самостоятельно мыслить, выходить за рамки конкретной практической задачи. ТРИЗ предусматривает руководство мышлением ребенка в ходе решения задачи. При этом педагог не просто тренирует интеллект и не дает готовых ответов, а направляет мыслительный процесс ребенка опять же с помощью определенных приемов, методов к достижению поставленной цели (предлагает, демонстрирует приемы и способы «рассуждения»).</w:t>
      </w:r>
    </w:p>
    <w:p w:rsidR="00D00906" w:rsidRPr="0023649B" w:rsidRDefault="00D00906" w:rsidP="00D00906">
      <w:pPr>
        <w:pStyle w:val="a3"/>
        <w:rPr>
          <w:sz w:val="28"/>
          <w:szCs w:val="28"/>
        </w:rPr>
      </w:pPr>
      <w:r w:rsidRPr="0023649B">
        <w:rPr>
          <w:sz w:val="28"/>
          <w:szCs w:val="28"/>
        </w:rPr>
        <w:t xml:space="preserve">Программа ТРИЗ для дошкольников — это система коллективных игр и занятий с подробными методическими рекомендациями для воспитателей. Задача ТРИЗ — не заменять основную образовательную программу, а максимально увеличивать ее эффективность. На базе любой программы, по которой работает воспитатель, можно использовать проверенные на практике методы и приемы ТРИЗ. Все занятия и игры предполагают самостоятельный выбор ребенком темы, материала и вида деятельности. Дети учатся выявлять противоречивые свойства предметов, явлений и разрешать эти противоречия. </w:t>
      </w:r>
    </w:p>
    <w:p w:rsidR="00D00906" w:rsidRPr="0023649B" w:rsidRDefault="00D00906" w:rsidP="00D00906">
      <w:pPr>
        <w:pStyle w:val="a3"/>
        <w:rPr>
          <w:sz w:val="28"/>
          <w:szCs w:val="28"/>
        </w:rPr>
      </w:pPr>
      <w:r w:rsidRPr="0023649B">
        <w:rPr>
          <w:sz w:val="28"/>
          <w:szCs w:val="28"/>
        </w:rPr>
        <w:t>С самого рождения дети, получая информацию и анализируя ее, активно познают мир, пытаются построить систему отношений, понять закономерность происходящих процессов. Практическая диалектика, как иногда называют ТРИЗ, призвана помочь нам, воспитателям и детям, увидеть многогранность окружающего мира, его противоречивость, закономерности развития. Использование элементов ТРИЗ в игровом процессе с детьми помогает научить их анализировать все происходящее вокруг, видеть явления и системы не только в структуре, но и во временной динамике.</w:t>
      </w:r>
    </w:p>
    <w:p w:rsidR="00D00906" w:rsidRPr="0023649B" w:rsidRDefault="00D00906" w:rsidP="00D00906">
      <w:pPr>
        <w:pStyle w:val="a3"/>
        <w:rPr>
          <w:sz w:val="28"/>
          <w:szCs w:val="28"/>
        </w:rPr>
      </w:pPr>
      <w:r w:rsidRPr="0023649B">
        <w:rPr>
          <w:sz w:val="28"/>
          <w:szCs w:val="28"/>
        </w:rPr>
        <w:t>Думать – значит вспоминать. Наши воспоминания о собственном детстве, к примеру, помогают подобрать ключик к пониманию детского мировосприятия. А это настоящий каскад фантазии, изобретательства, хорошего упрямства, всего того, что мы объединяем в выражение «мир детства». Нам нужно увидеть, раскрыть смысл детского озарения и поощрить, подтолкнуть их к дальнейшим творческим прозрениям.</w:t>
      </w:r>
    </w:p>
    <w:p w:rsidR="00D00906" w:rsidRPr="0023649B" w:rsidRDefault="00D00906" w:rsidP="00D00906">
      <w:pPr>
        <w:pStyle w:val="a3"/>
        <w:rPr>
          <w:sz w:val="28"/>
          <w:szCs w:val="28"/>
        </w:rPr>
      </w:pPr>
      <w:r w:rsidRPr="0023649B">
        <w:rPr>
          <w:sz w:val="28"/>
          <w:szCs w:val="28"/>
        </w:rPr>
        <w:t xml:space="preserve">Согласитесь, не случаен детский феномен: после первых слов мама, папа, бабушка, у ребенка вдруг вырывается «Я сам». Можно долго рассуждать об истоках этого явления. Но гораздо важнее усмотреть здесь первый прорыв к </w:t>
      </w:r>
      <w:r w:rsidRPr="0023649B">
        <w:rPr>
          <w:sz w:val="28"/>
          <w:szCs w:val="28"/>
        </w:rPr>
        <w:lastRenderedPageBreak/>
        <w:t>творчеству, к самостоятельности, инициативе. Первое стремление к творчеству, пожалуй, - самое ценное, что может проявиться в человеке.</w:t>
      </w:r>
    </w:p>
    <w:p w:rsidR="00D00906" w:rsidRPr="0023649B" w:rsidRDefault="00D00906" w:rsidP="00D00906">
      <w:pPr>
        <w:pStyle w:val="a3"/>
        <w:rPr>
          <w:sz w:val="28"/>
          <w:szCs w:val="28"/>
        </w:rPr>
      </w:pPr>
      <w:proofErr w:type="gramStart"/>
      <w:r w:rsidRPr="0023649B">
        <w:rPr>
          <w:sz w:val="28"/>
          <w:szCs w:val="28"/>
        </w:rPr>
        <w:t>В изобретательских «</w:t>
      </w:r>
      <w:proofErr w:type="spellStart"/>
      <w:r w:rsidRPr="0023649B">
        <w:rPr>
          <w:sz w:val="28"/>
          <w:szCs w:val="28"/>
        </w:rPr>
        <w:t>ТРИЗовских</w:t>
      </w:r>
      <w:proofErr w:type="spellEnd"/>
      <w:r w:rsidRPr="0023649B">
        <w:rPr>
          <w:sz w:val="28"/>
          <w:szCs w:val="28"/>
        </w:rPr>
        <w:t>» играх элементы, придуманные детским воображением («наоборот», «хорошо – плохо», различные перевертыши, небылицы), используются для таких серьезных «взрослых» вещей, как разрешение противоречий, функциональный анализ, метод фокальных объектов.</w:t>
      </w:r>
      <w:proofErr w:type="gramEnd"/>
      <w:r w:rsidRPr="0023649B">
        <w:rPr>
          <w:sz w:val="28"/>
          <w:szCs w:val="28"/>
        </w:rPr>
        <w:t xml:space="preserve"> Сложно? Поверьте, только до первого знакомства с ТРИЗ. Далее этот процесс пойдет на уровне управления знакомой игрушкой. Дети все эти диалектические задачи решают легко и просто, даже не вникая до поры до времени в терминологию. Диалектика у них заложена с рождения. Дети в нее просто играют. И нам, воспитателям, остается играть вместе с ними. Ведь один из главных принципов ТРИЗ – совместное творчество, где педагог старается уступить дорогу детям, идет вместе с ними и учится логике мышления.</w:t>
      </w:r>
    </w:p>
    <w:p w:rsidR="00D00906" w:rsidRPr="0023649B" w:rsidRDefault="00D00906" w:rsidP="00D00906">
      <w:pPr>
        <w:pStyle w:val="a3"/>
        <w:rPr>
          <w:sz w:val="28"/>
          <w:szCs w:val="28"/>
        </w:rPr>
      </w:pPr>
      <w:r w:rsidRPr="0023649B">
        <w:rPr>
          <w:sz w:val="28"/>
          <w:szCs w:val="28"/>
        </w:rPr>
        <w:t>Основным средством работы с детьми является педагогический поиск. Педагог не преподносит детям готовые знания и не раскрывает перед ними истину, а учит ее находить. Если ребенок задает вопрос, не нужно сразу давать готовый ответ. Необходимо побудить ребенка к рассуждению и с помощью наводящих вопросов подвести его к самостоятельному ответу. Если же ребенок не задает вопроса, то педагог должен открыть перед ним суть противоречия и поставить его в проблемную ситуацию.</w:t>
      </w:r>
    </w:p>
    <w:p w:rsidR="00D00906" w:rsidRPr="0023649B" w:rsidRDefault="00D00906" w:rsidP="00D00906">
      <w:pPr>
        <w:pStyle w:val="a3"/>
        <w:rPr>
          <w:sz w:val="28"/>
          <w:szCs w:val="28"/>
        </w:rPr>
      </w:pPr>
      <w:r w:rsidRPr="0023649B">
        <w:rPr>
          <w:sz w:val="28"/>
          <w:szCs w:val="28"/>
        </w:rPr>
        <w:t xml:space="preserve">Мыслить ребенок начинает тогда, когда видит противоречие, «тайну </w:t>
      </w:r>
      <w:proofErr w:type="gramStart"/>
      <w:r w:rsidRPr="0023649B">
        <w:rPr>
          <w:sz w:val="28"/>
          <w:szCs w:val="28"/>
        </w:rPr>
        <w:t>двойного</w:t>
      </w:r>
      <w:proofErr w:type="gramEnd"/>
      <w:r w:rsidRPr="0023649B">
        <w:rPr>
          <w:sz w:val="28"/>
          <w:szCs w:val="28"/>
        </w:rPr>
        <w:t>». Воспитатель должен побуждать ребенка находить противоречия и учить их разрешать. Для этого существует целая система игровых и сказочных задач. Например, возьмем задачу «Как можно перенести воду в решете?» Рассуждения строятся следующим образом: перенести воду в решете нельзя, так как она вытечет. Значит, надо изменить какой-то из объектов: или устранить отверстия в решете, или изменить состояние воды. Изменить воду можно, заморозив ее и превратив в лед. Решение задачи: перенести воду в решете можно в виде льда. Или возьмем другой пример — свойства зонтика. Для того чтобы защитить от дождя, зонтик должен быть большим, но для удобства пользования им он должен быть маленьким. Может ли зонт быть большим и маленьким одновременно? Задача решается с помощью разделения во времени противоречивых требований к зонту: сложенный зонт — маленький; развернутый — большой.</w:t>
      </w:r>
    </w:p>
    <w:p w:rsidR="00D00906" w:rsidRPr="0023649B" w:rsidRDefault="00D00906" w:rsidP="00D00906">
      <w:pPr>
        <w:pStyle w:val="a3"/>
        <w:rPr>
          <w:sz w:val="28"/>
          <w:szCs w:val="28"/>
        </w:rPr>
      </w:pPr>
      <w:r w:rsidRPr="0023649B">
        <w:rPr>
          <w:sz w:val="28"/>
          <w:szCs w:val="28"/>
        </w:rPr>
        <w:t xml:space="preserve">В программе ТРИЗ собрано много аналогичных проблемных ситуаций и противоречий, однако опытные педагоги умеют находить противоречия в окружающих объектах природного и предметного мира и использовать их в работе с детьми. Основная задача педагога — учить детей искать и находить свое решение, придумывать что-то новое. Использование ТРИЗ в работе с детьми, помогает не только в развитии творческих способностей, но и дает </w:t>
      </w:r>
      <w:r w:rsidRPr="0023649B">
        <w:rPr>
          <w:sz w:val="28"/>
          <w:szCs w:val="28"/>
        </w:rPr>
        <w:lastRenderedPageBreak/>
        <w:t>возможность детям почувствовать себя увереннее, спокойнее, идти в детский сад с радостью и интересом в ожидании ежедневных чудес, открытий, волшебства и превращений.</w:t>
      </w:r>
    </w:p>
    <w:p w:rsidR="00D00906" w:rsidRPr="0023649B" w:rsidRDefault="00D00906" w:rsidP="00D00906">
      <w:pPr>
        <w:pStyle w:val="a3"/>
        <w:rPr>
          <w:sz w:val="28"/>
          <w:szCs w:val="28"/>
        </w:rPr>
      </w:pPr>
      <w:r w:rsidRPr="0023649B">
        <w:rPr>
          <w:sz w:val="28"/>
          <w:szCs w:val="28"/>
        </w:rPr>
        <w:t xml:space="preserve">Учиться </w:t>
      </w:r>
      <w:proofErr w:type="gramStart"/>
      <w:r w:rsidRPr="0023649B">
        <w:rPr>
          <w:sz w:val="28"/>
          <w:szCs w:val="28"/>
        </w:rPr>
        <w:t>должно</w:t>
      </w:r>
      <w:proofErr w:type="gramEnd"/>
      <w:r w:rsidRPr="0023649B">
        <w:rPr>
          <w:sz w:val="28"/>
          <w:szCs w:val="28"/>
        </w:rPr>
        <w:t xml:space="preserve"> быть интересно. Сегодня это утверждение не требует доказательств. 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p w:rsidR="00D00906" w:rsidRPr="0023649B" w:rsidRDefault="00D00906" w:rsidP="00D00906">
      <w:pPr>
        <w:pStyle w:val="a3"/>
        <w:rPr>
          <w:sz w:val="28"/>
          <w:szCs w:val="28"/>
        </w:rPr>
      </w:pPr>
      <w:r w:rsidRPr="0023649B">
        <w:rPr>
          <w:sz w:val="28"/>
          <w:szCs w:val="28"/>
        </w:rPr>
        <w:t>ТРИЗ позволяет развивать воображение, фантазию детей,</w:t>
      </w:r>
    </w:p>
    <w:p w:rsidR="00D00906" w:rsidRPr="0023649B" w:rsidRDefault="00D00906" w:rsidP="00D00906">
      <w:pPr>
        <w:pStyle w:val="a3"/>
        <w:rPr>
          <w:sz w:val="28"/>
          <w:szCs w:val="28"/>
        </w:rPr>
      </w:pPr>
      <w:r w:rsidRPr="0023649B">
        <w:rPr>
          <w:sz w:val="28"/>
          <w:szCs w:val="28"/>
        </w:rPr>
        <w:t>ТРИЗ позволяет преподносить знания в увлекательной и интересной для детей форме, обеспечивает их прочное усвоение и систематизацию,</w:t>
      </w:r>
    </w:p>
    <w:p w:rsidR="00D00906" w:rsidRPr="0023649B" w:rsidRDefault="00D00906" w:rsidP="00D00906">
      <w:pPr>
        <w:pStyle w:val="a3"/>
        <w:rPr>
          <w:sz w:val="28"/>
          <w:szCs w:val="28"/>
        </w:rPr>
      </w:pPr>
      <w:r w:rsidRPr="0023649B">
        <w:rPr>
          <w:sz w:val="28"/>
          <w:szCs w:val="28"/>
        </w:rPr>
        <w:t xml:space="preserve">ТРИЗ стимулирует развитие мышления дошкольников, проявление </w:t>
      </w:r>
      <w:proofErr w:type="gramStart"/>
      <w:r w:rsidRPr="0023649B">
        <w:rPr>
          <w:sz w:val="28"/>
          <w:szCs w:val="28"/>
        </w:rPr>
        <w:t>творчества</w:t>
      </w:r>
      <w:proofErr w:type="gramEnd"/>
      <w:r w:rsidRPr="0023649B">
        <w:rPr>
          <w:sz w:val="28"/>
          <w:szCs w:val="28"/>
        </w:rPr>
        <w:t xml:space="preserve"> как детьми, так и педагогами.</w:t>
      </w:r>
    </w:p>
    <w:p w:rsidR="00D00906" w:rsidRPr="0023649B" w:rsidRDefault="00D00906" w:rsidP="00D00906">
      <w:pPr>
        <w:pStyle w:val="a3"/>
        <w:rPr>
          <w:sz w:val="28"/>
          <w:szCs w:val="28"/>
        </w:rPr>
      </w:pPr>
      <w:r w:rsidRPr="0023649B">
        <w:rPr>
          <w:sz w:val="28"/>
          <w:szCs w:val="28"/>
        </w:rPr>
        <w:t>ТРИЗ работает на принципах педагогики сотрудничества, ставит детей и педагогов в позицию партнёров, стимулирует создание ситуации успеха для детей, тем самым, поддерживая их веру в свои силы и возможности, интерес к познанию окружающего мира.</w:t>
      </w:r>
    </w:p>
    <w:p w:rsidR="00D00906" w:rsidRPr="0023649B" w:rsidRDefault="00D00906" w:rsidP="00D00906">
      <w:pPr>
        <w:shd w:val="clear" w:color="auto" w:fill="FFFFFF"/>
        <w:spacing w:before="100" w:beforeAutospacing="1" w:after="150" w:line="240" w:lineRule="auto"/>
        <w:rPr>
          <w:rFonts w:ascii="Open Sans" w:eastAsia="Times New Roman" w:hAnsi="Open Sans" w:cs="Times New Roman"/>
          <w:color w:val="000000"/>
          <w:sz w:val="21"/>
          <w:szCs w:val="21"/>
        </w:rPr>
      </w:pPr>
      <w:r w:rsidRPr="0023649B">
        <w:rPr>
          <w:sz w:val="28"/>
          <w:szCs w:val="28"/>
        </w:rPr>
        <w:t>Как и почему люди становятся гениями – неизвестно. Но почти все гении, по крайней мере, обладают двумя общими качествами: они постоянно стремятся к достижению какой-либо цели и с самого детства чувствуют себя уверенно и спокойно. Причина их замечательного развития связана с тем, что их поощряли в раннем детстве и способствовали развитию способностей. Так давайте же и мы будем развивать своих детей, чтобы они выросли творческими личностями.</w:t>
      </w:r>
      <w:r w:rsidRPr="0023649B">
        <w:rPr>
          <w:rFonts w:ascii="Georgia" w:eastAsia="Times New Roman" w:hAnsi="Georgia" w:cs="Times New Roman"/>
          <w:color w:val="000000"/>
          <w:sz w:val="16"/>
          <w:szCs w:val="16"/>
        </w:rPr>
        <w:t xml:space="preserve"> </w:t>
      </w:r>
    </w:p>
    <w:p w:rsidR="00D00906" w:rsidRPr="0023649B" w:rsidRDefault="00D00906" w:rsidP="00D00906">
      <w:pPr>
        <w:pStyle w:val="a3"/>
        <w:spacing w:after="240" w:afterAutospacing="0"/>
        <w:rPr>
          <w:sz w:val="28"/>
          <w:szCs w:val="28"/>
        </w:rPr>
      </w:pPr>
    </w:p>
    <w:p w:rsidR="00D00906" w:rsidRPr="0023649B" w:rsidRDefault="00D00906" w:rsidP="00D00906">
      <w:pPr>
        <w:pStyle w:val="a3"/>
        <w:spacing w:after="240" w:afterAutospacing="0"/>
        <w:rPr>
          <w:sz w:val="28"/>
          <w:szCs w:val="28"/>
        </w:rPr>
      </w:pPr>
    </w:p>
    <w:p w:rsidR="00D00906" w:rsidRPr="0023649B" w:rsidRDefault="00D00906" w:rsidP="00D00906">
      <w:pPr>
        <w:pStyle w:val="a3"/>
        <w:spacing w:after="240" w:afterAutospacing="0"/>
        <w:rPr>
          <w:sz w:val="28"/>
          <w:szCs w:val="28"/>
        </w:rPr>
      </w:pPr>
    </w:p>
    <w:p w:rsidR="00D00906" w:rsidRPr="0023649B" w:rsidRDefault="00D00906" w:rsidP="00D00906">
      <w:pPr>
        <w:pStyle w:val="a3"/>
        <w:spacing w:after="240" w:afterAutospacing="0"/>
        <w:rPr>
          <w:sz w:val="28"/>
          <w:szCs w:val="28"/>
        </w:rPr>
      </w:pPr>
    </w:p>
    <w:p w:rsidR="00D00906" w:rsidRPr="0023649B" w:rsidRDefault="00D00906" w:rsidP="00D00906">
      <w:pPr>
        <w:rPr>
          <w:sz w:val="28"/>
          <w:szCs w:val="28"/>
        </w:rPr>
      </w:pPr>
      <w:bookmarkStart w:id="0" w:name="_GoBack"/>
      <w:bookmarkEnd w:id="0"/>
    </w:p>
    <w:p w:rsidR="00291A11" w:rsidRDefault="00291A11" w:rsidP="00D00906"/>
    <w:sectPr w:rsidR="00291A11" w:rsidSect="00BE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00906"/>
    <w:rsid w:val="0009662C"/>
    <w:rsid w:val="000967DC"/>
    <w:rsid w:val="00291A11"/>
    <w:rsid w:val="00492711"/>
    <w:rsid w:val="007E0A6C"/>
    <w:rsid w:val="00D00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9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2017-11-07T12:49:00Z</dcterms:created>
  <dcterms:modified xsi:type="dcterms:W3CDTF">2017-12-13T11:18:00Z</dcterms:modified>
</cp:coreProperties>
</file>