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9A" w:rsidRPr="0037114A" w:rsidRDefault="00A01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129A" w:rsidRPr="00B06B33" w:rsidRDefault="00A01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129A" w:rsidRPr="00C705E7" w:rsidRDefault="00A0129A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</w:p>
    <w:p w:rsidR="00B77484" w:rsidRPr="00C705E7" w:rsidRDefault="0037114A" w:rsidP="00B7748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C705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</w:t>
      </w:r>
      <w:r w:rsidR="00C705E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</w:t>
      </w:r>
      <w:r w:rsidR="00B77484" w:rsidRPr="00C705E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ачальны</w:t>
      </w:r>
      <w:r w:rsidR="00C705E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е</w:t>
      </w:r>
      <w:r w:rsidR="00B77484" w:rsidRPr="00C705E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этап</w:t>
      </w:r>
      <w:r w:rsidR="00C705E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ы</w:t>
      </w:r>
      <w:r w:rsidR="00B77484" w:rsidRPr="00C705E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работы запуска речи у детей с алалией по методике Новиковой-Иванцовой Т.Н.</w:t>
      </w:r>
    </w:p>
    <w:bookmarkEnd w:id="0"/>
    <w:p w:rsidR="0037114A" w:rsidRPr="00B06B33" w:rsidRDefault="0037114A" w:rsidP="003A5BEC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A5BEC" w:rsidRPr="006E00E0" w:rsidRDefault="003A5BEC" w:rsidP="00B06B33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A5BEC" w:rsidRPr="006E00E0" w:rsidRDefault="003A5BEC" w:rsidP="00B06B33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E00E0">
        <w:rPr>
          <w:rFonts w:ascii="Times New Roman" w:hAnsi="Times New Roman" w:cs="Times New Roman"/>
          <w:sz w:val="32"/>
          <w:szCs w:val="32"/>
        </w:rPr>
        <w:t>УЧИТЕЛЬ-ЛОГОПЕД,    МАДОУ</w:t>
      </w:r>
    </w:p>
    <w:p w:rsidR="003A5BEC" w:rsidRPr="006E00E0" w:rsidRDefault="003A5BEC" w:rsidP="00B06B33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E00E0">
        <w:rPr>
          <w:rFonts w:ascii="Times New Roman" w:hAnsi="Times New Roman" w:cs="Times New Roman"/>
          <w:sz w:val="32"/>
          <w:szCs w:val="32"/>
        </w:rPr>
        <w:t>" ДЕТСКИЙ САД № 10 КОМБИНИРОВАННОГО ВИДА"</w:t>
      </w:r>
    </w:p>
    <w:p w:rsidR="003A5BEC" w:rsidRPr="006E00E0" w:rsidRDefault="003A5BEC" w:rsidP="00B06B33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E00E0">
        <w:rPr>
          <w:rFonts w:ascii="Times New Roman" w:hAnsi="Times New Roman" w:cs="Times New Roman"/>
          <w:sz w:val="32"/>
          <w:szCs w:val="32"/>
        </w:rPr>
        <w:t>АВИАСТРОИТЕЛЬНОГО РАЙОНА Г. КАЗАНИ</w:t>
      </w:r>
    </w:p>
    <w:p w:rsidR="003A5BEC" w:rsidRPr="006E00E0" w:rsidRDefault="006E00E0" w:rsidP="00B06B33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6E00E0">
        <w:rPr>
          <w:rFonts w:ascii="Times New Roman" w:hAnsi="Times New Roman" w:cs="Times New Roman"/>
          <w:sz w:val="32"/>
          <w:szCs w:val="32"/>
        </w:rPr>
        <w:t>Жаврова</w:t>
      </w:r>
      <w:proofErr w:type="spellEnd"/>
      <w:r w:rsidRPr="006E00E0">
        <w:rPr>
          <w:rFonts w:ascii="Times New Roman" w:hAnsi="Times New Roman" w:cs="Times New Roman"/>
          <w:sz w:val="32"/>
          <w:szCs w:val="32"/>
        </w:rPr>
        <w:t xml:space="preserve"> И.И.</w:t>
      </w:r>
    </w:p>
    <w:p w:rsidR="003A5BEC" w:rsidRPr="006E00E0" w:rsidRDefault="003A5BEC" w:rsidP="003A5BEC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E00E0" w:rsidRDefault="006E00E0" w:rsidP="003A5B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0E0" w:rsidRDefault="006E00E0" w:rsidP="003A5B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0E0" w:rsidRDefault="006E00E0" w:rsidP="003A5B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0E0" w:rsidRDefault="006E00E0" w:rsidP="003A5B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0E0" w:rsidRDefault="006E00E0" w:rsidP="003A5B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0E0" w:rsidRPr="00B06B33" w:rsidRDefault="006E00E0" w:rsidP="006E00E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</w:p>
    <w:p w:rsidR="006E00E0" w:rsidRDefault="006E00E0" w:rsidP="003A5B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0E0" w:rsidRDefault="006E00E0" w:rsidP="003A5B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0E0" w:rsidRDefault="006E00E0" w:rsidP="003A5B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0E0" w:rsidRPr="00AF3DB5" w:rsidRDefault="006E00E0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163E" w:rsidRPr="00AF3DB5" w:rsidRDefault="00B06B33" w:rsidP="00AF3DB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3D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B43D6C" w:rsidRPr="00AF3D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бзор нач</w:t>
      </w:r>
      <w:r w:rsidR="003D6B04" w:rsidRPr="00AF3D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альных этапов работы по запуску </w:t>
      </w:r>
      <w:r w:rsidR="00B43D6C" w:rsidRPr="00AF3D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речи у детей с алалией. Методика Новиковой-Иванцовой Т.Н.</w:t>
      </w:r>
    </w:p>
    <w:p w:rsidR="00AF3DB5" w:rsidRPr="00AF3DB5" w:rsidRDefault="00AF3DB5" w:rsidP="00AF3DB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DB5" w:rsidRPr="00AF3DB5" w:rsidRDefault="00AF3DB5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Алалия – грубое недоразвитие или полное отсутствие речи, вызванное органическими поражениями корковых речевых центров головного мозга, произошедшими внутриутробно или в течение трех лет жизни ребенка.</w:t>
      </w:r>
      <w:r w:rsidRPr="00AF3D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алалии отмечается позднее появление речевых реакций, бедность словарного запаса, </w:t>
      </w:r>
      <w:proofErr w:type="spellStart"/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аграмматизмы</w:t>
      </w:r>
      <w:proofErr w:type="spellEnd"/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нарушение слоговой структуры, звукопроизношения и фонематических процессов. Психолого-медико-педагогическое воздействие при алалии включает медикаментозную терапию, развитие психических функций, лексико-грамматических и фонетико-фонематических процессов, связной речи.</w:t>
      </w:r>
    </w:p>
    <w:p w:rsidR="00AF3DB5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эффективно помочь ребенку с диагнозом алалия? </w:t>
      </w:r>
    </w:p>
    <w:p w:rsidR="00A8163E" w:rsidRPr="00A77E9B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Методических разработок по данной проблеме мало, нет определенной четкой системы, поэтому приходится решать проблемы, комбинируя различные разработки современных логопедов, психологов. Предлагаю рассмотреть интересную и продуктивную работу логопеда </w:t>
      </w:r>
      <w:r w:rsidR="00F07E16"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Новиковой-Иванцовой 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Тамар</w:t>
      </w:r>
      <w:r w:rsidR="00F07E16"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Никифоровн</w:t>
      </w:r>
      <w:r w:rsidR="00F07E16"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A77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7E9B" w:rsidRPr="00AF3D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77E9B"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разработки -</w:t>
      </w:r>
      <w:r w:rsidR="00A77E9B"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77E9B"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РФ, кандидат экономических наук, логопед высшей категории, директор ГБОУ «Специальная (коррекционная) начальная школа - детский сад V вида 1708 г. Москва».</w:t>
      </w:r>
      <w:r w:rsidR="00A77E9B" w:rsidRPr="00A77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77E9B" w:rsidRPr="00A77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 обзор начальных этапов работы по запуску речи у детей с алалией</w:t>
      </w:r>
      <w:r w:rsidR="00A77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3141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Уникальность этой методики заключается и в том, что она не только дает возможность « запустить пусковой механизм » появления речи, но и помогает в работе логопеда с уже говорящими детьми по усвоению слоговой структуры слова, по нормализации темпо-ритмической стороны речи, голоса, 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вызыванию и постановке звуков, формированию фразовой речи. В интернете представлен авторский метод работы в виде отрывков из вебинаров для логопедов, встреч родителей и автора, коротких видео практических занятий.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стержень МФЯС - опора на онтогенетический принцип развития речи</w:t>
      </w:r>
      <w:r w:rsidR="007E3141"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</w:t>
      </w:r>
      <w:r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языковых кодов.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Началом начал является работа с предъязыковым уровнем, с основой понимания и разворачивания мысли. Работа над ритмом, темпом и интонацией, а проще говоря, это работа с лепетом. Неговорящий ребёнок должен сначала пройти этапы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гуления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лепета, то есть полностью воспроизвести нормальное речевое развитие, сменяющееся своим этапами (воспроизвести речевой онтогенез).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важно пройти этап различения неречевых звуков, а затем плавно перейти к речевым, формируя тем самым фонологический код.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направления работы: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ритмико-мелодико-интонационной стороны речи (пение).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Вызывание и уточнение звуков русского языка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 коррекция слоговой структуры слова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лексико-грамматического строя речи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фразовой речи.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связной речи.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личном сайте логопеда можно найти описание сути методики, а также много практического материала, размышлений Тамары Никифоровны о логопедической работе. Очень важным аспектом формирования навыков говорения является погруженность ребенка в речевую среду. С ним нужно 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постоянно общаться на разнообразные темы, рассматривать книжные рисунки и анализировать </w:t>
      </w:r>
      <w:proofErr w:type="gramStart"/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увиден</w:t>
      </w:r>
      <w:r w:rsidR="00872FE4"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proofErr w:type="gramEnd"/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слов. Хорошо помогает прослушивание песен на родном языке, особенно в исполнении матери, такой подход поможет запустить механизм речи. Интересен тот факт, что дети, которым в детстве пела мать, чаще не имеют проблем звукопроизношения</w:t>
      </w:r>
      <w:r w:rsidR="00DE17B8"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ключевой метод МФЯС – это музыка. В процессе восстановления речевого развития дети поют гласные, что соответствует этапу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гуления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затем произносят слоги – это этап лепета, а потом результат закрепляется с помощью двухсложных слов и фраз. Развитие ритмико-мелодико-интонационной организации речи (РМИО) Формирование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ритмико-интонационной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по методике осуществляется с использованием аудиозаписи мелодий, специально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подобран</w:t>
      </w:r>
      <w:r w:rsidR="00DE17B8"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 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занятий с детьми.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Подготовительный этап - приемы, направленные на разделение неречевых звуков и упражнения на ритмику. Подготовительный этап условно соответствует в онтогенезе этапу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гуления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Начальный этап предполагает вызывание гласных звуков.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получить длительный произвольный ротовой выдох </w:t>
      </w:r>
      <w:proofErr w:type="gramStart"/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длительной произвольной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голосоподачей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163E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Новикова Иванцова выделяет </w:t>
      </w:r>
      <w:r w:rsidR="00F0189D"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канала получения информации:   тактильного, зрительного, слухового.</w:t>
      </w:r>
      <w:r w:rsidRPr="00AF3D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3D6C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алалией не могут долго удерживать внимание зрительно, поэтому в работе на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подготовительном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этапе упор идет вначале на тактильный канал. Этот канал полностью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сохранен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35BEB" w:rsidRPr="00AF3DB5" w:rsidRDefault="00B43D6C" w:rsidP="00AF3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практической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части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видеоуроков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Т.Н.</w:t>
      </w:r>
      <w:r w:rsidRPr="00AF3D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Новикова</w:t>
      </w:r>
      <w:r w:rsidR="00A35BEB" w:rsidRPr="00AF3DB5">
        <w:rPr>
          <w:rStyle w:val="hiddenspellerror"/>
          <w:rFonts w:ascii="Times New Roman" w:hAnsi="Times New Roman" w:cs="Times New Roman"/>
          <w:color w:val="000000"/>
          <w:sz w:val="28"/>
          <w:szCs w:val="28"/>
        </w:rPr>
        <w:t>-</w:t>
      </w:r>
      <w:r w:rsidRPr="00AF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Иванцова показывает способы рабочей позы логопеда и ребенка. 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lastRenderedPageBreak/>
        <w:t>Первый - ребенок прижат спиной к груди взрослого, ноги ребенка скрещены «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color w:val="000000"/>
          <w:sz w:val="28"/>
          <w:szCs w:val="28"/>
        </w:rPr>
        <w:t>по-турецки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color w:val="000000"/>
          <w:sz w:val="28"/>
          <w:szCs w:val="28"/>
          <w:shd w:val="clear" w:color="auto" w:fill="FFFFFF"/>
        </w:rPr>
        <w:t>». Логопед держит его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color w:val="000000"/>
          <w:sz w:val="28"/>
          <w:szCs w:val="28"/>
          <w:shd w:val="clear" w:color="auto" w:fill="FFFFFF"/>
        </w:rPr>
        <w:t>руки и ноги одной своей рукой, отбивая ритм и покачивая ребенка. Ребенок чувствует вибрацию руками, ногами, спиной, грудью.</w:t>
      </w:r>
      <w:r w:rsidR="00A8163E" w:rsidRPr="00AF3DB5">
        <w:rPr>
          <w:color w:val="000000"/>
          <w:sz w:val="28"/>
          <w:szCs w:val="28"/>
          <w:shd w:val="clear" w:color="auto" w:fill="FFFFFF"/>
        </w:rPr>
        <w:t xml:space="preserve"> </w:t>
      </w:r>
      <w:r w:rsidRPr="00AF3DB5">
        <w:rPr>
          <w:color w:val="000000"/>
          <w:sz w:val="28"/>
          <w:szCs w:val="28"/>
          <w:shd w:val="clear" w:color="auto" w:fill="FFFFFF"/>
        </w:rPr>
        <w:t>Сопряженно поются под музыку №1 гласные звуки, слоги. Затем гласные поются сопряженно уже длительно, потом с переключением: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«</w:t>
      </w:r>
      <w:r w:rsidRPr="00AF3DB5">
        <w:rPr>
          <w:rStyle w:val="hiddenspellerror"/>
          <w:color w:val="000000"/>
          <w:sz w:val="28"/>
          <w:szCs w:val="28"/>
        </w:rPr>
        <w:t>Аа-аа-аа, оо-оо-оо</w:t>
      </w:r>
      <w:r w:rsidRPr="00AF3DB5">
        <w:rPr>
          <w:color w:val="000000"/>
          <w:sz w:val="28"/>
          <w:szCs w:val="28"/>
          <w:shd w:val="clear" w:color="auto" w:fill="FFFFFF"/>
        </w:rPr>
        <w:t>,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color w:val="000000"/>
          <w:sz w:val="28"/>
          <w:szCs w:val="28"/>
        </w:rPr>
        <w:t>уу-уу-уу</w:t>
      </w:r>
      <w:r w:rsidRPr="00AF3DB5">
        <w:rPr>
          <w:color w:val="000000"/>
          <w:sz w:val="28"/>
          <w:szCs w:val="28"/>
          <w:shd w:val="clear" w:color="auto" w:fill="FFFFFF"/>
        </w:rPr>
        <w:t>.» Иногда эта система пения выводит на непроизвольное формирование слога. Сначала ребенок во время пения дает только реакцию. Логопеду необходимо «играть голосом». Лишь позже ребенок начинает петь монотонно, но и это уже прогресс. Занятия энергоемкие, нужно все делать эмоционально.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Логопед</w:t>
      </w:r>
      <w:r w:rsidR="00A35BEB" w:rsidRPr="00AF3DB5">
        <w:rPr>
          <w:color w:val="000000"/>
          <w:sz w:val="28"/>
          <w:szCs w:val="28"/>
          <w:shd w:val="clear" w:color="auto" w:fill="FFFFFF"/>
        </w:rPr>
        <w:t xml:space="preserve"> на занятиях</w:t>
      </w:r>
      <w:r w:rsidR="00872FE4" w:rsidRPr="00AF3DB5">
        <w:rPr>
          <w:color w:val="000000"/>
          <w:sz w:val="28"/>
          <w:szCs w:val="28"/>
          <w:shd w:val="clear" w:color="auto" w:fill="FFFFFF"/>
        </w:rPr>
        <w:t xml:space="preserve"> </w:t>
      </w:r>
      <w:r w:rsidRPr="00AF3DB5">
        <w:rPr>
          <w:color w:val="000000"/>
          <w:sz w:val="28"/>
          <w:szCs w:val="28"/>
          <w:shd w:val="clear" w:color="auto" w:fill="FFFFFF"/>
        </w:rPr>
        <w:t>применяет карточки - схемы звуков. Наглядные пособия – карточки предлагаются крепить к одежде логопеда, чтобы ребенок мог их видеть при индивидуальной работе. Шесть символов гласных звуков (картинки Марии Фёдоровны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color w:val="000000"/>
          <w:sz w:val="28"/>
          <w:szCs w:val="28"/>
        </w:rPr>
        <w:t>Фомичёвой</w:t>
      </w:r>
      <w:r w:rsidRPr="00AF3DB5">
        <w:rPr>
          <w:color w:val="000000"/>
          <w:sz w:val="28"/>
          <w:szCs w:val="28"/>
          <w:shd w:val="clear" w:color="auto" w:fill="FFFFFF"/>
        </w:rPr>
        <w:t>). Рисунки немного отредактированы.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Вторая рабочая поза при индивидуальной работе с ребенком заключается в присоединении зрительного контакта. Ребенок на коленях у педагога, лицом к лицу. Свои руки логопед держит «</w:t>
      </w:r>
      <w:r w:rsidR="00872FE4" w:rsidRPr="00AF3DB5">
        <w:rPr>
          <w:rStyle w:val="hiddenspellerror"/>
          <w:color w:val="000000"/>
          <w:sz w:val="28"/>
          <w:szCs w:val="28"/>
        </w:rPr>
        <w:t>крабиком</w:t>
      </w:r>
      <w:r w:rsidRPr="00AF3DB5">
        <w:rPr>
          <w:color w:val="000000"/>
          <w:sz w:val="28"/>
          <w:szCs w:val="28"/>
          <w:shd w:val="clear" w:color="auto" w:fill="FFFFFF"/>
        </w:rPr>
        <w:t>», захватывая руки ребенка. Отбивает поочередно ритм о колени ребёнка.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И третье решение – на кушетке. Ребенок лежит, логопед сидит сбоку, держа руку ребенка у себя на горле. Правой рукой поправляет артикуляцию ребенка, поет с ребенком</w:t>
      </w:r>
      <w:r w:rsidR="00E80E09" w:rsidRPr="00AF3DB5">
        <w:rPr>
          <w:color w:val="000000"/>
          <w:sz w:val="28"/>
          <w:szCs w:val="28"/>
          <w:shd w:val="clear" w:color="auto" w:fill="FFFFFF"/>
        </w:rPr>
        <w:t>. Петь обязательно сначала сопряженно.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Работа по пению звуков проводится в следующей последовательности: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Пение одного звука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Пение 2-х звуков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Пение однородных слоговых цепочек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Пение разнородных слоговых цепочек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Пение слов.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Под первую мелодию поются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color w:val="000000"/>
          <w:sz w:val="28"/>
          <w:szCs w:val="28"/>
        </w:rPr>
        <w:t>попевки</w:t>
      </w:r>
      <w:r w:rsidRPr="00AF3DB5">
        <w:rPr>
          <w:color w:val="000000"/>
          <w:sz w:val="28"/>
          <w:szCs w:val="28"/>
          <w:shd w:val="clear" w:color="auto" w:fill="FFFFFF"/>
        </w:rPr>
        <w:t>, отрабатываются двусложные слова с первым ударным слогом: мама, папа, баба, каша, ваза, вата.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lastRenderedPageBreak/>
        <w:t>1 ЭТАП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Цель: Формирование слогов. Выработать навык плавного, ритмичного пения слогов со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color w:val="000000"/>
          <w:sz w:val="28"/>
          <w:szCs w:val="28"/>
        </w:rPr>
        <w:t>сменой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color w:val="000000"/>
          <w:sz w:val="28"/>
          <w:szCs w:val="28"/>
          <w:shd w:val="clear" w:color="auto" w:fill="FFFFFF"/>
        </w:rPr>
        <w:t>гласных, со сменой согласных, закрытых слогов; плавного</w:t>
      </w:r>
      <w:r w:rsidR="00A35BEB" w:rsidRPr="00AF3DB5">
        <w:rPr>
          <w:color w:val="000000"/>
          <w:sz w:val="28"/>
          <w:szCs w:val="28"/>
          <w:shd w:val="clear" w:color="auto" w:fill="FFFFFF"/>
        </w:rPr>
        <w:t xml:space="preserve"> </w:t>
      </w:r>
      <w:r w:rsidR="00A35BEB"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пения 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35BEB"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звукоподражаний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color w:val="000000"/>
          <w:sz w:val="28"/>
          <w:szCs w:val="28"/>
          <w:shd w:val="clear" w:color="auto" w:fill="FFFFFF"/>
        </w:rPr>
        <w:t>и слов из 2-х одинаковых слогов.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Все поют в одном ритме. Надо получать произвольное дыхание, произвольную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color w:val="000000"/>
          <w:sz w:val="28"/>
          <w:szCs w:val="28"/>
        </w:rPr>
        <w:t>голосоподачу</w:t>
      </w:r>
      <w:r w:rsidRPr="00AF3DB5">
        <w:rPr>
          <w:color w:val="000000"/>
          <w:sz w:val="28"/>
          <w:szCs w:val="28"/>
          <w:shd w:val="clear" w:color="auto" w:fill="FFFFFF"/>
        </w:rPr>
        <w:t>, произвольную артикуляцию.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Оборудование. 2 варианта слоговых карточек: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со сменой согласного звука (бы, мы, вы...)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со сменой гласного звука (</w:t>
      </w:r>
      <w:proofErr w:type="gramStart"/>
      <w:r w:rsidRPr="00AF3DB5">
        <w:rPr>
          <w:color w:val="000000"/>
          <w:sz w:val="28"/>
          <w:szCs w:val="28"/>
          <w:shd w:val="clear" w:color="auto" w:fill="FFFFFF"/>
        </w:rPr>
        <w:t>ба</w:t>
      </w:r>
      <w:proofErr w:type="gramEnd"/>
      <w:r w:rsidRPr="00AF3DB5">
        <w:rPr>
          <w:color w:val="000000"/>
          <w:sz w:val="28"/>
          <w:szCs w:val="28"/>
          <w:shd w:val="clear" w:color="auto" w:fill="FFFFFF"/>
        </w:rPr>
        <w:t>,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color w:val="000000"/>
          <w:sz w:val="28"/>
          <w:szCs w:val="28"/>
        </w:rPr>
        <w:t>бу</w:t>
      </w:r>
      <w:r w:rsidRPr="00AF3DB5">
        <w:rPr>
          <w:color w:val="000000"/>
          <w:sz w:val="28"/>
          <w:szCs w:val="28"/>
          <w:shd w:val="clear" w:color="auto" w:fill="FFFFFF"/>
        </w:rPr>
        <w:t>, би...) Причём свистящие и шипящие</w:t>
      </w:r>
      <w:r w:rsidR="00A35BEB" w:rsidRPr="00AF3DB5">
        <w:rPr>
          <w:color w:val="000000"/>
          <w:sz w:val="28"/>
          <w:szCs w:val="28"/>
          <w:shd w:val="clear" w:color="auto" w:fill="FFFFFF"/>
        </w:rPr>
        <w:t>,</w:t>
      </w:r>
      <w:r w:rsidRPr="00AF3DB5">
        <w:rPr>
          <w:color w:val="000000"/>
          <w:sz w:val="28"/>
          <w:szCs w:val="28"/>
          <w:shd w:val="clear" w:color="auto" w:fill="FFFFFF"/>
        </w:rPr>
        <w:t xml:space="preserve"> </w:t>
      </w:r>
      <w:r w:rsidR="00A35BEB" w:rsidRPr="00AF3DB5">
        <w:rPr>
          <w:rStyle w:val="hiddenspellerror"/>
          <w:color w:val="000000"/>
          <w:sz w:val="28"/>
          <w:szCs w:val="28"/>
        </w:rPr>
        <w:t>сонорные</w:t>
      </w:r>
      <w:r w:rsidR="00A35BEB" w:rsidRPr="00AF3DB5">
        <w:rPr>
          <w:color w:val="000000"/>
          <w:sz w:val="28"/>
          <w:szCs w:val="28"/>
          <w:shd w:val="clear" w:color="auto" w:fill="FFFFFF"/>
        </w:rPr>
        <w:t xml:space="preserve"> </w:t>
      </w:r>
      <w:r w:rsidRPr="00AF3DB5">
        <w:rPr>
          <w:color w:val="000000"/>
          <w:sz w:val="28"/>
          <w:szCs w:val="28"/>
          <w:shd w:val="clear" w:color="auto" w:fill="FFFFFF"/>
        </w:rPr>
        <w:t>звуки,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 </w:t>
      </w:r>
      <w:r w:rsidRPr="00AF3DB5">
        <w:rPr>
          <w:color w:val="000000"/>
          <w:sz w:val="28"/>
          <w:szCs w:val="28"/>
          <w:shd w:val="clear" w:color="auto" w:fill="FFFFFF"/>
        </w:rPr>
        <w:t>вводятся, если только они есть в речи ребёнка.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Карточки для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35BEB"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«</w:t>
      </w:r>
      <w:r w:rsidRPr="00AF3DB5">
        <w:rPr>
          <w:rStyle w:val="hiddenspellerror"/>
          <w:color w:val="000000"/>
          <w:sz w:val="28"/>
          <w:szCs w:val="28"/>
        </w:rPr>
        <w:t>попевок</w:t>
      </w:r>
      <w:r w:rsidR="00A35BEB" w:rsidRPr="00AF3DB5">
        <w:rPr>
          <w:rStyle w:val="hiddenspellerror"/>
          <w:color w:val="000000"/>
          <w:sz w:val="28"/>
          <w:szCs w:val="28"/>
        </w:rPr>
        <w:t>»</w:t>
      </w:r>
      <w:r w:rsidRPr="00AF3DB5">
        <w:rPr>
          <w:color w:val="000000"/>
          <w:sz w:val="28"/>
          <w:szCs w:val="28"/>
          <w:shd w:val="clear" w:color="auto" w:fill="FFFFFF"/>
        </w:rPr>
        <w:t xml:space="preserve">: по 4 шт. </w:t>
      </w:r>
      <w:r w:rsidR="00A35BEB" w:rsidRPr="00AF3DB5">
        <w:rPr>
          <w:color w:val="000000"/>
          <w:sz w:val="28"/>
          <w:szCs w:val="28"/>
          <w:shd w:val="clear" w:color="auto" w:fill="FFFFFF"/>
        </w:rPr>
        <w:t>н</w:t>
      </w:r>
      <w:r w:rsidRPr="00AF3DB5">
        <w:rPr>
          <w:color w:val="000000"/>
          <w:sz w:val="28"/>
          <w:szCs w:val="28"/>
          <w:shd w:val="clear" w:color="auto" w:fill="FFFFFF"/>
        </w:rPr>
        <w:t>а каждое звукоподражание (со сменой предмета, возле которого находится действующее лицо).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2 ЭТАП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Цель: выработать навык плавного ритмичного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35BEB" w:rsidRPr="00AF3DB5">
        <w:rPr>
          <w:rStyle w:val="hiddenspellerror"/>
          <w:color w:val="000000"/>
          <w:sz w:val="28"/>
          <w:szCs w:val="28"/>
        </w:rPr>
        <w:t xml:space="preserve">пения </w:t>
      </w:r>
      <w:r w:rsidRPr="00AF3DB5">
        <w:rPr>
          <w:color w:val="000000"/>
          <w:sz w:val="28"/>
          <w:szCs w:val="28"/>
          <w:shd w:val="clear" w:color="auto" w:fill="FFFFFF"/>
        </w:rPr>
        <w:t>слов из двух слогов (разной структуры) на две четверти с первым (вторым) ударным слогом и из 3-х слогов.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Оборудование: картинки со словами предметами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color w:val="000000"/>
          <w:sz w:val="28"/>
          <w:szCs w:val="28"/>
          <w:shd w:val="clear" w:color="auto" w:fill="FFFFFF"/>
        </w:rPr>
        <w:t>собираются пакеты, в которых два открытых, два закрытых слога и т</w:t>
      </w:r>
      <w:r w:rsidR="00E80E09" w:rsidRPr="00AF3DB5">
        <w:rPr>
          <w:color w:val="000000"/>
          <w:sz w:val="28"/>
          <w:szCs w:val="28"/>
          <w:shd w:val="clear" w:color="auto" w:fill="FFFFFF"/>
        </w:rPr>
        <w:t>.</w:t>
      </w:r>
      <w:r w:rsidRPr="00AF3DB5">
        <w:rPr>
          <w:color w:val="000000"/>
          <w:sz w:val="28"/>
          <w:szCs w:val="28"/>
          <w:shd w:val="clear" w:color="auto" w:fill="FFFFFF"/>
        </w:rPr>
        <w:t xml:space="preserve"> п. Картинки в пакетах на зажимах собраны так, чтобы в словах были разные согласные</w:t>
      </w:r>
      <w:r w:rsidR="00D4127F" w:rsidRPr="00AF3DB5">
        <w:rPr>
          <w:color w:val="000000"/>
          <w:sz w:val="28"/>
          <w:szCs w:val="28"/>
          <w:shd w:val="clear" w:color="auto" w:fill="FFFFFF"/>
        </w:rPr>
        <w:t xml:space="preserve"> </w:t>
      </w:r>
      <w:r w:rsidRPr="00AF3DB5">
        <w:rPr>
          <w:color w:val="000000"/>
          <w:sz w:val="28"/>
          <w:szCs w:val="28"/>
          <w:shd w:val="clear" w:color="auto" w:fill="FFFFFF"/>
        </w:rPr>
        <w:t>+ один гласный</w:t>
      </w:r>
      <w:r w:rsidR="00E80E09" w:rsidRPr="00AF3DB5">
        <w:rPr>
          <w:color w:val="000000"/>
          <w:sz w:val="28"/>
          <w:szCs w:val="28"/>
          <w:shd w:val="clear" w:color="auto" w:fill="FFFFFF"/>
        </w:rPr>
        <w:t>.</w:t>
      </w:r>
      <w:r w:rsidR="00A35BEB" w:rsidRPr="00AF3DB5">
        <w:rPr>
          <w:color w:val="000000"/>
          <w:sz w:val="28"/>
          <w:szCs w:val="28"/>
          <w:shd w:val="clear" w:color="auto" w:fill="FFFFFF"/>
        </w:rPr>
        <w:t xml:space="preserve"> </w:t>
      </w:r>
      <w:r w:rsidR="00E80E09" w:rsidRPr="00AF3DB5">
        <w:rPr>
          <w:color w:val="000000"/>
          <w:sz w:val="28"/>
          <w:szCs w:val="28"/>
          <w:shd w:val="clear" w:color="auto" w:fill="FFFFFF"/>
        </w:rPr>
        <w:t>Р</w:t>
      </w:r>
      <w:r w:rsidRPr="00AF3DB5">
        <w:rPr>
          <w:color w:val="000000"/>
          <w:sz w:val="28"/>
          <w:szCs w:val="28"/>
          <w:shd w:val="clear" w:color="auto" w:fill="FFFFFF"/>
        </w:rPr>
        <w:t>азные согласные и два гласных (например:</w:t>
      </w:r>
      <w:r w:rsidR="00A35BEB" w:rsidRPr="00AF3DB5">
        <w:rPr>
          <w:color w:val="000000"/>
          <w:sz w:val="28"/>
          <w:szCs w:val="28"/>
          <w:shd w:val="clear" w:color="auto" w:fill="FFFFFF"/>
        </w:rPr>
        <w:t xml:space="preserve"> </w:t>
      </w:r>
      <w:r w:rsidRPr="00AF3DB5">
        <w:rPr>
          <w:color w:val="000000"/>
          <w:sz w:val="28"/>
          <w:szCs w:val="28"/>
          <w:shd w:val="clear" w:color="auto" w:fill="FFFFFF"/>
        </w:rPr>
        <w:t xml:space="preserve">во всех словах </w:t>
      </w:r>
      <w:proofErr w:type="gramStart"/>
      <w:r w:rsidRPr="00AF3DB5">
        <w:rPr>
          <w:color w:val="000000"/>
          <w:sz w:val="28"/>
          <w:szCs w:val="28"/>
          <w:shd w:val="clear" w:color="auto" w:fill="FFFFFF"/>
        </w:rPr>
        <w:t>О-У</w:t>
      </w:r>
      <w:proofErr w:type="gramEnd"/>
      <w:r w:rsidRPr="00AF3DB5">
        <w:rPr>
          <w:color w:val="000000"/>
          <w:sz w:val="28"/>
          <w:szCs w:val="28"/>
          <w:shd w:val="clear" w:color="auto" w:fill="FFFFFF"/>
        </w:rPr>
        <w:t>).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3 ЭТАП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Задачи: формировать умение плавно переключаться в процессе пения фразы. Ритмично петь на 2 четверти и 3 четверти. Учить петь фразу с любым ритмическим контуром.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Оборудование: листы с перечнем глаголов (с определённой слоговой структурой по классам) для игры на мелкую моторику «Весёлые ручки». Движения руками помогают донести до логопатов смысл (значение)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color w:val="000000"/>
          <w:sz w:val="28"/>
          <w:szCs w:val="28"/>
        </w:rPr>
        <w:t>слов–действий</w:t>
      </w:r>
      <w:r w:rsidRPr="00AF3DB5">
        <w:rPr>
          <w:color w:val="000000"/>
          <w:sz w:val="28"/>
          <w:szCs w:val="28"/>
          <w:shd w:val="clear" w:color="auto" w:fill="FFFFFF"/>
        </w:rPr>
        <w:t xml:space="preserve">. Например, пеку, мою, чищу, еду. Т.к. дети с моторной алалией плохо запоминают то, что уже делали, прежде чем навык закрепится и </w:t>
      </w:r>
      <w:r w:rsidRPr="00AF3DB5">
        <w:rPr>
          <w:color w:val="000000"/>
          <w:sz w:val="28"/>
          <w:szCs w:val="28"/>
          <w:shd w:val="clear" w:color="auto" w:fill="FFFFFF"/>
        </w:rPr>
        <w:lastRenderedPageBreak/>
        <w:t>образуется необходимая связь в коре головного мозга, ребёнок должен многократно повторить одно и то же задание.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Эти глаголы за годы обучения накапливаются (глагольные листы) и накапливается предметный словарь (см. 2 этап), из них впоследствии рождается предложение (вижу ламу, вижу Машу, вижу шубу...).</w:t>
      </w:r>
    </w:p>
    <w:p w:rsidR="00A8163E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Гласные нараспев, слоги, слова, песни, обилие наглядных элементов, таких как символы и картинки — все это включает в себя действенная методика практикующего логопеда. Выпущены методические пособия « От слова к фразе», где удобно подобран материал, радует качество рисунков.</w:t>
      </w:r>
    </w:p>
    <w:p w:rsidR="00F07E16" w:rsidRPr="00AF3DB5" w:rsidRDefault="00B43D6C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F3DB5">
        <w:rPr>
          <w:color w:val="000000"/>
          <w:sz w:val="28"/>
          <w:szCs w:val="28"/>
          <w:shd w:val="clear" w:color="auto" w:fill="FFFFFF"/>
        </w:rPr>
        <w:t>«Волшебные кнопки», «Веселые ручки», «Замки» — это лишь часть приемов, которые предлагает освоить методика Новиковой-Иванцовой. Данные комплексы позволяют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rStyle w:val="hiddenspellerror"/>
          <w:color w:val="000000"/>
          <w:sz w:val="28"/>
          <w:szCs w:val="28"/>
        </w:rPr>
        <w:t>заде</w:t>
      </w:r>
      <w:r w:rsidR="00A35BEB" w:rsidRPr="00AF3DB5">
        <w:rPr>
          <w:rStyle w:val="hiddenspellerror"/>
          <w:color w:val="000000"/>
          <w:sz w:val="28"/>
          <w:szCs w:val="28"/>
        </w:rPr>
        <w:t>й</w:t>
      </w:r>
      <w:r w:rsidRPr="00AF3DB5">
        <w:rPr>
          <w:rStyle w:val="hiddenspellerror"/>
          <w:color w:val="000000"/>
          <w:sz w:val="28"/>
          <w:szCs w:val="28"/>
        </w:rPr>
        <w:t>ствовать</w:t>
      </w:r>
      <w:r w:rsidRPr="00AF3D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B5">
        <w:rPr>
          <w:color w:val="000000"/>
          <w:sz w:val="28"/>
          <w:szCs w:val="28"/>
          <w:shd w:val="clear" w:color="auto" w:fill="FFFFFF"/>
        </w:rPr>
        <w:t>одновременно зрительную память и мелкую моторику, благодаря чему дети быстрее и проще овладевают слоговой структурой слов. В методике есть системный подход, четкие и конкретные инструкции, результативность. Думаю, что МФЯС поможет современным логопедам оказать реальную помощь неговорящим детям.</w:t>
      </w:r>
    </w:p>
    <w:p w:rsidR="00A8163E" w:rsidRPr="00AF3DB5" w:rsidRDefault="00A8163E" w:rsidP="00AF3DB5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F07E16" w:rsidRDefault="00F07E16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B77484" w:rsidRDefault="00B77484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B77484" w:rsidRPr="00AF3DB5" w:rsidRDefault="00B77484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F07E16" w:rsidRPr="00AF3DB5" w:rsidRDefault="00F07E16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C14BE" w:rsidRDefault="00D42A94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color w:val="111111"/>
          <w:sz w:val="28"/>
          <w:szCs w:val="28"/>
          <w:shd w:val="clear" w:color="auto" w:fill="FFFFFF"/>
        </w:rPr>
      </w:pPr>
      <w:r w:rsidRPr="00B06B33">
        <w:rPr>
          <w:b/>
          <w:bCs/>
          <w:color w:val="111111"/>
          <w:sz w:val="28"/>
          <w:szCs w:val="28"/>
          <w:shd w:val="clear" w:color="auto" w:fill="FFFFFF"/>
        </w:rPr>
        <w:t>Литература</w:t>
      </w:r>
    </w:p>
    <w:p w:rsidR="00D42A94" w:rsidRPr="00B06B33" w:rsidRDefault="002C14BE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 xml:space="preserve">1. </w:t>
      </w:r>
      <w:r w:rsidRPr="002C14BE">
        <w:rPr>
          <w:b/>
          <w:bCs/>
          <w:color w:val="111111"/>
          <w:sz w:val="28"/>
          <w:szCs w:val="28"/>
          <w:shd w:val="clear" w:color="auto" w:fill="FFFFFF"/>
        </w:rPr>
        <w:t>Логопедия: Учебник дл</w:t>
      </w:r>
      <w:r>
        <w:rPr>
          <w:b/>
          <w:bCs/>
          <w:color w:val="111111"/>
          <w:sz w:val="28"/>
          <w:szCs w:val="28"/>
          <w:shd w:val="clear" w:color="auto" w:fill="FFFFFF"/>
        </w:rPr>
        <w:t xml:space="preserve">я студентов </w:t>
      </w:r>
      <w:proofErr w:type="spellStart"/>
      <w:r>
        <w:rPr>
          <w:b/>
          <w:bCs/>
          <w:color w:val="111111"/>
          <w:sz w:val="28"/>
          <w:szCs w:val="28"/>
          <w:shd w:val="clear" w:color="auto" w:fill="FFFFFF"/>
        </w:rPr>
        <w:t>дефектол</w:t>
      </w:r>
      <w:proofErr w:type="spellEnd"/>
      <w:r>
        <w:rPr>
          <w:b/>
          <w:bCs/>
          <w:color w:val="111111"/>
          <w:sz w:val="28"/>
          <w:szCs w:val="28"/>
          <w:shd w:val="clear" w:color="auto" w:fill="FFFFFF"/>
        </w:rPr>
        <w:t xml:space="preserve">. фак. </w:t>
      </w:r>
      <w:proofErr w:type="spellStart"/>
      <w:r>
        <w:rPr>
          <w:b/>
          <w:bCs/>
          <w:color w:val="111111"/>
          <w:sz w:val="28"/>
          <w:szCs w:val="28"/>
          <w:shd w:val="clear" w:color="auto" w:fill="FFFFFF"/>
        </w:rPr>
        <w:t>пед</w:t>
      </w:r>
      <w:proofErr w:type="gramStart"/>
      <w:r>
        <w:rPr>
          <w:b/>
          <w:bCs/>
          <w:color w:val="111111"/>
          <w:sz w:val="28"/>
          <w:szCs w:val="28"/>
          <w:shd w:val="clear" w:color="auto" w:fill="FFFFFF"/>
        </w:rPr>
        <w:t>.</w:t>
      </w:r>
      <w:r w:rsidRPr="002C14BE">
        <w:rPr>
          <w:b/>
          <w:bCs/>
          <w:color w:val="111111"/>
          <w:sz w:val="28"/>
          <w:szCs w:val="28"/>
          <w:shd w:val="clear" w:color="auto" w:fill="FFFFFF"/>
        </w:rPr>
        <w:t>в</w:t>
      </w:r>
      <w:proofErr w:type="gramEnd"/>
      <w:r w:rsidRPr="002C14BE">
        <w:rPr>
          <w:b/>
          <w:bCs/>
          <w:color w:val="111111"/>
          <w:sz w:val="28"/>
          <w:szCs w:val="28"/>
          <w:shd w:val="clear" w:color="auto" w:fill="FFFFFF"/>
        </w:rPr>
        <w:t>узов</w:t>
      </w:r>
      <w:proofErr w:type="spellEnd"/>
      <w:r w:rsidRPr="002C14BE">
        <w:rPr>
          <w:b/>
          <w:bCs/>
          <w:color w:val="111111"/>
          <w:sz w:val="28"/>
          <w:szCs w:val="28"/>
          <w:shd w:val="clear" w:color="auto" w:fill="FFFFFF"/>
        </w:rPr>
        <w:t xml:space="preserve"> /. Под ред.</w:t>
      </w:r>
      <w:r>
        <w:rPr>
          <w:b/>
          <w:bCs/>
          <w:color w:val="111111"/>
          <w:sz w:val="28"/>
          <w:szCs w:val="28"/>
          <w:shd w:val="clear" w:color="auto" w:fill="FFFFFF"/>
        </w:rPr>
        <w:t xml:space="preserve">. </w:t>
      </w:r>
      <w:r w:rsidRPr="002C14BE">
        <w:rPr>
          <w:b/>
          <w:bCs/>
          <w:color w:val="111111"/>
          <w:sz w:val="28"/>
          <w:szCs w:val="28"/>
          <w:shd w:val="clear" w:color="auto" w:fill="FFFFFF"/>
        </w:rPr>
        <w:t>Л.С. Волковой, С.Н. Шаховской. М., 1998.</w:t>
      </w:r>
    </w:p>
    <w:p w:rsidR="00D42A94" w:rsidRPr="00B06B33" w:rsidRDefault="00C705E7" w:rsidP="00B06B33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t xml:space="preserve">2. </w:t>
      </w:r>
      <w:hyperlink r:id="rId8" w:history="1">
        <w:r w:rsidR="00D42A94" w:rsidRPr="00B06B33">
          <w:rPr>
            <w:rStyle w:val="a4"/>
            <w:kern w:val="24"/>
            <w:sz w:val="28"/>
            <w:szCs w:val="28"/>
          </w:rPr>
          <w:t>Новикова-Иванцова Т.Н. От слова к фразе. Книга 2</w:t>
        </w:r>
      </w:hyperlink>
      <w:r w:rsidR="00D42A94" w:rsidRPr="00B06B33">
        <w:rPr>
          <w:color w:val="000000"/>
          <w:kern w:val="24"/>
          <w:sz w:val="28"/>
          <w:szCs w:val="28"/>
        </w:rPr>
        <w:t> </w:t>
      </w:r>
      <w:r w:rsidR="00D42A94" w:rsidRPr="00B06B33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42A94" w:rsidRPr="00B06B33" w:rsidRDefault="00D42A94" w:rsidP="00B06B33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06B33">
        <w:rPr>
          <w:color w:val="000000"/>
          <w:kern w:val="24"/>
          <w:sz w:val="28"/>
          <w:szCs w:val="28"/>
        </w:rPr>
        <w:t>/Методическое пособие для работы логопедов по формированию фразы у детей с тяжелой речевой патологией/</w:t>
      </w:r>
      <w:r w:rsidRPr="00B06B33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06B33">
        <w:rPr>
          <w:color w:val="000000"/>
          <w:kern w:val="24"/>
          <w:sz w:val="28"/>
          <w:szCs w:val="28"/>
        </w:rPr>
        <w:t>Москва, ГОУ 1708, 2010. — 38 с.</w:t>
      </w:r>
    </w:p>
    <w:p w:rsidR="00D42A94" w:rsidRPr="00B06B33" w:rsidRDefault="00D42A94" w:rsidP="00B06B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A94" w:rsidRPr="00B06B33" w:rsidSect="00B029D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7E" w:rsidRDefault="00E91B7E" w:rsidP="00B06B33">
      <w:pPr>
        <w:spacing w:after="0" w:line="240" w:lineRule="auto"/>
      </w:pPr>
      <w:r>
        <w:separator/>
      </w:r>
    </w:p>
  </w:endnote>
  <w:endnote w:type="continuationSeparator" w:id="0">
    <w:p w:rsidR="00E91B7E" w:rsidRDefault="00E91B7E" w:rsidP="00B0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7E" w:rsidRDefault="00E91B7E" w:rsidP="00B06B33">
      <w:pPr>
        <w:spacing w:after="0" w:line="240" w:lineRule="auto"/>
      </w:pPr>
      <w:r>
        <w:separator/>
      </w:r>
    </w:p>
  </w:footnote>
  <w:footnote w:type="continuationSeparator" w:id="0">
    <w:p w:rsidR="00E91B7E" w:rsidRDefault="00E91B7E" w:rsidP="00B0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33" w:rsidRDefault="00B06B33">
    <w:pPr>
      <w:pStyle w:val="a6"/>
    </w:pPr>
  </w:p>
  <w:p w:rsidR="00B06B33" w:rsidRDefault="00B06B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46AA"/>
    <w:multiLevelType w:val="hybridMultilevel"/>
    <w:tmpl w:val="78CC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6C"/>
    <w:rsid w:val="002140AF"/>
    <w:rsid w:val="002644D3"/>
    <w:rsid w:val="002C14BE"/>
    <w:rsid w:val="002C3C60"/>
    <w:rsid w:val="0037114A"/>
    <w:rsid w:val="003A5BEC"/>
    <w:rsid w:val="003D6B04"/>
    <w:rsid w:val="00566020"/>
    <w:rsid w:val="005A7F2E"/>
    <w:rsid w:val="006E00E0"/>
    <w:rsid w:val="00757C01"/>
    <w:rsid w:val="007C1632"/>
    <w:rsid w:val="007E3141"/>
    <w:rsid w:val="008160FF"/>
    <w:rsid w:val="00872FE4"/>
    <w:rsid w:val="008A1823"/>
    <w:rsid w:val="009F03D6"/>
    <w:rsid w:val="00A0129A"/>
    <w:rsid w:val="00A35BEB"/>
    <w:rsid w:val="00A7783F"/>
    <w:rsid w:val="00A77E9B"/>
    <w:rsid w:val="00A8163E"/>
    <w:rsid w:val="00AF3DB5"/>
    <w:rsid w:val="00B029D9"/>
    <w:rsid w:val="00B06B33"/>
    <w:rsid w:val="00B43D6C"/>
    <w:rsid w:val="00B77484"/>
    <w:rsid w:val="00C705E7"/>
    <w:rsid w:val="00D4127F"/>
    <w:rsid w:val="00D42A94"/>
    <w:rsid w:val="00DE17B8"/>
    <w:rsid w:val="00E80E09"/>
    <w:rsid w:val="00E91B7E"/>
    <w:rsid w:val="00EB2E67"/>
    <w:rsid w:val="00EB2FC3"/>
    <w:rsid w:val="00F0189D"/>
    <w:rsid w:val="00F0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ddenspellerror">
    <w:name w:val="hiddenspellerror"/>
    <w:basedOn w:val="a0"/>
    <w:rsid w:val="00B43D6C"/>
  </w:style>
  <w:style w:type="character" w:customStyle="1" w:styleId="apple-converted-space">
    <w:name w:val="apple-converted-space"/>
    <w:basedOn w:val="a0"/>
    <w:rsid w:val="00B43D6C"/>
  </w:style>
  <w:style w:type="character" w:customStyle="1" w:styleId="hiddengrammarerror">
    <w:name w:val="hiddengrammarerror"/>
    <w:basedOn w:val="a0"/>
    <w:rsid w:val="00B43D6C"/>
  </w:style>
  <w:style w:type="paragraph" w:styleId="a3">
    <w:name w:val="Normal (Web)"/>
    <w:basedOn w:val="a"/>
    <w:uiPriority w:val="99"/>
    <w:semiHidden/>
    <w:unhideWhenUsed/>
    <w:rsid w:val="00D4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2A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11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B33"/>
  </w:style>
  <w:style w:type="paragraph" w:styleId="a8">
    <w:name w:val="footer"/>
    <w:basedOn w:val="a"/>
    <w:link w:val="a9"/>
    <w:uiPriority w:val="99"/>
    <w:unhideWhenUsed/>
    <w:rsid w:val="00B0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B33"/>
  </w:style>
  <w:style w:type="paragraph" w:styleId="aa">
    <w:name w:val="Balloon Text"/>
    <w:basedOn w:val="a"/>
    <w:link w:val="ab"/>
    <w:uiPriority w:val="99"/>
    <w:semiHidden/>
    <w:unhideWhenUsed/>
    <w:rsid w:val="00B0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ddenspellerror">
    <w:name w:val="hiddenspellerror"/>
    <w:basedOn w:val="a0"/>
    <w:rsid w:val="00B43D6C"/>
  </w:style>
  <w:style w:type="character" w:customStyle="1" w:styleId="apple-converted-space">
    <w:name w:val="apple-converted-space"/>
    <w:basedOn w:val="a0"/>
    <w:rsid w:val="00B43D6C"/>
  </w:style>
  <w:style w:type="character" w:customStyle="1" w:styleId="hiddengrammarerror">
    <w:name w:val="hiddengrammarerror"/>
    <w:basedOn w:val="a0"/>
    <w:rsid w:val="00B43D6C"/>
  </w:style>
  <w:style w:type="paragraph" w:styleId="a3">
    <w:name w:val="Normal (Web)"/>
    <w:basedOn w:val="a"/>
    <w:uiPriority w:val="99"/>
    <w:semiHidden/>
    <w:unhideWhenUsed/>
    <w:rsid w:val="00D4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2A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11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B33"/>
  </w:style>
  <w:style w:type="paragraph" w:styleId="a8">
    <w:name w:val="footer"/>
    <w:basedOn w:val="a"/>
    <w:link w:val="a9"/>
    <w:uiPriority w:val="99"/>
    <w:unhideWhenUsed/>
    <w:rsid w:val="00B0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B33"/>
  </w:style>
  <w:style w:type="paragraph" w:styleId="aa">
    <w:name w:val="Balloon Text"/>
    <w:basedOn w:val="a"/>
    <w:link w:val="ab"/>
    <w:uiPriority w:val="99"/>
    <w:semiHidden/>
    <w:unhideWhenUsed/>
    <w:rsid w:val="00B0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21204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2017-09-23T18:47:00Z</dcterms:created>
  <dcterms:modified xsi:type="dcterms:W3CDTF">2017-09-23T19:11:00Z</dcterms:modified>
</cp:coreProperties>
</file>