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CEF" w:rsidRDefault="004A3750" w:rsidP="00794CEF">
      <w:pPr>
        <w:shd w:val="clear" w:color="auto" w:fill="FFFFFF"/>
        <w:spacing w:before="100" w:beforeAutospacing="1" w:after="100" w:afterAutospacing="1" w:line="240" w:lineRule="auto"/>
        <w:jc w:val="right"/>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00794CEF">
        <w:rPr>
          <w:rFonts w:ascii="Georgia" w:eastAsia="Times New Roman" w:hAnsi="Georgia" w:cs="Times New Roman"/>
          <w:color w:val="000000"/>
          <w:sz w:val="23"/>
          <w:szCs w:val="23"/>
          <w:lang w:eastAsia="ru-RU"/>
        </w:rPr>
        <w:t>Пешехонова  Лариса Михайловна</w:t>
      </w:r>
    </w:p>
    <w:p w:rsidR="00794CEF" w:rsidRDefault="00794CEF" w:rsidP="00794CEF">
      <w:pPr>
        <w:shd w:val="clear" w:color="auto" w:fill="FFFFFF"/>
        <w:spacing w:before="100" w:beforeAutospacing="1" w:after="100" w:afterAutospacing="1" w:line="240" w:lineRule="auto"/>
        <w:jc w:val="right"/>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Воспитатель МАДОУ №175 г. Пермь</w:t>
      </w:r>
    </w:p>
    <w:p w:rsidR="00794CEF" w:rsidRPr="00794CEF" w:rsidRDefault="00794CEF" w:rsidP="00794CEF">
      <w:pPr>
        <w:spacing w:after="0" w:line="240" w:lineRule="auto"/>
        <w:jc w:val="center"/>
        <w:outlineLvl w:val="0"/>
        <w:rPr>
          <w:rFonts w:ascii="Times New Roman" w:eastAsia="Times New Roman" w:hAnsi="Times New Roman" w:cs="Times New Roman"/>
          <w:b/>
          <w:bCs/>
          <w:color w:val="444444"/>
          <w:kern w:val="36"/>
          <w:sz w:val="36"/>
          <w:szCs w:val="36"/>
          <w:lang w:eastAsia="ru-RU"/>
        </w:rPr>
      </w:pPr>
      <w:r w:rsidRPr="00794CEF">
        <w:rPr>
          <w:rFonts w:ascii="Arial" w:eastAsia="Times New Roman" w:hAnsi="Arial" w:cs="Arial"/>
          <w:b/>
          <w:bCs/>
          <w:color w:val="DD6D00"/>
          <w:kern w:val="36"/>
          <w:sz w:val="33"/>
          <w:szCs w:val="33"/>
          <w:lang w:eastAsia="ru-RU"/>
        </w:rPr>
        <w:t>"Защита прав детей в международных семейных конфликтах"</w:t>
      </w:r>
    </w:p>
    <w:p w:rsidR="00794CEF" w:rsidRDefault="00794CEF"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bookmarkStart w:id="0" w:name="_GoBack"/>
      <w:bookmarkEnd w:id="0"/>
    </w:p>
    <w:p w:rsidR="004A3750" w:rsidRPr="004A3750" w:rsidRDefault="00794CEF"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004A3750">
        <w:rPr>
          <w:rFonts w:ascii="Georgia" w:eastAsia="Times New Roman" w:hAnsi="Georgia" w:cs="Times New Roman"/>
          <w:color w:val="000000"/>
          <w:sz w:val="23"/>
          <w:szCs w:val="23"/>
          <w:lang w:eastAsia="ru-RU"/>
        </w:rPr>
        <w:t xml:space="preserve"> </w:t>
      </w:r>
      <w:r>
        <w:rPr>
          <w:rFonts w:ascii="Georgia" w:eastAsia="Times New Roman" w:hAnsi="Georgia" w:cs="Times New Roman"/>
          <w:color w:val="000000"/>
          <w:sz w:val="23"/>
          <w:szCs w:val="23"/>
          <w:lang w:eastAsia="ru-RU"/>
        </w:rPr>
        <w:t>Главным</w:t>
      </w:r>
      <w:r w:rsidR="004A3750" w:rsidRPr="004A3750">
        <w:rPr>
          <w:rFonts w:ascii="Georgia" w:eastAsia="Times New Roman" w:hAnsi="Georgia" w:cs="Times New Roman"/>
          <w:color w:val="000000"/>
          <w:sz w:val="23"/>
          <w:szCs w:val="23"/>
          <w:lang w:eastAsia="ru-RU"/>
        </w:rPr>
        <w:t xml:space="preserve"> из важнейших </w:t>
      </w:r>
      <w:r w:rsidR="004A3750">
        <w:rPr>
          <w:rFonts w:ascii="Georgia" w:eastAsia="Times New Roman" w:hAnsi="Georgia" w:cs="Times New Roman"/>
          <w:color w:val="000000"/>
          <w:sz w:val="23"/>
          <w:szCs w:val="23"/>
          <w:lang w:eastAsia="ru-RU"/>
        </w:rPr>
        <w:t>направлений сотрудничества детского сада</w:t>
      </w:r>
      <w:r w:rsidR="004A3750" w:rsidRPr="004A3750">
        <w:rPr>
          <w:rFonts w:ascii="Georgia" w:eastAsia="Times New Roman" w:hAnsi="Georgia" w:cs="Times New Roman"/>
          <w:color w:val="000000"/>
          <w:sz w:val="23"/>
          <w:szCs w:val="23"/>
          <w:lang w:eastAsia="ru-RU"/>
        </w:rPr>
        <w:t xml:space="preserve"> и родителей является предупреждение нарушений прав ребенка в семье. Поэтом</w:t>
      </w:r>
      <w:r>
        <w:rPr>
          <w:rFonts w:ascii="Georgia" w:eastAsia="Times New Roman" w:hAnsi="Georgia" w:cs="Times New Roman"/>
          <w:color w:val="000000"/>
          <w:sz w:val="23"/>
          <w:szCs w:val="23"/>
          <w:lang w:eastAsia="ru-RU"/>
        </w:rPr>
        <w:t xml:space="preserve">у проблема, поднятая </w:t>
      </w:r>
      <w:r w:rsidR="004A3750" w:rsidRPr="004A3750">
        <w:rPr>
          <w:rFonts w:ascii="Georgia" w:eastAsia="Times New Roman" w:hAnsi="Georgia" w:cs="Times New Roman"/>
          <w:color w:val="000000"/>
          <w:sz w:val="23"/>
          <w:szCs w:val="23"/>
          <w:lang w:eastAsia="ru-RU"/>
        </w:rPr>
        <w:t xml:space="preserve"> актуальна. Очень часто в последнее время в СМИ извещают об очередном факте нарушения прав ребенка в семье или в образовательном учреждении. Причина эта не в отсутствии законов, а в недостаточном использовании правовой базы, в </w:t>
      </w:r>
      <w:proofErr w:type="spellStart"/>
      <w:r w:rsidR="004A3750" w:rsidRPr="004A3750">
        <w:rPr>
          <w:rFonts w:ascii="Georgia" w:eastAsia="Times New Roman" w:hAnsi="Georgia" w:cs="Times New Roman"/>
          <w:color w:val="000000"/>
          <w:sz w:val="23"/>
          <w:szCs w:val="23"/>
          <w:lang w:eastAsia="ru-RU"/>
        </w:rPr>
        <w:t>правоприменении</w:t>
      </w:r>
      <w:proofErr w:type="spellEnd"/>
      <w:r w:rsidR="004A3750" w:rsidRPr="004A3750">
        <w:rPr>
          <w:rFonts w:ascii="Georgia" w:eastAsia="Times New Roman" w:hAnsi="Georgia" w:cs="Times New Roman"/>
          <w:color w:val="000000"/>
          <w:sz w:val="23"/>
          <w:szCs w:val="23"/>
          <w:lang w:eastAsia="ru-RU"/>
        </w:rPr>
        <w:t xml:space="preserve">. Многим взрослым трудно понять и принять, что ребенок – равноправный с ним человек, имеющий право, и его права, как и права любого </w:t>
      </w:r>
      <w:proofErr w:type="gramStart"/>
      <w:r w:rsidR="004A3750" w:rsidRPr="004A3750">
        <w:rPr>
          <w:rFonts w:ascii="Georgia" w:eastAsia="Times New Roman" w:hAnsi="Georgia" w:cs="Times New Roman"/>
          <w:color w:val="000000"/>
          <w:sz w:val="23"/>
          <w:szCs w:val="23"/>
          <w:lang w:eastAsia="ru-RU"/>
        </w:rPr>
        <w:t>человека</w:t>
      </w:r>
      <w:proofErr w:type="gramEnd"/>
      <w:r w:rsidR="004A3750" w:rsidRPr="004A3750">
        <w:rPr>
          <w:rFonts w:ascii="Georgia" w:eastAsia="Times New Roman" w:hAnsi="Georgia" w:cs="Times New Roman"/>
          <w:color w:val="000000"/>
          <w:sz w:val="23"/>
          <w:szCs w:val="23"/>
          <w:lang w:eastAsia="ru-RU"/>
        </w:rPr>
        <w:t xml:space="preserve"> нужно знать, уважать и не нарушать. Порой они не знают Конвенции о правах ребенка, не знают содержания статей, а значит, не могут реализовать их в жизни.</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Задача педагогов – вести правовое просвещение родителей, выявить группу семей риска, в которых возможно или реально происходит нарушение прав ребенка. Педагоги должны не только знать и соблюдать права ребенка, но и пропагандировать их среди родителей.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b/>
          <w:bCs/>
          <w:color w:val="000000"/>
          <w:sz w:val="23"/>
          <w:szCs w:val="23"/>
          <w:lang w:eastAsia="ru-RU"/>
        </w:rPr>
        <w:t>Цель</w:t>
      </w:r>
      <w:r w:rsidRPr="004A3750">
        <w:rPr>
          <w:rFonts w:ascii="Georgia" w:eastAsia="Times New Roman" w:hAnsi="Georgia" w:cs="Times New Roman"/>
          <w:b/>
          <w:bCs/>
          <w:color w:val="000000"/>
          <w:sz w:val="23"/>
          <w:szCs w:val="23"/>
          <w:lang w:eastAsia="ru-RU"/>
        </w:rPr>
        <w:t>:</w:t>
      </w:r>
      <w:r w:rsidRPr="004A3750">
        <w:rPr>
          <w:rFonts w:ascii="Georgia" w:eastAsia="Times New Roman" w:hAnsi="Georgia" w:cs="Times New Roman"/>
          <w:color w:val="000000"/>
          <w:sz w:val="23"/>
          <w:szCs w:val="23"/>
          <w:lang w:eastAsia="ru-RU"/>
        </w:rPr>
        <w:t> познакомить родителей с нормативными документами в вопросах защиты прав ребенка.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b/>
          <w:bCs/>
          <w:color w:val="000000"/>
          <w:sz w:val="23"/>
          <w:szCs w:val="23"/>
          <w:lang w:eastAsia="ru-RU"/>
        </w:rPr>
        <w:t>Задачи:</w:t>
      </w:r>
    </w:p>
    <w:p w:rsidR="004A3750" w:rsidRPr="004A3750" w:rsidRDefault="004A3750" w:rsidP="004A3750">
      <w:pPr>
        <w:numPr>
          <w:ilvl w:val="0"/>
          <w:numId w:val="1"/>
        </w:num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довести до родителей истину, что право и обязанность воспитания детей принадлежит им;</w:t>
      </w:r>
    </w:p>
    <w:p w:rsidR="004A3750" w:rsidRPr="004A3750" w:rsidRDefault="004A3750" w:rsidP="004A3750">
      <w:pPr>
        <w:numPr>
          <w:ilvl w:val="0"/>
          <w:numId w:val="1"/>
        </w:num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пополнить знания родителей о воспитании детей общедоступными научными сведениями;</w:t>
      </w:r>
    </w:p>
    <w:p w:rsidR="004A3750" w:rsidRPr="004A3750" w:rsidRDefault="004A3750" w:rsidP="004A3750">
      <w:pPr>
        <w:numPr>
          <w:ilvl w:val="0"/>
          <w:numId w:val="1"/>
        </w:num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оказывать помощь в разумном выстраивании отношений с ребенком.</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Педагог: </w:t>
      </w:r>
      <w:r w:rsidRPr="004A3750">
        <w:rPr>
          <w:rFonts w:ascii="Georgia" w:eastAsia="Times New Roman" w:hAnsi="Georgia" w:cs="Times New Roman"/>
          <w:color w:val="000000"/>
          <w:sz w:val="23"/>
          <w:szCs w:val="23"/>
          <w:lang w:eastAsia="ru-RU"/>
        </w:rPr>
        <w:t xml:space="preserve"> Сегодня мы собрались, чтобы обсудить очень важную и актуальную проблему, связанную с защитой прав и достоинств маленького ребенка, а также рассмотреть права и обязанности родителей по отношению к ребенку.</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1. Как хорошо, что есть права!</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Закон нас строго защищает.</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И в нем важны нам все права,</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Они великой силой обладают —</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2. Чтоб нас никто не мог побить,</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Украсть, унизить и обидеть.</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3. Не отнимешь у ребенка</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lastRenderedPageBreak/>
        <w:t>Права вечного на отдых.</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Есть в Конвенции об этом</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Специальная статья.</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4. Папа, мама, ты и я —</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Называемся «семья».</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И для нас Семейный Кодекс</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Выпускается, друзья!</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Поскольку ребенок воспитывается в семье, сразу вопрос: «Что такое семья?».</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xml:space="preserve">«Семья — группа живущих вместе родственников; объединение людей, сплоченных общими интересами. (Толковый словарь </w:t>
      </w:r>
      <w:proofErr w:type="spellStart"/>
      <w:r w:rsidRPr="004A3750">
        <w:rPr>
          <w:rFonts w:ascii="Georgia" w:eastAsia="Times New Roman" w:hAnsi="Georgia" w:cs="Times New Roman"/>
          <w:color w:val="000000"/>
          <w:sz w:val="23"/>
          <w:szCs w:val="23"/>
          <w:lang w:eastAsia="ru-RU"/>
        </w:rPr>
        <w:t>С.И.Ожегова</w:t>
      </w:r>
      <w:proofErr w:type="spellEnd"/>
      <w:r w:rsidRPr="004A3750">
        <w:rPr>
          <w:rFonts w:ascii="Georgia" w:eastAsia="Times New Roman" w:hAnsi="Georgia" w:cs="Times New Roman"/>
          <w:color w:val="000000"/>
          <w:sz w:val="23"/>
          <w:szCs w:val="23"/>
          <w:lang w:eastAsia="ru-RU"/>
        </w:rPr>
        <w:t xml:space="preserve"> и Н.Ю. Шведова).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 xml:space="preserve">Ценность семьи как важнейшего института воспитания и социализации детей никогда не вызывала сомнений. То, что несет в себе семья, невозможно заменить ничем. Истинные духовные ценности </w:t>
      </w:r>
      <w:proofErr w:type="gramStart"/>
      <w:r w:rsidRPr="004A3750">
        <w:rPr>
          <w:rFonts w:ascii="Georgia" w:eastAsia="Times New Roman" w:hAnsi="Georgia" w:cs="Times New Roman"/>
          <w:color w:val="000000"/>
          <w:sz w:val="23"/>
          <w:szCs w:val="23"/>
          <w:lang w:eastAsia="ru-RU"/>
        </w:rPr>
        <w:t>человека</w:t>
      </w:r>
      <w:proofErr w:type="gramEnd"/>
      <w:r w:rsidRPr="004A3750">
        <w:rPr>
          <w:rFonts w:ascii="Georgia" w:eastAsia="Times New Roman" w:hAnsi="Georgia" w:cs="Times New Roman"/>
          <w:color w:val="000000"/>
          <w:sz w:val="23"/>
          <w:szCs w:val="23"/>
          <w:lang w:eastAsia="ru-RU"/>
        </w:rPr>
        <w:t xml:space="preserve"> возможно сохранить только в семье, а передать их, только через детей.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Школьное детство — уникальный период в жизни человека, в процессе которого формируется здоровье и осуществляется развитие личности. В то же время это период, в течение которого ребенок находится в полной зависимости от окружающих его взрослых – родителей и педагогов. Здоровье детей и их полноценное развитие во многом определяется эффективностью по защите их прав. У ребенка, обделенного заботой и вниманием, нет второй возможности для нормального роста и здорового развития, поэтому проблеме охраны детства на всех уровнях нужно уделять первостепенное внимание.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 xml:space="preserve">Проблема эта условно рассматривается в двух направлениях: в </w:t>
      </w:r>
      <w:proofErr w:type="gramStart"/>
      <w:r w:rsidRPr="004A3750">
        <w:rPr>
          <w:rFonts w:ascii="Georgia" w:eastAsia="Times New Roman" w:hAnsi="Georgia" w:cs="Times New Roman"/>
          <w:color w:val="000000"/>
          <w:sz w:val="23"/>
          <w:szCs w:val="23"/>
          <w:lang w:eastAsia="ru-RU"/>
        </w:rPr>
        <w:t>социально-правовом</w:t>
      </w:r>
      <w:proofErr w:type="gramEnd"/>
      <w:r w:rsidRPr="004A3750">
        <w:rPr>
          <w:rFonts w:ascii="Georgia" w:eastAsia="Times New Roman" w:hAnsi="Georgia" w:cs="Times New Roman"/>
          <w:color w:val="000000"/>
          <w:sz w:val="23"/>
          <w:szCs w:val="23"/>
          <w:lang w:eastAsia="ru-RU"/>
        </w:rPr>
        <w:t xml:space="preserve"> и психолого-педагогическом.</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Социально-правовое направление включает законодательное обеспечение охраны прав ребенка, создание системы социальных, образовательных, культурных и других детских учреждений.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Психолого-педагогическое направление предполагает создание благоприятных условий: соответствующей атмосферы, стиля жизни, общения в семье и в образовательном учреждении.</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«Дети мира невинны, уязвимы и зависимы», – констатирует Всемирная декларация об обеспечении выживания, защиты и развития детей. В соответствии с этим положением международным сообществом по защите прав ребенка приняты важные документы, призванные обеспечить защиту прав ребенка во всем мире: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u w:val="single"/>
          <w:lang w:eastAsia="ru-RU"/>
        </w:rPr>
        <w:t>Нормативные основы защиты прав детства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К основным международным документам ЮНИСЕФ, касающимся прав детей относятся:</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lastRenderedPageBreak/>
        <w:t>– Декларация прав ребенка (1959)</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Конвенция ООН о правах ребенка (1989)</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Всемирная декларация об обеспечении выживания, защиты и развития детей (1990)</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Декларация прав ребенка является первым международным документом. В 10 принципах, изложенных в Декларации, провозглашаются права детей: на имя, гражданство, любовь, понимание, материальное обеспечение, социальную защиту и предоставление возможности получать образование, развиваться физически, нравственно и духовно в условиях свободы и достоинства.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Особое внимание в Декларации уделяется защите ребенка. На основе Декларации прав ребенка был разработан международный документ – Конвенция о правах ребенка.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Конвенция о правах ребенка состоит из преамбулы и 54 статей, детализирующих права каждого человека в возрасте до 18 лет на полное развитие своих возможностей в условиях, свободных от голода и нужды, жестокости, эксплуатации и других форм злоупотреблений.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Конвенция признает за каждым ребенком независимо от расы, цвета кожи, пола, языка, религии, политических или иных убеждений, национального, этнического и социального происхождения – юридическое право:</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на воспитание;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на развитие;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на защиту;</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на активное участие в жизни общества.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Конвенция увязывает права ребенка с правами и обязанностями родителей и других лиц, несущих ответственность за жизнь детей, их развитие и защиту, и предоставляет ребенку право на участие в принятии решений, затрагивающих его настоящее и будущее.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На основе Конвенции разрабатываются нормативно-правовые документы федерального и регионального уровней.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Для создания и развития механизма реализации прав ребенка на защиту, декларированных в Конвенции и гарантированных Конституцией РФ, принят целый ряд законодательных актов – Семейный Кодекс РФ, Закон «Об основных гарантиях прав ребенка в РФ», Закон «Об образовании».</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Семейный Кодекс РФ – документ, регулирующий правовые вопросы семейных отношений на основе действующей Конституции РФ и нового гражданского законодательства.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Раздел IV Семейного Кодекса РФ целиком посвящен правам и обязанностям родителей и детей. Особый интерес представляют глава 11 «Права несовершеннолетних детей» и глава 12 «Права и обязанности родителей».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lastRenderedPageBreak/>
        <w:t xml:space="preserve">  </w:t>
      </w:r>
      <w:r w:rsidRPr="004A3750">
        <w:rPr>
          <w:rFonts w:ascii="Georgia" w:eastAsia="Times New Roman" w:hAnsi="Georgia" w:cs="Times New Roman"/>
          <w:color w:val="000000"/>
          <w:sz w:val="23"/>
          <w:szCs w:val="23"/>
          <w:lang w:eastAsia="ru-RU"/>
        </w:rPr>
        <w:t>В семейном Кодексе РФ законодательно закреплены общепризнанные принципы и нормы международного права «ребенка на жизнь и воспитание в семье, на защиту, на возможность свободно выражать свое мнение».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В целях «создания правовых, социально-экономических условий для реализации прав и законных интересов ребенка», предусмотренных Конституцией РФ, принят ФЗ «Об основных гарантиях прав ребенка в Российской Федерации». Этот закон выделяет особую категорию детей, нуждающихся в защите со стороны государства (дети-инвалиды, жертвы вооруженных и межнациональных конфликтов, дети с отклонениями в поведении, дети, жизнедеятельность которых нарушена в результате сложившихся обстоятельств и которые не могут преодолеть эти обстоятельства сами или с помощью семьи).</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Конвенция ООН о правах ребенка дает определение понятия «жестокое обращение» и определяет меры защиты (ст. 19), а также устанавливает:</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обеспечение в максимально возможной степени здорового развития ребенка (ст. 6);</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защиту от произвольного или незаконного вмешательства в личную жизнь ребенка, от посягательств на его честь и репутацию (ст. 16);</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обеспечение мер по борьбе с болезнями и недоеданием (ст. 24);</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признание права каждого ребенка на уровень жизни, необходимый для физического, умственного, духовного, нравственного и социального развития (ст. 24);</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защиту ребенка от сексуального посягательства (ст. 34);</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защиту ребенка от других форм жестокого обращения (ст. 37);</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меры помощи ребенку, явившемуся жертвой жестокого обращения (ст. 39).</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Уголовный кодекс предусматривает ответственность:</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xml:space="preserve">за совершение физического и сексуального насилия, в </w:t>
      </w:r>
      <w:proofErr w:type="spellStart"/>
      <w:r w:rsidRPr="004A3750">
        <w:rPr>
          <w:rFonts w:ascii="Georgia" w:eastAsia="Times New Roman" w:hAnsi="Georgia" w:cs="Times New Roman"/>
          <w:color w:val="000000"/>
          <w:sz w:val="23"/>
          <w:szCs w:val="23"/>
          <w:lang w:eastAsia="ru-RU"/>
        </w:rPr>
        <w:t>т.ч</w:t>
      </w:r>
      <w:proofErr w:type="spellEnd"/>
      <w:r w:rsidRPr="004A3750">
        <w:rPr>
          <w:rFonts w:ascii="Georgia" w:eastAsia="Times New Roman" w:hAnsi="Georgia" w:cs="Times New Roman"/>
          <w:color w:val="000000"/>
          <w:sz w:val="23"/>
          <w:szCs w:val="23"/>
          <w:lang w:eastAsia="ru-RU"/>
        </w:rPr>
        <w:t>. и в отношении несовершеннолетних (ст. 106 – 136);</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за преступление против семьи и несовершеннолетних (ст. 150 – 157).</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Семейный Кодекс РФ гарантирует:</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право ребенка на уважение его человеческого достоинства (ст. 54);</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право ребенка на защиту и обязанности органа опеки и попечительства принять меры по защите ребенка (ст. 56);</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меру «лишение родительских прав» как меру защиты детей от жестокого обращения с ними в семье (ст. 69);</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немедленное отбирание ребенка при непосредственной угрозе жизни и здоровью (сит. 77).</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xml:space="preserve">Закон «Об образовании» утверждает право детей, облучающихся во всех образовательных учреждениях, на «уважение их человеческого достоинства» (ст. 5) и </w:t>
      </w:r>
      <w:r w:rsidRPr="004A3750">
        <w:rPr>
          <w:rFonts w:ascii="Georgia" w:eastAsia="Times New Roman" w:hAnsi="Georgia" w:cs="Times New Roman"/>
          <w:color w:val="000000"/>
          <w:sz w:val="23"/>
          <w:szCs w:val="23"/>
          <w:lang w:eastAsia="ru-RU"/>
        </w:rPr>
        <w:lastRenderedPageBreak/>
        <w:t>предусматривает административное наказание педагогических работников за допущенное физическое и психическое «насилие над личностью обучающегося или воспитанника» (ст. 56).</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Устав МАДОУ</w:t>
      </w:r>
      <w:r w:rsidRPr="004A3750">
        <w:rPr>
          <w:rFonts w:ascii="Georgia" w:eastAsia="Times New Roman" w:hAnsi="Georgia" w:cs="Times New Roman"/>
          <w:color w:val="000000"/>
          <w:sz w:val="23"/>
          <w:szCs w:val="23"/>
          <w:lang w:eastAsia="ru-RU"/>
        </w:rPr>
        <w:t xml:space="preserve"> – нормативный документ, в котором представлены права и обязанности всех участников образовательного процесса: детей, педагогов, родителей.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Конвенция о правах ребенка — правовой документ высокого международного стандарта и большого педагогического значения. Она провозглашает ребенка полноценной и полноправной личностью, самостоятельным субъектом права и призывает строить взаимоотношения взрослого и ребенка на нравственно-правовых нормах, в основе которых лежит подлинный гуманизм, демократизм, уважение и бережное отношение к личности ребенка, его мнениям и взглядам.</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Реализация прав ребенка включает:</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защиту его от всех форм жестокого обращения,</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права на охрану жизни и здоровья,</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защиту его права на образование,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права на творчество,</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права на сохранение своей индивидуальности.</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Право ребенка на защиту его от всех форм жестокого обращения, Нарушение прав ребенка проявляется чаще всего в жестоком и безответственном обращении с ним. Возникает вопрос, что понимается под жестоким отношением к ребенку.</w:t>
      </w:r>
    </w:p>
    <w:p w:rsidR="004A3750" w:rsidRPr="004A3750" w:rsidRDefault="004A3750" w:rsidP="004A3750">
      <w:pPr>
        <w:numPr>
          <w:ilvl w:val="0"/>
          <w:numId w:val="2"/>
        </w:num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xml:space="preserve">По определению профессора М.Р. </w:t>
      </w:r>
      <w:proofErr w:type="spellStart"/>
      <w:r w:rsidRPr="004A3750">
        <w:rPr>
          <w:rFonts w:ascii="Georgia" w:eastAsia="Times New Roman" w:hAnsi="Georgia" w:cs="Times New Roman"/>
          <w:color w:val="000000"/>
          <w:sz w:val="23"/>
          <w:szCs w:val="23"/>
          <w:lang w:eastAsia="ru-RU"/>
        </w:rPr>
        <w:t>Рокицкого</w:t>
      </w:r>
      <w:proofErr w:type="spellEnd"/>
      <w:r w:rsidRPr="004A3750">
        <w:rPr>
          <w:rFonts w:ascii="Georgia" w:eastAsia="Times New Roman" w:hAnsi="Georgia" w:cs="Times New Roman"/>
          <w:color w:val="000000"/>
          <w:sz w:val="23"/>
          <w:szCs w:val="23"/>
          <w:lang w:eastAsia="ru-RU"/>
        </w:rPr>
        <w:t>, председателя подкомитета по охране материнства и детства Комитета Государственной Думы по охране здоровья и спорту, «под жестоким отношением» к детям понимаются все виды физического, сексуального и психического насилия над ребенком. Сюда же относится физическая запущенность, под которой понимают тяжелое физическое состояние организма ребенка (переохлаждение, истощение и т.д.), связанное с необеспечением качества жизни (условия, одежда, питание, медицинская помощь и т.д.).</w:t>
      </w:r>
    </w:p>
    <w:p w:rsidR="004A3750" w:rsidRPr="004A3750" w:rsidRDefault="004A3750" w:rsidP="004A3750">
      <w:pPr>
        <w:numPr>
          <w:ilvl w:val="0"/>
          <w:numId w:val="2"/>
        </w:num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proofErr w:type="gramStart"/>
      <w:r w:rsidRPr="004A3750">
        <w:rPr>
          <w:rFonts w:ascii="Georgia" w:eastAsia="Times New Roman" w:hAnsi="Georgia" w:cs="Times New Roman"/>
          <w:color w:val="000000"/>
          <w:sz w:val="23"/>
          <w:szCs w:val="23"/>
          <w:lang w:eastAsia="ru-RU"/>
        </w:rPr>
        <w:t>По определению доктора медицинских наук, профессора Т.Я. Сафоновой, «под жестоким обращением» и пренебрежением основными нуждами ребенка понимаются любые действия или бездействия по отношению к ребенку со стороны родителей, лиц, их замещающих, или других взрослых, в результате чего нарушается здоровье и благополучие ребенка или создаются условия, мешающие его оптимальному физическому или психическому развитию, ущемляются его права и свобода.</w:t>
      </w:r>
      <w:proofErr w:type="gramEnd"/>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Из этих определений видно, что «жестокое обращение» включает действия, которые взрослые совершают по отношению к ребенку, и вред, который эти действия наносят ему.</w:t>
      </w:r>
    </w:p>
    <w:p w:rsidR="004A3750" w:rsidRPr="004A3750" w:rsidRDefault="004A3750" w:rsidP="004A3750">
      <w:pPr>
        <w:numPr>
          <w:ilvl w:val="0"/>
          <w:numId w:val="3"/>
        </w:num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xml:space="preserve">По мнению профессора М.Р. </w:t>
      </w:r>
      <w:proofErr w:type="spellStart"/>
      <w:r w:rsidRPr="004A3750">
        <w:rPr>
          <w:rFonts w:ascii="Georgia" w:eastAsia="Times New Roman" w:hAnsi="Georgia" w:cs="Times New Roman"/>
          <w:color w:val="000000"/>
          <w:sz w:val="23"/>
          <w:szCs w:val="23"/>
          <w:lang w:eastAsia="ru-RU"/>
        </w:rPr>
        <w:t>Рокицкого</w:t>
      </w:r>
      <w:proofErr w:type="spellEnd"/>
      <w:r w:rsidRPr="004A3750">
        <w:rPr>
          <w:rFonts w:ascii="Georgia" w:eastAsia="Times New Roman" w:hAnsi="Georgia" w:cs="Times New Roman"/>
          <w:color w:val="000000"/>
          <w:sz w:val="23"/>
          <w:szCs w:val="23"/>
          <w:lang w:eastAsia="ru-RU"/>
        </w:rPr>
        <w:t xml:space="preserve">, под безответственным отношением к детям понимается умышленное или по причине халатности создание условий, </w:t>
      </w:r>
      <w:r w:rsidRPr="004A3750">
        <w:rPr>
          <w:rFonts w:ascii="Georgia" w:eastAsia="Times New Roman" w:hAnsi="Georgia" w:cs="Times New Roman"/>
          <w:color w:val="000000"/>
          <w:sz w:val="23"/>
          <w:szCs w:val="23"/>
          <w:lang w:eastAsia="ru-RU"/>
        </w:rPr>
        <w:lastRenderedPageBreak/>
        <w:t xml:space="preserve">представляющих реальную опасность для ребенка: тяжелые телесные повреждения, вплоть </w:t>
      </w:r>
      <w:proofErr w:type="gramStart"/>
      <w:r w:rsidRPr="004A3750">
        <w:rPr>
          <w:rFonts w:ascii="Georgia" w:eastAsia="Times New Roman" w:hAnsi="Georgia" w:cs="Times New Roman"/>
          <w:color w:val="000000"/>
          <w:sz w:val="23"/>
          <w:szCs w:val="23"/>
          <w:lang w:eastAsia="ru-RU"/>
        </w:rPr>
        <w:t>до</w:t>
      </w:r>
      <w:proofErr w:type="gramEnd"/>
      <w:r w:rsidRPr="004A3750">
        <w:rPr>
          <w:rFonts w:ascii="Georgia" w:eastAsia="Times New Roman" w:hAnsi="Georgia" w:cs="Times New Roman"/>
          <w:color w:val="000000"/>
          <w:sz w:val="23"/>
          <w:szCs w:val="23"/>
          <w:lang w:eastAsia="ru-RU"/>
        </w:rPr>
        <w:t xml:space="preserve"> смертельных.</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В чем же заключаются причины жестокого обращения с ребенком? Почему физическое наказание так популярно среди родителей? Причин тому множество.</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Одна из основных — приверженность традициям «</w:t>
      </w:r>
      <w:proofErr w:type="gramStart"/>
      <w:r w:rsidRPr="004A3750">
        <w:rPr>
          <w:rFonts w:ascii="Georgia" w:eastAsia="Times New Roman" w:hAnsi="Georgia" w:cs="Times New Roman"/>
          <w:color w:val="000000"/>
          <w:sz w:val="23"/>
          <w:szCs w:val="23"/>
          <w:lang w:eastAsia="ru-RU"/>
        </w:rPr>
        <w:t>Наказывали меня и ничего плохого в этом нет</w:t>
      </w:r>
      <w:proofErr w:type="gramEnd"/>
      <w:r w:rsidRPr="004A3750">
        <w:rPr>
          <w:rFonts w:ascii="Georgia" w:eastAsia="Times New Roman" w:hAnsi="Georgia" w:cs="Times New Roman"/>
          <w:color w:val="000000"/>
          <w:sz w:val="23"/>
          <w:szCs w:val="23"/>
          <w:lang w:eastAsia="ru-RU"/>
        </w:rPr>
        <w:t>», а поэтому и сами переносят методы телесного наказания на своего и чужого ребенка в случаях неприемлемого поведения детей.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Другая причина — высокая результативность при минимальных затратах времени: ребенку не надо ничего объяснять, убеждать, приводить примеры, наказал — и, по мнению взрослого, проблема решена.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 xml:space="preserve">Но, вероятно, самая важная причина — незнание родителями других, оптимальных методов воздействия. Имеет значение и структура семьи, в которой живет ребенок. Насилие в отношении ребенка чаще встречается в неблагополучных семьях, где является частью семейных отношений, где алкоголизм снимает нравственные запреты или происходит частая смена социальных партнеров у матери в неполных семьях; в </w:t>
      </w:r>
      <w:proofErr w:type="spellStart"/>
      <w:r w:rsidRPr="004A3750">
        <w:rPr>
          <w:rFonts w:ascii="Georgia" w:eastAsia="Times New Roman" w:hAnsi="Georgia" w:cs="Times New Roman"/>
          <w:color w:val="000000"/>
          <w:sz w:val="23"/>
          <w:szCs w:val="23"/>
          <w:lang w:eastAsia="ru-RU"/>
        </w:rPr>
        <w:t>дисфункциональных</w:t>
      </w:r>
      <w:proofErr w:type="spellEnd"/>
      <w:r w:rsidRPr="004A3750">
        <w:rPr>
          <w:rFonts w:ascii="Georgia" w:eastAsia="Times New Roman" w:hAnsi="Georgia" w:cs="Times New Roman"/>
          <w:color w:val="000000"/>
          <w:sz w:val="23"/>
          <w:szCs w:val="23"/>
          <w:lang w:eastAsia="ru-RU"/>
        </w:rPr>
        <w:t xml:space="preserve"> семьях, где на старших детей перекладываются обязанности взрослых по отношению к младшим.</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 xml:space="preserve">Жестокое отношение к детям имеет место как в семьях с низким уровнем дохода, так </w:t>
      </w: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и во внешне благополучных и обеспеченных семьях.</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Согласно требованиям Конвенции и нормативно-правовым документам РФ ребенок имеет право на защиту от всех форм физического, и психического насилия, оскорбления или злоупотребления.</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В «Комментариях к Закону РФ «Об образовании» четко указано, что к формам психического насилия относятся: угрозы, преднамеренная изоляция, предъявление чрезмерных требований, не соответствующих возрасту и возможностям ребенка, систематическая и необоснованная критика.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Когда ребенку наносится физическая или психическая травма, последствия могут быть ближайшими и отдаленными. Впоследствии такие дети неспособны добиться успехов в учебе, профессиональном труде, у них нарушается представление о себе, возникает ощущение беспомощности, как правило, они часто вовлекаются в преступную среду, у них возникают трудности в создании своей семьи.</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Pr>
          <w:rFonts w:ascii="Georgia" w:eastAsia="Times New Roman" w:hAnsi="Georgia" w:cs="Times New Roman"/>
          <w:color w:val="000000"/>
          <w:sz w:val="23"/>
          <w:szCs w:val="23"/>
          <w:lang w:eastAsia="ru-RU"/>
        </w:rPr>
        <w:t xml:space="preserve">  </w:t>
      </w:r>
      <w:r w:rsidRPr="004A3750">
        <w:rPr>
          <w:rFonts w:ascii="Georgia" w:eastAsia="Times New Roman" w:hAnsi="Georgia" w:cs="Times New Roman"/>
          <w:color w:val="000000"/>
          <w:sz w:val="23"/>
          <w:szCs w:val="23"/>
          <w:lang w:eastAsia="ru-RU"/>
        </w:rPr>
        <w:t>В России в качестве дисциплинарной меры широко распространено физическое наказание.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u w:val="single"/>
          <w:lang w:eastAsia="ru-RU"/>
        </w:rPr>
        <w:t>Физическое насилие</w:t>
      </w:r>
      <w:r w:rsidRPr="004A3750">
        <w:rPr>
          <w:rFonts w:ascii="Georgia" w:eastAsia="Times New Roman" w:hAnsi="Georgia" w:cs="Times New Roman"/>
          <w:color w:val="000000"/>
          <w:sz w:val="23"/>
          <w:szCs w:val="23"/>
          <w:lang w:eastAsia="ru-RU"/>
        </w:rPr>
        <w:t> — преднамеренное нанесение ребенку физических повреждений или травм, в результате чего у ребенка возникает нарушение физического или психического здоровья и развития. Однако часто физическое наказание не оказывает того воспитательного эффекта, на который оно было рассчитано. Скорее, наоборот, у ребенка возникает озлобленность, агрессивность, жестокость по отношению к окружающим, жестокость по отношению к животным.</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Один из самых разрушительных видов насилия – психологическое (эмоциональное) насилие.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u w:val="single"/>
          <w:lang w:eastAsia="ru-RU"/>
        </w:rPr>
        <w:lastRenderedPageBreak/>
        <w:t>Эмоциональное насилие</w:t>
      </w:r>
      <w:r w:rsidRPr="004A3750">
        <w:rPr>
          <w:rFonts w:ascii="Georgia" w:eastAsia="Times New Roman" w:hAnsi="Georgia" w:cs="Times New Roman"/>
          <w:color w:val="000000"/>
          <w:sz w:val="23"/>
          <w:szCs w:val="23"/>
          <w:lang w:eastAsia="ru-RU"/>
        </w:rPr>
        <w:t xml:space="preserve"> – это однократное или многократное психическое воздействие на ребенка, враждебное или безразличное отношение, а также другое поведение взрослых, которое вызывает у ребенка нарушение самооценки, утрату веры в себя, затрудняет его развитие и адаптацию в обществе. Дети, испытывающие эмоциональное насилие, имеют отклонения в интеллекте, эмоционально-волевой сфере, испытывают тревожность, депрессию, невротические симптомы, отсутствие должного внимания и заботы, любви. </w:t>
      </w:r>
      <w:proofErr w:type="gramStart"/>
      <w:r w:rsidRPr="004A3750">
        <w:rPr>
          <w:rFonts w:ascii="Georgia" w:eastAsia="Times New Roman" w:hAnsi="Georgia" w:cs="Times New Roman"/>
          <w:color w:val="000000"/>
          <w:sz w:val="23"/>
          <w:szCs w:val="23"/>
          <w:lang w:eastAsia="ru-RU"/>
        </w:rPr>
        <w:t>Если раньше система общественного воспитания фактически снимала с семьи ответственность за воспитание ребенка и родители целиком полагались на детский сад и школу, то в настоящее время согласно Семейному кодексу РФ в статье 63 оговариваются права и обязанности родителей по воспитанию и образованию детей, подчеркивается ответственность за воспитание, здоровье, физическое, психическое, духовное и нравственное развитие ребенка.</w:t>
      </w:r>
      <w:proofErr w:type="gramEnd"/>
      <w:r w:rsidRPr="004A3750">
        <w:rPr>
          <w:rFonts w:ascii="Georgia" w:eastAsia="Times New Roman" w:hAnsi="Georgia" w:cs="Times New Roman"/>
          <w:color w:val="000000"/>
          <w:sz w:val="23"/>
          <w:szCs w:val="23"/>
          <w:lang w:eastAsia="ru-RU"/>
        </w:rPr>
        <w:t xml:space="preserve"> Хочется предложить правила для взрослых</w:t>
      </w:r>
      <w:proofErr w:type="gramStart"/>
      <w:r w:rsidRPr="004A3750">
        <w:rPr>
          <w:rFonts w:ascii="Georgia" w:eastAsia="Times New Roman" w:hAnsi="Georgia" w:cs="Times New Roman"/>
          <w:color w:val="000000"/>
          <w:sz w:val="23"/>
          <w:szCs w:val="23"/>
          <w:lang w:eastAsia="ru-RU"/>
        </w:rPr>
        <w:t>.(</w:t>
      </w:r>
      <w:proofErr w:type="gramEnd"/>
      <w:r w:rsidRPr="004A3750">
        <w:rPr>
          <w:rFonts w:ascii="Georgia" w:eastAsia="Times New Roman" w:hAnsi="Georgia" w:cs="Times New Roman"/>
          <w:color w:val="000000"/>
          <w:sz w:val="23"/>
          <w:szCs w:val="23"/>
          <w:lang w:eastAsia="ru-RU"/>
        </w:rPr>
        <w:t>см. Приложение 2)</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При дефиците любви становится наказанием сама жизнь, и тогда наказания ищут как последний шанс на любовь.</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Обобщая сказанное можно сделать вывод, что нарушением прав ребенка можно считать:</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Лишение свободы движения.</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Уход родителя из дома на несколько часов и оставление ребенка одного (ст. 156 Уголовного Кодекса РФ предполагает, что запирание на длительное время квалифицируется как неисполнение обязанностей по воспитанию несовершеннолетнего).</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Применение физического насилия к ребенку.</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proofErr w:type="gramStart"/>
      <w:r w:rsidRPr="004A3750">
        <w:rPr>
          <w:rFonts w:ascii="Georgia" w:eastAsia="Times New Roman" w:hAnsi="Georgia" w:cs="Times New Roman"/>
          <w:color w:val="000000"/>
          <w:sz w:val="23"/>
          <w:szCs w:val="23"/>
          <w:lang w:eastAsia="ru-RU"/>
        </w:rPr>
        <w:t>Унижение достоинств ребенка — грубые замечания, высказывания в адрес ребенка – (воспитывает в ребенке озлобленность, неуверенность в себе, комплекс неполноценности, занижение самооценки, замкнутость, трусость, садизм)</w:t>
      </w:r>
      <w:proofErr w:type="gramEnd"/>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Угрозы в адрес ребенка.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Ложь и невыполнение взрослыми своих обещаний.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Отсутствие элементарной заботы о ребенке, пренебрежение его нуждами.</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Отсутствие нормального питания, одежды, жилья, образования, медицинской помощи.</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Таким образом, защита прав ребёнка, обеспечение выполнения нормативно-законодательной базы требует участия всех: как родителей, так и педагогов.</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b/>
          <w:bCs/>
          <w:color w:val="000000"/>
          <w:sz w:val="23"/>
          <w:szCs w:val="23"/>
          <w:lang w:eastAsia="ru-RU"/>
        </w:rPr>
        <w:t>Решение общего родительского собрания</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xml:space="preserve">1. Принимать ребенка таким, какой он </w:t>
      </w:r>
      <w:proofErr w:type="gramStart"/>
      <w:r w:rsidRPr="004A3750">
        <w:rPr>
          <w:rFonts w:ascii="Georgia" w:eastAsia="Times New Roman" w:hAnsi="Georgia" w:cs="Times New Roman"/>
          <w:color w:val="000000"/>
          <w:sz w:val="23"/>
          <w:szCs w:val="23"/>
          <w:lang w:eastAsia="ru-RU"/>
        </w:rPr>
        <w:t>есть</w:t>
      </w:r>
      <w:proofErr w:type="gramEnd"/>
      <w:r w:rsidRPr="004A3750">
        <w:rPr>
          <w:rFonts w:ascii="Georgia" w:eastAsia="Times New Roman" w:hAnsi="Georgia" w:cs="Times New Roman"/>
          <w:color w:val="000000"/>
          <w:sz w:val="23"/>
          <w:szCs w:val="23"/>
          <w:lang w:eastAsia="ru-RU"/>
        </w:rPr>
        <w:t xml:space="preserve"> и любить его.</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2. Любить своего ребенка и постоянно заботиться о нем.</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3. Не допускать нарушения прав ребенка в семье.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4. Наказание не должно вредить здоровью – ни физическому, ни психическому.</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lastRenderedPageBreak/>
        <w:t>5. Запретить детям проявлять грубость и жестокость к сверстникам, животным, насекомым.</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6. Изъять игрушки, которые способствуют развитию в ребенке жестокости и агрессивности.</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В завершении собрания раздаются «Памятки»</w:t>
      </w:r>
    </w:p>
    <w:p w:rsidR="004A3750" w:rsidRPr="004A3750" w:rsidRDefault="004A3750" w:rsidP="004A3750">
      <w:pPr>
        <w:shd w:val="clear" w:color="auto" w:fill="FFFFFF"/>
        <w:spacing w:before="100" w:beforeAutospacing="1" w:after="100" w:afterAutospacing="1" w:line="240" w:lineRule="auto"/>
        <w:jc w:val="center"/>
        <w:outlineLvl w:val="2"/>
        <w:rPr>
          <w:rFonts w:ascii="Georgia" w:eastAsia="Times New Roman" w:hAnsi="Georgia" w:cs="Times New Roman"/>
          <w:b/>
          <w:bCs/>
          <w:color w:val="000000"/>
          <w:sz w:val="27"/>
          <w:szCs w:val="27"/>
          <w:lang w:eastAsia="ru-RU"/>
        </w:rPr>
      </w:pPr>
      <w:r w:rsidRPr="004A3750">
        <w:rPr>
          <w:rFonts w:ascii="Georgia" w:eastAsia="Times New Roman" w:hAnsi="Georgia" w:cs="Times New Roman"/>
          <w:b/>
          <w:bCs/>
          <w:color w:val="000000"/>
          <w:sz w:val="27"/>
          <w:szCs w:val="27"/>
          <w:lang w:eastAsia="ru-RU"/>
        </w:rPr>
        <w:t>ДЛЯ ВАС, РОДИТЕЛИ</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Если ребенка лишь критиковать,</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Он научится все отрицать!</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Если он видит вокруг лишь врагов,</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Будет драться вечно готов.</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Если все время над ним издеваться,</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Будет собственной тени стесняться.</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Если взрослых поступки постыдные,</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За себя постоянно ему будет стыдно!</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Но если взрослые проявляют терпение,</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Будет и он терпелив без сомнения!</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Если поддержка его окружает,</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В себе он уверенность приобретает.</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Щедро хвалите его и тогда</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Будет он жизнью доволен всегда!</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Будьте к нему справедливы, люди,</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И справедливым ребенок Ваш будет!</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Коль в безопасности будет малыш,</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Этим доверье его укрепишь!</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А одобрение, чувствуя Ваше,</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Он сам себе будет нравиться чаще!</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Любите его таким, каков он есть,</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lastRenderedPageBreak/>
        <w:t>Ему не нужны заигрывания и лесть,</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И он, как это свойственно детям,</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Любовью горячей на это ответит.</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xml:space="preserve">Дороти Ло </w:t>
      </w:r>
      <w:proofErr w:type="spellStart"/>
      <w:r w:rsidRPr="004A3750">
        <w:rPr>
          <w:rFonts w:ascii="Times New Roman" w:eastAsia="Times New Roman" w:hAnsi="Times New Roman" w:cs="Times New Roman"/>
          <w:sz w:val="24"/>
          <w:szCs w:val="24"/>
          <w:lang w:eastAsia="ru-RU"/>
        </w:rPr>
        <w:t>Нолте</w:t>
      </w:r>
      <w:proofErr w:type="spellEnd"/>
    </w:p>
    <w:p w:rsidR="004A3750" w:rsidRPr="004A3750" w:rsidRDefault="004A3750" w:rsidP="004A3750">
      <w:pPr>
        <w:shd w:val="clear" w:color="auto" w:fill="FFFFFF"/>
        <w:spacing w:before="100" w:beforeAutospacing="1" w:after="100" w:afterAutospacing="1" w:line="240" w:lineRule="auto"/>
        <w:jc w:val="center"/>
        <w:rPr>
          <w:rFonts w:ascii="Georgia" w:eastAsia="Times New Roman" w:hAnsi="Georgia" w:cs="Times New Roman"/>
          <w:color w:val="000000"/>
          <w:sz w:val="23"/>
          <w:szCs w:val="23"/>
          <w:lang w:eastAsia="ru-RU"/>
        </w:rPr>
      </w:pPr>
      <w:r w:rsidRPr="004A3750">
        <w:rPr>
          <w:rFonts w:ascii="Georgia" w:eastAsia="Times New Roman" w:hAnsi="Georgia" w:cs="Times New Roman"/>
          <w:b/>
          <w:bCs/>
          <w:i/>
          <w:iCs/>
          <w:color w:val="000000"/>
          <w:sz w:val="23"/>
          <w:szCs w:val="23"/>
          <w:lang w:eastAsia="ru-RU"/>
        </w:rPr>
        <w:t>ТОВАРИЩИ ВЗРОСЛЫЕ!</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b/>
          <w:bCs/>
          <w:sz w:val="24"/>
          <w:szCs w:val="24"/>
          <w:lang w:eastAsia="ru-RU"/>
        </w:rPr>
        <w:t>Товарищи взрослые! Вы в ответе</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b/>
          <w:bCs/>
          <w:sz w:val="24"/>
          <w:szCs w:val="24"/>
          <w:lang w:eastAsia="ru-RU"/>
        </w:rPr>
        <w:t>За все, что сделали ваши дети.</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Дело было вечером.</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Делать было нечего.</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А у нас в квартире газ.</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А у вас?</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А у нас водопровод.</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Вот!</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А у нас сегодня папа</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Пришел домой навеселе.</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Кошку выбросил в окошко,</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Вместо кошки стало две.</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А мой папа, между прочим,</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Не ночует дома ночью.</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А мой папа—бегемот.</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Его мама так зовет.</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Бегемотом удивил,</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Да я у папы — крокодил.</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Брат — осел, сестра—свинья.</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Зоопарк, а не семья.</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А у нас соседка Нюра—дура,</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lastRenderedPageBreak/>
        <w:t>У нее извилин мало.</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Это мама так сказала.</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А у нас сосед соседа</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Бил вчера велосипедом.</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Велосипедом - ерунда,</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Вот мотоциклом — это, Да!</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Ах, ты драться? Получи!</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Где тут были кирпичи?</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Петя Вову колотил</w:t>
      </w:r>
      <w:proofErr w:type="gramStart"/>
      <w:r w:rsidRPr="004A3750">
        <w:rPr>
          <w:rFonts w:ascii="Times New Roman" w:eastAsia="Times New Roman" w:hAnsi="Times New Roman" w:cs="Times New Roman"/>
          <w:sz w:val="24"/>
          <w:szCs w:val="24"/>
          <w:lang w:eastAsia="ru-RU"/>
        </w:rPr>
        <w:t xml:space="preserve"> ,</w:t>
      </w:r>
      <w:proofErr w:type="gramEnd"/>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Вова Петю укусил.</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Два забора поломали,</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Две рубахи изодрали,</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xml:space="preserve">Час </w:t>
      </w:r>
      <w:proofErr w:type="spellStart"/>
      <w:r w:rsidRPr="004A3750">
        <w:rPr>
          <w:rFonts w:ascii="Times New Roman" w:eastAsia="Times New Roman" w:hAnsi="Times New Roman" w:cs="Times New Roman"/>
          <w:sz w:val="24"/>
          <w:szCs w:val="24"/>
          <w:lang w:eastAsia="ru-RU"/>
        </w:rPr>
        <w:t>каталися</w:t>
      </w:r>
      <w:proofErr w:type="spellEnd"/>
      <w:r w:rsidRPr="004A3750">
        <w:rPr>
          <w:rFonts w:ascii="Times New Roman" w:eastAsia="Times New Roman" w:hAnsi="Times New Roman" w:cs="Times New Roman"/>
          <w:sz w:val="24"/>
          <w:szCs w:val="24"/>
          <w:lang w:eastAsia="ru-RU"/>
        </w:rPr>
        <w:t xml:space="preserve"> в пыли,</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А потом домой пошли.</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Папа с мамой от ужаса белые:</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«Что с ребенком улица сделала»</w:t>
      </w:r>
      <w:proofErr w:type="gramStart"/>
      <w:r w:rsidRPr="004A3750">
        <w:rPr>
          <w:rFonts w:ascii="Times New Roman" w:eastAsia="Times New Roman" w:hAnsi="Times New Roman" w:cs="Times New Roman"/>
          <w:sz w:val="24"/>
          <w:szCs w:val="24"/>
          <w:lang w:eastAsia="ru-RU"/>
        </w:rPr>
        <w:t xml:space="preserve"> .</w:t>
      </w:r>
      <w:proofErr w:type="gramEnd"/>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А ведь улиц</w:t>
      </w:r>
      <w:proofErr w:type="gramStart"/>
      <w:r w:rsidRPr="004A3750">
        <w:rPr>
          <w:rFonts w:ascii="Times New Roman" w:eastAsia="Times New Roman" w:hAnsi="Times New Roman" w:cs="Times New Roman"/>
          <w:sz w:val="24"/>
          <w:szCs w:val="24"/>
          <w:lang w:eastAsia="ru-RU"/>
        </w:rPr>
        <w:t>а-</w:t>
      </w:r>
      <w:proofErr w:type="gramEnd"/>
      <w:r w:rsidRPr="004A3750">
        <w:rPr>
          <w:rFonts w:ascii="Times New Roman" w:eastAsia="Times New Roman" w:hAnsi="Times New Roman" w:cs="Times New Roman"/>
          <w:sz w:val="24"/>
          <w:szCs w:val="24"/>
          <w:lang w:eastAsia="ru-RU"/>
        </w:rPr>
        <w:t xml:space="preserve"> дело пятое,</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Ведь не улица виноватая!</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 Товарищи взрослые! Вы в ответе</w:t>
      </w:r>
    </w:p>
    <w:p w:rsidR="004A3750" w:rsidRPr="004A3750" w:rsidRDefault="004A3750" w:rsidP="004A3750">
      <w:pPr>
        <w:spacing w:before="100" w:beforeAutospacing="1" w:after="100" w:afterAutospacing="1" w:line="240" w:lineRule="auto"/>
        <w:rPr>
          <w:rFonts w:ascii="Times New Roman" w:eastAsia="Times New Roman" w:hAnsi="Times New Roman" w:cs="Times New Roman"/>
          <w:sz w:val="24"/>
          <w:szCs w:val="24"/>
          <w:lang w:eastAsia="ru-RU"/>
        </w:rPr>
      </w:pPr>
      <w:r w:rsidRPr="004A3750">
        <w:rPr>
          <w:rFonts w:ascii="Times New Roman" w:eastAsia="Times New Roman" w:hAnsi="Times New Roman" w:cs="Times New Roman"/>
          <w:sz w:val="24"/>
          <w:szCs w:val="24"/>
          <w:lang w:eastAsia="ru-RU"/>
        </w:rPr>
        <w:t>За все, что делают ваши дети</w:t>
      </w:r>
    </w:p>
    <w:p w:rsidR="004A3750" w:rsidRPr="004A3750" w:rsidRDefault="004A3750" w:rsidP="004A3750">
      <w:pPr>
        <w:shd w:val="clear" w:color="auto" w:fill="FFFFFF"/>
        <w:spacing w:before="100" w:beforeAutospacing="1" w:after="100" w:afterAutospacing="1" w:line="240" w:lineRule="auto"/>
        <w:jc w:val="center"/>
        <w:rPr>
          <w:rFonts w:ascii="Georgia" w:eastAsia="Times New Roman" w:hAnsi="Georgia" w:cs="Times New Roman"/>
          <w:color w:val="000000"/>
          <w:sz w:val="23"/>
          <w:szCs w:val="23"/>
          <w:lang w:eastAsia="ru-RU"/>
        </w:rPr>
      </w:pPr>
      <w:r w:rsidRPr="004A3750">
        <w:rPr>
          <w:rFonts w:ascii="Georgia" w:eastAsia="Times New Roman" w:hAnsi="Georgia" w:cs="Times New Roman"/>
          <w:b/>
          <w:bCs/>
          <w:color w:val="000000"/>
          <w:sz w:val="23"/>
          <w:szCs w:val="23"/>
          <w:lang w:eastAsia="ru-RU"/>
        </w:rPr>
        <w:t>ДЕСЯТЬ ЗАПОВЕДЕЙ для РОДИТЕЛЕЙ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1. Не ждите, что Ваш ребенок будет таким, как Вы или таким, или как Вы хотите. Помогите ему стать самим собой.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2. Не требуйте от ребенка платы за все, что Вы для него сделали. Вы дали ему жизнь, как он может отблагодарить Вас? Он даст жизнь другому, то</w:t>
      </w:r>
      <w:proofErr w:type="gramStart"/>
      <w:r w:rsidRPr="004A3750">
        <w:rPr>
          <w:rFonts w:ascii="Georgia" w:eastAsia="Times New Roman" w:hAnsi="Georgia" w:cs="Times New Roman"/>
          <w:color w:val="000000"/>
          <w:sz w:val="23"/>
          <w:szCs w:val="23"/>
          <w:lang w:eastAsia="ru-RU"/>
        </w:rPr>
        <w:t>т-</w:t>
      </w:r>
      <w:proofErr w:type="gramEnd"/>
      <w:r w:rsidRPr="004A3750">
        <w:rPr>
          <w:rFonts w:ascii="Georgia" w:eastAsia="Times New Roman" w:hAnsi="Georgia" w:cs="Times New Roman"/>
          <w:color w:val="000000"/>
          <w:sz w:val="23"/>
          <w:szCs w:val="23"/>
          <w:lang w:eastAsia="ru-RU"/>
        </w:rPr>
        <w:t xml:space="preserve"> третьему, и это необратимый закон благодарности.</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3. Не вымещайте на ребенке свои обиды, чтобы в старости не есть горький хлеб. Ибо, что посеешь, то и взойдет.</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lastRenderedPageBreak/>
        <w:t>4. Не относитесь к проблемам ребенка свысока. Жизнь дана каждому по силам и, будьте уверены, ему она тяжела не меньше. Чем Вам, а может и больше, поскольку у малыша нет опыта.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5. Не унижайте!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6. Не забывайте, что самые важные встречи человек</w:t>
      </w:r>
      <w:proofErr w:type="gramStart"/>
      <w:r w:rsidRPr="004A3750">
        <w:rPr>
          <w:rFonts w:ascii="Georgia" w:eastAsia="Times New Roman" w:hAnsi="Georgia" w:cs="Times New Roman"/>
          <w:color w:val="000000"/>
          <w:sz w:val="23"/>
          <w:szCs w:val="23"/>
          <w:lang w:eastAsia="ru-RU"/>
        </w:rPr>
        <w:t>а-</w:t>
      </w:r>
      <w:proofErr w:type="gramEnd"/>
      <w:r w:rsidRPr="004A3750">
        <w:rPr>
          <w:rFonts w:ascii="Georgia" w:eastAsia="Times New Roman" w:hAnsi="Georgia" w:cs="Times New Roman"/>
          <w:color w:val="000000"/>
          <w:sz w:val="23"/>
          <w:szCs w:val="23"/>
          <w:lang w:eastAsia="ru-RU"/>
        </w:rPr>
        <w:t xml:space="preserve"> это его встречи с детьми. Обращайте больше внимания на них - мы никогда не можем знать, кого мы встречаем в ребенке.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7. Старайтесь сделать для ребенка как можно больше. Но не мучайтесь, если не можете сделать для него все.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8. Ребенок – это та драгоценная чаша, которую Жизнь дала Вам на хранение и развитие в нем творческого огня. Это раскрепощенная любовь матери и отца, у которых будет расти не «наш», «свой» ребенок, но душа, данная на хранение.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9. Умейте любить чужого ребенка. Никогда не делайте чужому то, что не хотели бы, чтобы делали Вашему.</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10. Любите своего ребенка любым - неталантливым, неудачливым, взрослым. Общаясь с ним, радуйтесь, потому что ребенок - это праздник, который пока с Вами.</w:t>
      </w:r>
    </w:p>
    <w:p w:rsidR="004A3750" w:rsidRPr="004A3750" w:rsidRDefault="004A3750" w:rsidP="004A3750">
      <w:pPr>
        <w:shd w:val="clear" w:color="auto" w:fill="FFFFFF"/>
        <w:spacing w:before="100" w:beforeAutospacing="1" w:after="100" w:afterAutospacing="1" w:line="240" w:lineRule="auto"/>
        <w:jc w:val="right"/>
        <w:rPr>
          <w:rFonts w:ascii="Georgia" w:eastAsia="Times New Roman" w:hAnsi="Georgia" w:cs="Times New Roman"/>
          <w:color w:val="000000"/>
          <w:sz w:val="23"/>
          <w:szCs w:val="23"/>
          <w:lang w:eastAsia="ru-RU"/>
        </w:rPr>
      </w:pPr>
      <w:proofErr w:type="spellStart"/>
      <w:r w:rsidRPr="004A3750">
        <w:rPr>
          <w:rFonts w:ascii="Georgia" w:eastAsia="Times New Roman" w:hAnsi="Georgia" w:cs="Times New Roman"/>
          <w:color w:val="000000"/>
          <w:sz w:val="23"/>
          <w:szCs w:val="23"/>
          <w:lang w:eastAsia="ru-RU"/>
        </w:rPr>
        <w:t>Януш</w:t>
      </w:r>
      <w:proofErr w:type="spellEnd"/>
      <w:r w:rsidRPr="004A3750">
        <w:rPr>
          <w:rFonts w:ascii="Georgia" w:eastAsia="Times New Roman" w:hAnsi="Georgia" w:cs="Times New Roman"/>
          <w:color w:val="000000"/>
          <w:sz w:val="23"/>
          <w:szCs w:val="23"/>
          <w:lang w:eastAsia="ru-RU"/>
        </w:rPr>
        <w:t xml:space="preserve"> Корчак</w:t>
      </w:r>
    </w:p>
    <w:p w:rsidR="004A3750" w:rsidRPr="004A3750" w:rsidRDefault="004A3750" w:rsidP="004A3750">
      <w:pPr>
        <w:shd w:val="clear" w:color="auto" w:fill="FFFFFF"/>
        <w:spacing w:before="100" w:beforeAutospacing="1" w:after="100" w:afterAutospacing="1" w:line="240" w:lineRule="auto"/>
        <w:jc w:val="center"/>
        <w:rPr>
          <w:rFonts w:ascii="Georgia" w:eastAsia="Times New Roman" w:hAnsi="Georgia" w:cs="Times New Roman"/>
          <w:color w:val="000000"/>
          <w:sz w:val="23"/>
          <w:szCs w:val="23"/>
          <w:lang w:eastAsia="ru-RU"/>
        </w:rPr>
      </w:pPr>
      <w:r w:rsidRPr="004A3750">
        <w:rPr>
          <w:rFonts w:ascii="Georgia" w:eastAsia="Times New Roman" w:hAnsi="Georgia" w:cs="Times New Roman"/>
          <w:b/>
          <w:bCs/>
          <w:color w:val="000000"/>
          <w:sz w:val="23"/>
          <w:szCs w:val="23"/>
          <w:lang w:eastAsia="ru-RU"/>
        </w:rPr>
        <w:t>ПАМЯТКА ДЛЯ РОДИТЕЛЕЙ</w:t>
      </w:r>
    </w:p>
    <w:p w:rsidR="004A3750" w:rsidRPr="004A3750" w:rsidRDefault="004A3750" w:rsidP="004A3750">
      <w:pPr>
        <w:shd w:val="clear" w:color="auto" w:fill="FFFFFF"/>
        <w:spacing w:before="100" w:beforeAutospacing="1" w:after="100" w:afterAutospacing="1" w:line="240" w:lineRule="auto"/>
        <w:jc w:val="center"/>
        <w:rPr>
          <w:rFonts w:ascii="Georgia" w:eastAsia="Times New Roman" w:hAnsi="Georgia" w:cs="Times New Roman"/>
          <w:color w:val="000000"/>
          <w:sz w:val="23"/>
          <w:szCs w:val="23"/>
          <w:lang w:eastAsia="ru-RU"/>
        </w:rPr>
      </w:pPr>
      <w:r w:rsidRPr="004A3750">
        <w:rPr>
          <w:rFonts w:ascii="Georgia" w:eastAsia="Times New Roman" w:hAnsi="Georgia" w:cs="Times New Roman"/>
          <w:b/>
          <w:bCs/>
          <w:color w:val="000000"/>
          <w:sz w:val="23"/>
          <w:szCs w:val="23"/>
          <w:lang w:eastAsia="ru-RU"/>
        </w:rPr>
        <w:t>ПО ЗАЩИТЕ ПРАВ И ДОСТОИНСТВА РЕБЕНКА В СЕМЬЕ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xml:space="preserve">1. Принимать ребенка, таким как </w:t>
      </w:r>
      <w:proofErr w:type="gramStart"/>
      <w:r w:rsidRPr="004A3750">
        <w:rPr>
          <w:rFonts w:ascii="Georgia" w:eastAsia="Times New Roman" w:hAnsi="Georgia" w:cs="Times New Roman"/>
          <w:color w:val="000000"/>
          <w:sz w:val="23"/>
          <w:szCs w:val="23"/>
          <w:lang w:eastAsia="ru-RU"/>
        </w:rPr>
        <w:t>он</w:t>
      </w:r>
      <w:proofErr w:type="gramEnd"/>
      <w:r w:rsidRPr="004A3750">
        <w:rPr>
          <w:rFonts w:ascii="Georgia" w:eastAsia="Times New Roman" w:hAnsi="Georgia" w:cs="Times New Roman"/>
          <w:color w:val="000000"/>
          <w:sz w:val="23"/>
          <w:szCs w:val="23"/>
          <w:lang w:eastAsia="ru-RU"/>
        </w:rPr>
        <w:t xml:space="preserve"> есть и любить его.</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2. Обнимать ребенка не менее четырех, а лучше по восемь раз в день.</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3. Выражать недовольство отдельными действиями ребенка, но не ребенком в целом.</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4. Верить в то лучшее, что есть в ребенке, и всегда поддержи</w:t>
      </w:r>
      <w:r w:rsidRPr="004A3750">
        <w:rPr>
          <w:rFonts w:ascii="Georgia" w:eastAsia="Times New Roman" w:hAnsi="Georgia" w:cs="Times New Roman"/>
          <w:color w:val="000000"/>
          <w:sz w:val="23"/>
          <w:szCs w:val="23"/>
          <w:lang w:eastAsia="ru-RU"/>
        </w:rPr>
        <w:softHyphen/>
        <w:t>вать его. Чаще хвалить.</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5. Родительские требования не должны вступать в явное проти</w:t>
      </w:r>
      <w:r w:rsidRPr="004A3750">
        <w:rPr>
          <w:rFonts w:ascii="Georgia" w:eastAsia="Times New Roman" w:hAnsi="Georgia" w:cs="Times New Roman"/>
          <w:color w:val="000000"/>
          <w:sz w:val="23"/>
          <w:szCs w:val="23"/>
          <w:lang w:eastAsia="ru-RU"/>
        </w:rPr>
        <w:softHyphen/>
        <w:t>воречие с важнейшими потребностями ребенка.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6. Наказание не должно вредить здоровью — ни физическому, ни психическому.</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7. Наказывая ребенка, лучше лишить его хорошего, чем сделать ему плохо.</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8. Если сомневаетесь, наказывать или не наказывать — не наказывайте.</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9. За один раз — может быть одно наказание. Наказан — прощен.</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10. Ребенок не должен бояться наказания.</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11. Если ребенок своим поведением вызывает у Вас отрицательные переживания — сообщайте ему об этом.</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12. Не требуйте от ребенка невозможного или трудновыполнимого.</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lastRenderedPageBreak/>
        <w:t>13. Положительное отношение к себе — основа психологического выживания, и ребенок постоянно ищет и даже борется за него.</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xml:space="preserve">14. Если ребенку </w:t>
      </w:r>
      <w:proofErr w:type="gramStart"/>
      <w:r w:rsidRPr="004A3750">
        <w:rPr>
          <w:rFonts w:ascii="Georgia" w:eastAsia="Times New Roman" w:hAnsi="Georgia" w:cs="Times New Roman"/>
          <w:color w:val="000000"/>
          <w:sz w:val="23"/>
          <w:szCs w:val="23"/>
          <w:lang w:eastAsia="ru-RU"/>
        </w:rPr>
        <w:t>трудно</w:t>
      </w:r>
      <w:proofErr w:type="gramEnd"/>
      <w:r w:rsidRPr="004A3750">
        <w:rPr>
          <w:rFonts w:ascii="Georgia" w:eastAsia="Times New Roman" w:hAnsi="Georgia" w:cs="Times New Roman"/>
          <w:color w:val="000000"/>
          <w:sz w:val="23"/>
          <w:szCs w:val="23"/>
          <w:lang w:eastAsia="ru-RU"/>
        </w:rPr>
        <w:t xml:space="preserve"> и он готов принять Вашу помощь, обязательно помогите ему.</w:t>
      </w:r>
    </w:p>
    <w:p w:rsidR="004A3750" w:rsidRPr="004A3750" w:rsidRDefault="004A3750" w:rsidP="004A3750">
      <w:pPr>
        <w:shd w:val="clear" w:color="auto" w:fill="FFFFFF"/>
        <w:spacing w:before="100" w:beforeAutospacing="1" w:after="100" w:afterAutospacing="1" w:line="240" w:lineRule="auto"/>
        <w:jc w:val="center"/>
        <w:rPr>
          <w:rFonts w:ascii="Georgia" w:eastAsia="Times New Roman" w:hAnsi="Georgia" w:cs="Times New Roman"/>
          <w:color w:val="000000"/>
          <w:sz w:val="23"/>
          <w:szCs w:val="23"/>
          <w:lang w:eastAsia="ru-RU"/>
        </w:rPr>
      </w:pPr>
      <w:r w:rsidRPr="004A3750">
        <w:rPr>
          <w:rFonts w:ascii="Georgia" w:eastAsia="Times New Roman" w:hAnsi="Georgia" w:cs="Times New Roman"/>
          <w:b/>
          <w:bCs/>
          <w:i/>
          <w:iCs/>
          <w:color w:val="000000"/>
          <w:sz w:val="23"/>
          <w:szCs w:val="23"/>
          <w:lang w:eastAsia="ru-RU"/>
        </w:rPr>
        <w:t>Любите своего ребенка!</w:t>
      </w:r>
    </w:p>
    <w:p w:rsidR="004A3750" w:rsidRPr="004A3750" w:rsidRDefault="004A3750" w:rsidP="004A3750">
      <w:pPr>
        <w:shd w:val="clear" w:color="auto" w:fill="FFFFFF"/>
        <w:spacing w:before="100" w:beforeAutospacing="1" w:after="100" w:afterAutospacing="1" w:line="240" w:lineRule="auto"/>
        <w:jc w:val="center"/>
        <w:rPr>
          <w:rFonts w:ascii="Georgia" w:eastAsia="Times New Roman" w:hAnsi="Georgia" w:cs="Times New Roman"/>
          <w:color w:val="000000"/>
          <w:sz w:val="23"/>
          <w:szCs w:val="23"/>
          <w:lang w:eastAsia="ru-RU"/>
        </w:rPr>
      </w:pPr>
      <w:r w:rsidRPr="004A3750">
        <w:rPr>
          <w:rFonts w:ascii="Georgia" w:eastAsia="Times New Roman" w:hAnsi="Georgia" w:cs="Times New Roman"/>
          <w:b/>
          <w:bCs/>
          <w:i/>
          <w:iCs/>
          <w:color w:val="000000"/>
          <w:sz w:val="23"/>
          <w:szCs w:val="23"/>
          <w:lang w:eastAsia="ru-RU"/>
        </w:rPr>
        <w:t>СЕМЬ ПРАВИЛ ДЛЯ ВЗРОСЛЫХ</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1. Наказание не должно вредить здоровью — ни физическому, ни психическому. Более того, по идее, наказание должно быть полезным.</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2. Если есть сомнение, наказывать или не наказывать, — не наказывайте. Даже если уже поняли, что слишком мягки, доверчивы и нерешительны. Никакой «профилактики», никаких наказаний «на всякий случай».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3. За один раз — одно. Даже если проступков совершено сразу необозримое множество, наказание может быть суровым, но только одно, за все сразу, а не по одному за каждый.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Наказание — не за счет любви, что бы ни случилось, не лишайте ребенка заслуженной похвалы и награды.</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 xml:space="preserve">4. Лучше не наказывать, чем наказывать запоздало. Иные, чересчур последовательные взрослые, ругают и наказывают детей за проступки, обнаруженные спустя месяц, а то и год (что-то испортил, стащил, </w:t>
      </w:r>
      <w:proofErr w:type="gramStart"/>
      <w:r w:rsidRPr="004A3750">
        <w:rPr>
          <w:rFonts w:ascii="Georgia" w:eastAsia="Times New Roman" w:hAnsi="Georgia" w:cs="Times New Roman"/>
          <w:color w:val="000000"/>
          <w:sz w:val="23"/>
          <w:szCs w:val="23"/>
          <w:lang w:eastAsia="ru-RU"/>
        </w:rPr>
        <w:t>напакостил</w:t>
      </w:r>
      <w:proofErr w:type="gramEnd"/>
      <w:r w:rsidRPr="004A3750">
        <w:rPr>
          <w:rFonts w:ascii="Georgia" w:eastAsia="Times New Roman" w:hAnsi="Georgia" w:cs="Times New Roman"/>
          <w:color w:val="000000"/>
          <w:sz w:val="23"/>
          <w:szCs w:val="23"/>
          <w:lang w:eastAsia="ru-RU"/>
        </w:rPr>
        <w:t>), забывая, что даже в суровых взрослых законах принимается во внимание срок давности правонарушения. Риск внушить ребенку мысль о возможной безнаказанности не так страшен, как риск задержки душевного развития.</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5. Наказан — прощен. Инцидент исчерпан. Страница перевернута, как ни в чем не бывало. О старых грехах ни слова. Не мешайте начинать жизнь сначала!</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6. Без унижения. Что бы ни было, какая бы ни была вина, наказание не должно восприниматься ребенком как торжество нашей силы над его слабостью, как унижение. Если ребенок считает, что мы несправедливы, наказание подействует только в обратную сторону!</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color w:val="000000"/>
          <w:sz w:val="23"/>
          <w:szCs w:val="23"/>
          <w:lang w:eastAsia="ru-RU"/>
        </w:rPr>
        <w:t>7. Ребенок не должен бояться наказания. Не наказания он должен страшиться, не гнева нашего, а нашего огорчения.</w:t>
      </w:r>
    </w:p>
    <w:p w:rsidR="004A3750" w:rsidRPr="004A3750" w:rsidRDefault="004A3750" w:rsidP="004A3750">
      <w:pPr>
        <w:shd w:val="clear" w:color="auto" w:fill="FFFFFF"/>
        <w:spacing w:before="100" w:beforeAutospacing="1" w:after="100" w:afterAutospacing="1" w:line="240" w:lineRule="auto"/>
        <w:jc w:val="center"/>
        <w:rPr>
          <w:rFonts w:ascii="Georgia" w:eastAsia="Times New Roman" w:hAnsi="Georgia" w:cs="Times New Roman"/>
          <w:color w:val="000000"/>
          <w:sz w:val="23"/>
          <w:szCs w:val="23"/>
          <w:lang w:eastAsia="ru-RU"/>
        </w:rPr>
      </w:pPr>
      <w:r w:rsidRPr="004A3750">
        <w:rPr>
          <w:rFonts w:ascii="Georgia" w:eastAsia="Times New Roman" w:hAnsi="Georgia" w:cs="Times New Roman"/>
          <w:b/>
          <w:bCs/>
          <w:color w:val="000000"/>
          <w:sz w:val="23"/>
          <w:szCs w:val="23"/>
          <w:lang w:eastAsia="ru-RU"/>
        </w:rPr>
        <w:t>При дефиците любви становится наказанием сама жизнь, и тогда наказания ищут как последний шанс на любовь.</w:t>
      </w:r>
    </w:p>
    <w:p w:rsidR="004A3750" w:rsidRPr="004A3750" w:rsidRDefault="004A3750" w:rsidP="004A3750">
      <w:pPr>
        <w:shd w:val="clear" w:color="auto" w:fill="FFFFFF"/>
        <w:spacing w:before="100" w:beforeAutospacing="1" w:after="100" w:afterAutospacing="1" w:line="240" w:lineRule="auto"/>
        <w:jc w:val="right"/>
        <w:rPr>
          <w:rFonts w:ascii="Georgia" w:eastAsia="Times New Roman" w:hAnsi="Georgia" w:cs="Times New Roman"/>
          <w:color w:val="000000"/>
          <w:sz w:val="23"/>
          <w:szCs w:val="23"/>
          <w:lang w:eastAsia="ru-RU"/>
        </w:rPr>
      </w:pPr>
    </w:p>
    <w:p w:rsidR="004A3750" w:rsidRPr="004A3750" w:rsidRDefault="004A3750" w:rsidP="004A3750">
      <w:pPr>
        <w:shd w:val="clear" w:color="auto" w:fill="FFFFFF"/>
        <w:spacing w:before="100" w:beforeAutospacing="1" w:after="100" w:afterAutospacing="1" w:line="240" w:lineRule="auto"/>
        <w:jc w:val="center"/>
        <w:rPr>
          <w:rFonts w:ascii="Georgia" w:eastAsia="Times New Roman" w:hAnsi="Georgia" w:cs="Times New Roman"/>
          <w:color w:val="000000"/>
          <w:sz w:val="23"/>
          <w:szCs w:val="23"/>
          <w:lang w:eastAsia="ru-RU"/>
        </w:rPr>
      </w:pPr>
      <w:r w:rsidRPr="004A3750">
        <w:rPr>
          <w:rFonts w:ascii="Georgia" w:eastAsia="Times New Roman" w:hAnsi="Georgia" w:cs="Times New Roman"/>
          <w:b/>
          <w:bCs/>
          <w:color w:val="000000"/>
          <w:sz w:val="23"/>
          <w:szCs w:val="23"/>
          <w:lang w:eastAsia="ru-RU"/>
        </w:rPr>
        <w:t>ШПАРГАЛКИ ДЛЯ РОДИТЕЛЕЙ</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b/>
          <w:bCs/>
          <w:i/>
          <w:iCs/>
          <w:color w:val="000000"/>
          <w:sz w:val="23"/>
          <w:szCs w:val="23"/>
          <w:lang w:eastAsia="ru-RU"/>
        </w:rPr>
        <w:t>Это очень легкий и необременительный вид помощи родителям. Шпаргалка — это ведь так, для уверенности, а не для обязательного исполнения. Можно прочитать и подумать, но сделать все по-своему.</w:t>
      </w:r>
    </w:p>
    <w:p w:rsidR="004A3750" w:rsidRPr="004A3750" w:rsidRDefault="004A3750" w:rsidP="004A3750">
      <w:pPr>
        <w:shd w:val="clear" w:color="auto" w:fill="FFFFFF"/>
        <w:spacing w:before="100" w:beforeAutospacing="1" w:after="100" w:afterAutospacing="1" w:line="240" w:lineRule="auto"/>
        <w:rPr>
          <w:rFonts w:ascii="Georgia" w:eastAsia="Times New Roman" w:hAnsi="Georgia" w:cs="Times New Roman"/>
          <w:color w:val="000000"/>
          <w:sz w:val="23"/>
          <w:szCs w:val="23"/>
          <w:lang w:eastAsia="ru-RU"/>
        </w:rPr>
      </w:pPr>
      <w:r w:rsidRPr="004A3750">
        <w:rPr>
          <w:rFonts w:ascii="Georgia" w:eastAsia="Times New Roman" w:hAnsi="Georgia" w:cs="Times New Roman"/>
          <w:b/>
          <w:bCs/>
          <w:i/>
          <w:iCs/>
          <w:color w:val="000000"/>
          <w:sz w:val="23"/>
          <w:szCs w:val="23"/>
          <w:lang w:eastAsia="ru-RU"/>
        </w:rPr>
        <w:t xml:space="preserve">Чтобы использовать шпаргалки для работы с родителями, целесообразно выбирать отдельные темы </w:t>
      </w:r>
      <w:proofErr w:type="gramStart"/>
      <w:r w:rsidRPr="004A3750">
        <w:rPr>
          <w:rFonts w:ascii="Georgia" w:eastAsia="Times New Roman" w:hAnsi="Georgia" w:cs="Times New Roman"/>
          <w:b/>
          <w:bCs/>
          <w:i/>
          <w:iCs/>
          <w:color w:val="000000"/>
          <w:sz w:val="23"/>
          <w:szCs w:val="23"/>
          <w:lang w:eastAsia="ru-RU"/>
        </w:rPr>
        <w:t>из</w:t>
      </w:r>
      <w:proofErr w:type="gramEnd"/>
      <w:r w:rsidRPr="004A3750">
        <w:rPr>
          <w:rFonts w:ascii="Georgia" w:eastAsia="Times New Roman" w:hAnsi="Georgia" w:cs="Times New Roman"/>
          <w:b/>
          <w:bCs/>
          <w:i/>
          <w:iCs/>
          <w:color w:val="000000"/>
          <w:sz w:val="23"/>
          <w:szCs w:val="23"/>
          <w:lang w:eastAsia="ru-RU"/>
        </w:rPr>
        <w:t xml:space="preserve"> предложенных, </w:t>
      </w:r>
      <w:r w:rsidRPr="004A3750">
        <w:rPr>
          <w:rFonts w:ascii="Georgia" w:eastAsia="Times New Roman" w:hAnsi="Georgia" w:cs="Times New Roman"/>
          <w:b/>
          <w:bCs/>
          <w:i/>
          <w:iCs/>
          <w:color w:val="000000"/>
          <w:sz w:val="23"/>
          <w:szCs w:val="23"/>
          <w:lang w:eastAsia="ru-RU"/>
        </w:rPr>
        <w:lastRenderedPageBreak/>
        <w:t>копировать и вывешивать их в родительском уголке по одной. Если особенности семьи требуют от вас деликатного подхода к подаче информации, предложите родителям все тексты «в сборе», возможно, они самостоятельно найдут те шпаргалки, которые станут для них опорой</w:t>
      </w:r>
    </w:p>
    <w:p w:rsidR="00BD760D" w:rsidRDefault="00794CEF"/>
    <w:sectPr w:rsidR="00BD76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95D78"/>
    <w:multiLevelType w:val="multilevel"/>
    <w:tmpl w:val="25CC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C031D0"/>
    <w:multiLevelType w:val="multilevel"/>
    <w:tmpl w:val="4960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4D03C49"/>
    <w:multiLevelType w:val="multilevel"/>
    <w:tmpl w:val="1D1AC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750"/>
    <w:rsid w:val="002A2897"/>
    <w:rsid w:val="004A3750"/>
    <w:rsid w:val="00794CEF"/>
    <w:rsid w:val="009A6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8957540">
      <w:bodyDiv w:val="1"/>
      <w:marLeft w:val="0"/>
      <w:marRight w:val="0"/>
      <w:marTop w:val="0"/>
      <w:marBottom w:val="0"/>
      <w:divBdr>
        <w:top w:val="none" w:sz="0" w:space="0" w:color="auto"/>
        <w:left w:val="none" w:sz="0" w:space="0" w:color="auto"/>
        <w:bottom w:val="none" w:sz="0" w:space="0" w:color="auto"/>
        <w:right w:val="none" w:sz="0" w:space="0" w:color="auto"/>
      </w:divBdr>
    </w:div>
    <w:div w:id="201571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3384</Words>
  <Characters>19291</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dc:creator>
  <cp:lastModifiedBy>Лариса</cp:lastModifiedBy>
  <cp:revision>2</cp:revision>
  <dcterms:created xsi:type="dcterms:W3CDTF">2017-09-09T08:23:00Z</dcterms:created>
  <dcterms:modified xsi:type="dcterms:W3CDTF">2017-09-09T08:41:00Z</dcterms:modified>
</cp:coreProperties>
</file>