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EA54D5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у дошкольников чувства ответственности</w:t>
      </w:r>
    </w:p>
    <w:p w:rsidR="00EA54D5" w:rsidRDefault="00EA54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за своё здоровье.</w:t>
      </w:r>
    </w:p>
    <w:p w:rsidR="00EA54D5" w:rsidRDefault="00EA54D5">
      <w:pPr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</w:t>
      </w:r>
      <w:proofErr w:type="spellStart"/>
      <w:r>
        <w:rPr>
          <w:i/>
          <w:sz w:val="28"/>
          <w:szCs w:val="28"/>
        </w:rPr>
        <w:t>Есмуханова</w:t>
      </w:r>
      <w:proofErr w:type="spell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Сауле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Жакиевна</w:t>
      </w:r>
      <w:proofErr w:type="spellEnd"/>
      <w:r>
        <w:rPr>
          <w:i/>
          <w:sz w:val="28"/>
          <w:szCs w:val="28"/>
        </w:rPr>
        <w:t>, воспитатель</w:t>
      </w:r>
    </w:p>
    <w:p w:rsidR="00EA54D5" w:rsidRDefault="00EA54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B707A3">
        <w:rPr>
          <w:i/>
          <w:sz w:val="28"/>
          <w:szCs w:val="28"/>
        </w:rPr>
        <w:t xml:space="preserve">                БДОУ «Детский сад №263», г</w:t>
      </w:r>
      <w:proofErr w:type="gramStart"/>
      <w:r w:rsidR="00B707A3">
        <w:rPr>
          <w:i/>
          <w:sz w:val="28"/>
          <w:szCs w:val="28"/>
        </w:rPr>
        <w:t>.О</w:t>
      </w:r>
      <w:proofErr w:type="gramEnd"/>
      <w:r w:rsidR="00B707A3">
        <w:rPr>
          <w:i/>
          <w:sz w:val="28"/>
          <w:szCs w:val="28"/>
        </w:rPr>
        <w:t>мск</w:t>
      </w:r>
    </w:p>
    <w:p w:rsidR="00B707A3" w:rsidRDefault="00B707A3" w:rsidP="006C705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B707A3">
        <w:rPr>
          <w:i/>
          <w:sz w:val="28"/>
          <w:szCs w:val="28"/>
        </w:rPr>
        <w:t xml:space="preserve">                 </w:t>
      </w:r>
      <w:hyperlink r:id="rId4" w:history="1">
        <w:r w:rsidRPr="003953EF">
          <w:rPr>
            <w:rStyle w:val="a3"/>
            <w:i/>
            <w:sz w:val="28"/>
            <w:szCs w:val="28"/>
            <w:lang w:val="en-US"/>
          </w:rPr>
          <w:t>saule</w:t>
        </w:r>
        <w:r w:rsidRPr="00B707A3">
          <w:rPr>
            <w:rStyle w:val="a3"/>
            <w:i/>
            <w:sz w:val="28"/>
            <w:szCs w:val="28"/>
          </w:rPr>
          <w:t>.</w:t>
        </w:r>
        <w:r w:rsidRPr="003953EF">
          <w:rPr>
            <w:rStyle w:val="a3"/>
            <w:i/>
            <w:sz w:val="28"/>
            <w:szCs w:val="28"/>
            <w:lang w:val="en-US"/>
          </w:rPr>
          <w:t>esmukhanova</w:t>
        </w:r>
        <w:r w:rsidRPr="00B707A3">
          <w:rPr>
            <w:rStyle w:val="a3"/>
            <w:i/>
            <w:sz w:val="28"/>
            <w:szCs w:val="28"/>
          </w:rPr>
          <w:t>@</w:t>
        </w:r>
        <w:r w:rsidRPr="003953EF">
          <w:rPr>
            <w:rStyle w:val="a3"/>
            <w:i/>
            <w:sz w:val="28"/>
            <w:szCs w:val="28"/>
            <w:lang w:val="en-US"/>
          </w:rPr>
          <w:t>mail</w:t>
        </w:r>
        <w:r w:rsidRPr="00B707A3">
          <w:rPr>
            <w:rStyle w:val="a3"/>
            <w:i/>
            <w:sz w:val="28"/>
            <w:szCs w:val="28"/>
          </w:rPr>
          <w:t>.</w:t>
        </w:r>
        <w:r w:rsidRPr="003953EF">
          <w:rPr>
            <w:rStyle w:val="a3"/>
            <w:i/>
            <w:sz w:val="28"/>
            <w:szCs w:val="28"/>
            <w:lang w:val="en-US"/>
          </w:rPr>
          <w:t>ru</w:t>
        </w:r>
      </w:hyperlink>
      <w:r w:rsidRPr="00B707A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          </w:t>
      </w:r>
    </w:p>
    <w:p w:rsidR="00D93C74" w:rsidRDefault="00B707A3">
      <w:pPr>
        <w:rPr>
          <w:sz w:val="28"/>
          <w:szCs w:val="28"/>
        </w:rPr>
      </w:pPr>
      <w:r>
        <w:rPr>
          <w:sz w:val="28"/>
          <w:szCs w:val="28"/>
        </w:rPr>
        <w:t>Всем хочется видеть детей здоровыми и счастливыми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Но как сделать</w:t>
      </w:r>
      <w:r w:rsidR="00F9502C">
        <w:rPr>
          <w:sz w:val="28"/>
          <w:szCs w:val="28"/>
        </w:rPr>
        <w:t>, чтобы ребёнок жил в ладу с самим собой, с окружающим миром, с людьми</w:t>
      </w:r>
      <w:r w:rsidR="00F9502C" w:rsidRPr="00F9502C">
        <w:rPr>
          <w:sz w:val="28"/>
          <w:szCs w:val="28"/>
        </w:rPr>
        <w:t xml:space="preserve">? </w:t>
      </w:r>
      <w:r w:rsidR="00F9502C">
        <w:rPr>
          <w:sz w:val="28"/>
          <w:szCs w:val="28"/>
        </w:rPr>
        <w:t>Секрет этой гармонии прост: здоровый образ жизни. Он включает в себя и поддержание тем, кто в ней нуждается. Общепризнанным считается тот факт, что именно  образ жизни определяет здоровье человека на 50-55 %. Не менее очевидно, что изменить его очень трудно. Но  и это можно сделать радостью, а не преодолением. Воспитатель может сделать для здоровья дошкольников  больше, чем врач. Для этого необходимо соблюдать  социально-гигиенические  нормы в  общеобразовательном процессе, проводить профилактические мероприятия</w:t>
      </w:r>
      <w:r w:rsidR="00D93C74">
        <w:rPr>
          <w:sz w:val="28"/>
          <w:szCs w:val="28"/>
        </w:rPr>
        <w:t xml:space="preserve"> по ведению здорового образа жизни, систематически проводить динамические  паузы, </w:t>
      </w:r>
      <w:proofErr w:type="spellStart"/>
      <w:r w:rsidR="00D93C74">
        <w:rPr>
          <w:sz w:val="28"/>
          <w:szCs w:val="28"/>
        </w:rPr>
        <w:t>физминутки</w:t>
      </w:r>
      <w:proofErr w:type="spellEnd"/>
      <w:r w:rsidR="00D93C74">
        <w:rPr>
          <w:sz w:val="28"/>
          <w:szCs w:val="28"/>
        </w:rPr>
        <w:t xml:space="preserve">, беседы </w:t>
      </w:r>
      <w:proofErr w:type="gramStart"/>
      <w:r w:rsidR="00D93C74">
        <w:rPr>
          <w:sz w:val="28"/>
          <w:szCs w:val="28"/>
        </w:rPr>
        <w:t>о</w:t>
      </w:r>
      <w:proofErr w:type="gramEnd"/>
      <w:r w:rsidR="00D93C74">
        <w:rPr>
          <w:sz w:val="28"/>
          <w:szCs w:val="28"/>
        </w:rPr>
        <w:t xml:space="preserve"> правильном отношению к своему здоровью. </w:t>
      </w:r>
      <w:proofErr w:type="spellStart"/>
      <w:proofErr w:type="gramStart"/>
      <w:r w:rsidR="00D93C74">
        <w:rPr>
          <w:sz w:val="28"/>
          <w:szCs w:val="28"/>
        </w:rPr>
        <w:t>Главное-научить</w:t>
      </w:r>
      <w:proofErr w:type="spellEnd"/>
      <w:proofErr w:type="gramEnd"/>
      <w:r w:rsidR="00D93C74">
        <w:rPr>
          <w:sz w:val="28"/>
          <w:szCs w:val="28"/>
        </w:rPr>
        <w:t xml:space="preserve"> своих детей  быть здоровыми душой и телом, стремиться творить своё здоровье, применяя знания и умения в согласии с законами природы, законами бытия. Важно, чтобы  воспитанники овладели объективными, соответствующими возрасту знаниями о здоровом образе жизни, сформировать  здоровые установки и навыки ответственного поведения, снижающие  вероятность приобщения  к вредным привычка</w:t>
      </w:r>
      <w:proofErr w:type="gramStart"/>
      <w:r w:rsidR="00D93C74">
        <w:rPr>
          <w:sz w:val="28"/>
          <w:szCs w:val="28"/>
        </w:rPr>
        <w:t>м(</w:t>
      </w:r>
      <w:proofErr w:type="gramEnd"/>
      <w:r w:rsidR="00D93C74">
        <w:rPr>
          <w:sz w:val="28"/>
          <w:szCs w:val="28"/>
        </w:rPr>
        <w:t>употребление табака, алкоголя).</w:t>
      </w:r>
    </w:p>
    <w:p w:rsidR="00830E1B" w:rsidRDefault="00D93C74">
      <w:pPr>
        <w:rPr>
          <w:sz w:val="28"/>
          <w:szCs w:val="28"/>
        </w:rPr>
      </w:pPr>
      <w:r>
        <w:rPr>
          <w:sz w:val="28"/>
          <w:szCs w:val="28"/>
        </w:rPr>
        <w:t>Наиболее эффективным является приобщение детей к ценностям ЗОЖ в процессе физического воспитания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в полной мере реализуется потребность</w:t>
      </w:r>
      <w:r w:rsidR="00830E1B">
        <w:rPr>
          <w:sz w:val="28"/>
          <w:szCs w:val="28"/>
        </w:rPr>
        <w:t xml:space="preserve"> в двигательной активности. Эта потребность проявляется в единстве с потребностью получать удовольствие,  наслаждение от участия в двигательной деятельности, сопереживать  в процессе взаимодействия и общения, </w:t>
      </w:r>
      <w:proofErr w:type="spellStart"/>
      <w:r w:rsidR="00830E1B">
        <w:rPr>
          <w:sz w:val="28"/>
          <w:szCs w:val="28"/>
        </w:rPr>
        <w:t>самоутверждаться</w:t>
      </w:r>
      <w:proofErr w:type="spellEnd"/>
      <w:r w:rsidR="00830E1B">
        <w:rPr>
          <w:sz w:val="28"/>
          <w:szCs w:val="28"/>
        </w:rPr>
        <w:t>. На интересе детей к физкультурной деятельности следует формировать умения и навыки здоровой жизнедеятельности, мотивацию на здоровье.</w:t>
      </w:r>
    </w:p>
    <w:p w:rsidR="00830E1B" w:rsidRDefault="00830E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Большую роль играют большие спортивно-массовые  и физкультурно-оздоровительные праздники. Они способствуют полной реализации индивидуальных способностей и двигательного потенциала дошкольников.</w:t>
      </w:r>
    </w:p>
    <w:p w:rsidR="004E1B0F" w:rsidRDefault="00830E1B">
      <w:pPr>
        <w:rPr>
          <w:sz w:val="28"/>
          <w:szCs w:val="28"/>
        </w:rPr>
      </w:pPr>
      <w:r>
        <w:rPr>
          <w:sz w:val="28"/>
          <w:szCs w:val="28"/>
        </w:rPr>
        <w:t xml:space="preserve"> К массовым мероприятиям  и соревнованиям  привлекаем как можно больше детей. Участие в соревнованиях</w:t>
      </w:r>
      <w:r w:rsidR="009238CB">
        <w:rPr>
          <w:sz w:val="28"/>
          <w:szCs w:val="28"/>
        </w:rPr>
        <w:t xml:space="preserve"> способствует стремлению обучающихся самостоятельно проводить  активно своё свободное время.                  Одной из форм работы стала традиционная спортивная игра «Зарница», которая  проводится  в мае, на улице в теплую </w:t>
      </w:r>
      <w:proofErr w:type="spellStart"/>
      <w:r w:rsidR="009238CB">
        <w:rPr>
          <w:sz w:val="28"/>
          <w:szCs w:val="28"/>
        </w:rPr>
        <w:t>погоду</w:t>
      </w:r>
      <w:proofErr w:type="gramStart"/>
      <w:r w:rsidR="009238CB">
        <w:rPr>
          <w:sz w:val="28"/>
          <w:szCs w:val="28"/>
        </w:rPr>
        <w:t>.Д</w:t>
      </w:r>
      <w:proofErr w:type="gramEnd"/>
      <w:r w:rsidR="009238CB">
        <w:rPr>
          <w:sz w:val="28"/>
          <w:szCs w:val="28"/>
        </w:rPr>
        <w:t>ля</w:t>
      </w:r>
      <w:proofErr w:type="spellEnd"/>
      <w:r w:rsidR="009238CB">
        <w:rPr>
          <w:sz w:val="28"/>
          <w:szCs w:val="28"/>
        </w:rPr>
        <w:t xml:space="preserve"> успешного проведения  необходима чёткая организация, соблюдения плана и сроков. В процессе подготовки и проведения игры решаются следующие задачи: воспитание чувства патриотизма, коллективизма, желание помогать  товарищам; формирование нравственных качеств: инициатива, сознательная дисциплина, товарищество и дружба, коллективизм, воля, смелость, находчивость, оздоровление дошкольников  при организации подвижных игр на воздухе. </w:t>
      </w:r>
      <w:r w:rsidR="00555C03">
        <w:rPr>
          <w:sz w:val="28"/>
          <w:szCs w:val="28"/>
        </w:rPr>
        <w:t>Участниками соревнований являются все  подготовительные группы. Соревнование проходит, как  движение  по станциям. Например, на станции «Минное поле»  все в песочнице ищут ПЭТ-бутылк</w:t>
      </w:r>
      <w:proofErr w:type="gramStart"/>
      <w:r w:rsidR="00555C03">
        <w:rPr>
          <w:sz w:val="28"/>
          <w:szCs w:val="28"/>
        </w:rPr>
        <w:t>и-</w:t>
      </w:r>
      <w:proofErr w:type="gramEnd"/>
      <w:r w:rsidR="00555C03">
        <w:rPr>
          <w:sz w:val="28"/>
          <w:szCs w:val="28"/>
        </w:rPr>
        <w:t>«мины», при  перевозке  «раненых» парами перевозят друг друга на тележке (родители помогают», ползком преодолевают  «колючую проволоку», соревнуются в тире. По упрощённым заданиям мы проводим игру «</w:t>
      </w:r>
      <w:proofErr w:type="spellStart"/>
      <w:r w:rsidR="00555C03">
        <w:rPr>
          <w:sz w:val="28"/>
          <w:szCs w:val="28"/>
        </w:rPr>
        <w:t>Зарничка</w:t>
      </w:r>
      <w:proofErr w:type="spellEnd"/>
      <w:r w:rsidR="00555C03">
        <w:rPr>
          <w:sz w:val="28"/>
          <w:szCs w:val="28"/>
        </w:rPr>
        <w:t xml:space="preserve">» для </w:t>
      </w:r>
      <w:proofErr w:type="spellStart"/>
      <w:r w:rsidR="00555C03">
        <w:rPr>
          <w:sz w:val="28"/>
          <w:szCs w:val="28"/>
        </w:rPr>
        <w:t>подготовишек</w:t>
      </w:r>
      <w:proofErr w:type="spellEnd"/>
      <w:r w:rsidR="00555C03">
        <w:rPr>
          <w:sz w:val="28"/>
          <w:szCs w:val="28"/>
        </w:rPr>
        <w:t xml:space="preserve">. Группа получает  карту, прочитав которую, ребята узнают, куда им следовать дальше. Дошколята с увлечением  выполняют задания по поиску клада </w:t>
      </w:r>
      <w:r w:rsidR="004E1B0F">
        <w:rPr>
          <w:sz w:val="28"/>
          <w:szCs w:val="28"/>
        </w:rPr>
        <w:t>(вкусного угощения) на спортивной площадке сада.</w:t>
      </w:r>
    </w:p>
    <w:p w:rsidR="004E1B0F" w:rsidRDefault="004E1B0F">
      <w:pPr>
        <w:rPr>
          <w:sz w:val="28"/>
          <w:szCs w:val="28"/>
        </w:rPr>
      </w:pPr>
      <w:r>
        <w:rPr>
          <w:sz w:val="28"/>
          <w:szCs w:val="28"/>
        </w:rPr>
        <w:t xml:space="preserve">С целью активного привлечения детей и их родителей к занятиям физической культурой и спортом, воспитания дружеских  отношений и сплочённости семьи, приобщения к здоровому образу жизни ежегодно мы проводим  игровую программу  «Папа мама и </w:t>
      </w:r>
      <w:proofErr w:type="spellStart"/>
      <w:proofErr w:type="gramStart"/>
      <w:r>
        <w:rPr>
          <w:sz w:val="28"/>
          <w:szCs w:val="28"/>
        </w:rPr>
        <w:t>я-спортивная</w:t>
      </w:r>
      <w:proofErr w:type="spellEnd"/>
      <w:proofErr w:type="gramEnd"/>
      <w:r>
        <w:rPr>
          <w:sz w:val="28"/>
          <w:szCs w:val="28"/>
        </w:rPr>
        <w:t xml:space="preserve"> семья».</w:t>
      </w:r>
    </w:p>
    <w:p w:rsidR="009F3F7B" w:rsidRDefault="004E1B0F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 процессе игры, и в общении дошкольников развиваются чувства  сотрудничества и соперничества, формируются  представления о таких понятиях, как «здоровый образ жизни»,  «справедливость», «лидерство», «отзывчивость», которые постепенно приобретают личностный смысл, способствуют  личному социальному развитию. Разнообразие форм  и методов работы позволяет  постоянно  поддерживать интерес к теме здоровья, способствует </w:t>
      </w:r>
      <w:r w:rsidR="009F3F7B">
        <w:rPr>
          <w:sz w:val="28"/>
          <w:szCs w:val="28"/>
        </w:rPr>
        <w:t xml:space="preserve"> формированию у детей позитивной установки  на поддержание здорового стиля и навыки самостоятельного принятия </w:t>
      </w:r>
      <w:r w:rsidR="009F3F7B">
        <w:rPr>
          <w:sz w:val="28"/>
          <w:szCs w:val="28"/>
        </w:rPr>
        <w:lastRenderedPageBreak/>
        <w:t>решения в пользу более целесообразных  с точки зрения здоровья поступков.</w:t>
      </w:r>
    </w:p>
    <w:p w:rsidR="009F3F7B" w:rsidRDefault="009F3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Список литературы:</w:t>
      </w:r>
    </w:p>
    <w:p w:rsidR="009F3F7B" w:rsidRDefault="009F3F7B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 М.М.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школа. Москва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ВАКО», 2004г.</w:t>
      </w:r>
    </w:p>
    <w:p w:rsidR="00B707A3" w:rsidRPr="00830E1B" w:rsidRDefault="009F3F7B">
      <w:pPr>
        <w:rPr>
          <w:sz w:val="28"/>
          <w:szCs w:val="28"/>
        </w:rPr>
      </w:pPr>
      <w:r>
        <w:rPr>
          <w:sz w:val="28"/>
          <w:szCs w:val="28"/>
        </w:rPr>
        <w:t xml:space="preserve">2.Синягина Н.Ю., Кузнецова И.В. Как сохранить и укрепить здоровье детей. Психологические  установки и упражнения.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</w:t>
      </w:r>
      <w:r w:rsidR="00B707A3">
        <w:rPr>
          <w:i/>
          <w:sz w:val="28"/>
          <w:szCs w:val="28"/>
        </w:rPr>
        <w:t xml:space="preserve">  </w:t>
      </w:r>
    </w:p>
    <w:sectPr w:rsidR="00B707A3" w:rsidRPr="00830E1B" w:rsidSect="008D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4D5"/>
    <w:rsid w:val="00020A0B"/>
    <w:rsid w:val="001E4A95"/>
    <w:rsid w:val="003F767C"/>
    <w:rsid w:val="00416B1E"/>
    <w:rsid w:val="004E1B0F"/>
    <w:rsid w:val="00555C03"/>
    <w:rsid w:val="006C705B"/>
    <w:rsid w:val="00700F3C"/>
    <w:rsid w:val="007D2A75"/>
    <w:rsid w:val="00830E1B"/>
    <w:rsid w:val="008D7C94"/>
    <w:rsid w:val="009238CB"/>
    <w:rsid w:val="009F3F7B"/>
    <w:rsid w:val="00B707A3"/>
    <w:rsid w:val="00BC5E13"/>
    <w:rsid w:val="00CF2D09"/>
    <w:rsid w:val="00D93C74"/>
    <w:rsid w:val="00DB01ED"/>
    <w:rsid w:val="00DE2A03"/>
    <w:rsid w:val="00EA54D5"/>
    <w:rsid w:val="00F32AE8"/>
    <w:rsid w:val="00F55DC9"/>
    <w:rsid w:val="00F9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ule.esmukh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2017-05-27T13:18:00Z</dcterms:created>
  <dcterms:modified xsi:type="dcterms:W3CDTF">2017-05-28T11:11:00Z</dcterms:modified>
</cp:coreProperties>
</file>