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D3" w:rsidRPr="00A23112" w:rsidRDefault="001E1DD3" w:rsidP="001E1DD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112"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Москвы</w:t>
      </w:r>
    </w:p>
    <w:p w:rsidR="001E1DD3" w:rsidRPr="00A23112" w:rsidRDefault="001E1DD3" w:rsidP="001E1DD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112">
        <w:rPr>
          <w:rFonts w:ascii="Times New Roman" w:hAnsi="Times New Roman" w:cs="Times New Roman"/>
          <w:b/>
          <w:sz w:val="24"/>
          <w:szCs w:val="24"/>
        </w:rPr>
        <w:t>Государственное  бюджетное общеобразовательное учреждение  города Москвы</w:t>
      </w:r>
    </w:p>
    <w:p w:rsidR="001E1DD3" w:rsidRPr="00A23112" w:rsidRDefault="001E1DD3" w:rsidP="001E1DD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112">
        <w:rPr>
          <w:rFonts w:ascii="Times New Roman" w:hAnsi="Times New Roman" w:cs="Times New Roman"/>
          <w:b/>
          <w:sz w:val="24"/>
          <w:szCs w:val="24"/>
        </w:rPr>
        <w:t>специальная (коррекционная) школа № 869</w:t>
      </w:r>
    </w:p>
    <w:p w:rsidR="0035757D" w:rsidRDefault="0035757D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07E52" w:rsidRDefault="00B07E52" w:rsidP="00B07E52">
      <w:pPr>
        <w:spacing w:line="240" w:lineRule="auto"/>
        <w:ind w:left="142" w:firstLine="567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«Применение </w:t>
      </w:r>
    </w:p>
    <w:p w:rsidR="00B07E52" w:rsidRDefault="00B07E52" w:rsidP="00B07E52">
      <w:pPr>
        <w:spacing w:line="240" w:lineRule="auto"/>
        <w:ind w:left="142" w:firstLine="567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инновационной технологии -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речедвигательной ритмики, </w:t>
      </w:r>
    </w:p>
    <w:p w:rsidR="00B07E52" w:rsidRDefault="00B07E52" w:rsidP="00B07E52">
      <w:pPr>
        <w:spacing w:line="240" w:lineRule="auto"/>
        <w:ind w:left="142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с использованием жестовых символов</w:t>
      </w:r>
      <w:r w:rsidR="003C394D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,  </w:t>
      </w:r>
    </w:p>
    <w:p w:rsidR="003C394D" w:rsidRDefault="003C394D" w:rsidP="00B07E52">
      <w:pPr>
        <w:spacing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для</w:t>
      </w:r>
      <w:r w:rsidR="00B07E52">
        <w:rPr>
          <w:rFonts w:ascii="Times New Roman" w:hAnsi="Times New Roman"/>
          <w:sz w:val="48"/>
          <w:szCs w:val="48"/>
        </w:rPr>
        <w:t xml:space="preserve"> </w:t>
      </w:r>
      <w:r w:rsidR="004A7FC5">
        <w:rPr>
          <w:rFonts w:ascii="Times New Roman" w:hAnsi="Times New Roman"/>
          <w:sz w:val="48"/>
          <w:szCs w:val="48"/>
        </w:rPr>
        <w:t>улучшения звукопризношения, каллиграфических навыков,  обучению</w:t>
      </w:r>
      <w:r>
        <w:rPr>
          <w:rFonts w:ascii="Times New Roman" w:hAnsi="Times New Roman"/>
          <w:sz w:val="48"/>
          <w:szCs w:val="48"/>
        </w:rPr>
        <w:t xml:space="preserve"> чтению </w:t>
      </w:r>
    </w:p>
    <w:p w:rsidR="00B07E52" w:rsidRDefault="00B07E52" w:rsidP="00B07E52">
      <w:pPr>
        <w:spacing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учащихся с ОВЗ</w:t>
      </w:r>
      <w:r w:rsidR="004A7FC5">
        <w:rPr>
          <w:rFonts w:ascii="Times New Roman" w:hAnsi="Times New Roman"/>
          <w:sz w:val="48"/>
          <w:szCs w:val="48"/>
        </w:rPr>
        <w:t xml:space="preserve"> и детей-</w:t>
      </w:r>
      <w:r w:rsidR="003C394D">
        <w:rPr>
          <w:rFonts w:ascii="Times New Roman" w:hAnsi="Times New Roman" w:cs="Times New Roman"/>
          <w:sz w:val="48"/>
          <w:szCs w:val="48"/>
        </w:rPr>
        <w:t>инвалидов</w:t>
      </w:r>
      <w:r>
        <w:rPr>
          <w:rFonts w:ascii="Times New Roman" w:hAnsi="Times New Roman"/>
          <w:sz w:val="48"/>
          <w:szCs w:val="48"/>
        </w:rPr>
        <w:t>».</w:t>
      </w: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B4304" w:rsidRPr="00FC4663" w:rsidRDefault="001B4304" w:rsidP="0035757D">
      <w:pPr>
        <w:spacing w:line="240" w:lineRule="auto"/>
        <w:ind w:left="142" w:firstLine="567"/>
        <w:contextualSpacing/>
        <w:jc w:val="center"/>
        <w:rPr>
          <w:rFonts w:ascii="Times New Roman" w:hAnsi="Times New Roman"/>
          <w:sz w:val="52"/>
          <w:szCs w:val="52"/>
        </w:rPr>
      </w:pPr>
    </w:p>
    <w:p w:rsidR="001B4304" w:rsidRDefault="001B4304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A3570D" w:rsidRDefault="00A3570D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A3570D" w:rsidRDefault="00A3570D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7A71D2" w:rsidRPr="007A71D2" w:rsidRDefault="007A71D2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Pr="006B72D8" w:rsidRDefault="006B72D8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35757D" w:rsidRDefault="0035757D" w:rsidP="0035757D">
      <w:pPr>
        <w:spacing w:line="240" w:lineRule="auto"/>
        <w:ind w:left="142"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B4304">
        <w:rPr>
          <w:rFonts w:ascii="Times New Roman" w:hAnsi="Times New Roman"/>
          <w:sz w:val="28"/>
          <w:szCs w:val="28"/>
        </w:rPr>
        <w:t xml:space="preserve">           Учитель- логопед</w:t>
      </w:r>
      <w:r>
        <w:rPr>
          <w:rFonts w:ascii="Times New Roman" w:hAnsi="Times New Roman"/>
          <w:sz w:val="28"/>
          <w:szCs w:val="28"/>
        </w:rPr>
        <w:t>: Маслич Ирина Петровна</w:t>
      </w:r>
    </w:p>
    <w:p w:rsidR="0035757D" w:rsidRDefault="0035757D" w:rsidP="0035757D">
      <w:pPr>
        <w:rPr>
          <w:rFonts w:ascii="Calibri" w:hAnsi="Calibri"/>
          <w:sz w:val="20"/>
          <w:szCs w:val="20"/>
        </w:rPr>
      </w:pPr>
    </w:p>
    <w:p w:rsidR="00FC4663" w:rsidRDefault="00FC4663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</w:t>
      </w:r>
    </w:p>
    <w:p w:rsidR="0035757D" w:rsidRDefault="0035757D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35757D" w:rsidRDefault="0035757D" w:rsidP="0035757D">
      <w:pPr>
        <w:spacing w:line="360" w:lineRule="auto"/>
        <w:ind w:left="411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Страшная это опасность - безделье за партой, безделье шесть часов ежедневно, безделье месяцы и годы. Это развращает, морально калечит, и ни какая школьная бригада, ни школьный участок, ни мастерская – ничто не может возместить того, что упущено в самой главной сфере, где человек должен быть тружеником, - в сфере мысли.</w:t>
      </w:r>
    </w:p>
    <w:p w:rsidR="0035757D" w:rsidRDefault="0035757D" w:rsidP="0035757D">
      <w:pPr>
        <w:spacing w:line="360" w:lineRule="auto"/>
        <w:ind w:left="411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В. А. Сухомлинский.</w:t>
      </w:r>
    </w:p>
    <w:p w:rsidR="0035757D" w:rsidRDefault="0035757D" w:rsidP="0035757D">
      <w:pPr>
        <w:spacing w:line="240" w:lineRule="auto"/>
        <w:ind w:left="411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</w:t>
      </w:r>
    </w:p>
    <w:p w:rsidR="00A41A90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человека учебные годы в школе оставляют важное неизгладимое впечатление на всю жизнь. Чем больше положительных эмоций из школьного опыта по пути преодоления трудностей получит ребенок в образовательном учреждении, тем легче он войдет во взрослую жизнь и умело творчески будет проходить свой жизненный путь</w:t>
      </w:r>
      <w:r w:rsidRPr="00A3570D">
        <w:rPr>
          <w:rFonts w:ascii="Times New Roman" w:hAnsi="Times New Roman"/>
          <w:i/>
          <w:sz w:val="28"/>
          <w:szCs w:val="28"/>
        </w:rPr>
        <w:t xml:space="preserve">. </w:t>
      </w:r>
    </w:p>
    <w:p w:rsidR="0035757D" w:rsidRDefault="00A3570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бы образовательной организации не работал у</w:t>
      </w:r>
      <w:r w:rsidR="0035757D">
        <w:rPr>
          <w:rFonts w:ascii="Times New Roman" w:hAnsi="Times New Roman"/>
          <w:sz w:val="28"/>
          <w:szCs w:val="28"/>
        </w:rPr>
        <w:t>читель</w:t>
      </w:r>
      <w:r>
        <w:rPr>
          <w:rFonts w:ascii="Times New Roman" w:hAnsi="Times New Roman"/>
          <w:sz w:val="28"/>
          <w:szCs w:val="28"/>
        </w:rPr>
        <w:t>, он</w:t>
      </w:r>
      <w:r w:rsidR="0035757D">
        <w:rPr>
          <w:rFonts w:ascii="Times New Roman" w:hAnsi="Times New Roman"/>
          <w:sz w:val="28"/>
          <w:szCs w:val="28"/>
        </w:rPr>
        <w:t xml:space="preserve"> обязан создать в школе все условия для комфортного пребывания детей, имеющих разные стартовые и интеллектуальные возможности, помочь обеспечить успех в учении, сформировать умение преодолевать трудности, социально адаптироваться и найти свое место в жизни.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смотря на то, что обучение в коррекционной школе носит элементарно-практический характер, не все учащиеся в полном объеме усваивают про</w:t>
      </w:r>
      <w:r w:rsidR="00FC4663">
        <w:rPr>
          <w:rFonts w:ascii="Times New Roman" w:hAnsi="Times New Roman"/>
          <w:sz w:val="28"/>
          <w:szCs w:val="28"/>
        </w:rPr>
        <w:t xml:space="preserve">граммный материал, а некоторые </w:t>
      </w:r>
      <w:r>
        <w:rPr>
          <w:rFonts w:ascii="Times New Roman" w:hAnsi="Times New Roman"/>
          <w:sz w:val="28"/>
          <w:szCs w:val="28"/>
        </w:rPr>
        <w:t xml:space="preserve"> вообще занимаются по индивидуальным </w:t>
      </w:r>
      <w:r w:rsidR="00A3570D">
        <w:rPr>
          <w:rFonts w:ascii="Times New Roman" w:hAnsi="Times New Roman"/>
          <w:sz w:val="28"/>
          <w:szCs w:val="28"/>
        </w:rPr>
        <w:t xml:space="preserve">образовательным </w:t>
      </w:r>
      <w:r>
        <w:rPr>
          <w:rFonts w:ascii="Times New Roman" w:hAnsi="Times New Roman"/>
          <w:sz w:val="28"/>
          <w:szCs w:val="28"/>
        </w:rPr>
        <w:t xml:space="preserve">программам в зоне ближайшего развития (ЗБР). И таких детей становится все больше и больше. </w:t>
      </w:r>
    </w:p>
    <w:p w:rsidR="0035757D" w:rsidRDefault="0035757D" w:rsidP="00A3570D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дошкольные и школьные учреждения сталкивается с актуальными проблемами, связанными с резким процентным увеличением количества детей с ранним детским аутизмом (РДА) и другими комплексными </w:t>
      </w:r>
      <w:r w:rsidR="00A3570D">
        <w:rPr>
          <w:rFonts w:ascii="Times New Roman" w:hAnsi="Times New Roman"/>
          <w:sz w:val="28"/>
          <w:szCs w:val="28"/>
        </w:rPr>
        <w:t xml:space="preserve">и сложными </w:t>
      </w:r>
      <w:r>
        <w:rPr>
          <w:rFonts w:ascii="Times New Roman" w:hAnsi="Times New Roman"/>
          <w:sz w:val="28"/>
          <w:szCs w:val="28"/>
        </w:rPr>
        <w:t xml:space="preserve">дефектами в развитии. </w:t>
      </w:r>
    </w:p>
    <w:p w:rsidR="00375CF7" w:rsidRDefault="0035757D" w:rsidP="0049241B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Исследования, наблюдения и опыт показывают, что учащиеся коррекционных школ </w:t>
      </w:r>
      <w:r w:rsidR="00FC4663">
        <w:rPr>
          <w:rFonts w:ascii="Times New Roman" w:hAnsi="Times New Roman"/>
          <w:sz w:val="28"/>
          <w:szCs w:val="28"/>
        </w:rPr>
        <w:t>имеют системны</w:t>
      </w:r>
      <w:r w:rsidR="00A41A90">
        <w:rPr>
          <w:rFonts w:ascii="Times New Roman" w:hAnsi="Times New Roman"/>
          <w:sz w:val="28"/>
          <w:szCs w:val="28"/>
        </w:rPr>
        <w:t>е</w:t>
      </w:r>
      <w:r w:rsidR="00C3208C">
        <w:rPr>
          <w:rFonts w:ascii="Times New Roman" w:hAnsi="Times New Roman"/>
          <w:sz w:val="28"/>
          <w:szCs w:val="28"/>
        </w:rPr>
        <w:t xml:space="preserve"> или даже грубые </w:t>
      </w:r>
      <w:r w:rsidR="00A41A90">
        <w:rPr>
          <w:rFonts w:ascii="Times New Roman" w:hAnsi="Times New Roman"/>
          <w:sz w:val="28"/>
          <w:szCs w:val="28"/>
        </w:rPr>
        <w:t xml:space="preserve"> нарушения речи,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lastRenderedPageBreak/>
        <w:t xml:space="preserve">трудом овладевают навыками чтения и письма, затрудняются в перенесении знаний на практику. Как же в условиях коррекционного образовательного учреждения </w:t>
      </w:r>
      <w:r w:rsidR="00A41A90">
        <w:rPr>
          <w:rFonts w:ascii="Times New Roman" w:hAnsi="Times New Roman"/>
          <w:sz w:val="28"/>
          <w:szCs w:val="28"/>
        </w:rPr>
        <w:t xml:space="preserve">помочь учащимся </w:t>
      </w:r>
      <w:r>
        <w:rPr>
          <w:rFonts w:ascii="Times New Roman" w:hAnsi="Times New Roman"/>
          <w:sz w:val="28"/>
          <w:szCs w:val="28"/>
        </w:rPr>
        <w:t>со сложными комплексными дефектами</w:t>
      </w:r>
      <w:r w:rsidR="00A41A90">
        <w:rPr>
          <w:rFonts w:ascii="Times New Roman" w:hAnsi="Times New Roman"/>
          <w:sz w:val="28"/>
          <w:szCs w:val="28"/>
        </w:rPr>
        <w:t xml:space="preserve"> решить вышеперечисленные проблемы?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3208C" w:rsidRDefault="00C3208C" w:rsidP="00C3208C">
      <w:pPr>
        <w:spacing w:line="360" w:lineRule="auto"/>
        <w:ind w:right="283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3723">
        <w:rPr>
          <w:rFonts w:ascii="Times New Roman" w:hAnsi="Times New Roman"/>
          <w:sz w:val="28"/>
          <w:szCs w:val="28"/>
        </w:rPr>
        <w:t xml:space="preserve">Многие </w:t>
      </w:r>
      <w:r w:rsidR="0034104C">
        <w:rPr>
          <w:rFonts w:ascii="Times New Roman" w:hAnsi="Times New Roman"/>
          <w:sz w:val="28"/>
          <w:szCs w:val="28"/>
        </w:rPr>
        <w:t>учителя</w:t>
      </w:r>
      <w:r w:rsidRPr="00C93723">
        <w:rPr>
          <w:rFonts w:ascii="Times New Roman" w:hAnsi="Times New Roman"/>
          <w:sz w:val="28"/>
          <w:szCs w:val="28"/>
        </w:rPr>
        <w:t>-дефектологи</w:t>
      </w:r>
      <w:r w:rsidR="0034104C">
        <w:rPr>
          <w:rFonts w:ascii="Times New Roman" w:hAnsi="Times New Roman"/>
          <w:sz w:val="28"/>
          <w:szCs w:val="28"/>
        </w:rPr>
        <w:t>, учителя-логопеды</w:t>
      </w:r>
      <w:r w:rsidRPr="00C93723">
        <w:rPr>
          <w:rFonts w:ascii="Times New Roman" w:hAnsi="Times New Roman"/>
          <w:sz w:val="28"/>
          <w:szCs w:val="28"/>
        </w:rPr>
        <w:t xml:space="preserve"> работают над изучением </w:t>
      </w:r>
      <w:r>
        <w:rPr>
          <w:rFonts w:ascii="Times New Roman" w:hAnsi="Times New Roman"/>
          <w:sz w:val="28"/>
          <w:szCs w:val="28"/>
        </w:rPr>
        <w:t xml:space="preserve">этих </w:t>
      </w:r>
      <w:r w:rsidRPr="00C93723">
        <w:rPr>
          <w:rFonts w:ascii="Times New Roman" w:hAnsi="Times New Roman"/>
          <w:sz w:val="28"/>
          <w:szCs w:val="28"/>
        </w:rPr>
        <w:t xml:space="preserve">проблем, </w:t>
      </w:r>
      <w:r>
        <w:rPr>
          <w:rFonts w:ascii="Times New Roman" w:hAnsi="Times New Roman"/>
          <w:sz w:val="28"/>
          <w:szCs w:val="28"/>
        </w:rPr>
        <w:t>ищут способы</w:t>
      </w:r>
      <w:r w:rsidRPr="00C93723">
        <w:rPr>
          <w:rFonts w:ascii="Times New Roman" w:hAnsi="Times New Roman"/>
          <w:sz w:val="28"/>
          <w:szCs w:val="28"/>
        </w:rPr>
        <w:t xml:space="preserve"> помощи детям по пути их преодоления.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7D26" w:rsidRDefault="00767D26" w:rsidP="0049241B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смотря на большое количество методических рекомендаций, способов и формы работы, учитель-практик всегда находится в поиске "своих" приёмов обучения, </w:t>
      </w:r>
      <w:r w:rsidR="00A41A90">
        <w:rPr>
          <w:rFonts w:ascii="Times New Roman" w:hAnsi="Times New Roman"/>
          <w:sz w:val="28"/>
          <w:szCs w:val="28"/>
        </w:rPr>
        <w:t xml:space="preserve">которые помогают преодолевать </w:t>
      </w:r>
      <w:r>
        <w:rPr>
          <w:rFonts w:ascii="Times New Roman" w:hAnsi="Times New Roman"/>
          <w:sz w:val="28"/>
          <w:szCs w:val="28"/>
        </w:rPr>
        <w:t xml:space="preserve">трудности </w:t>
      </w:r>
      <w:r w:rsidR="00C3208C">
        <w:rPr>
          <w:rFonts w:ascii="Times New Roman" w:hAnsi="Times New Roman"/>
          <w:sz w:val="28"/>
          <w:szCs w:val="28"/>
        </w:rPr>
        <w:t>учащимся по пути продвижения от неумения к умению, от незнания к знаниям.</w:t>
      </w:r>
    </w:p>
    <w:p w:rsidR="00C3208C" w:rsidRPr="00C93723" w:rsidRDefault="00C3208C" w:rsidP="00C3208C">
      <w:pPr>
        <w:spacing w:line="360" w:lineRule="auto"/>
        <w:ind w:right="283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208C">
        <w:rPr>
          <w:rFonts w:ascii="Times New Roman" w:hAnsi="Times New Roman"/>
          <w:sz w:val="28"/>
          <w:szCs w:val="28"/>
        </w:rPr>
        <w:t>Поиски способов,</w:t>
      </w:r>
      <w:r>
        <w:rPr>
          <w:rFonts w:ascii="Times New Roman" w:hAnsi="Times New Roman"/>
          <w:sz w:val="28"/>
          <w:szCs w:val="28"/>
        </w:rPr>
        <w:t xml:space="preserve"> облегчающих включение учащихся</w:t>
      </w:r>
      <w:r w:rsidR="00405D9A">
        <w:rPr>
          <w:rFonts w:ascii="Times New Roman" w:hAnsi="Times New Roman"/>
          <w:sz w:val="28"/>
          <w:szCs w:val="28"/>
        </w:rPr>
        <w:t xml:space="preserve"> безболезненно </w:t>
      </w:r>
      <w:r>
        <w:rPr>
          <w:rFonts w:ascii="Times New Roman" w:hAnsi="Times New Roman"/>
          <w:sz w:val="28"/>
          <w:szCs w:val="28"/>
        </w:rPr>
        <w:t xml:space="preserve"> в учебный процесс, помогл</w:t>
      </w:r>
      <w:r w:rsidR="0034104C">
        <w:rPr>
          <w:rFonts w:ascii="Times New Roman" w:hAnsi="Times New Roman"/>
          <w:sz w:val="28"/>
          <w:szCs w:val="28"/>
        </w:rPr>
        <w:t xml:space="preserve">и </w:t>
      </w:r>
      <w:r w:rsidR="00FC4663">
        <w:rPr>
          <w:rFonts w:ascii="Times New Roman" w:hAnsi="Times New Roman"/>
          <w:sz w:val="28"/>
          <w:szCs w:val="28"/>
        </w:rPr>
        <w:t xml:space="preserve">мне </w:t>
      </w:r>
      <w:r w:rsidR="0034104C">
        <w:rPr>
          <w:rFonts w:ascii="Times New Roman" w:hAnsi="Times New Roman"/>
          <w:sz w:val="28"/>
          <w:szCs w:val="28"/>
        </w:rPr>
        <w:t xml:space="preserve">идеи логопедических методик, </w:t>
      </w:r>
      <w:r>
        <w:rPr>
          <w:rFonts w:ascii="Times New Roman" w:hAnsi="Times New Roman"/>
          <w:sz w:val="28"/>
          <w:szCs w:val="28"/>
        </w:rPr>
        <w:t>педагогических технологий и исследований ниже перечисленных авторов.</w:t>
      </w:r>
      <w:r w:rsidR="00FC4663">
        <w:rPr>
          <w:rFonts w:ascii="Times New Roman" w:hAnsi="Times New Roman"/>
          <w:sz w:val="28"/>
          <w:szCs w:val="28"/>
        </w:rPr>
        <w:t xml:space="preserve"> Эти исследования использую я в своей работе.</w:t>
      </w:r>
    </w:p>
    <w:p w:rsidR="00C3208C" w:rsidRPr="007D663E" w:rsidRDefault="00C3208C" w:rsidP="00C3208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основании своих исследований </w:t>
      </w:r>
      <w:r w:rsidRPr="00405D9A">
        <w:rPr>
          <w:rFonts w:ascii="Times New Roman" w:hAnsi="Times New Roman"/>
          <w:b/>
          <w:sz w:val="28"/>
          <w:szCs w:val="28"/>
        </w:rPr>
        <w:t>«Нейропсихологическое и психофизиологическое сопровождение обучающихся»</w:t>
      </w:r>
      <w:r>
        <w:rPr>
          <w:rFonts w:ascii="Times New Roman" w:hAnsi="Times New Roman"/>
          <w:sz w:val="28"/>
          <w:szCs w:val="28"/>
        </w:rPr>
        <w:t xml:space="preserve"> -  автор                   </w:t>
      </w:r>
      <w:r w:rsidRPr="0034104C">
        <w:rPr>
          <w:rFonts w:ascii="Times New Roman" w:hAnsi="Times New Roman"/>
          <w:b/>
          <w:sz w:val="28"/>
          <w:szCs w:val="28"/>
        </w:rPr>
        <w:t>А.Л. Сиротюк</w:t>
      </w:r>
      <w:r>
        <w:rPr>
          <w:rFonts w:ascii="Times New Roman" w:hAnsi="Times New Roman"/>
          <w:sz w:val="28"/>
          <w:szCs w:val="28"/>
        </w:rPr>
        <w:t xml:space="preserve"> знакомит с информацией о влиянии эмоций на качество обучения и познавательные процессы. Она указывает, что если познавательные процессы протекают на фоне положительных эмоций, то вырабатываются положительные гормоны, активизирующие мышление ребенка и делающие запоминание эффективным. Если процессы обучения построены на негативных эмоциях, то снижается способность к учению и запоминанию. Автор обращает внимание на то, что </w:t>
      </w:r>
      <w:r>
        <w:rPr>
          <w:rFonts w:ascii="Times New Roman" w:hAnsi="Times New Roman"/>
          <w:b/>
          <w:sz w:val="28"/>
          <w:szCs w:val="28"/>
        </w:rPr>
        <w:t>«</w:t>
      </w:r>
      <w:r w:rsidRPr="007D663E">
        <w:rPr>
          <w:rFonts w:ascii="Times New Roman" w:hAnsi="Times New Roman"/>
          <w:i/>
          <w:sz w:val="28"/>
          <w:szCs w:val="28"/>
        </w:rPr>
        <w:t>обучение в младших классах должно проходить правополушарным способом – через творчество, образы, положительные эмоции движение, пространство, ритм, сенсорные ощущения».</w:t>
      </w:r>
    </w:p>
    <w:p w:rsidR="00C3208C" w:rsidRDefault="00C3208C" w:rsidP="00C3208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книге </w:t>
      </w:r>
      <w:r w:rsidRPr="00405D9A">
        <w:rPr>
          <w:rFonts w:ascii="Times New Roman" w:hAnsi="Times New Roman"/>
          <w:b/>
          <w:sz w:val="28"/>
          <w:szCs w:val="28"/>
        </w:rPr>
        <w:t xml:space="preserve">«Методы развития памяти, образного мышления, воображения» </w:t>
      </w:r>
      <w:r w:rsidRPr="0034104C">
        <w:rPr>
          <w:rFonts w:ascii="Times New Roman" w:hAnsi="Times New Roman"/>
          <w:b/>
          <w:sz w:val="28"/>
          <w:szCs w:val="28"/>
        </w:rPr>
        <w:t>Н. Ю. Матюгин</w:t>
      </w:r>
      <w:r>
        <w:rPr>
          <w:rFonts w:ascii="Times New Roman" w:hAnsi="Times New Roman"/>
          <w:sz w:val="28"/>
          <w:szCs w:val="28"/>
        </w:rPr>
        <w:t xml:space="preserve"> знакомит с методикой, направленной на </w:t>
      </w:r>
      <w:r w:rsidRPr="007D663E">
        <w:rPr>
          <w:rFonts w:ascii="Times New Roman" w:hAnsi="Times New Roman"/>
          <w:i/>
          <w:sz w:val="28"/>
          <w:szCs w:val="28"/>
        </w:rPr>
        <w:t>развитие образного мышления и ассоциативной памяти, позволяющей</w:t>
      </w:r>
      <w:r w:rsidRPr="007D66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663E">
        <w:rPr>
          <w:rFonts w:ascii="Times New Roman" w:hAnsi="Times New Roman"/>
          <w:i/>
          <w:sz w:val="28"/>
          <w:szCs w:val="28"/>
        </w:rPr>
        <w:t>повысить продуктивность запоминания речевой и символической информации</w:t>
      </w:r>
      <w:r w:rsidRPr="007D66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663E">
        <w:rPr>
          <w:rFonts w:ascii="Times New Roman" w:hAnsi="Times New Roman"/>
          <w:i/>
          <w:sz w:val="28"/>
          <w:szCs w:val="28"/>
        </w:rPr>
        <w:lastRenderedPageBreak/>
        <w:t>детьми через графические трансформации, и образы</w:t>
      </w:r>
      <w:r>
        <w:rPr>
          <w:rFonts w:ascii="Times New Roman" w:hAnsi="Times New Roman"/>
          <w:sz w:val="28"/>
          <w:szCs w:val="28"/>
        </w:rPr>
        <w:t xml:space="preserve"> (например, «2» - похожа на лебедя, «4» - на стул…). </w:t>
      </w:r>
    </w:p>
    <w:p w:rsidR="00DF69AC" w:rsidRDefault="00C3208C" w:rsidP="00DF69A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Разработанные авторами логопедические методики </w:t>
      </w:r>
      <w:r w:rsidRPr="0034104C">
        <w:rPr>
          <w:rFonts w:ascii="Times New Roman" w:hAnsi="Times New Roman"/>
          <w:b/>
          <w:sz w:val="28"/>
          <w:szCs w:val="28"/>
        </w:rPr>
        <w:t>Т.М. Власовой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D9A">
        <w:rPr>
          <w:rFonts w:ascii="Times New Roman" w:hAnsi="Times New Roman"/>
          <w:b/>
          <w:sz w:val="28"/>
          <w:szCs w:val="28"/>
        </w:rPr>
        <w:t>«Фонетическая ритмика»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104C">
        <w:rPr>
          <w:rFonts w:ascii="Times New Roman" w:hAnsi="Times New Roman"/>
          <w:b/>
          <w:sz w:val="28"/>
          <w:szCs w:val="28"/>
        </w:rPr>
        <w:t>А.Я. Мухиной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D9A">
        <w:rPr>
          <w:rFonts w:ascii="Times New Roman" w:hAnsi="Times New Roman"/>
          <w:b/>
          <w:sz w:val="28"/>
          <w:szCs w:val="28"/>
        </w:rPr>
        <w:t>«Речедвигательная ритмика»,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4104C">
        <w:rPr>
          <w:rFonts w:ascii="Times New Roman" w:hAnsi="Times New Roman"/>
          <w:b/>
          <w:sz w:val="28"/>
          <w:szCs w:val="28"/>
        </w:rPr>
        <w:t>Т.А. Ткаченко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D9A">
        <w:rPr>
          <w:rFonts w:ascii="Times New Roman" w:hAnsi="Times New Roman"/>
          <w:b/>
          <w:sz w:val="28"/>
          <w:szCs w:val="28"/>
        </w:rPr>
        <w:t xml:space="preserve">«Специальные символы в подготовке детей 4 лет к обучению грамоте» </w:t>
      </w:r>
      <w:r>
        <w:rPr>
          <w:rFonts w:ascii="Times New Roman" w:hAnsi="Times New Roman"/>
          <w:sz w:val="28"/>
          <w:szCs w:val="28"/>
        </w:rPr>
        <w:t xml:space="preserve">(зрительные и жестовые символы), направлены на вызывание, автоматизацию и дифференциацию звуков речи, </w:t>
      </w:r>
      <w:r w:rsidRPr="002C1708">
        <w:rPr>
          <w:rFonts w:ascii="Times New Roman" w:hAnsi="Times New Roman"/>
          <w:sz w:val="28"/>
          <w:szCs w:val="28"/>
        </w:rPr>
        <w:t>где в нормализации произносительной стороны речи участвуют общая и мелкая моторика, органы артикуляции и мимическая мускулатура.</w:t>
      </w:r>
      <w:r w:rsidR="00DF69AC" w:rsidRPr="00DF69AC">
        <w:rPr>
          <w:rFonts w:ascii="Times New Roman" w:hAnsi="Times New Roman"/>
          <w:sz w:val="28"/>
          <w:szCs w:val="28"/>
        </w:rPr>
        <w:t xml:space="preserve"> </w:t>
      </w:r>
    </w:p>
    <w:p w:rsidR="00DF69AC" w:rsidRDefault="00DF69AC" w:rsidP="00C3208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Жесты-символы изображены на страницах учебника "</w:t>
      </w:r>
      <w:r w:rsidRPr="00405D9A">
        <w:rPr>
          <w:rFonts w:ascii="Times New Roman" w:hAnsi="Times New Roman"/>
          <w:b/>
          <w:sz w:val="28"/>
          <w:szCs w:val="28"/>
        </w:rPr>
        <w:t>Букварик" автора Т. Л. Лещинской</w:t>
      </w:r>
      <w:r w:rsidR="00F46221" w:rsidRPr="00405D9A">
        <w:rPr>
          <w:rFonts w:ascii="Times New Roman" w:hAnsi="Times New Roman"/>
          <w:b/>
          <w:sz w:val="28"/>
          <w:szCs w:val="28"/>
        </w:rPr>
        <w:t>,</w:t>
      </w:r>
      <w:r w:rsidR="005A3D0E">
        <w:rPr>
          <w:rFonts w:ascii="Times New Roman" w:hAnsi="Times New Roman"/>
          <w:sz w:val="28"/>
          <w:szCs w:val="28"/>
        </w:rPr>
        <w:t xml:space="preserve"> обеспечивающего</w:t>
      </w:r>
      <w:r w:rsidR="00F46221">
        <w:rPr>
          <w:rFonts w:ascii="Times New Roman" w:hAnsi="Times New Roman"/>
          <w:sz w:val="28"/>
          <w:szCs w:val="28"/>
        </w:rPr>
        <w:t xml:space="preserve"> разноуровневый характер обучения учащихся подготовительного класса коррекционных учреждений (</w:t>
      </w:r>
      <w:r>
        <w:rPr>
          <w:rFonts w:ascii="Times New Roman" w:hAnsi="Times New Roman"/>
          <w:sz w:val="28"/>
          <w:szCs w:val="28"/>
        </w:rPr>
        <w:t>допущен</w:t>
      </w:r>
      <w:r w:rsidR="00F462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Мин</w:t>
      </w:r>
      <w:r w:rsidR="00F462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стерством образования и науки РФ</w:t>
      </w:r>
      <w:r w:rsidR="00F46221">
        <w:rPr>
          <w:rFonts w:ascii="Times New Roman" w:hAnsi="Times New Roman"/>
          <w:sz w:val="28"/>
          <w:szCs w:val="28"/>
        </w:rPr>
        <w:t xml:space="preserve">). </w:t>
      </w:r>
      <w:r w:rsidR="007758B0">
        <w:rPr>
          <w:rFonts w:ascii="Times New Roman" w:hAnsi="Times New Roman"/>
          <w:sz w:val="28"/>
          <w:szCs w:val="28"/>
        </w:rPr>
        <w:t xml:space="preserve">Применение жестовых символов </w:t>
      </w:r>
      <w:r w:rsidR="005A3D0E">
        <w:rPr>
          <w:rFonts w:ascii="Times New Roman" w:hAnsi="Times New Roman"/>
          <w:sz w:val="28"/>
          <w:szCs w:val="28"/>
        </w:rPr>
        <w:t xml:space="preserve">при обучении глубоко умственно отсталых детей  </w:t>
      </w:r>
      <w:r w:rsidR="00E5464A">
        <w:rPr>
          <w:rFonts w:ascii="Times New Roman" w:hAnsi="Times New Roman"/>
          <w:sz w:val="28"/>
          <w:szCs w:val="28"/>
        </w:rPr>
        <w:t>ре</w:t>
      </w:r>
      <w:r w:rsidR="007758B0">
        <w:rPr>
          <w:rFonts w:ascii="Times New Roman" w:hAnsi="Times New Roman"/>
          <w:sz w:val="28"/>
          <w:szCs w:val="28"/>
        </w:rPr>
        <w:t xml:space="preserve">комендовано  </w:t>
      </w:r>
      <w:r w:rsidRPr="00405D9A">
        <w:rPr>
          <w:rFonts w:ascii="Times New Roman" w:hAnsi="Times New Roman"/>
          <w:b/>
          <w:sz w:val="28"/>
          <w:szCs w:val="28"/>
        </w:rPr>
        <w:t xml:space="preserve">А.Р. </w:t>
      </w:r>
      <w:r w:rsidR="00E5464A" w:rsidRPr="00405D9A">
        <w:rPr>
          <w:rFonts w:ascii="Times New Roman" w:hAnsi="Times New Roman"/>
          <w:b/>
          <w:sz w:val="28"/>
          <w:szCs w:val="28"/>
        </w:rPr>
        <w:t>Маллером</w:t>
      </w:r>
      <w:r w:rsidR="005A3D0E">
        <w:rPr>
          <w:rFonts w:ascii="Times New Roman" w:hAnsi="Times New Roman"/>
          <w:b/>
          <w:sz w:val="28"/>
          <w:szCs w:val="28"/>
        </w:rPr>
        <w:t>.</w:t>
      </w:r>
      <w:r w:rsidR="00E5464A">
        <w:rPr>
          <w:rFonts w:ascii="Times New Roman" w:hAnsi="Times New Roman"/>
          <w:sz w:val="28"/>
          <w:szCs w:val="28"/>
        </w:rPr>
        <w:t xml:space="preserve">  </w:t>
      </w:r>
    </w:p>
    <w:p w:rsidR="0032553F" w:rsidRPr="002A2AE7" w:rsidRDefault="00C3208C" w:rsidP="0032553F">
      <w:pPr>
        <w:spacing w:line="360" w:lineRule="auto"/>
        <w:ind w:left="142" w:right="283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F0EA8">
        <w:rPr>
          <w:rFonts w:ascii="Times New Roman" w:hAnsi="Times New Roman"/>
          <w:sz w:val="28"/>
          <w:szCs w:val="28"/>
        </w:rPr>
        <w:t>Опыт вышеперечисленных педагогов</w:t>
      </w:r>
      <w:r w:rsidR="007F0EA8" w:rsidRPr="007F0EA8">
        <w:rPr>
          <w:rFonts w:ascii="Times New Roman" w:hAnsi="Times New Roman"/>
          <w:sz w:val="28"/>
          <w:szCs w:val="28"/>
        </w:rPr>
        <w:t xml:space="preserve">, психологов, </w:t>
      </w:r>
      <w:r w:rsidRPr="007F0EA8">
        <w:rPr>
          <w:rFonts w:ascii="Times New Roman" w:hAnsi="Times New Roman"/>
          <w:sz w:val="28"/>
          <w:szCs w:val="28"/>
        </w:rPr>
        <w:t xml:space="preserve">дефектологов </w:t>
      </w:r>
      <w:r w:rsidR="007F0EA8" w:rsidRPr="007F0EA8">
        <w:rPr>
          <w:rFonts w:ascii="Times New Roman" w:hAnsi="Times New Roman"/>
          <w:sz w:val="28"/>
          <w:szCs w:val="28"/>
        </w:rPr>
        <w:t xml:space="preserve">и логопедов </w:t>
      </w:r>
      <w:r w:rsidRPr="007F0EA8">
        <w:rPr>
          <w:rFonts w:ascii="Times New Roman" w:hAnsi="Times New Roman"/>
          <w:sz w:val="28"/>
          <w:szCs w:val="28"/>
        </w:rPr>
        <w:t>был мною тщательно изучен</w:t>
      </w:r>
      <w:r w:rsidR="00F46221" w:rsidRPr="007F0EA8">
        <w:rPr>
          <w:rFonts w:ascii="Times New Roman" w:hAnsi="Times New Roman"/>
          <w:sz w:val="28"/>
          <w:szCs w:val="28"/>
        </w:rPr>
        <w:t xml:space="preserve">, </w:t>
      </w:r>
      <w:r w:rsidR="0032553F" w:rsidRPr="007F0EA8">
        <w:rPr>
          <w:rFonts w:ascii="Times New Roman" w:hAnsi="Times New Roman" w:cs="Times New Roman"/>
          <w:sz w:val="28"/>
          <w:szCs w:val="28"/>
        </w:rPr>
        <w:t>я</w:t>
      </w:r>
      <w:r w:rsidR="0032553F" w:rsidRPr="0032072E">
        <w:rPr>
          <w:rFonts w:ascii="Times New Roman" w:hAnsi="Times New Roman" w:cs="Times New Roman"/>
          <w:sz w:val="28"/>
          <w:szCs w:val="28"/>
        </w:rPr>
        <w:t xml:space="preserve"> «мертвой хваткой» зацепилась за идею </w:t>
      </w:r>
      <w:r w:rsidR="0032553F">
        <w:rPr>
          <w:rFonts w:ascii="Times New Roman" w:hAnsi="Times New Roman" w:cs="Times New Roman"/>
          <w:sz w:val="28"/>
          <w:szCs w:val="28"/>
        </w:rPr>
        <w:t xml:space="preserve">применения в своей работе </w:t>
      </w:r>
      <w:r w:rsidR="0032553F" w:rsidRPr="002A2AE7">
        <w:rPr>
          <w:rFonts w:ascii="Times New Roman" w:hAnsi="Times New Roman"/>
          <w:b/>
          <w:i/>
          <w:sz w:val="28"/>
          <w:szCs w:val="28"/>
        </w:rPr>
        <w:t xml:space="preserve">инновационной технологии - </w:t>
      </w:r>
      <w:r w:rsidR="003255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речедвигательной  ритмики</w:t>
      </w:r>
      <w:r w:rsidR="0032553F" w:rsidRPr="002A2A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2A2AE7" w:rsidRDefault="002A2AE7" w:rsidP="0032072E">
      <w:pPr>
        <w:spacing w:line="360" w:lineRule="auto"/>
        <w:ind w:left="142"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же такое </w:t>
      </w:r>
      <w:r>
        <w:rPr>
          <w:rFonts w:ascii="Times New Roman" w:hAnsi="Times New Roman"/>
          <w:b/>
          <w:sz w:val="28"/>
          <w:szCs w:val="28"/>
        </w:rPr>
        <w:t>речедвигательная ритмика и жестовые символы?</w:t>
      </w:r>
    </w:p>
    <w:p w:rsidR="0032072E" w:rsidRPr="00BE338A" w:rsidRDefault="0032072E" w:rsidP="0032072E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38A">
        <w:rPr>
          <w:rFonts w:ascii="Times New Roman" w:hAnsi="Times New Roman"/>
          <w:sz w:val="28"/>
          <w:szCs w:val="28"/>
        </w:rPr>
        <w:t xml:space="preserve">В психолого-педагогической литературе </w:t>
      </w:r>
      <w:r>
        <w:rPr>
          <w:rFonts w:ascii="Times New Roman" w:hAnsi="Times New Roman"/>
          <w:sz w:val="28"/>
          <w:szCs w:val="28"/>
        </w:rPr>
        <w:t>даны определения речедвигательной ритмике и жестовой символике.</w:t>
      </w:r>
    </w:p>
    <w:p w:rsidR="0032072E" w:rsidRDefault="0032072E" w:rsidP="0032072E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Речедвигательная ритмика </w:t>
      </w:r>
      <w:r>
        <w:rPr>
          <w:rFonts w:ascii="Times New Roman" w:hAnsi="Times New Roman"/>
          <w:sz w:val="28"/>
          <w:szCs w:val="28"/>
        </w:rPr>
        <w:t xml:space="preserve">- это система двигательных упражнений, в которых различные движения тела (головы, корпуса, рук, ног, мимика) сочетаются с произношением определенного речевого материала (фраз, слов, слогов, звуков). </w:t>
      </w:r>
    </w:p>
    <w:p w:rsidR="0032072E" w:rsidRDefault="0032072E" w:rsidP="0032072E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Жестовые символы - </w:t>
      </w:r>
      <w:r>
        <w:rPr>
          <w:rFonts w:ascii="Times New Roman" w:hAnsi="Times New Roman"/>
          <w:sz w:val="28"/>
          <w:szCs w:val="28"/>
        </w:rPr>
        <w:t xml:space="preserve">это различного рода телодвижения, сопровождающие вербальную речь. </w:t>
      </w:r>
    </w:p>
    <w:p w:rsidR="00910B12" w:rsidRDefault="0032072E" w:rsidP="0032072E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своих методиках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Т.А. Власова, А.Я. Мухина совмещают проговаривание речевого материала с движениями к</w:t>
      </w:r>
      <w:r w:rsidR="005A3D0E">
        <w:rPr>
          <w:rFonts w:ascii="Times New Roman" w:hAnsi="Times New Roman"/>
          <w:sz w:val="28"/>
          <w:szCs w:val="28"/>
        </w:rPr>
        <w:t xml:space="preserve">рупной и мелкой моторики - это </w:t>
      </w:r>
      <w:r>
        <w:rPr>
          <w:rFonts w:ascii="Times New Roman" w:hAnsi="Times New Roman"/>
          <w:sz w:val="28"/>
          <w:szCs w:val="28"/>
        </w:rPr>
        <w:t xml:space="preserve"> движения </w:t>
      </w:r>
      <w:r>
        <w:rPr>
          <w:rFonts w:ascii="Times New Roman" w:hAnsi="Times New Roman"/>
          <w:sz w:val="28"/>
          <w:szCs w:val="28"/>
        </w:rPr>
        <w:lastRenderedPageBreak/>
        <w:t>мелкой и крупной моторики, прыжки и т.д.  Изучаемый звук утрированно произносится, соотносится со с</w:t>
      </w:r>
      <w:r w:rsidRPr="003F7F95">
        <w:rPr>
          <w:rFonts w:ascii="Times New Roman" w:hAnsi="Times New Roman"/>
          <w:sz w:val="28"/>
          <w:szCs w:val="28"/>
        </w:rPr>
        <w:t>ложны</w:t>
      </w:r>
      <w:r>
        <w:rPr>
          <w:rFonts w:ascii="Times New Roman" w:hAnsi="Times New Roman"/>
          <w:sz w:val="28"/>
          <w:szCs w:val="28"/>
        </w:rPr>
        <w:t>ми</w:t>
      </w:r>
      <w:r w:rsidRPr="003F7F95">
        <w:rPr>
          <w:rFonts w:ascii="Times New Roman" w:hAnsi="Times New Roman"/>
          <w:sz w:val="28"/>
          <w:szCs w:val="28"/>
        </w:rPr>
        <w:t xml:space="preserve"> двигательны</w:t>
      </w:r>
      <w:r>
        <w:rPr>
          <w:rFonts w:ascii="Times New Roman" w:hAnsi="Times New Roman"/>
          <w:sz w:val="28"/>
          <w:szCs w:val="28"/>
        </w:rPr>
        <w:t>ми и жестовые движениями,  несколько раз видоизменяются, в зависимости от этапа работы над звуком: на уровне вызывания звука, слога, слова, предложения, текста</w:t>
      </w:r>
      <w:r w:rsidR="00910B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42DA" w:rsidRPr="003E42DA" w:rsidRDefault="00EC2521" w:rsidP="003E42D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Какова же ценность </w:t>
      </w:r>
      <w:r w:rsidR="003E42DA">
        <w:rPr>
          <w:rFonts w:ascii="Times New Roman" w:hAnsi="Times New Roman"/>
          <w:sz w:val="28"/>
          <w:szCs w:val="28"/>
        </w:rPr>
        <w:t xml:space="preserve">и цель </w:t>
      </w:r>
      <w:r>
        <w:rPr>
          <w:rFonts w:ascii="Times New Roman" w:hAnsi="Times New Roman"/>
          <w:sz w:val="28"/>
          <w:szCs w:val="28"/>
        </w:rPr>
        <w:t xml:space="preserve">применения </w:t>
      </w:r>
      <w:r w:rsidR="003E42DA" w:rsidRPr="003E42DA">
        <w:rPr>
          <w:rFonts w:ascii="Times New Roman" w:hAnsi="Times New Roman"/>
          <w:sz w:val="28"/>
          <w:szCs w:val="28"/>
        </w:rPr>
        <w:t xml:space="preserve">инновационной технологии - </w:t>
      </w:r>
      <w:r w:rsidR="003E4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речедвигательной </w:t>
      </w:r>
      <w:r w:rsidR="003E42DA" w:rsidRPr="003E4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ритмик</w:t>
      </w:r>
      <w:r w:rsidR="003E42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2DA" w:rsidRPr="003E42DA">
        <w:rPr>
          <w:rFonts w:ascii="Times New Roman" w:hAnsi="Times New Roman"/>
          <w:sz w:val="28"/>
          <w:szCs w:val="28"/>
        </w:rPr>
        <w:t xml:space="preserve"> в системе логопедической работы</w:t>
      </w:r>
      <w:r w:rsidR="003E42DA">
        <w:rPr>
          <w:rFonts w:ascii="Times New Roman" w:hAnsi="Times New Roman"/>
          <w:sz w:val="28"/>
          <w:szCs w:val="28"/>
        </w:rPr>
        <w:t xml:space="preserve"> </w:t>
      </w:r>
      <w:r w:rsidR="003E42DA" w:rsidRPr="003E42DA">
        <w:rPr>
          <w:rFonts w:ascii="Times New Roman" w:hAnsi="Times New Roman"/>
          <w:sz w:val="28"/>
          <w:szCs w:val="28"/>
        </w:rPr>
        <w:t>для детей с ОВЗ</w:t>
      </w:r>
      <w:r w:rsidR="003E42DA">
        <w:rPr>
          <w:rFonts w:ascii="Times New Roman" w:hAnsi="Times New Roman"/>
          <w:sz w:val="28"/>
          <w:szCs w:val="28"/>
        </w:rPr>
        <w:t>?</w:t>
      </w:r>
      <w:r w:rsidR="003E42DA" w:rsidRPr="003E42DA">
        <w:rPr>
          <w:rFonts w:ascii="Times New Roman" w:hAnsi="Times New Roman"/>
          <w:sz w:val="28"/>
          <w:szCs w:val="28"/>
        </w:rPr>
        <w:t xml:space="preserve"> </w:t>
      </w:r>
    </w:p>
    <w:p w:rsidR="00EC2521" w:rsidRPr="00EC2521" w:rsidRDefault="003010BA" w:rsidP="00EC2521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Ценность и цель применения </w:t>
      </w:r>
      <w:r w:rsidRPr="003E42DA">
        <w:rPr>
          <w:rFonts w:ascii="Times New Roman" w:hAnsi="Times New Roman"/>
          <w:sz w:val="28"/>
          <w:szCs w:val="28"/>
        </w:rPr>
        <w:t xml:space="preserve">инновационной технологии </w:t>
      </w:r>
      <w:r w:rsidR="00EC2521" w:rsidRPr="00EC2521">
        <w:rPr>
          <w:rFonts w:ascii="Times New Roman" w:hAnsi="Times New Roman"/>
          <w:sz w:val="28"/>
          <w:szCs w:val="28"/>
        </w:rPr>
        <w:t>в повышение эффективности коррекционно-логопедической работы по преодолению системного недоразвития речи средствами речедвигательной ритмики  как коррекционно-педагогической технологии, стимулирующей интенсивное формирование моторной сферы (общей и мелкой моторики) и фонетической стороны речи (звукопроизношения).  Коррекцию моторной сферы и звукопроизношения можно осуществлять приёмами речедвигательной ритмики за счёт нормализации межанализаторных взаимодействий и создание оптимальных педагогических условий функционального созревания структур  головного мозга, ответственных за развитие высших психических функций.  Коррекционно-педагогический потенциал  речедвигательной ритмики путём интенсивного развития ритмических способностей и мотивационной сферы учащихся в игровой деятельности.</w:t>
      </w:r>
    </w:p>
    <w:p w:rsidR="00EC2521" w:rsidRPr="0077433B" w:rsidRDefault="00EC2521" w:rsidP="0032072E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2072E" w:rsidRDefault="002A2AE7" w:rsidP="002A2AE7">
      <w:pPr>
        <w:spacing w:line="360" w:lineRule="auto"/>
        <w:ind w:left="142" w:right="283"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A2AE7">
        <w:rPr>
          <w:rFonts w:ascii="Times New Roman" w:hAnsi="Times New Roman"/>
          <w:b/>
          <w:sz w:val="28"/>
          <w:szCs w:val="28"/>
        </w:rPr>
        <w:t>ВИДЕО № 1.</w:t>
      </w:r>
      <w:r w:rsidR="00E45E0B">
        <w:rPr>
          <w:rFonts w:ascii="Times New Roman" w:hAnsi="Times New Roman"/>
          <w:b/>
          <w:sz w:val="28"/>
          <w:szCs w:val="28"/>
        </w:rPr>
        <w:t xml:space="preserve"> (</w:t>
      </w:r>
      <w:r w:rsidR="005249D5">
        <w:rPr>
          <w:rFonts w:ascii="Times New Roman" w:hAnsi="Times New Roman"/>
          <w:sz w:val="28"/>
          <w:szCs w:val="28"/>
        </w:rPr>
        <w:t xml:space="preserve">Речедвигательная ритмика </w:t>
      </w:r>
      <w:r w:rsidR="00E45E0B" w:rsidRPr="00405D9A">
        <w:rPr>
          <w:rFonts w:ascii="Times New Roman" w:hAnsi="Times New Roman"/>
          <w:b/>
          <w:sz w:val="28"/>
          <w:szCs w:val="28"/>
        </w:rPr>
        <w:t>«Речедвигательная ритмика»</w:t>
      </w:r>
      <w:r w:rsidR="00910B12">
        <w:rPr>
          <w:rFonts w:ascii="Times New Roman" w:hAnsi="Times New Roman"/>
          <w:b/>
          <w:sz w:val="28"/>
          <w:szCs w:val="28"/>
        </w:rPr>
        <w:t>).</w:t>
      </w:r>
    </w:p>
    <w:p w:rsidR="007F0EA8" w:rsidRDefault="007F0EA8" w:rsidP="002A2AE7">
      <w:pPr>
        <w:spacing w:line="360" w:lineRule="auto"/>
        <w:ind w:left="142" w:right="283"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2553F" w:rsidRPr="0032553F" w:rsidRDefault="00910B12" w:rsidP="0032553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0B12">
        <w:rPr>
          <w:rFonts w:ascii="Times New Roman" w:hAnsi="Times New Roman"/>
          <w:sz w:val="28"/>
          <w:szCs w:val="28"/>
        </w:rPr>
        <w:t xml:space="preserve"> Но движения «Речедвигательной ритмики"</w:t>
      </w:r>
      <w:r w:rsidR="005249D5">
        <w:rPr>
          <w:rFonts w:ascii="Times New Roman" w:hAnsi="Times New Roman"/>
          <w:sz w:val="28"/>
          <w:szCs w:val="28"/>
        </w:rPr>
        <w:t>, предлагаемые А. Я. Мухиной</w:t>
      </w:r>
      <w:r w:rsidRPr="00910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оказались </w:t>
      </w:r>
      <w:r w:rsidRPr="00910B12">
        <w:rPr>
          <w:rFonts w:ascii="Times New Roman" w:hAnsi="Times New Roman"/>
          <w:sz w:val="28"/>
          <w:szCs w:val="28"/>
        </w:rPr>
        <w:t xml:space="preserve">не доступны для учащихся коррекционных </w:t>
      </w:r>
      <w:r w:rsidR="0032553F">
        <w:rPr>
          <w:rFonts w:ascii="Times New Roman" w:hAnsi="Times New Roman"/>
          <w:sz w:val="28"/>
          <w:szCs w:val="28"/>
        </w:rPr>
        <w:t xml:space="preserve">школ </w:t>
      </w:r>
      <w:r w:rsidR="005249D5">
        <w:rPr>
          <w:rFonts w:ascii="Times New Roman" w:hAnsi="Times New Roman"/>
          <w:sz w:val="28"/>
          <w:szCs w:val="28"/>
        </w:rPr>
        <w:t>с нарушеннием интеллекта</w:t>
      </w:r>
      <w:r w:rsidRPr="0032553F">
        <w:rPr>
          <w:rFonts w:ascii="Times New Roman" w:hAnsi="Times New Roman"/>
          <w:sz w:val="28"/>
          <w:szCs w:val="28"/>
        </w:rPr>
        <w:t xml:space="preserve"> </w:t>
      </w:r>
      <w:r w:rsidR="0032553F" w:rsidRPr="0032553F">
        <w:rPr>
          <w:rFonts w:ascii="Times New Roman" w:hAnsi="Times New Roman"/>
          <w:sz w:val="28"/>
          <w:szCs w:val="28"/>
        </w:rPr>
        <w:t xml:space="preserve">в силу </w:t>
      </w:r>
      <w:r w:rsidR="0032553F">
        <w:rPr>
          <w:rFonts w:ascii="Times New Roman" w:hAnsi="Times New Roman"/>
          <w:sz w:val="28"/>
          <w:szCs w:val="28"/>
        </w:rPr>
        <w:t xml:space="preserve">их </w:t>
      </w:r>
      <w:r w:rsidR="0032553F" w:rsidRPr="0032553F">
        <w:rPr>
          <w:rFonts w:ascii="Times New Roman" w:hAnsi="Times New Roman"/>
          <w:sz w:val="28"/>
          <w:szCs w:val="28"/>
        </w:rPr>
        <w:t xml:space="preserve">психо-физических особенностей </w:t>
      </w:r>
      <w:r w:rsidR="0032553F">
        <w:rPr>
          <w:rFonts w:ascii="Times New Roman" w:hAnsi="Times New Roman"/>
          <w:sz w:val="28"/>
          <w:szCs w:val="28"/>
        </w:rPr>
        <w:t>развития</w:t>
      </w:r>
      <w:r w:rsidR="0032553F" w:rsidRPr="0032553F">
        <w:rPr>
          <w:rFonts w:ascii="Times New Roman" w:hAnsi="Times New Roman"/>
          <w:sz w:val="28"/>
          <w:szCs w:val="28"/>
        </w:rPr>
        <w:t>:</w:t>
      </w:r>
      <w:r w:rsidR="003010BA">
        <w:rPr>
          <w:rFonts w:ascii="Times New Roman" w:hAnsi="Times New Roman"/>
          <w:sz w:val="28"/>
          <w:szCs w:val="28"/>
        </w:rPr>
        <w:t xml:space="preserve"> нарушение</w:t>
      </w:r>
      <w:r w:rsidRPr="0032553F">
        <w:rPr>
          <w:rFonts w:ascii="Times New Roman" w:hAnsi="Times New Roman"/>
          <w:sz w:val="28"/>
          <w:szCs w:val="28"/>
        </w:rPr>
        <w:t xml:space="preserve"> ориентации в пространстве и ко</w:t>
      </w:r>
      <w:r w:rsidR="007F0EA8">
        <w:rPr>
          <w:rFonts w:ascii="Times New Roman" w:hAnsi="Times New Roman"/>
          <w:sz w:val="28"/>
          <w:szCs w:val="28"/>
        </w:rPr>
        <w:t>ординации</w:t>
      </w:r>
      <w:r w:rsidR="003010BA">
        <w:rPr>
          <w:rFonts w:ascii="Times New Roman" w:hAnsi="Times New Roman"/>
          <w:sz w:val="28"/>
          <w:szCs w:val="28"/>
        </w:rPr>
        <w:t xml:space="preserve"> движений, трудности</w:t>
      </w:r>
      <w:r w:rsidR="0032553F" w:rsidRPr="0032553F">
        <w:rPr>
          <w:rFonts w:ascii="Times New Roman" w:hAnsi="Times New Roman"/>
          <w:sz w:val="28"/>
          <w:szCs w:val="28"/>
        </w:rPr>
        <w:t xml:space="preserve"> в запоми</w:t>
      </w:r>
      <w:r w:rsidR="0032553F">
        <w:rPr>
          <w:rFonts w:ascii="Times New Roman" w:hAnsi="Times New Roman"/>
          <w:sz w:val="28"/>
          <w:szCs w:val="28"/>
        </w:rPr>
        <w:t>нании</w:t>
      </w:r>
      <w:r w:rsidR="0032553F" w:rsidRPr="0032553F">
        <w:rPr>
          <w:rFonts w:ascii="Times New Roman" w:hAnsi="Times New Roman"/>
          <w:sz w:val="28"/>
          <w:szCs w:val="28"/>
        </w:rPr>
        <w:t xml:space="preserve"> </w:t>
      </w:r>
      <w:r w:rsidR="0032553F">
        <w:rPr>
          <w:rFonts w:ascii="Times New Roman" w:hAnsi="Times New Roman"/>
          <w:sz w:val="28"/>
          <w:szCs w:val="28"/>
        </w:rPr>
        <w:t xml:space="preserve">и </w:t>
      </w:r>
      <w:r w:rsidR="0032553F" w:rsidRPr="0032553F">
        <w:rPr>
          <w:rFonts w:ascii="Times New Roman" w:hAnsi="Times New Roman"/>
          <w:sz w:val="28"/>
          <w:szCs w:val="28"/>
        </w:rPr>
        <w:t>сложности выполнения самих движений.</w:t>
      </w:r>
    </w:p>
    <w:p w:rsidR="00910B12" w:rsidRDefault="00910B12" w:rsidP="00910B12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F0EA8">
        <w:rPr>
          <w:rFonts w:ascii="Times New Roman" w:hAnsi="Times New Roman"/>
          <w:sz w:val="28"/>
          <w:szCs w:val="28"/>
        </w:rPr>
        <w:t xml:space="preserve"> Я</w:t>
      </w:r>
      <w:r w:rsidRPr="0032553F">
        <w:rPr>
          <w:rFonts w:ascii="Times New Roman" w:hAnsi="Times New Roman"/>
          <w:sz w:val="28"/>
          <w:szCs w:val="28"/>
        </w:rPr>
        <w:t xml:space="preserve"> поняла, что эти методики в чистом виде неприемлемы для учащихся коррекционной школы и решила искать новые способы.  </w:t>
      </w:r>
    </w:p>
    <w:p w:rsidR="007F0EA8" w:rsidRDefault="007F0EA8" w:rsidP="007F0EA8">
      <w:pPr>
        <w:spacing w:line="360" w:lineRule="auto"/>
        <w:ind w:left="142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72E"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Сухомлинский В.А. писал: «Истоки способностей и дарований детей - на кончиках их пальцев.». </w:t>
      </w:r>
      <w:r w:rsidRPr="0032072E">
        <w:rPr>
          <w:rFonts w:ascii="Times New Roman" w:hAnsi="Times New Roman" w:cs="Times New Roman"/>
          <w:sz w:val="28"/>
          <w:szCs w:val="28"/>
        </w:rPr>
        <w:t xml:space="preserve">Поиски способов, облегчающих школьникам </w:t>
      </w:r>
      <w:r w:rsidR="003010BA">
        <w:rPr>
          <w:rFonts w:ascii="Times New Roman" w:hAnsi="Times New Roman" w:cs="Times New Roman"/>
          <w:sz w:val="28"/>
          <w:szCs w:val="28"/>
        </w:rPr>
        <w:t xml:space="preserve">улучшение звукопроизношения звуков, </w:t>
      </w:r>
      <w:r w:rsidRPr="0032072E">
        <w:rPr>
          <w:rFonts w:ascii="Times New Roman" w:hAnsi="Times New Roman" w:cs="Times New Roman"/>
          <w:sz w:val="28"/>
          <w:szCs w:val="28"/>
        </w:rPr>
        <w:t>осво</w:t>
      </w:r>
      <w:r w:rsidR="003010BA">
        <w:rPr>
          <w:rFonts w:ascii="Times New Roman" w:hAnsi="Times New Roman" w:cs="Times New Roman"/>
          <w:sz w:val="28"/>
          <w:szCs w:val="28"/>
        </w:rPr>
        <w:t xml:space="preserve">ение навыков чтения и письма, </w:t>
      </w:r>
      <w:r w:rsidRPr="0032072E">
        <w:rPr>
          <w:rFonts w:ascii="Times New Roman" w:hAnsi="Times New Roman" w:cs="Times New Roman"/>
          <w:sz w:val="28"/>
          <w:szCs w:val="28"/>
        </w:rPr>
        <w:t>навязчивая идея применять жестовые символы,  стремительно развивающие мозг ребенка, не давали м</w:t>
      </w:r>
      <w:r>
        <w:rPr>
          <w:rFonts w:ascii="Times New Roman" w:hAnsi="Times New Roman" w:cs="Times New Roman"/>
          <w:sz w:val="28"/>
          <w:szCs w:val="28"/>
        </w:rPr>
        <w:t>не покоя</w:t>
      </w:r>
      <w:r w:rsidRPr="00320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9D5" w:rsidRDefault="005249D5" w:rsidP="005249D5">
      <w:pPr>
        <w:spacing w:line="360" w:lineRule="auto"/>
        <w:ind w:left="142" w:right="283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9D5">
        <w:rPr>
          <w:rFonts w:ascii="Times New Roman" w:hAnsi="Times New Roman"/>
          <w:b/>
          <w:sz w:val="28"/>
          <w:szCs w:val="28"/>
        </w:rPr>
        <w:t>Речедвигательная ритмика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коррекционная технология</w:t>
      </w:r>
      <w:r>
        <w:rPr>
          <w:rFonts w:ascii="Times New Roman" w:hAnsi="Times New Roman"/>
          <w:b/>
          <w:sz w:val="28"/>
          <w:szCs w:val="28"/>
        </w:rPr>
        <w:t xml:space="preserve">, основанная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применении жестовых символов.</w:t>
      </w:r>
    </w:p>
    <w:p w:rsidR="005249D5" w:rsidRPr="005249D5" w:rsidRDefault="005249D5" w:rsidP="007F0EA8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0B12">
        <w:rPr>
          <w:rFonts w:ascii="Times New Roman" w:hAnsi="Times New Roman"/>
          <w:sz w:val="28"/>
          <w:szCs w:val="28"/>
        </w:rPr>
        <w:t>Так как ведущими видами деятельности в младшем школьном возрасте являются учеба и игра, то при обучении чтению и письму учащихся 1 кла</w:t>
      </w:r>
      <w:r>
        <w:rPr>
          <w:rFonts w:ascii="Times New Roman" w:hAnsi="Times New Roman"/>
          <w:sz w:val="28"/>
          <w:szCs w:val="28"/>
        </w:rPr>
        <w:t>сса коррекционной школы, в 2000 г.</w:t>
      </w:r>
      <w:r w:rsidRPr="00910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B12">
        <w:rPr>
          <w:rFonts w:ascii="Times New Roman" w:hAnsi="Times New Roman"/>
          <w:sz w:val="28"/>
          <w:szCs w:val="28"/>
        </w:rPr>
        <w:t xml:space="preserve">я решила </w:t>
      </w:r>
      <w:r>
        <w:rPr>
          <w:rFonts w:ascii="Times New Roman" w:hAnsi="Times New Roman"/>
          <w:sz w:val="28"/>
          <w:szCs w:val="28"/>
        </w:rPr>
        <w:t xml:space="preserve">в первые </w:t>
      </w:r>
      <w:r w:rsidRPr="00910B12">
        <w:rPr>
          <w:rFonts w:ascii="Times New Roman" w:hAnsi="Times New Roman"/>
          <w:sz w:val="28"/>
          <w:szCs w:val="28"/>
        </w:rPr>
        <w:t xml:space="preserve">применить игровые приемы, основанные на </w:t>
      </w:r>
      <w:r>
        <w:rPr>
          <w:rFonts w:ascii="Times New Roman" w:hAnsi="Times New Roman"/>
          <w:sz w:val="28"/>
          <w:szCs w:val="28"/>
        </w:rPr>
        <w:t>мелкой моторике</w:t>
      </w:r>
      <w:r w:rsidRPr="00910B12">
        <w:rPr>
          <w:rFonts w:ascii="Times New Roman" w:hAnsi="Times New Roman"/>
          <w:sz w:val="28"/>
          <w:szCs w:val="28"/>
        </w:rPr>
        <w:t>.</w:t>
      </w:r>
    </w:p>
    <w:p w:rsidR="007F0EA8" w:rsidRPr="007F0EA8" w:rsidRDefault="00EC2521" w:rsidP="00910B12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авторская </w:t>
      </w:r>
      <w:r w:rsidR="00AB15B3"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коррекционная </w:t>
      </w:r>
      <w:r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 w:rsid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80D" w:rsidRPr="00A5780D">
        <w:rPr>
          <w:rFonts w:ascii="Times New Roman" w:hAnsi="Times New Roman"/>
          <w:sz w:val="28"/>
          <w:szCs w:val="28"/>
        </w:rPr>
        <w:t>р</w:t>
      </w:r>
      <w:r w:rsidR="00A5780D">
        <w:rPr>
          <w:rFonts w:ascii="Times New Roman" w:hAnsi="Times New Roman"/>
          <w:sz w:val="28"/>
          <w:szCs w:val="28"/>
        </w:rPr>
        <w:t xml:space="preserve">ечедвигательной ритмики </w:t>
      </w:r>
      <w:r w:rsidR="0052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5249D5">
        <w:rPr>
          <w:rFonts w:ascii="Times New Roman" w:hAnsi="Times New Roman"/>
          <w:sz w:val="28"/>
          <w:szCs w:val="28"/>
        </w:rPr>
        <w:t xml:space="preserve">это система упражнений, </w:t>
      </w:r>
      <w:r w:rsidR="00AB15B3" w:rsidRPr="005249D5">
        <w:rPr>
          <w:rFonts w:ascii="Times New Roman" w:hAnsi="Times New Roman"/>
          <w:sz w:val="28"/>
          <w:szCs w:val="28"/>
        </w:rPr>
        <w:t xml:space="preserve">основанная на </w:t>
      </w:r>
      <w:r w:rsidR="00AB15B3"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применении</w:t>
      </w:r>
      <w:r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основном) на </w:t>
      </w:r>
      <w:r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жестовых символ</w:t>
      </w:r>
      <w:r w:rsidR="00A5780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2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плавных движений пальцев рук</w:t>
      </w:r>
      <w:r>
        <w:rPr>
          <w:rFonts w:ascii="Times New Roman" w:hAnsi="Times New Roman"/>
          <w:sz w:val="28"/>
          <w:szCs w:val="28"/>
        </w:rPr>
        <w:t xml:space="preserve">, мимики, чёткой артикуляции,  которые сочетаются с произношением речевого материала: отдельных звуков, </w:t>
      </w:r>
      <w:r w:rsidRPr="002A2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слогов, слов, фраз. </w:t>
      </w:r>
    </w:p>
    <w:p w:rsidR="007F0EA8" w:rsidRDefault="00910B12" w:rsidP="007F0EA8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0B12">
        <w:rPr>
          <w:rFonts w:ascii="Times New Roman" w:hAnsi="Times New Roman"/>
          <w:b/>
          <w:sz w:val="28"/>
          <w:szCs w:val="28"/>
        </w:rPr>
        <w:t xml:space="preserve"> </w:t>
      </w:r>
      <w:r w:rsidRPr="00910B12">
        <w:rPr>
          <w:rFonts w:ascii="Times New Roman" w:hAnsi="Times New Roman"/>
          <w:sz w:val="28"/>
          <w:szCs w:val="28"/>
        </w:rPr>
        <w:t xml:space="preserve">   </w:t>
      </w:r>
      <w:r w:rsidR="00EC2521" w:rsidRPr="00EC2521">
        <w:rPr>
          <w:rFonts w:ascii="Times New Roman" w:hAnsi="Times New Roman"/>
          <w:sz w:val="28"/>
          <w:szCs w:val="28"/>
        </w:rPr>
        <w:t>Т</w:t>
      </w:r>
      <w:r w:rsidRPr="00EC2521">
        <w:rPr>
          <w:rFonts w:ascii="Times New Roman" w:hAnsi="Times New Roman"/>
          <w:sz w:val="28"/>
          <w:szCs w:val="28"/>
        </w:rPr>
        <w:t>щательно изуче</w:t>
      </w:r>
      <w:r w:rsidR="003206E4">
        <w:rPr>
          <w:rFonts w:ascii="Times New Roman" w:hAnsi="Times New Roman"/>
          <w:sz w:val="28"/>
          <w:szCs w:val="28"/>
        </w:rPr>
        <w:t>н</w:t>
      </w:r>
      <w:r w:rsidRPr="00EC2521">
        <w:rPr>
          <w:rFonts w:ascii="Times New Roman" w:hAnsi="Times New Roman"/>
          <w:sz w:val="28"/>
          <w:szCs w:val="28"/>
        </w:rPr>
        <w:t>н</w:t>
      </w:r>
      <w:r w:rsidR="00EC2521" w:rsidRPr="00EC2521">
        <w:rPr>
          <w:rFonts w:ascii="Times New Roman" w:hAnsi="Times New Roman"/>
          <w:sz w:val="28"/>
          <w:szCs w:val="28"/>
        </w:rPr>
        <w:t>ый опыт</w:t>
      </w:r>
      <w:r w:rsidRPr="00EC2521">
        <w:rPr>
          <w:rFonts w:ascii="Times New Roman" w:hAnsi="Times New Roman"/>
          <w:sz w:val="28"/>
          <w:szCs w:val="28"/>
        </w:rPr>
        <w:t xml:space="preserve">, </w:t>
      </w:r>
      <w:r w:rsidR="00EC2521" w:rsidRPr="00EC2521">
        <w:rPr>
          <w:rFonts w:ascii="Times New Roman" w:hAnsi="Times New Roman"/>
          <w:sz w:val="28"/>
          <w:szCs w:val="28"/>
        </w:rPr>
        <w:t xml:space="preserve">вышеперечисленных педагогов </w:t>
      </w:r>
      <w:r w:rsidR="00EC2521">
        <w:rPr>
          <w:rFonts w:ascii="Times New Roman" w:hAnsi="Times New Roman"/>
          <w:sz w:val="28"/>
          <w:szCs w:val="28"/>
        </w:rPr>
        <w:t xml:space="preserve">был мною </w:t>
      </w:r>
      <w:r w:rsidRPr="00EC2521">
        <w:rPr>
          <w:rFonts w:ascii="Times New Roman" w:hAnsi="Times New Roman"/>
          <w:sz w:val="28"/>
          <w:szCs w:val="28"/>
        </w:rPr>
        <w:t xml:space="preserve">переработан, адаптирован, апробирован, применён и принес  хорошие результаты в работе с учащимися коррекционных школ на занятиях логопедии при постановке звуков, их автоматизации, а также при обучении чтению и письму на уроках русского языка и чтения в начальных классах. </w:t>
      </w:r>
    </w:p>
    <w:p w:rsidR="00C77A8F" w:rsidRPr="00EC2521" w:rsidRDefault="00C77A8F" w:rsidP="007F0EA8">
      <w:pPr>
        <w:spacing w:line="360" w:lineRule="auto"/>
        <w:ind w:left="142"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Речедвигательная ритмика исполь</w:t>
      </w:r>
      <w:r w:rsidR="00A5780D">
        <w:rPr>
          <w:rFonts w:ascii="Times New Roman" w:hAnsi="Times New Roman"/>
          <w:sz w:val="28"/>
          <w:szCs w:val="28"/>
        </w:rPr>
        <w:t>зуется как средство опоры на образный (ассоциации), зри</w:t>
      </w:r>
      <w:r>
        <w:rPr>
          <w:rFonts w:ascii="Times New Roman" w:hAnsi="Times New Roman"/>
          <w:sz w:val="28"/>
          <w:szCs w:val="28"/>
        </w:rPr>
        <w:t>тельный, двигательный образы звука речи для укрепления межанализаторного взаимодействия и полноценного усвоения материала.</w:t>
      </w:r>
    </w:p>
    <w:p w:rsidR="003F7F95" w:rsidRPr="003206E4" w:rsidRDefault="00EC2521" w:rsidP="003206E4">
      <w:pPr>
        <w:pStyle w:val="c6"/>
        <w:spacing w:before="0" w:beforeAutospacing="0" w:after="0" w:afterAutospacing="0" w:line="360" w:lineRule="auto"/>
        <w:ind w:left="142" w:firstLine="567"/>
        <w:contextualSpacing/>
        <w:jc w:val="both"/>
        <w:rPr>
          <w:sz w:val="28"/>
          <w:szCs w:val="28"/>
        </w:rPr>
      </w:pPr>
      <w:r w:rsidRPr="00EC2521">
        <w:rPr>
          <w:sz w:val="28"/>
          <w:szCs w:val="28"/>
        </w:rPr>
        <w:t xml:space="preserve">Отзвук творчествa учителя всегда находит свое отражение в творчестве его учеников. Вместе с детьми мы начали осваивать методику жестов. По крупицам придумывали, подбирали и утверждали каждый жест. Как и любое новое и интересное дело символика жестов увлекла нас.  От предложений ребят не было </w:t>
      </w:r>
      <w:r w:rsidRPr="00EC2521">
        <w:rPr>
          <w:sz w:val="28"/>
          <w:szCs w:val="28"/>
        </w:rPr>
        <w:lastRenderedPageBreak/>
        <w:t>отбоя! Несколько символов я позаимствовала у авторов, модернизировала их в свою методику, апробировала на практике.</w:t>
      </w:r>
    </w:p>
    <w:p w:rsidR="0035757D" w:rsidRPr="0016603F" w:rsidRDefault="003206E4" w:rsidP="007176DF">
      <w:pPr>
        <w:pStyle w:val="c6"/>
        <w:spacing w:before="0" w:beforeAutospacing="0" w:after="0" w:afterAutospacing="0" w:line="360" w:lineRule="auto"/>
        <w:ind w:left="106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я разрабатывала </w:t>
      </w:r>
      <w:r w:rsidR="0035757D" w:rsidRPr="0016603F">
        <w:rPr>
          <w:b/>
          <w:sz w:val="28"/>
          <w:szCs w:val="28"/>
        </w:rPr>
        <w:t xml:space="preserve"> жесты?</w:t>
      </w:r>
    </w:p>
    <w:p w:rsidR="00BE338A" w:rsidRDefault="0035757D" w:rsidP="007176DF">
      <w:pPr>
        <w:pStyle w:val="c6"/>
        <w:spacing w:before="0" w:beforeAutospacing="0" w:after="0" w:afterAutospacing="0" w:line="360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нескольких лет я наблюдала за каждым отдельным жестом, его движениями, коррекционной значимостью с целью вызывания звука  и улучшения звукопроизношения. Для произнесения каждого отдельного звука требуется свой артикуляционный уклад. Ребенку с нарушенным интеллектом отводится намного больше времени на постановку того или иного звука. Я продумываю жесты таким образом (пропуская через себя), чтобы этот процесс значительно ускорить. </w:t>
      </w:r>
    </w:p>
    <w:p w:rsidR="0035757D" w:rsidRDefault="0035757D" w:rsidP="007176DF">
      <w:pPr>
        <w:pStyle w:val="c6"/>
        <w:spacing w:before="0" w:beforeAutospacing="0" w:after="0" w:afterAutospacing="0" w:line="360" w:lineRule="auto"/>
        <w:ind w:left="142" w:firstLine="567"/>
        <w:contextualSpacing/>
        <w:jc w:val="both"/>
        <w:rPr>
          <w:sz w:val="28"/>
          <w:szCs w:val="28"/>
        </w:rPr>
      </w:pPr>
      <w:r w:rsidRPr="00B26221">
        <w:rPr>
          <w:b/>
          <w:sz w:val="28"/>
          <w:szCs w:val="28"/>
        </w:rPr>
        <w:t>Пример 1</w:t>
      </w:r>
      <w:r>
        <w:rPr>
          <w:sz w:val="28"/>
          <w:szCs w:val="28"/>
        </w:rPr>
        <w:t xml:space="preserve">, учащийся испытывает трудности в звукопроизношении звука [ы]. Казалось бы несложный звук? Согласно нормы, при произнесении звука [ы]: губы раздвинуты, уголки рта напряжены, нижняя челюсть опущена и выдвинута слегка вперед. У некоторых умственно отсталых детей он звучит как [и]. Используя разное положение рук, пальцев я нашла способ как вызвать правильный звук и сразу. И. п.: руки согнуть в локтях, локти развести в стороны и поднять до уровня плеч под прямым углом (рука является продолжением плеча), все пальцы на руке собрать в кулак, а указательный палец поднять к верху; в таком положении руки резко отвести назад и прогнуться так, чтобы лопатки на спине практически соединились, голова и челюсть при этом автоматически выдвигаются вперед и … произносится чистый звук [ы]. С детьми мы называем этот звук «пугающий» или «страшный», потому что оскал зубов в животном мире является - угрозой. </w:t>
      </w:r>
    </w:p>
    <w:p w:rsidR="0035757D" w:rsidRDefault="0035757D" w:rsidP="007176DF">
      <w:pPr>
        <w:pStyle w:val="c6"/>
        <w:spacing w:before="0" w:beforeAutospacing="0" w:after="0" w:afterAutospacing="0" w:line="360" w:lineRule="auto"/>
        <w:ind w:left="142" w:firstLine="567"/>
        <w:contextualSpacing/>
        <w:jc w:val="both"/>
        <w:rPr>
          <w:sz w:val="28"/>
          <w:szCs w:val="28"/>
        </w:rPr>
      </w:pPr>
      <w:r w:rsidRPr="00DD05CC">
        <w:rPr>
          <w:b/>
          <w:sz w:val="28"/>
          <w:szCs w:val="28"/>
        </w:rPr>
        <w:t>Пример 2.</w:t>
      </w:r>
      <w:r>
        <w:rPr>
          <w:sz w:val="28"/>
          <w:szCs w:val="28"/>
        </w:rPr>
        <w:t xml:space="preserve"> Нарушение произношения звука [к] называется каппацизм. При произнесении звука [к] надо кончик языка опустить, а спинку языка сильно выгнуть так, чтобы она коснулась твердого и мягкого неба, причем мягкое небо должно быть поднято. Какой сложных процесс надо объяснить ребенку! С жестами эта проблема решается проще. И. п.: руки согнуты в локтях, опущены вниз,  слегка прижаты к бокам туловища;  пальцы собраны в кулак, большие пальцы подняты кверху, находятся на уровне груди (напротив друг друга) на расстоянии примерно 20 см (жест «здорово»). При произнесении звука [к] резко </w:t>
      </w:r>
      <w:r>
        <w:rPr>
          <w:sz w:val="28"/>
          <w:szCs w:val="28"/>
        </w:rPr>
        <w:lastRenderedPageBreak/>
        <w:t>меняется положение локтей и больших пальцев: локти отрываются от тела, резко отводятся в сторону-вперед и поднимаются вверх, а большие  пальцы резко опускаются вниз параллельно друг другу. Спина ребенка округляется, а спинка языка автоматически резко подпрыгивает вверх и образуется «кряхтящий» звук  [к], сопровождаемый сильным толчком выдыхаемого воздуха!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5780D">
        <w:rPr>
          <w:rFonts w:ascii="Times New Roman" w:hAnsi="Times New Roman"/>
          <w:i/>
          <w:sz w:val="28"/>
          <w:szCs w:val="28"/>
        </w:rPr>
        <w:t>При разработке символов</w:t>
      </w:r>
      <w:r>
        <w:rPr>
          <w:rFonts w:ascii="Times New Roman" w:hAnsi="Times New Roman"/>
          <w:sz w:val="28"/>
          <w:szCs w:val="28"/>
        </w:rPr>
        <w:t xml:space="preserve"> я старалась не забывать и об использовании </w:t>
      </w:r>
      <w:r w:rsidRPr="00A5780D">
        <w:rPr>
          <w:rFonts w:ascii="Times New Roman" w:hAnsi="Times New Roman"/>
          <w:i/>
          <w:sz w:val="28"/>
          <w:szCs w:val="28"/>
        </w:rPr>
        <w:t>методики образного мышления и ассоциативной связи</w:t>
      </w:r>
      <w:r>
        <w:rPr>
          <w:rFonts w:ascii="Times New Roman" w:hAnsi="Times New Roman"/>
          <w:sz w:val="28"/>
          <w:szCs w:val="28"/>
        </w:rPr>
        <w:t xml:space="preserve"> Н. Ю. Матюгина, поэтому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старалась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логически связать символы со звуковыми ан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логам</w:t>
      </w:r>
      <w:r w:rsidR="003206E4">
        <w:rPr>
          <w:rFonts w:ascii="Times New Roman" w:hAnsi="Times New Roman"/>
          <w:sz w:val="28"/>
          <w:szCs w:val="28"/>
        </w:rPr>
        <w:t xml:space="preserve">и из жизни и окружения </w:t>
      </w:r>
      <w:r>
        <w:rPr>
          <w:rFonts w:ascii="Times New Roman" w:hAnsi="Times New Roman"/>
          <w:sz w:val="28"/>
          <w:szCs w:val="28"/>
        </w:rPr>
        <w:t>учеников: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-[м] - мычит корова (жесты: указательные пальцы у лба – рога коровы);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-[р] - мотор (жесты: поочередные вращательные движения вперед указательными пальцами);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-[щ] - одежная щетка (жесты: растопыренные напряженные пальцы -  имитация чистки щеткой одежды);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-[с] - насос (жесты: горизонтально расположенные ладошки, поочередно или параллельно пружинисто опускаются и поднимаются вверх, и вниз - качают колесо);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[б] – барабан (губы ребенка плотно сомкнуты, но не напряжены – это барабан, а указательные пальцы – барабанные палочки. Поочередно пальцы-палочки постукивают по барабану, нажимая на губы, а губы пружиня, с определенной силой, отталкивают их).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Созданные нами простые жесты легко запоминались и выполнялись учениками. Иногда они повторялись и были похожи друг на друга конфигурацией мелкой моторики, но видоизменялось звукопроизношение звука,  направление движений жестов, мышечное напряжение при воспроизведении. Я решила не исключать похожие символы из коллективно созданной жестовой «азбуки» и как оказалось, что это решение было правильным, так как большое количество жестов и сложность их воспроизведения могли бы тормозить процесс обучения чтению</w:t>
      </w:r>
      <w:r w:rsidR="00A5780D">
        <w:rPr>
          <w:rFonts w:ascii="Times New Roman" w:hAnsi="Times New Roman"/>
          <w:sz w:val="28"/>
          <w:szCs w:val="28"/>
        </w:rPr>
        <w:t xml:space="preserve"> (движения </w:t>
      </w:r>
      <w:r w:rsidR="00A5780D">
        <w:rPr>
          <w:rFonts w:ascii="Times New Roman" w:hAnsi="Times New Roman"/>
          <w:sz w:val="28"/>
          <w:szCs w:val="28"/>
        </w:rPr>
        <w:lastRenderedPageBreak/>
        <w:t>прямыми напряжёнными ладонями: С, Х, Ш, Н; движения указательным паль</w:t>
      </w:r>
      <w:r w:rsidR="00CD02CB">
        <w:rPr>
          <w:rFonts w:ascii="Times New Roman" w:hAnsi="Times New Roman"/>
          <w:sz w:val="28"/>
          <w:szCs w:val="28"/>
        </w:rPr>
        <w:t>ц</w:t>
      </w:r>
      <w:r w:rsidR="00A5780D">
        <w:rPr>
          <w:rFonts w:ascii="Times New Roman" w:hAnsi="Times New Roman"/>
          <w:sz w:val="28"/>
          <w:szCs w:val="28"/>
        </w:rPr>
        <w:t xml:space="preserve">ем: </w:t>
      </w:r>
      <w:r w:rsidR="00CD02CB">
        <w:rPr>
          <w:rFonts w:ascii="Times New Roman" w:hAnsi="Times New Roman"/>
          <w:sz w:val="28"/>
          <w:szCs w:val="28"/>
        </w:rPr>
        <w:t>М, У, Ы и др)</w:t>
      </w:r>
      <w:r>
        <w:rPr>
          <w:rFonts w:ascii="Times New Roman" w:hAnsi="Times New Roman"/>
          <w:sz w:val="28"/>
          <w:szCs w:val="28"/>
        </w:rPr>
        <w:t>.</w:t>
      </w:r>
    </w:p>
    <w:p w:rsidR="00CD02CB" w:rsidRPr="00CD02CB" w:rsidRDefault="00CD02CB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204C7">
        <w:rPr>
          <w:rFonts w:ascii="Times New Roman" w:hAnsi="Times New Roman"/>
          <w:i/>
          <w:sz w:val="28"/>
          <w:szCs w:val="28"/>
        </w:rPr>
        <w:t>Обучение чтению и письму с помощью жестовой символики, дает возможность в более короткие сроки изначально научить детей с ОВЗ плавному послоговому чтению, так как при использовании жестовой символики задействуются все анализаторы: вижу, произношу, отражаю (жесты), слышу, запоминаю, размышляю.</w:t>
      </w:r>
    </w:p>
    <w:p w:rsidR="0035757D" w:rsidRPr="00F02716" w:rsidRDefault="0035757D" w:rsidP="007176DF">
      <w:pPr>
        <w:pStyle w:val="a3"/>
        <w:spacing w:line="360" w:lineRule="auto"/>
        <w:ind w:left="1069" w:right="283"/>
        <w:jc w:val="center"/>
        <w:rPr>
          <w:rFonts w:ascii="Times New Roman" w:hAnsi="Times New Roman"/>
          <w:b/>
          <w:sz w:val="28"/>
          <w:szCs w:val="28"/>
        </w:rPr>
      </w:pPr>
      <w:r w:rsidRPr="00F02716">
        <w:rPr>
          <w:rFonts w:ascii="Times New Roman" w:hAnsi="Times New Roman"/>
          <w:b/>
          <w:sz w:val="28"/>
          <w:szCs w:val="28"/>
        </w:rPr>
        <w:t>Первые результаты.</w:t>
      </w:r>
    </w:p>
    <w:p w:rsidR="0035757D" w:rsidRDefault="0035757D" w:rsidP="007176DF">
      <w:pPr>
        <w:spacing w:line="360" w:lineRule="auto"/>
        <w:ind w:left="142" w:right="28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Каково же было наше общее удивление и радость, когда мы провели   первую диагностику! Уже в первом полугодии первоклассники выполнили и перевыполнили годовую норму техники чтения (10-17 слов в минуту), развили технику письма от 35 до 50 буквенных знаков. В конце учебного года техника чтения и письма возросли в 2 – 2,5 раза. Причем многие дети свободно каллиграфически аккуратно списывали небольшие тексты из учебника до 20 слов,  писали под диктовку слова и даже небольшие предложения до 15 слов  (при норме на конец учебного года: письмо под диктовку  букв и слогов). </w:t>
      </w:r>
    </w:p>
    <w:p w:rsidR="0035757D" w:rsidRDefault="0035757D" w:rsidP="007176DF">
      <w:pPr>
        <w:spacing w:line="360" w:lineRule="auto"/>
        <w:ind w:left="142" w:right="28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этого же года нашему классу удалось поучаствовать в районном семинаре «Применение новых здоровье сберегающих технологий в учебно-воспитательном процессе при обучении детей с нарушением интеллекта» (мероприятие для директоров и завучей общеобразовательных школ).  Урок чтения прошел на хорошем позитивном уровне. Учащиеся       1 класса удивили гостей своими умениями, раскрепощ</w:t>
      </w:r>
      <w:r w:rsidR="00FC680D">
        <w:rPr>
          <w:rFonts w:ascii="Times New Roman" w:hAnsi="Times New Roman"/>
          <w:sz w:val="28"/>
          <w:szCs w:val="28"/>
        </w:rPr>
        <w:t>ённостью и гостеприимством.  Первоклассники</w:t>
      </w:r>
      <w:r>
        <w:rPr>
          <w:rFonts w:ascii="Times New Roman" w:hAnsi="Times New Roman"/>
          <w:sz w:val="28"/>
          <w:szCs w:val="28"/>
        </w:rPr>
        <w:t xml:space="preserve"> деловито и уверенно </w:t>
      </w:r>
      <w:r w:rsidR="00FC680D">
        <w:rPr>
          <w:rFonts w:ascii="Times New Roman" w:hAnsi="Times New Roman"/>
          <w:sz w:val="28"/>
          <w:szCs w:val="28"/>
        </w:rPr>
        <w:t xml:space="preserve">чувствовали себя на уроке, уверенно читали небольшие тексты, сопровождая читаемое </w:t>
      </w:r>
      <w:r>
        <w:rPr>
          <w:rFonts w:ascii="Times New Roman" w:hAnsi="Times New Roman"/>
          <w:sz w:val="28"/>
          <w:szCs w:val="28"/>
        </w:rPr>
        <w:t>жестовой симво</w:t>
      </w:r>
      <w:r w:rsidR="00FC680D">
        <w:rPr>
          <w:rFonts w:ascii="Times New Roman" w:hAnsi="Times New Roman"/>
          <w:sz w:val="28"/>
          <w:szCs w:val="28"/>
        </w:rPr>
        <w:t>ликой</w:t>
      </w:r>
      <w:r>
        <w:rPr>
          <w:rFonts w:ascii="Times New Roman" w:hAnsi="Times New Roman"/>
          <w:sz w:val="28"/>
          <w:szCs w:val="28"/>
        </w:rPr>
        <w:t xml:space="preserve">.               </w:t>
      </w:r>
    </w:p>
    <w:p w:rsidR="0035757D" w:rsidRDefault="0035757D" w:rsidP="00CD02CB">
      <w:pPr>
        <w:spacing w:line="360" w:lineRule="auto"/>
        <w:ind w:left="142" w:right="28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Вспомогательные жесты-символы помогли и ученику-аутисту научиться читать плавно по слогам (техника чтения на конец учебного года</w:t>
      </w:r>
      <w:r w:rsidR="008429ED">
        <w:rPr>
          <w:rFonts w:ascii="Times New Roman" w:hAnsi="Times New Roman"/>
          <w:sz w:val="28"/>
          <w:szCs w:val="28"/>
        </w:rPr>
        <w:t xml:space="preserve"> составляла 15 слов в минуту), выучить прописной алфавит,</w:t>
      </w:r>
      <w:r>
        <w:rPr>
          <w:rFonts w:ascii="Times New Roman" w:hAnsi="Times New Roman"/>
          <w:sz w:val="28"/>
          <w:szCs w:val="28"/>
        </w:rPr>
        <w:t xml:space="preserve"> списывать </w:t>
      </w:r>
      <w:r w:rsidR="008429ED">
        <w:rPr>
          <w:rFonts w:ascii="Times New Roman" w:hAnsi="Times New Roman"/>
          <w:sz w:val="28"/>
          <w:szCs w:val="28"/>
        </w:rPr>
        <w:t xml:space="preserve">слова и небольшие предложения с печатного текста. </w:t>
      </w:r>
      <w:r>
        <w:rPr>
          <w:rFonts w:ascii="Times New Roman" w:hAnsi="Times New Roman"/>
          <w:sz w:val="28"/>
          <w:szCs w:val="28"/>
        </w:rPr>
        <w:t xml:space="preserve">В течение учебного года ребенок изо всех сил </w:t>
      </w:r>
      <w:r>
        <w:rPr>
          <w:rFonts w:ascii="Times New Roman" w:hAnsi="Times New Roman"/>
          <w:sz w:val="28"/>
          <w:szCs w:val="28"/>
        </w:rPr>
        <w:lastRenderedPageBreak/>
        <w:t>трудился, тянулся за одноклассниками,</w:t>
      </w:r>
      <w:r w:rsidR="008429ED">
        <w:rPr>
          <w:rFonts w:ascii="Times New Roman" w:hAnsi="Times New Roman"/>
          <w:sz w:val="28"/>
          <w:szCs w:val="28"/>
        </w:rPr>
        <w:t xml:space="preserve"> обучался чтению вместе с ними,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0D">
        <w:rPr>
          <w:rFonts w:ascii="Times New Roman" w:hAnsi="Times New Roman"/>
          <w:sz w:val="28"/>
          <w:szCs w:val="28"/>
        </w:rPr>
        <w:t xml:space="preserve"> под руководством</w:t>
      </w:r>
      <w:r w:rsidR="00740791">
        <w:rPr>
          <w:rFonts w:ascii="Times New Roman" w:hAnsi="Times New Roman"/>
          <w:sz w:val="28"/>
          <w:szCs w:val="28"/>
        </w:rPr>
        <w:t xml:space="preserve"> учителя</w:t>
      </w:r>
      <w:r w:rsidR="00FC680D">
        <w:rPr>
          <w:rFonts w:ascii="Times New Roman" w:hAnsi="Times New Roman"/>
          <w:sz w:val="28"/>
          <w:szCs w:val="28"/>
        </w:rPr>
        <w:t xml:space="preserve"> и терпеливой опекой</w:t>
      </w:r>
      <w:r w:rsidR="008429ED">
        <w:rPr>
          <w:rFonts w:ascii="Times New Roman" w:hAnsi="Times New Roman"/>
          <w:sz w:val="28"/>
          <w:szCs w:val="28"/>
        </w:rPr>
        <w:t xml:space="preserve"> ребят, желающих помочь научить читать своего отстающего товарища. </w:t>
      </w:r>
      <w:r>
        <w:rPr>
          <w:rFonts w:ascii="Times New Roman" w:hAnsi="Times New Roman"/>
          <w:sz w:val="28"/>
          <w:szCs w:val="28"/>
        </w:rPr>
        <w:t>.</w:t>
      </w:r>
    </w:p>
    <w:p w:rsidR="00AB15B3" w:rsidRDefault="00AB15B3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B15B3">
        <w:rPr>
          <w:rFonts w:ascii="Times New Roman" w:hAnsi="Times New Roman"/>
          <w:b/>
          <w:sz w:val="28"/>
          <w:szCs w:val="28"/>
        </w:rPr>
        <w:t>Принципы применения речедвигательных упражнений.</w:t>
      </w:r>
    </w:p>
    <w:p w:rsidR="0000132E" w:rsidRDefault="00AB15B3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5B3">
        <w:rPr>
          <w:rFonts w:ascii="Times New Roman" w:hAnsi="Times New Roman"/>
          <w:sz w:val="28"/>
          <w:szCs w:val="28"/>
        </w:rPr>
        <w:t xml:space="preserve">При применении </w:t>
      </w:r>
      <w:r>
        <w:rPr>
          <w:rFonts w:ascii="Times New Roman" w:hAnsi="Times New Roman"/>
          <w:sz w:val="28"/>
          <w:szCs w:val="28"/>
        </w:rPr>
        <w:t xml:space="preserve"> коррекционной технологии, основанной на жестовой символике</w:t>
      </w:r>
      <w:r w:rsidR="00DD6FDC" w:rsidRPr="00DD6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следую следующим принципам: </w:t>
      </w:r>
    </w:p>
    <w:p w:rsidR="00AB15B3" w:rsidRDefault="0000132E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включение символики в каждый этап работы над звуком, начиная а артикуляционной гимнастики и заканчивая автоматизацией звука;</w:t>
      </w:r>
    </w:p>
    <w:p w:rsidR="0000132E" w:rsidRDefault="0000132E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использую технологию жестов наряду с традиционными методами, принятыми в логопедической практике;</w:t>
      </w:r>
    </w:p>
    <w:p w:rsidR="0000132E" w:rsidRPr="00AB15B3" w:rsidRDefault="0000132E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Соблюдение общедидактического принципа "от простого к сложному" (изолированное произнесение, введение в слоговые ряды, слова, словосочетания, предложения и самостоятельное произнесение речевого материала без жестового сопровождения)</w:t>
      </w:r>
    </w:p>
    <w:p w:rsidR="0035757D" w:rsidRPr="008C32DE" w:rsidRDefault="0035757D" w:rsidP="007176DF">
      <w:pPr>
        <w:spacing w:line="360" w:lineRule="auto"/>
        <w:ind w:left="142" w:right="283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32DE">
        <w:rPr>
          <w:rFonts w:ascii="Times New Roman" w:hAnsi="Times New Roman"/>
          <w:b/>
          <w:sz w:val="28"/>
          <w:szCs w:val="28"/>
        </w:rPr>
        <w:t>Методика обучения чтению с опорой на жесты-символы.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29ED">
        <w:rPr>
          <w:rFonts w:ascii="Times New Roman" w:hAnsi="Times New Roman"/>
          <w:sz w:val="28"/>
          <w:szCs w:val="28"/>
        </w:rPr>
        <w:t>На начальном этапе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формирования звукопроизношения, знакомства с буквой, звуком и жестом я даю образец </w:t>
      </w:r>
      <w:r>
        <w:rPr>
          <w:rFonts w:ascii="Times New Roman" w:hAnsi="Times New Roman"/>
          <w:i/>
          <w:sz w:val="28"/>
          <w:szCs w:val="28"/>
        </w:rPr>
        <w:t>утрированного немного «усложненно-длительного»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жестового движения и громкого, четкого артикулирования звука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i/>
          <w:sz w:val="28"/>
          <w:szCs w:val="28"/>
        </w:rPr>
        <w:t>целью усиления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слуховых, зрительных, артикуляционных, двигательных (пальчиковых жестов), тактильно-вспомогательных </w:t>
      </w:r>
      <w:r>
        <w:rPr>
          <w:rFonts w:ascii="Times New Roman" w:hAnsi="Times New Roman"/>
          <w:b/>
          <w:sz w:val="28"/>
          <w:szCs w:val="28"/>
        </w:rPr>
        <w:t>кинестезий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улучшения четкого звукопроизношения отдельных звуков учащимися (звуки: о, и, б, п, й и др.),  учитель предлагает использовать тактильный контакт пальцев рук ребенка с некоторыми частями лица – губами, щеками</w:t>
      </w:r>
      <w:r w:rsidRPr="002930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429ED">
        <w:rPr>
          <w:rFonts w:ascii="Times New Roman" w:hAnsi="Times New Roman"/>
          <w:sz w:val="28"/>
          <w:szCs w:val="28"/>
        </w:rPr>
        <w:t>Например, в связи с вялым и нечё</w:t>
      </w:r>
      <w:r>
        <w:rPr>
          <w:rFonts w:ascii="Times New Roman" w:hAnsi="Times New Roman"/>
          <w:sz w:val="28"/>
          <w:szCs w:val="28"/>
        </w:rPr>
        <w:t xml:space="preserve">тким произнесением звука </w:t>
      </w:r>
      <w:r w:rsidRPr="002930D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</w:t>
      </w:r>
      <w:r w:rsidRPr="002930D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применяется помощь большого и указательного пальцев в растягивании губ в улыбку, а при произнесении звука </w:t>
      </w:r>
      <w:r w:rsidRPr="002930D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</w:t>
      </w:r>
      <w:r w:rsidRPr="002930D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эти же пальцы выполняют функцию в удлинении овала губ.</w:t>
      </w:r>
    </w:p>
    <w:p w:rsidR="0035757D" w:rsidRDefault="001F291C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первом этапе</w:t>
      </w:r>
      <w:r>
        <w:rPr>
          <w:rFonts w:ascii="Times New Roman" w:hAnsi="Times New Roman"/>
          <w:sz w:val="28"/>
          <w:szCs w:val="28"/>
        </w:rPr>
        <w:t xml:space="preserve"> </w:t>
      </w:r>
      <w:r w:rsidR="008429E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ренировочные упражнения </w:t>
      </w:r>
      <w:r w:rsidR="0035757D">
        <w:rPr>
          <w:rFonts w:ascii="Times New Roman" w:hAnsi="Times New Roman"/>
          <w:sz w:val="28"/>
          <w:szCs w:val="28"/>
        </w:rPr>
        <w:t>проводятся на матер</w:t>
      </w:r>
      <w:r w:rsidR="008429ED">
        <w:rPr>
          <w:rFonts w:ascii="Times New Roman" w:hAnsi="Times New Roman"/>
          <w:sz w:val="28"/>
          <w:szCs w:val="28"/>
        </w:rPr>
        <w:t>иале изучаемой буквы, закрытых</w:t>
      </w:r>
      <w:r>
        <w:rPr>
          <w:rFonts w:ascii="Times New Roman" w:hAnsi="Times New Roman"/>
          <w:sz w:val="28"/>
          <w:szCs w:val="28"/>
        </w:rPr>
        <w:t xml:space="preserve">, </w:t>
      </w:r>
      <w:r w:rsidR="0035757D">
        <w:rPr>
          <w:rFonts w:ascii="Times New Roman" w:hAnsi="Times New Roman"/>
          <w:sz w:val="28"/>
          <w:szCs w:val="28"/>
        </w:rPr>
        <w:t xml:space="preserve">например, М-М-М; АМ, УМ... Уже на этапе </w:t>
      </w:r>
      <w:r w:rsidR="0035757D">
        <w:rPr>
          <w:rFonts w:ascii="Times New Roman" w:hAnsi="Times New Roman"/>
          <w:sz w:val="28"/>
          <w:szCs w:val="28"/>
        </w:rPr>
        <w:lastRenderedPageBreak/>
        <w:t>знакомства со звуком дети начинают замечать собственные недостатки звукопроизношения и стремятся осознанно их исправлять, формируется мотивация в стремлении осознанно улучшать качество звукопроизношения и навыки чтения</w:t>
      </w:r>
      <w:r>
        <w:rPr>
          <w:rFonts w:ascii="Times New Roman" w:hAnsi="Times New Roman"/>
          <w:sz w:val="28"/>
          <w:szCs w:val="28"/>
        </w:rPr>
        <w:t xml:space="preserve"> (повышается само и взаимоконтроль)</w:t>
      </w:r>
      <w:r w:rsidR="0035757D">
        <w:rPr>
          <w:rFonts w:ascii="Times New Roman" w:hAnsi="Times New Roman"/>
          <w:sz w:val="28"/>
          <w:szCs w:val="28"/>
        </w:rPr>
        <w:t>.</w:t>
      </w:r>
    </w:p>
    <w:p w:rsidR="001F291C" w:rsidRDefault="0035757D" w:rsidP="001F291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втором этапе</w:t>
      </w:r>
      <w:r>
        <w:rPr>
          <w:rFonts w:ascii="Times New Roman" w:hAnsi="Times New Roman"/>
          <w:sz w:val="28"/>
          <w:szCs w:val="28"/>
        </w:rPr>
        <w:t xml:space="preserve"> жестовые движения «</w:t>
      </w:r>
      <w:r>
        <w:rPr>
          <w:rFonts w:ascii="Times New Roman" w:hAnsi="Times New Roman"/>
          <w:i/>
          <w:sz w:val="28"/>
          <w:szCs w:val="28"/>
        </w:rPr>
        <w:t xml:space="preserve">укорачиваются» </w:t>
      </w:r>
      <w:r>
        <w:rPr>
          <w:rFonts w:ascii="Times New Roman" w:hAnsi="Times New Roman"/>
          <w:sz w:val="28"/>
          <w:szCs w:val="28"/>
        </w:rPr>
        <w:t>(незначительно видоизменяются и необходимость в утрированном произнесении</w:t>
      </w:r>
      <w:r w:rsidR="001F291C">
        <w:rPr>
          <w:rFonts w:ascii="Times New Roman" w:hAnsi="Times New Roman"/>
          <w:sz w:val="28"/>
          <w:szCs w:val="28"/>
        </w:rPr>
        <w:t xml:space="preserve"> и размашистых движениях, как правило отпадает). Ф</w:t>
      </w:r>
      <w:r>
        <w:rPr>
          <w:rFonts w:ascii="Times New Roman" w:hAnsi="Times New Roman"/>
          <w:sz w:val="28"/>
          <w:szCs w:val="28"/>
        </w:rPr>
        <w:t xml:space="preserve">ормируются </w:t>
      </w:r>
      <w:r>
        <w:rPr>
          <w:rFonts w:ascii="Times New Roman" w:hAnsi="Times New Roman"/>
          <w:i/>
          <w:sz w:val="28"/>
          <w:szCs w:val="28"/>
        </w:rPr>
        <w:t>плавные спокойные речежестовые эталоны</w:t>
      </w:r>
      <w:r>
        <w:rPr>
          <w:rFonts w:ascii="Times New Roman" w:hAnsi="Times New Roman"/>
          <w:sz w:val="28"/>
          <w:szCs w:val="28"/>
        </w:rPr>
        <w:t xml:space="preserve">, которые отрабатываются на материалах: </w:t>
      </w:r>
      <w:r w:rsidR="001F291C">
        <w:rPr>
          <w:rFonts w:ascii="Times New Roman" w:hAnsi="Times New Roman"/>
          <w:sz w:val="28"/>
          <w:szCs w:val="28"/>
        </w:rPr>
        <w:t xml:space="preserve">отдельных </w:t>
      </w:r>
      <w:r>
        <w:rPr>
          <w:rFonts w:ascii="Times New Roman" w:hAnsi="Times New Roman"/>
          <w:sz w:val="28"/>
          <w:szCs w:val="28"/>
        </w:rPr>
        <w:t>открытых слогов, слоговых рядов</w:t>
      </w:r>
      <w:r w:rsidR="001F291C">
        <w:rPr>
          <w:rFonts w:ascii="Times New Roman" w:hAnsi="Times New Roman"/>
          <w:sz w:val="28"/>
          <w:szCs w:val="28"/>
        </w:rPr>
        <w:t>-цепочек</w:t>
      </w:r>
      <w:r>
        <w:rPr>
          <w:rFonts w:ascii="Times New Roman" w:hAnsi="Times New Roman"/>
          <w:sz w:val="28"/>
          <w:szCs w:val="28"/>
        </w:rPr>
        <w:t xml:space="preserve"> (са-со-су), небольших слов (усы, мама) и </w:t>
      </w:r>
      <w:r w:rsidR="001F291C">
        <w:rPr>
          <w:rFonts w:ascii="Times New Roman" w:hAnsi="Times New Roman"/>
          <w:sz w:val="28"/>
          <w:szCs w:val="28"/>
        </w:rPr>
        <w:t xml:space="preserve">небольших </w:t>
      </w:r>
      <w:r>
        <w:rPr>
          <w:rFonts w:ascii="Times New Roman" w:hAnsi="Times New Roman"/>
          <w:sz w:val="28"/>
          <w:szCs w:val="28"/>
        </w:rPr>
        <w:t>предложений (Мама, сом! У сома усы.). Каждый последующ</w:t>
      </w:r>
      <w:r w:rsidR="001F291C">
        <w:rPr>
          <w:rFonts w:ascii="Times New Roman" w:hAnsi="Times New Roman"/>
          <w:sz w:val="28"/>
          <w:szCs w:val="28"/>
        </w:rPr>
        <w:t xml:space="preserve">ий звук в слоге или слове  «вплетается» в жестовую и </w:t>
      </w:r>
      <w:r>
        <w:rPr>
          <w:rFonts w:ascii="Times New Roman" w:hAnsi="Times New Roman"/>
          <w:sz w:val="28"/>
          <w:szCs w:val="28"/>
        </w:rPr>
        <w:t>артикуляционную цепочку</w:t>
      </w:r>
      <w:r w:rsidR="001F291C">
        <w:rPr>
          <w:rFonts w:ascii="Times New Roman" w:hAnsi="Times New Roman"/>
          <w:sz w:val="28"/>
          <w:szCs w:val="28"/>
        </w:rPr>
        <w:t xml:space="preserve"> и плавно прочитывается</w:t>
      </w:r>
      <w:r>
        <w:rPr>
          <w:rFonts w:ascii="Times New Roman" w:hAnsi="Times New Roman"/>
          <w:sz w:val="28"/>
          <w:szCs w:val="28"/>
        </w:rPr>
        <w:t>.</w:t>
      </w:r>
    </w:p>
    <w:p w:rsidR="0035757D" w:rsidRPr="001F291C" w:rsidRDefault="0035757D" w:rsidP="001F291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первых порах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знакомства с символами у учащихся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наблюдаются размашистые, неуклюжие, резкие и даже хаотичные движения не только пальцев рук, но и всего тела. Из-за неловкости и несогласованности движений дети жестикулируют в пределах чуть ли не всей верхней части туловища. Вследствие овладения техникой жестов, движения становятся спокойными</w:t>
      </w:r>
      <w:r w:rsidR="001F291C">
        <w:rPr>
          <w:rFonts w:ascii="Times New Roman" w:hAnsi="Times New Roman"/>
          <w:sz w:val="28"/>
          <w:szCs w:val="28"/>
        </w:rPr>
        <w:t>, уверенными</w:t>
      </w:r>
      <w:r>
        <w:rPr>
          <w:rFonts w:ascii="Times New Roman" w:hAnsi="Times New Roman"/>
          <w:sz w:val="28"/>
          <w:szCs w:val="28"/>
        </w:rPr>
        <w:t xml:space="preserve"> и напоми</w:t>
      </w:r>
      <w:r w:rsidR="001F291C">
        <w:rPr>
          <w:rFonts w:ascii="Times New Roman" w:hAnsi="Times New Roman"/>
          <w:sz w:val="28"/>
          <w:szCs w:val="28"/>
        </w:rPr>
        <w:t>нают плавные движения рук дирижё</w:t>
      </w:r>
      <w:r>
        <w:rPr>
          <w:rFonts w:ascii="Times New Roman" w:hAnsi="Times New Roman"/>
          <w:sz w:val="28"/>
          <w:szCs w:val="28"/>
        </w:rPr>
        <w:t xml:space="preserve">ра. Техника жестов теперь перемещается в область лица и отрабатывается уже на уровне </w:t>
      </w:r>
      <w:r w:rsidR="001D1926">
        <w:rPr>
          <w:rFonts w:ascii="Times New Roman" w:hAnsi="Times New Roman"/>
          <w:sz w:val="28"/>
          <w:szCs w:val="28"/>
        </w:rPr>
        <w:t xml:space="preserve">нижней её части  на уровне </w:t>
      </w:r>
      <w:r>
        <w:rPr>
          <w:rFonts w:ascii="Times New Roman" w:hAnsi="Times New Roman"/>
          <w:sz w:val="28"/>
          <w:szCs w:val="28"/>
        </w:rPr>
        <w:t xml:space="preserve">носа и рта.  </w:t>
      </w:r>
    </w:p>
    <w:p w:rsidR="009204C7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D6FDC">
        <w:rPr>
          <w:rFonts w:ascii="Times New Roman" w:hAnsi="Times New Roman"/>
          <w:b/>
          <w:i/>
          <w:sz w:val="28"/>
          <w:szCs w:val="28"/>
        </w:rPr>
        <w:t>Методика обучения чтению жестами осуществляется в следующем порядке:</w:t>
      </w:r>
      <w:r>
        <w:rPr>
          <w:rFonts w:ascii="Times New Roman" w:hAnsi="Times New Roman"/>
          <w:sz w:val="28"/>
          <w:szCs w:val="28"/>
        </w:rPr>
        <w:t xml:space="preserve"> ассоциативная связь (с предметом, действием и др.), словесная инструкция, уточнение артикуляции и четкое произнесение звука, пояснение с конкретным показом движений, сопряженное, сопряжено-отраженное выполнение жестовых движений. В некоторых случаях выполнение жестовых движений выполняется с помощью учителя или с опорой только на выполнение жестов учителем – при случае грубого нарушения моторики ребенка (эффект отраженного жестикулирования </w:t>
      </w:r>
      <w:r w:rsidR="001D1926">
        <w:rPr>
          <w:rFonts w:ascii="Times New Roman" w:hAnsi="Times New Roman"/>
          <w:sz w:val="28"/>
          <w:szCs w:val="28"/>
        </w:rPr>
        <w:t>тоже срабатывает удачно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35757D" w:rsidRPr="008B6044" w:rsidRDefault="0035757D" w:rsidP="007176DF">
      <w:pPr>
        <w:spacing w:line="360" w:lineRule="auto"/>
        <w:ind w:left="709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6044">
        <w:rPr>
          <w:rFonts w:ascii="Times New Roman" w:hAnsi="Times New Roman"/>
          <w:b/>
          <w:sz w:val="28"/>
          <w:szCs w:val="28"/>
        </w:rPr>
        <w:lastRenderedPageBreak/>
        <w:t>Методика формирование навыка безошибочного письма с опорой на жестовую символику.</w:t>
      </w:r>
    </w:p>
    <w:p w:rsidR="0035757D" w:rsidRDefault="0035757D" w:rsidP="007176DF">
      <w:pPr>
        <w:spacing w:line="360" w:lineRule="auto"/>
        <w:ind w:left="14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навык безошибочного списывания текстов из учебника, письма слов под </w:t>
      </w:r>
      <w:r w:rsidR="001D1926">
        <w:rPr>
          <w:rFonts w:ascii="Times New Roman" w:hAnsi="Times New Roman"/>
          <w:sz w:val="28"/>
          <w:szCs w:val="28"/>
        </w:rPr>
        <w:t xml:space="preserve">диктовку позволяет чёткое произнесение и  предварительное жестикулирование слова, </w:t>
      </w:r>
      <w:r>
        <w:rPr>
          <w:rFonts w:ascii="Times New Roman" w:hAnsi="Times New Roman"/>
          <w:sz w:val="28"/>
          <w:szCs w:val="28"/>
        </w:rPr>
        <w:t>перед записью его в тетрадь,</w:t>
      </w:r>
      <w:r w:rsidR="001D1926">
        <w:rPr>
          <w:rFonts w:ascii="Times New Roman" w:hAnsi="Times New Roman"/>
          <w:sz w:val="28"/>
          <w:szCs w:val="28"/>
        </w:rPr>
        <w:t xml:space="preserve"> и самоконтроль написанного жестами</w:t>
      </w:r>
      <w:r>
        <w:rPr>
          <w:rFonts w:ascii="Times New Roman" w:hAnsi="Times New Roman"/>
          <w:sz w:val="28"/>
          <w:szCs w:val="28"/>
        </w:rPr>
        <w:t>. Дополнительное проговаривание и жестикуляция помогают компенсировать неполноценность слуховых фонетических образов за счет кин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стетической дифференциации.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1926">
        <w:rPr>
          <w:rFonts w:ascii="Times New Roman" w:hAnsi="Times New Roman"/>
          <w:sz w:val="28"/>
          <w:szCs w:val="28"/>
        </w:rPr>
        <w:t>Плавное синхронное  жестикулирование слов</w:t>
      </w:r>
      <w:r w:rsidR="00B11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 мелкую мот</w:t>
      </w:r>
      <w:r w:rsidR="00B11E82">
        <w:rPr>
          <w:rFonts w:ascii="Times New Roman" w:hAnsi="Times New Roman"/>
          <w:sz w:val="28"/>
          <w:szCs w:val="28"/>
        </w:rPr>
        <w:t>орику, развивает технику письма, улучшает каллиграфические навыки и межполушарные взаимодействия мозга</w:t>
      </w:r>
      <w:r>
        <w:rPr>
          <w:rFonts w:ascii="Times New Roman" w:hAnsi="Times New Roman"/>
          <w:sz w:val="28"/>
          <w:szCs w:val="28"/>
        </w:rPr>
        <w:t>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в жестах исчезает </w:t>
      </w:r>
      <w:r w:rsidR="00B11E82">
        <w:rPr>
          <w:rFonts w:ascii="Times New Roman" w:hAnsi="Times New Roman"/>
          <w:sz w:val="28"/>
          <w:szCs w:val="28"/>
        </w:rPr>
        <w:t xml:space="preserve">у каждого ребенка в свой период,  как правило, через один или максимум полтора - два </w:t>
      </w:r>
      <w:r>
        <w:rPr>
          <w:rFonts w:ascii="Times New Roman" w:hAnsi="Times New Roman"/>
          <w:sz w:val="28"/>
          <w:szCs w:val="28"/>
        </w:rPr>
        <w:t>года обучения. Жесты-символы стaновятся надежными помощниками на уроках чтения и письма. Ни один из детей не чувствует себя ущемленным.</w:t>
      </w:r>
    </w:p>
    <w:p w:rsidR="00220E31" w:rsidRDefault="009E157B" w:rsidP="009E157B">
      <w:pPr>
        <w:spacing w:line="360" w:lineRule="auto"/>
        <w:ind w:left="142" w:right="283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Когда применяется коррекционная технология </w:t>
      </w:r>
      <w:r w:rsidR="00220E31">
        <w:rPr>
          <w:rFonts w:ascii="Times New Roman" w:hAnsi="Times New Roman"/>
          <w:b/>
          <w:sz w:val="28"/>
          <w:szCs w:val="28"/>
        </w:rPr>
        <w:t>на уроках.</w:t>
      </w:r>
    </w:p>
    <w:p w:rsidR="00220E31" w:rsidRDefault="00220E31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0E31">
        <w:rPr>
          <w:rFonts w:ascii="Times New Roman" w:hAnsi="Times New Roman"/>
          <w:sz w:val="28"/>
          <w:szCs w:val="28"/>
        </w:rPr>
        <w:t>Речедвигательные упражнения могут быть применены в структуре разны</w:t>
      </w:r>
      <w:r>
        <w:rPr>
          <w:rFonts w:ascii="Times New Roman" w:hAnsi="Times New Roman"/>
          <w:sz w:val="28"/>
          <w:szCs w:val="28"/>
        </w:rPr>
        <w:t>х моментов занятий: оргмомент, динамической паузе, в дидактических играх, при выполнении звукового анализа, на зтапах вызывания звука речи и и автоматизация - заканчивая дифференциацией близких по звучанию и артикуляции звуков</w:t>
      </w:r>
      <w:r w:rsidR="009E157B">
        <w:rPr>
          <w:rFonts w:ascii="Times New Roman" w:hAnsi="Times New Roman"/>
          <w:sz w:val="28"/>
          <w:szCs w:val="28"/>
        </w:rPr>
        <w:t>.</w:t>
      </w:r>
    </w:p>
    <w:p w:rsidR="00BF44F4" w:rsidRDefault="00BF44F4" w:rsidP="00BF44F4">
      <w:pPr>
        <w:spacing w:line="360" w:lineRule="auto"/>
        <w:ind w:left="709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Применение дидактических игр,  помогающих</w:t>
      </w:r>
      <w:r w:rsidRPr="008B60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формировать</w:t>
      </w:r>
    </w:p>
    <w:p w:rsidR="00BF44F4" w:rsidRPr="008B6044" w:rsidRDefault="00BF44F4" w:rsidP="00BF44F4">
      <w:pPr>
        <w:spacing w:line="360" w:lineRule="auto"/>
        <w:ind w:left="709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проверя</w:t>
      </w:r>
      <w:r w:rsidRPr="008B6044">
        <w:rPr>
          <w:rFonts w:ascii="Times New Roman" w:hAnsi="Times New Roman"/>
          <w:b/>
          <w:sz w:val="28"/>
          <w:szCs w:val="28"/>
        </w:rPr>
        <w:t>ть знания говорящих детей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B6044">
        <w:rPr>
          <w:rFonts w:ascii="Times New Roman" w:hAnsi="Times New Roman"/>
          <w:b/>
          <w:sz w:val="28"/>
          <w:szCs w:val="28"/>
        </w:rPr>
        <w:t>детей</w:t>
      </w:r>
      <w:r>
        <w:rPr>
          <w:rFonts w:ascii="Times New Roman" w:hAnsi="Times New Roman"/>
          <w:b/>
          <w:sz w:val="28"/>
          <w:szCs w:val="28"/>
        </w:rPr>
        <w:t xml:space="preserve"> имеющих грубые нарушения речи и безречевых школьников</w:t>
      </w:r>
      <w:r w:rsidRPr="008B6044">
        <w:rPr>
          <w:rFonts w:ascii="Times New Roman" w:hAnsi="Times New Roman"/>
          <w:b/>
          <w:sz w:val="28"/>
          <w:szCs w:val="28"/>
        </w:rPr>
        <w:t>?</w:t>
      </w:r>
    </w:p>
    <w:p w:rsidR="00BF44F4" w:rsidRPr="00D3037D" w:rsidRDefault="00BF44F4" w:rsidP="00BF44F4">
      <w:pPr>
        <w:pStyle w:val="a3"/>
        <w:spacing w:line="36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умения в чтении и формировать анализ и синтез помогает  игровой материал, который </w:t>
      </w:r>
      <w:r w:rsidRPr="008E2D18">
        <w:rPr>
          <w:rFonts w:ascii="Times New Roman" w:hAnsi="Times New Roman"/>
          <w:sz w:val="28"/>
          <w:szCs w:val="28"/>
        </w:rPr>
        <w:t>применяется с пе</w:t>
      </w:r>
      <w:r>
        <w:rPr>
          <w:rFonts w:ascii="Times New Roman" w:hAnsi="Times New Roman"/>
          <w:sz w:val="28"/>
          <w:szCs w:val="28"/>
        </w:rPr>
        <w:t>рвых уроков знакомства с буквой</w:t>
      </w:r>
      <w:r w:rsidRPr="008E2D18">
        <w:rPr>
          <w:rFonts w:ascii="Times New Roman" w:hAnsi="Times New Roman"/>
          <w:sz w:val="28"/>
          <w:szCs w:val="28"/>
        </w:rPr>
        <w:t>.</w:t>
      </w:r>
    </w:p>
    <w:p w:rsidR="00BF44F4" w:rsidRPr="00987ED9" w:rsidRDefault="00BF44F4" w:rsidP="00BF44F4">
      <w:pPr>
        <w:pStyle w:val="a3"/>
        <w:spacing w:line="360" w:lineRule="auto"/>
        <w:ind w:left="142"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987ED9">
        <w:rPr>
          <w:rFonts w:ascii="Times New Roman" w:hAnsi="Times New Roman"/>
          <w:b/>
          <w:sz w:val="28"/>
          <w:szCs w:val="28"/>
        </w:rPr>
        <w:t>ВАРИАНТ 1.</w:t>
      </w:r>
    </w:p>
    <w:p w:rsidR="00BF44F4" w:rsidRPr="00987ED9" w:rsidRDefault="00BF44F4" w:rsidP="00BF44F4">
      <w:pPr>
        <w:pStyle w:val="a3"/>
        <w:numPr>
          <w:ilvl w:val="0"/>
          <w:numId w:val="1"/>
        </w:numPr>
        <w:spacing w:line="360" w:lineRule="auto"/>
        <w:ind w:left="142" w:right="283" w:firstLine="567"/>
        <w:jc w:val="both"/>
        <w:rPr>
          <w:rFonts w:ascii="Times New Roman" w:hAnsi="Times New Roman"/>
          <w:sz w:val="28"/>
          <w:szCs w:val="28"/>
        </w:rPr>
      </w:pPr>
      <w:r w:rsidRPr="00987ED9">
        <w:rPr>
          <w:rFonts w:ascii="Times New Roman" w:hAnsi="Times New Roman"/>
          <w:i/>
          <w:sz w:val="28"/>
          <w:szCs w:val="28"/>
          <w:u w:val="single"/>
        </w:rPr>
        <w:t>Игра «Назови меня»</w:t>
      </w:r>
      <w:r w:rsidRPr="00987ED9">
        <w:rPr>
          <w:rFonts w:ascii="Times New Roman" w:hAnsi="Times New Roman"/>
          <w:b/>
          <w:sz w:val="28"/>
          <w:szCs w:val="28"/>
        </w:rPr>
        <w:t xml:space="preserve"> </w:t>
      </w:r>
      <w:r w:rsidRPr="00987ED9">
        <w:rPr>
          <w:rFonts w:ascii="Times New Roman" w:hAnsi="Times New Roman"/>
          <w:sz w:val="28"/>
          <w:szCs w:val="28"/>
        </w:rPr>
        <w:t>- для детей, у которых речь не нарушена Задание а): «Я покажу жест, а вы произнесите звук и покажите карточку с буквой.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 б): «Я произнесу звук, а вы покажите жест и покажите карточку с буквой.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в): «Я покажу карточку с буквой, а вы произнесите звук и покажите  жест.</w:t>
      </w:r>
    </w:p>
    <w:p w:rsidR="00BF44F4" w:rsidRPr="00987ED9" w:rsidRDefault="00BF44F4" w:rsidP="00BF44F4">
      <w:pPr>
        <w:pStyle w:val="a3"/>
        <w:numPr>
          <w:ilvl w:val="0"/>
          <w:numId w:val="1"/>
        </w:num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987ED9">
        <w:rPr>
          <w:rFonts w:ascii="Times New Roman" w:hAnsi="Times New Roman"/>
          <w:i/>
          <w:sz w:val="28"/>
          <w:szCs w:val="28"/>
          <w:u w:val="single"/>
        </w:rPr>
        <w:t>Игра «Покажи меня» -</w:t>
      </w:r>
      <w:r w:rsidRPr="008E2D18">
        <w:rPr>
          <w:rFonts w:ascii="Times New Roman" w:hAnsi="Times New Roman"/>
          <w:b/>
          <w:sz w:val="28"/>
          <w:szCs w:val="28"/>
        </w:rPr>
        <w:t xml:space="preserve"> </w:t>
      </w:r>
      <w:r w:rsidRPr="00987ED9">
        <w:rPr>
          <w:rFonts w:ascii="Times New Roman" w:hAnsi="Times New Roman"/>
          <w:sz w:val="28"/>
          <w:szCs w:val="28"/>
        </w:rPr>
        <w:t xml:space="preserve">для не говорящих детей с ненарушенной моторикой. 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«Я назову звук, а вы покажите карточку с буквой и сопроводите  жестом».</w:t>
      </w:r>
    </w:p>
    <w:p w:rsidR="00BF44F4" w:rsidRDefault="00BF44F4" w:rsidP="00BF44F4">
      <w:pPr>
        <w:pStyle w:val="a3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3</w:t>
      </w:r>
      <w:r w:rsidRPr="00987ED9">
        <w:rPr>
          <w:rFonts w:ascii="Times New Roman" w:hAnsi="Times New Roman"/>
          <w:i/>
          <w:sz w:val="28"/>
          <w:szCs w:val="28"/>
          <w:u w:val="single"/>
        </w:rPr>
        <w:t>. Игра «Покажи меня»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для безречевых детей </w:t>
      </w:r>
      <w:r w:rsidRPr="00422029">
        <w:rPr>
          <w:rFonts w:ascii="Times New Roman" w:hAnsi="Times New Roman"/>
          <w:sz w:val="28"/>
          <w:szCs w:val="28"/>
        </w:rPr>
        <w:t>с нарушенной       моторикой,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не могут  применять жестовые символы.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Задание: «Я произнесу звук и покажу жестом, а вы найдите карточку с буквой и покажи ее».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«Я произнесу звук, а вы найдите карточку с буквой и покажи ее».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Я покажу жест, а вы найди с карточку с буквой и покажи ее».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эти игры усложняются на материале слогов и слов (задания аналогичные). Например, задание для не говорящих детей: «Я покажу жесты (слоги, слова), а вы найди с карточку со слогом (словом) и покажи ее.</w:t>
      </w:r>
    </w:p>
    <w:p w:rsidR="00BF44F4" w:rsidRPr="00987ED9" w:rsidRDefault="00BF44F4" w:rsidP="00BF44F4">
      <w:pPr>
        <w:pStyle w:val="a3"/>
        <w:numPr>
          <w:ilvl w:val="0"/>
          <w:numId w:val="2"/>
        </w:numPr>
        <w:spacing w:line="360" w:lineRule="auto"/>
        <w:ind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87ED9">
        <w:rPr>
          <w:rFonts w:ascii="Times New Roman" w:hAnsi="Times New Roman"/>
          <w:i/>
          <w:sz w:val="28"/>
          <w:szCs w:val="28"/>
          <w:u w:val="single"/>
        </w:rPr>
        <w:t>Игра «Пойми меня».</w:t>
      </w:r>
    </w:p>
    <w:p w:rsidR="00BF44F4" w:rsidRPr="0033769C" w:rsidRDefault="00BF44F4" w:rsidP="00BF44F4">
      <w:pPr>
        <w:spacing w:line="360" w:lineRule="auto"/>
        <w:ind w:right="283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33769C">
        <w:rPr>
          <w:rFonts w:ascii="Times New Roman" w:hAnsi="Times New Roman"/>
          <w:sz w:val="28"/>
          <w:szCs w:val="28"/>
        </w:rPr>
        <w:t xml:space="preserve">Задание для </w:t>
      </w:r>
      <w:r>
        <w:rPr>
          <w:rFonts w:ascii="Times New Roman" w:hAnsi="Times New Roman"/>
          <w:sz w:val="28"/>
          <w:szCs w:val="28"/>
        </w:rPr>
        <w:t xml:space="preserve">речевых </w:t>
      </w:r>
      <w:r w:rsidRPr="0033769C">
        <w:rPr>
          <w:rFonts w:ascii="Times New Roman" w:hAnsi="Times New Roman"/>
          <w:sz w:val="28"/>
          <w:szCs w:val="28"/>
        </w:rPr>
        <w:t>детей: Я покажу</w:t>
      </w:r>
      <w:r>
        <w:rPr>
          <w:rFonts w:ascii="Times New Roman" w:hAnsi="Times New Roman"/>
          <w:sz w:val="28"/>
          <w:szCs w:val="28"/>
        </w:rPr>
        <w:t xml:space="preserve"> жестами </w:t>
      </w:r>
      <w:r w:rsidRPr="0033769C">
        <w:rPr>
          <w:rFonts w:ascii="Times New Roman" w:hAnsi="Times New Roman"/>
          <w:sz w:val="28"/>
          <w:szCs w:val="28"/>
        </w:rPr>
        <w:t xml:space="preserve"> слог (слово) жест</w:t>
      </w:r>
      <w:r>
        <w:rPr>
          <w:rFonts w:ascii="Times New Roman" w:hAnsi="Times New Roman"/>
          <w:sz w:val="28"/>
          <w:szCs w:val="28"/>
        </w:rPr>
        <w:t>ами</w:t>
      </w:r>
      <w:r w:rsidRPr="0033769C">
        <w:rPr>
          <w:rFonts w:ascii="Times New Roman" w:hAnsi="Times New Roman"/>
          <w:sz w:val="28"/>
          <w:szCs w:val="28"/>
        </w:rPr>
        <w:t xml:space="preserve">, а вы его произнесите вслух.  </w:t>
      </w:r>
    </w:p>
    <w:p w:rsidR="00BF44F4" w:rsidRPr="00987ED9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87ED9">
        <w:rPr>
          <w:rFonts w:ascii="Times New Roman" w:hAnsi="Times New Roman"/>
          <w:b/>
          <w:sz w:val="28"/>
          <w:szCs w:val="28"/>
        </w:rPr>
        <w:t>ВАРИАНТ 2.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овладения умениями соотносить звук-букву-жест, дети учатся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приводить дидактические игры и каждый ученик стремится стать организатором игры товарищей.</w:t>
      </w:r>
    </w:p>
    <w:p w:rsidR="00BF44F4" w:rsidRPr="00987ED9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Pr="00987ED9">
        <w:rPr>
          <w:rFonts w:ascii="Times New Roman" w:hAnsi="Times New Roman"/>
          <w:i/>
          <w:sz w:val="28"/>
          <w:szCs w:val="28"/>
          <w:u w:val="single"/>
        </w:rPr>
        <w:t>. Игра «Пойми меня».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показывает жестовый символ, жестовые цепочки: слоги, слова, а учитель и одноклассники отгадывают их, соотносят с печатным материалом.</w:t>
      </w:r>
    </w:p>
    <w:p w:rsidR="00BF44F4" w:rsidRPr="00220E31" w:rsidRDefault="00BF44F4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Каких результатов позволили достичь жесты? Так как ведущими видами деятельности в младшем школьном возрасте являются учёба и игра, то при обучении детей чтению и письму на уроках логопедии, чтения и письма я применяла игровые приёмы, основанные на жестовых символах. Как и любое новое интересное дело, символика жестов положительно сказывается на результатах обучения.</w:t>
      </w:r>
    </w:p>
    <w:p w:rsidR="00E60548" w:rsidRDefault="00E60548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показал, данная авторская методика, основанная на мелкой моторике успешно может применяться при обучении детей со сложными комплексными проблемами в развитии. </w:t>
      </w:r>
    </w:p>
    <w:p w:rsidR="00CD02CB" w:rsidRPr="00D3037D" w:rsidRDefault="00CC050A" w:rsidP="00CD02CB">
      <w:pPr>
        <w:pStyle w:val="a3"/>
        <w:spacing w:line="360" w:lineRule="auto"/>
        <w:ind w:left="1069" w:right="283"/>
        <w:jc w:val="center"/>
        <w:rPr>
          <w:rFonts w:ascii="Times New Roman" w:hAnsi="Times New Roman"/>
          <w:b/>
          <w:sz w:val="28"/>
          <w:szCs w:val="28"/>
        </w:rPr>
      </w:pPr>
      <w:r w:rsidRPr="00CC050A">
        <w:rPr>
          <w:rFonts w:ascii="Times New Roman" w:hAnsi="Times New Roman"/>
          <w:b/>
          <w:sz w:val="28"/>
          <w:szCs w:val="28"/>
        </w:rPr>
        <w:t xml:space="preserve"> </w:t>
      </w:r>
      <w:r w:rsidRPr="003206E4">
        <w:rPr>
          <w:rFonts w:ascii="Times New Roman" w:hAnsi="Times New Roman"/>
          <w:b/>
          <w:sz w:val="28"/>
          <w:szCs w:val="28"/>
        </w:rPr>
        <w:t>Какова же ценность применяемой мною методики с детьми с ОВЗ?</w:t>
      </w:r>
      <w:r w:rsidRPr="00CC050A">
        <w:rPr>
          <w:rFonts w:ascii="Times New Roman" w:hAnsi="Times New Roman"/>
          <w:b/>
          <w:sz w:val="28"/>
          <w:szCs w:val="28"/>
        </w:rPr>
        <w:t xml:space="preserve"> </w:t>
      </w:r>
      <w:r w:rsidR="00CD02CB" w:rsidRPr="00D3037D">
        <w:rPr>
          <w:rFonts w:ascii="Times New Roman" w:hAnsi="Times New Roman"/>
          <w:b/>
          <w:sz w:val="28"/>
          <w:szCs w:val="28"/>
        </w:rPr>
        <w:t>Каких результатов позволила достичь методика жестовых символов на этапе первой адаптации и первичного их применения?</w:t>
      </w:r>
    </w:p>
    <w:p w:rsidR="00CC050A" w:rsidRDefault="00987ED9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7779D">
        <w:rPr>
          <w:rFonts w:ascii="Times New Roman" w:hAnsi="Times New Roman"/>
          <w:sz w:val="28"/>
          <w:szCs w:val="28"/>
        </w:rPr>
        <w:t>Методика жестовых символов помогла достичь в работе с учащимися  следующих результатов:</w:t>
      </w:r>
      <w:r w:rsidR="00CC050A">
        <w:rPr>
          <w:rFonts w:ascii="Times New Roman" w:hAnsi="Times New Roman"/>
          <w:sz w:val="28"/>
          <w:szCs w:val="28"/>
        </w:rPr>
        <w:t xml:space="preserve"> </w:t>
      </w:r>
    </w:p>
    <w:p w:rsidR="008D4B7F" w:rsidRPr="00A7779D" w:rsidRDefault="00CC050A" w:rsidP="004559FD">
      <w:pPr>
        <w:spacing w:line="360" w:lineRule="auto"/>
        <w:ind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779D">
        <w:rPr>
          <w:rFonts w:ascii="Times New Roman" w:hAnsi="Times New Roman"/>
          <w:b/>
          <w:sz w:val="28"/>
          <w:szCs w:val="28"/>
        </w:rPr>
        <w:t xml:space="preserve"> </w:t>
      </w:r>
      <w:r w:rsidRPr="00A7779D">
        <w:rPr>
          <w:rFonts w:ascii="Times New Roman" w:hAnsi="Times New Roman"/>
          <w:b/>
          <w:i/>
          <w:sz w:val="28"/>
          <w:szCs w:val="28"/>
        </w:rPr>
        <w:t>развитию</w:t>
      </w:r>
      <w:r w:rsidR="008D4B7F" w:rsidRPr="00A7779D">
        <w:rPr>
          <w:rFonts w:ascii="Times New Roman" w:hAnsi="Times New Roman"/>
          <w:b/>
          <w:i/>
          <w:sz w:val="28"/>
          <w:szCs w:val="28"/>
        </w:rPr>
        <w:t>:</w:t>
      </w:r>
      <w:r w:rsidRPr="00A7779D">
        <w:rPr>
          <w:rFonts w:ascii="Times New Roman" w:hAnsi="Times New Roman"/>
          <w:b/>
          <w:sz w:val="28"/>
          <w:szCs w:val="28"/>
        </w:rPr>
        <w:t xml:space="preserve"> </w:t>
      </w:r>
    </w:p>
    <w:p w:rsidR="00CC050A" w:rsidRDefault="008D4B7F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050A">
        <w:rPr>
          <w:rFonts w:ascii="Times New Roman" w:hAnsi="Times New Roman"/>
          <w:sz w:val="28"/>
          <w:szCs w:val="28"/>
        </w:rPr>
        <w:t>высших психичес</w:t>
      </w:r>
      <w:r w:rsidR="00CD02CB">
        <w:rPr>
          <w:rFonts w:ascii="Times New Roman" w:hAnsi="Times New Roman"/>
          <w:sz w:val="28"/>
          <w:szCs w:val="28"/>
        </w:rPr>
        <w:t>ких функций, всех анализаторов;</w:t>
      </w:r>
    </w:p>
    <w:p w:rsidR="00CC050A" w:rsidRDefault="00CC050A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образного мышления и ассоциативной памяти;</w:t>
      </w:r>
    </w:p>
    <w:p w:rsidR="005D2EA3" w:rsidRDefault="005D2EA3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фонематического восприятия и слуха, навыков звукового анализа и синтеза;</w:t>
      </w:r>
    </w:p>
    <w:p w:rsidR="00A7779D" w:rsidRDefault="00A7779D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орфографической зоркости, техники письма и чтения;</w:t>
      </w:r>
    </w:p>
    <w:p w:rsidR="00CD02CB" w:rsidRPr="00A7779D" w:rsidRDefault="00CD02CB" w:rsidP="00CD02CB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7779D">
        <w:rPr>
          <w:rFonts w:ascii="Times New Roman" w:hAnsi="Times New Roman"/>
          <w:b/>
          <w:i/>
          <w:sz w:val="28"/>
          <w:szCs w:val="28"/>
        </w:rPr>
        <w:t xml:space="preserve">улучшению: </w:t>
      </w:r>
    </w:p>
    <w:p w:rsidR="00CD02CB" w:rsidRDefault="00CD02CB" w:rsidP="00CD02CB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взаимодействия межполушарных и мозговых структур;</w:t>
      </w:r>
    </w:p>
    <w:p w:rsidR="008D4B7F" w:rsidRDefault="008D4B7F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просодических компонентов речи и мелодико-интонационных характеристик;</w:t>
      </w:r>
    </w:p>
    <w:p w:rsidR="005D2EA3" w:rsidRDefault="008D4B7F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59FD">
        <w:rPr>
          <w:rFonts w:ascii="Times New Roman" w:hAnsi="Times New Roman"/>
          <w:sz w:val="28"/>
          <w:szCs w:val="28"/>
        </w:rPr>
        <w:t xml:space="preserve">звукопроизношения, </w:t>
      </w:r>
      <w:r>
        <w:rPr>
          <w:rFonts w:ascii="Times New Roman" w:hAnsi="Times New Roman"/>
          <w:sz w:val="28"/>
          <w:szCs w:val="28"/>
        </w:rPr>
        <w:t>фонематического восприятия и слуха, навыков звукового анализа и синтеза;</w:t>
      </w:r>
    </w:p>
    <w:p w:rsidR="00A7779D" w:rsidRPr="004559FD" w:rsidRDefault="00A7779D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каллиграфических навыков</w:t>
      </w:r>
      <w:r w:rsidR="00EB21A5">
        <w:rPr>
          <w:rFonts w:ascii="Times New Roman" w:hAnsi="Times New Roman"/>
          <w:sz w:val="28"/>
          <w:szCs w:val="28"/>
        </w:rPr>
        <w:t>, техники чтения и письма;</w:t>
      </w:r>
    </w:p>
    <w:p w:rsidR="004559FD" w:rsidRDefault="004559FD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59FD" w:rsidRDefault="004559FD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59FD" w:rsidRDefault="005D2EA3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779D">
        <w:rPr>
          <w:rFonts w:ascii="Times New Roman" w:hAnsi="Times New Roman"/>
          <w:b/>
          <w:i/>
          <w:sz w:val="28"/>
          <w:szCs w:val="28"/>
        </w:rPr>
        <w:lastRenderedPageBreak/>
        <w:t>усилению</w:t>
      </w:r>
      <w:r w:rsidRPr="00A7779D">
        <w:rPr>
          <w:rFonts w:ascii="Times New Roman" w:hAnsi="Times New Roman"/>
          <w:b/>
          <w:sz w:val="28"/>
          <w:szCs w:val="28"/>
        </w:rPr>
        <w:t xml:space="preserve">: </w:t>
      </w:r>
    </w:p>
    <w:p w:rsidR="005D2EA3" w:rsidRDefault="005D2EA3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речевых кинестезий</w:t>
      </w:r>
      <w:r w:rsidRPr="005D2EA3">
        <w:rPr>
          <w:rFonts w:ascii="Times New Roman" w:hAnsi="Times New Roman"/>
          <w:sz w:val="28"/>
          <w:szCs w:val="28"/>
        </w:rPr>
        <w:t xml:space="preserve"> (базальный компонент) </w:t>
      </w:r>
      <w:r>
        <w:rPr>
          <w:rFonts w:ascii="Times New Roman" w:hAnsi="Times New Roman"/>
          <w:sz w:val="28"/>
          <w:szCs w:val="28"/>
        </w:rPr>
        <w:t>2-й сигнальной системы, обратной</w:t>
      </w:r>
      <w:r w:rsidRPr="005D2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 между восприятием и произношением звуков речи;</w:t>
      </w:r>
    </w:p>
    <w:p w:rsidR="004559FD" w:rsidRPr="004559FD" w:rsidRDefault="004559FD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многоаспектного восприятия зрительных, слуховых, кинестетических, мышечных ощущений в процессе знакомства со звуком ;</w:t>
      </w:r>
    </w:p>
    <w:p w:rsidR="008D4B7F" w:rsidRPr="00A7779D" w:rsidRDefault="005D2EA3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9543B" w:rsidRPr="00A7779D">
        <w:rPr>
          <w:rFonts w:ascii="Times New Roman" w:hAnsi="Times New Roman"/>
          <w:b/>
          <w:i/>
          <w:sz w:val="28"/>
          <w:szCs w:val="28"/>
        </w:rPr>
        <w:t>к</w:t>
      </w:r>
      <w:r w:rsidR="00CC050A" w:rsidRPr="00A7779D">
        <w:rPr>
          <w:rFonts w:ascii="Times New Roman" w:hAnsi="Times New Roman"/>
          <w:b/>
          <w:i/>
          <w:sz w:val="28"/>
          <w:szCs w:val="28"/>
        </w:rPr>
        <w:t>оррекции</w:t>
      </w:r>
      <w:r w:rsidR="008D4B7F" w:rsidRPr="00A7779D">
        <w:rPr>
          <w:rFonts w:ascii="Times New Roman" w:hAnsi="Times New Roman"/>
          <w:b/>
          <w:sz w:val="28"/>
          <w:szCs w:val="28"/>
        </w:rPr>
        <w:t>:</w:t>
      </w:r>
    </w:p>
    <w:p w:rsidR="008D4B7F" w:rsidRDefault="008D4B7F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050A">
        <w:rPr>
          <w:rFonts w:ascii="Times New Roman" w:hAnsi="Times New Roman"/>
          <w:sz w:val="28"/>
          <w:szCs w:val="28"/>
        </w:rPr>
        <w:t>осанки</w:t>
      </w:r>
      <w:r>
        <w:rPr>
          <w:rFonts w:ascii="Times New Roman" w:hAnsi="Times New Roman"/>
          <w:sz w:val="28"/>
          <w:szCs w:val="28"/>
        </w:rPr>
        <w:t>, мелкой моторики;</w:t>
      </w:r>
    </w:p>
    <w:p w:rsidR="00CC050A" w:rsidRDefault="008D4B7F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правильного диафрагмально-рёберного</w:t>
      </w:r>
      <w:r w:rsidR="00220E31">
        <w:rPr>
          <w:rFonts w:ascii="Times New Roman" w:hAnsi="Times New Roman"/>
          <w:sz w:val="28"/>
          <w:szCs w:val="28"/>
        </w:rPr>
        <w:t xml:space="preserve"> типа дыхания</w:t>
      </w:r>
      <w:r w:rsidR="00B9543B">
        <w:rPr>
          <w:rFonts w:ascii="Times New Roman" w:hAnsi="Times New Roman"/>
          <w:sz w:val="28"/>
          <w:szCs w:val="28"/>
        </w:rPr>
        <w:t xml:space="preserve"> </w:t>
      </w:r>
    </w:p>
    <w:p w:rsidR="009204C7" w:rsidRDefault="008D4B7F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D4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ориентации в пространстве;</w:t>
      </w:r>
    </w:p>
    <w:p w:rsidR="00A7779D" w:rsidRDefault="00A7779D" w:rsidP="00A7779D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7779D">
        <w:rPr>
          <w:rFonts w:ascii="Times New Roman" w:hAnsi="Times New Roman"/>
          <w:b/>
          <w:i/>
          <w:sz w:val="28"/>
          <w:szCs w:val="28"/>
        </w:rPr>
        <w:t>воздействи</w:t>
      </w:r>
      <w:r>
        <w:rPr>
          <w:rFonts w:ascii="Times New Roman" w:hAnsi="Times New Roman"/>
          <w:b/>
          <w:i/>
          <w:sz w:val="28"/>
          <w:szCs w:val="28"/>
        </w:rPr>
        <w:t>ю:</w:t>
      </w:r>
    </w:p>
    <w:p w:rsidR="00A7779D" w:rsidRDefault="00A7779D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 эмоционально-волевую сферу;</w:t>
      </w:r>
    </w:p>
    <w:p w:rsidR="00CC050A" w:rsidRPr="00A7779D" w:rsidRDefault="00B9543B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7779D">
        <w:rPr>
          <w:rFonts w:ascii="Times New Roman" w:hAnsi="Times New Roman"/>
          <w:b/>
          <w:i/>
          <w:sz w:val="28"/>
          <w:szCs w:val="28"/>
        </w:rPr>
        <w:t xml:space="preserve"> улучшению</w:t>
      </w:r>
      <w:r w:rsidR="00A7779D">
        <w:rPr>
          <w:rFonts w:ascii="Times New Roman" w:hAnsi="Times New Roman"/>
          <w:b/>
          <w:i/>
          <w:sz w:val="28"/>
          <w:szCs w:val="28"/>
        </w:rPr>
        <w:t>:</w:t>
      </w:r>
      <w:r w:rsidRPr="00A7779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D2EA3" w:rsidRDefault="005D2EA3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7779D">
        <w:rPr>
          <w:rFonts w:ascii="Times New Roman" w:hAnsi="Times New Roman"/>
          <w:sz w:val="28"/>
          <w:szCs w:val="28"/>
        </w:rPr>
        <w:t>равственных показателей</w:t>
      </w:r>
      <w:r>
        <w:rPr>
          <w:rFonts w:ascii="Times New Roman" w:hAnsi="Times New Roman"/>
          <w:sz w:val="28"/>
          <w:szCs w:val="28"/>
        </w:rPr>
        <w:t xml:space="preserve"> личности каждого ребенка (толерантность, взаимопомощь, поддержка друг друга, чувство коллективизма)</w:t>
      </w:r>
      <w:r w:rsidR="00A7779D">
        <w:rPr>
          <w:rFonts w:ascii="Times New Roman" w:hAnsi="Times New Roman"/>
          <w:sz w:val="28"/>
          <w:szCs w:val="28"/>
        </w:rPr>
        <w:t>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7741">
        <w:rPr>
          <w:rFonts w:ascii="Times New Roman" w:hAnsi="Times New Roman"/>
          <w:sz w:val="28"/>
          <w:szCs w:val="28"/>
        </w:rPr>
        <w:t xml:space="preserve">Исходя из вышеизложенного, можно сделать вывод, что применяемая мною </w:t>
      </w:r>
      <w:r>
        <w:rPr>
          <w:rFonts w:ascii="Times New Roman" w:hAnsi="Times New Roman"/>
          <w:sz w:val="28"/>
          <w:szCs w:val="28"/>
        </w:rPr>
        <w:t xml:space="preserve">инновационная </w:t>
      </w:r>
      <w:r w:rsidRPr="00CE7741">
        <w:rPr>
          <w:rFonts w:ascii="Times New Roman" w:hAnsi="Times New Roman"/>
          <w:sz w:val="28"/>
          <w:szCs w:val="28"/>
        </w:rPr>
        <w:t>методика</w:t>
      </w:r>
      <w:r>
        <w:rPr>
          <w:rFonts w:ascii="Times New Roman" w:hAnsi="Times New Roman"/>
          <w:sz w:val="28"/>
          <w:szCs w:val="28"/>
        </w:rPr>
        <w:t>, основанная на жестовых символах,</w:t>
      </w:r>
      <w:r w:rsidRPr="00CE7741">
        <w:rPr>
          <w:rFonts w:ascii="Times New Roman" w:hAnsi="Times New Roman"/>
          <w:sz w:val="28"/>
          <w:szCs w:val="28"/>
        </w:rPr>
        <w:t xml:space="preserve"> способствует </w:t>
      </w:r>
      <w:r w:rsidR="005F1BD0">
        <w:rPr>
          <w:rFonts w:ascii="Times New Roman" w:hAnsi="Times New Roman"/>
          <w:sz w:val="28"/>
          <w:szCs w:val="28"/>
        </w:rPr>
        <w:t xml:space="preserve">также и </w:t>
      </w:r>
      <w:r w:rsidR="007C0625">
        <w:rPr>
          <w:rFonts w:ascii="Times New Roman" w:hAnsi="Times New Roman"/>
          <w:sz w:val="28"/>
          <w:szCs w:val="28"/>
        </w:rPr>
        <w:t xml:space="preserve"> </w:t>
      </w:r>
      <w:r w:rsidRPr="00CE7741">
        <w:rPr>
          <w:rFonts w:ascii="Times New Roman" w:hAnsi="Times New Roman"/>
          <w:sz w:val="28"/>
          <w:szCs w:val="28"/>
        </w:rPr>
        <w:t xml:space="preserve">здоровьесбережению, формирует: школьную и учебную мотивацию, структуру речи, положительные эмоции, высшие психические функции, эмоционально-волевую сферу и нравственные качества личности ребенка, помогает социально адаптироваться учащимся </w:t>
      </w:r>
      <w:r w:rsidR="006469D5">
        <w:rPr>
          <w:rFonts w:ascii="Times New Roman" w:hAnsi="Times New Roman"/>
          <w:sz w:val="28"/>
          <w:szCs w:val="28"/>
        </w:rPr>
        <w:t xml:space="preserve">с ОВЗ </w:t>
      </w:r>
      <w:r w:rsidRPr="00CE7741">
        <w:rPr>
          <w:rFonts w:ascii="Times New Roman" w:hAnsi="Times New Roman"/>
          <w:sz w:val="28"/>
          <w:szCs w:val="28"/>
        </w:rPr>
        <w:t>в коррекционн</w:t>
      </w:r>
      <w:r>
        <w:rPr>
          <w:rFonts w:ascii="Times New Roman" w:hAnsi="Times New Roman"/>
          <w:sz w:val="28"/>
          <w:szCs w:val="28"/>
        </w:rPr>
        <w:t xml:space="preserve">ом образовательном учреждении, </w:t>
      </w:r>
      <w:r w:rsidRPr="00CE7741">
        <w:rPr>
          <w:rFonts w:ascii="Times New Roman" w:hAnsi="Times New Roman"/>
          <w:sz w:val="28"/>
          <w:szCs w:val="28"/>
        </w:rPr>
        <w:t xml:space="preserve">развивает умение преодолевать трудности в будущем.           </w:t>
      </w:r>
    </w:p>
    <w:p w:rsidR="0035757D" w:rsidRPr="00566A60" w:rsidRDefault="0035757D" w:rsidP="00566A60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7741">
        <w:rPr>
          <w:rFonts w:ascii="Times New Roman" w:hAnsi="Times New Roman"/>
          <w:sz w:val="28"/>
          <w:szCs w:val="28"/>
        </w:rPr>
        <w:t xml:space="preserve">           </w:t>
      </w:r>
      <w:r w:rsidR="00566A6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36"/>
          <w:szCs w:val="36"/>
        </w:rPr>
        <w:t>Используемая литература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«Фонетическая ритмика»: Пособие для учителя. Власова Т. М., Пфафенродт А. Н. - М.: Гуманитарный издательский центр «ВЛАДОС», 1996.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«Речедвигательная ритмика» / Мухина А.Я. –М.: АСТ:Астрель; Владимир: ВТК, 2009.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3. «Специальные символы в подготовке детей 4 лет \ к обучению грамоте»: Пособие для воспитателей, логопедов и родителей. Ткаченко Т.А. – М.: «Издательство ГНОМ и Д», 2000.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«Нейропсихологическое и психофизиологическое сопровождение обучения» / Сиротюк А.Л. – М.: ТЦ Сфера, 2003.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«Методом опережающего обучения» С.Н. Лысенкова, - М.: Просвещение, 1988.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«Куда и как исчезли тройки», В. Ф. Шаталов, - М.:  Педагогика, 1979. 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«Методы развития памяти, образного мышления, воображения»\ И. Ю. Матюгин, И. К. Рыбникова, - М.: Эйдос, 1997. 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 Логопедическая работа в коррекционных классах: Методическое пособие для учителя логопеда. Лалаева Л.И.– М.: Гуманитарно-издательский центр ВЛАДОС, 2001.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 Понятийно-терминологический словарь логопеда/ под редакцией В.И. Селиверстова. – М.: Гуманитарно-издательский центр ЛАДОС, 1997.</w:t>
      </w:r>
    </w:p>
    <w:p w:rsidR="0035757D" w:rsidRDefault="0035757D" w:rsidP="007176DF">
      <w:pPr>
        <w:spacing w:line="360" w:lineRule="auto"/>
        <w:ind w:left="142" w:firstLine="567"/>
        <w:contextualSpacing/>
        <w:jc w:val="both"/>
        <w:rPr>
          <w:rFonts w:ascii="Times New Roman" w:hAnsi="Times New Roman"/>
          <w:sz w:val="44"/>
          <w:szCs w:val="44"/>
        </w:rPr>
      </w:pPr>
    </w:p>
    <w:p w:rsidR="0035757D" w:rsidRDefault="0035757D" w:rsidP="0035757D">
      <w:pPr>
        <w:spacing w:line="360" w:lineRule="auto"/>
      </w:pPr>
    </w:p>
    <w:p w:rsidR="00110D23" w:rsidRDefault="00110D23" w:rsidP="0035757D">
      <w:pPr>
        <w:ind w:firstLine="567"/>
      </w:pPr>
    </w:p>
    <w:sectPr w:rsidR="00110D23" w:rsidSect="003E42DA">
      <w:footerReference w:type="default" r:id="rId8"/>
      <w:pgSz w:w="11906" w:h="16838"/>
      <w:pgMar w:top="1134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2F" w:rsidRDefault="004F402F" w:rsidP="000B2BC6">
      <w:pPr>
        <w:spacing w:after="0" w:line="240" w:lineRule="auto"/>
      </w:pPr>
      <w:r>
        <w:separator/>
      </w:r>
    </w:p>
  </w:endnote>
  <w:endnote w:type="continuationSeparator" w:id="1">
    <w:p w:rsidR="004F402F" w:rsidRDefault="004F402F" w:rsidP="000B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156188"/>
      <w:docPartObj>
        <w:docPartGallery w:val="Page Numbers (Bottom of Page)"/>
        <w:docPartUnique/>
      </w:docPartObj>
    </w:sdtPr>
    <w:sdtContent>
      <w:p w:rsidR="0000132E" w:rsidRDefault="00F853FB">
        <w:pPr>
          <w:pStyle w:val="a4"/>
          <w:jc w:val="center"/>
        </w:pPr>
        <w:fldSimple w:instr=" PAGE   \* MERGEFORMAT ">
          <w:r w:rsidR="004A7FC5">
            <w:rPr>
              <w:noProof/>
            </w:rPr>
            <w:t>1</w:t>
          </w:r>
        </w:fldSimple>
      </w:p>
    </w:sdtContent>
  </w:sdt>
  <w:p w:rsidR="0000132E" w:rsidRDefault="000013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2F" w:rsidRDefault="004F402F" w:rsidP="000B2BC6">
      <w:pPr>
        <w:spacing w:after="0" w:line="240" w:lineRule="auto"/>
      </w:pPr>
      <w:r>
        <w:separator/>
      </w:r>
    </w:p>
  </w:footnote>
  <w:footnote w:type="continuationSeparator" w:id="1">
    <w:p w:rsidR="004F402F" w:rsidRDefault="004F402F" w:rsidP="000B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5496F"/>
    <w:multiLevelType w:val="hybridMultilevel"/>
    <w:tmpl w:val="29D0941C"/>
    <w:lvl w:ilvl="0" w:tplc="B276D5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6502BA"/>
    <w:multiLevelType w:val="hybridMultilevel"/>
    <w:tmpl w:val="3A0C432A"/>
    <w:lvl w:ilvl="0" w:tplc="048260A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57D"/>
    <w:rsid w:val="0000132E"/>
    <w:rsid w:val="00006251"/>
    <w:rsid w:val="0006368E"/>
    <w:rsid w:val="00073BBE"/>
    <w:rsid w:val="000B2BC6"/>
    <w:rsid w:val="00106A6C"/>
    <w:rsid w:val="00110D23"/>
    <w:rsid w:val="001253CC"/>
    <w:rsid w:val="001336EF"/>
    <w:rsid w:val="001549AE"/>
    <w:rsid w:val="00171666"/>
    <w:rsid w:val="0019338E"/>
    <w:rsid w:val="001B4304"/>
    <w:rsid w:val="001C1AE9"/>
    <w:rsid w:val="001D1926"/>
    <w:rsid w:val="001D4651"/>
    <w:rsid w:val="001E1DD3"/>
    <w:rsid w:val="001F291C"/>
    <w:rsid w:val="0021231F"/>
    <w:rsid w:val="00220E31"/>
    <w:rsid w:val="00296163"/>
    <w:rsid w:val="002A2AE7"/>
    <w:rsid w:val="002A36FF"/>
    <w:rsid w:val="002C1708"/>
    <w:rsid w:val="002F6629"/>
    <w:rsid w:val="003010BA"/>
    <w:rsid w:val="00301A65"/>
    <w:rsid w:val="0031482A"/>
    <w:rsid w:val="003206E4"/>
    <w:rsid w:val="0032072E"/>
    <w:rsid w:val="0032553F"/>
    <w:rsid w:val="0034104C"/>
    <w:rsid w:val="003511A4"/>
    <w:rsid w:val="0035757D"/>
    <w:rsid w:val="00375CF7"/>
    <w:rsid w:val="0039073D"/>
    <w:rsid w:val="003C394D"/>
    <w:rsid w:val="003E42DA"/>
    <w:rsid w:val="003F639E"/>
    <w:rsid w:val="003F7F95"/>
    <w:rsid w:val="00405D9A"/>
    <w:rsid w:val="00422029"/>
    <w:rsid w:val="004559FD"/>
    <w:rsid w:val="0049241B"/>
    <w:rsid w:val="004A7FC5"/>
    <w:rsid w:val="004F402F"/>
    <w:rsid w:val="005249D5"/>
    <w:rsid w:val="00566A60"/>
    <w:rsid w:val="00584CEB"/>
    <w:rsid w:val="005978AF"/>
    <w:rsid w:val="005A3D0E"/>
    <w:rsid w:val="005D2EA3"/>
    <w:rsid w:val="005F1BD0"/>
    <w:rsid w:val="005F2BD5"/>
    <w:rsid w:val="006220DD"/>
    <w:rsid w:val="00636EA3"/>
    <w:rsid w:val="006469D5"/>
    <w:rsid w:val="006741CE"/>
    <w:rsid w:val="006B72D8"/>
    <w:rsid w:val="007176DF"/>
    <w:rsid w:val="00737033"/>
    <w:rsid w:val="00740791"/>
    <w:rsid w:val="00767D26"/>
    <w:rsid w:val="0077083C"/>
    <w:rsid w:val="0077433B"/>
    <w:rsid w:val="007758B0"/>
    <w:rsid w:val="00792489"/>
    <w:rsid w:val="007A71D2"/>
    <w:rsid w:val="007B687C"/>
    <w:rsid w:val="007C0625"/>
    <w:rsid w:val="007C5FE8"/>
    <w:rsid w:val="007D25D8"/>
    <w:rsid w:val="007F0EA8"/>
    <w:rsid w:val="007F320E"/>
    <w:rsid w:val="007F795B"/>
    <w:rsid w:val="00805B88"/>
    <w:rsid w:val="008429ED"/>
    <w:rsid w:val="00847D04"/>
    <w:rsid w:val="00887F07"/>
    <w:rsid w:val="008C7A69"/>
    <w:rsid w:val="008D4B7F"/>
    <w:rsid w:val="00910B12"/>
    <w:rsid w:val="009204C7"/>
    <w:rsid w:val="00924672"/>
    <w:rsid w:val="00963A32"/>
    <w:rsid w:val="00987ED9"/>
    <w:rsid w:val="009E157B"/>
    <w:rsid w:val="009F7499"/>
    <w:rsid w:val="00A00BEF"/>
    <w:rsid w:val="00A3570D"/>
    <w:rsid w:val="00A41A90"/>
    <w:rsid w:val="00A46655"/>
    <w:rsid w:val="00A539EC"/>
    <w:rsid w:val="00A5780D"/>
    <w:rsid w:val="00A7779D"/>
    <w:rsid w:val="00AA1F6F"/>
    <w:rsid w:val="00AB15B3"/>
    <w:rsid w:val="00AC104E"/>
    <w:rsid w:val="00AE0BC2"/>
    <w:rsid w:val="00B07E52"/>
    <w:rsid w:val="00B11E82"/>
    <w:rsid w:val="00B30E3D"/>
    <w:rsid w:val="00B80A75"/>
    <w:rsid w:val="00B923AD"/>
    <w:rsid w:val="00B9543B"/>
    <w:rsid w:val="00BC4979"/>
    <w:rsid w:val="00BE338A"/>
    <w:rsid w:val="00BF44F4"/>
    <w:rsid w:val="00C23D37"/>
    <w:rsid w:val="00C3208C"/>
    <w:rsid w:val="00C77A8F"/>
    <w:rsid w:val="00C92D5F"/>
    <w:rsid w:val="00C94A35"/>
    <w:rsid w:val="00CC050A"/>
    <w:rsid w:val="00CD02CB"/>
    <w:rsid w:val="00CD3AD2"/>
    <w:rsid w:val="00D122B9"/>
    <w:rsid w:val="00D137F1"/>
    <w:rsid w:val="00D31D92"/>
    <w:rsid w:val="00D577C6"/>
    <w:rsid w:val="00DB3FD2"/>
    <w:rsid w:val="00DD6FDC"/>
    <w:rsid w:val="00DF1487"/>
    <w:rsid w:val="00DF69AC"/>
    <w:rsid w:val="00E4430A"/>
    <w:rsid w:val="00E45209"/>
    <w:rsid w:val="00E45E0B"/>
    <w:rsid w:val="00E51912"/>
    <w:rsid w:val="00E5464A"/>
    <w:rsid w:val="00E60548"/>
    <w:rsid w:val="00EB21A5"/>
    <w:rsid w:val="00EC2521"/>
    <w:rsid w:val="00EC2AB2"/>
    <w:rsid w:val="00EF3650"/>
    <w:rsid w:val="00F46221"/>
    <w:rsid w:val="00F570CA"/>
    <w:rsid w:val="00F72CCA"/>
    <w:rsid w:val="00F82F5B"/>
    <w:rsid w:val="00F853FB"/>
    <w:rsid w:val="00FC4663"/>
    <w:rsid w:val="00FC680D"/>
    <w:rsid w:val="00FC6FA7"/>
    <w:rsid w:val="00FD23D0"/>
    <w:rsid w:val="00FE49B2"/>
    <w:rsid w:val="00FE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35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5757D"/>
  </w:style>
  <w:style w:type="paragraph" w:customStyle="1" w:styleId="c6">
    <w:name w:val="c6"/>
    <w:basedOn w:val="a"/>
    <w:rsid w:val="0035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757D"/>
  </w:style>
  <w:style w:type="paragraph" w:styleId="a6">
    <w:name w:val="header"/>
    <w:basedOn w:val="a"/>
    <w:link w:val="a7"/>
    <w:uiPriority w:val="99"/>
    <w:semiHidden/>
    <w:unhideWhenUsed/>
    <w:rsid w:val="007B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C3DF-7953-4A05-B12C-9BDF5E12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16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Маслич</dc:creator>
  <cp:keywords/>
  <dc:description/>
  <cp:lastModifiedBy>Ирина Маслич</cp:lastModifiedBy>
  <cp:revision>53</cp:revision>
  <dcterms:created xsi:type="dcterms:W3CDTF">2017-01-23T15:17:00Z</dcterms:created>
  <dcterms:modified xsi:type="dcterms:W3CDTF">2017-04-22T06:14:00Z</dcterms:modified>
</cp:coreProperties>
</file>