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4C" w:rsidRPr="00036B4C" w:rsidRDefault="00036B4C" w:rsidP="00036B4C">
      <w:pPr>
        <w:pStyle w:val="a4"/>
        <w:rPr>
          <w:sz w:val="36"/>
          <w:szCs w:val="36"/>
          <w:lang w:eastAsia="ru-RU"/>
        </w:rPr>
      </w:pPr>
      <w:r w:rsidRPr="00036B4C">
        <w:rPr>
          <w:sz w:val="36"/>
          <w:szCs w:val="36"/>
          <w:lang w:eastAsia="ru-RU"/>
        </w:rPr>
        <w:t>Здоровьесберегающие технологии в классе хореографии</w:t>
      </w:r>
    </w:p>
    <w:p w:rsidR="00036B4C" w:rsidRPr="00036B4C" w:rsidRDefault="00036B4C" w:rsidP="00036B4C">
      <w:pPr>
        <w:pStyle w:val="a3"/>
        <w:ind w:firstLine="708"/>
        <w:jc w:val="right"/>
        <w:rPr>
          <w:rFonts w:ascii="Times New Roman" w:hAnsi="Times New Roman" w:cs="Times New Roman"/>
          <w:lang w:eastAsia="ru-RU"/>
        </w:rPr>
      </w:pPr>
      <w:r w:rsidRPr="00036B4C">
        <w:rPr>
          <w:rFonts w:ascii="Times New Roman" w:hAnsi="Times New Roman" w:cs="Times New Roman"/>
          <w:lang w:eastAsia="ru-RU"/>
        </w:rPr>
        <w:t>Автор работы:</w:t>
      </w:r>
    </w:p>
    <w:p w:rsidR="00036B4C" w:rsidRPr="00036B4C" w:rsidRDefault="00036B4C" w:rsidP="00036B4C">
      <w:pPr>
        <w:pStyle w:val="a3"/>
        <w:ind w:firstLine="708"/>
        <w:jc w:val="right"/>
        <w:rPr>
          <w:rFonts w:ascii="Times New Roman" w:hAnsi="Times New Roman" w:cs="Times New Roman"/>
          <w:lang w:eastAsia="ru-RU"/>
        </w:rPr>
      </w:pPr>
      <w:r w:rsidRPr="00036B4C">
        <w:rPr>
          <w:rFonts w:ascii="Times New Roman" w:hAnsi="Times New Roman" w:cs="Times New Roman"/>
          <w:lang w:eastAsia="ru-RU"/>
        </w:rPr>
        <w:t xml:space="preserve"> преподаватель классического танца </w:t>
      </w:r>
    </w:p>
    <w:p w:rsidR="00036B4C" w:rsidRPr="00036B4C" w:rsidRDefault="00036B4C" w:rsidP="00036B4C">
      <w:pPr>
        <w:pStyle w:val="a3"/>
        <w:ind w:firstLine="708"/>
        <w:jc w:val="right"/>
        <w:rPr>
          <w:rFonts w:ascii="Times New Roman" w:hAnsi="Times New Roman" w:cs="Times New Roman"/>
          <w:lang w:eastAsia="ru-RU"/>
        </w:rPr>
      </w:pPr>
      <w:r w:rsidRPr="00036B4C">
        <w:rPr>
          <w:rFonts w:ascii="Times New Roman" w:hAnsi="Times New Roman" w:cs="Times New Roman"/>
          <w:lang w:eastAsia="ru-RU"/>
        </w:rPr>
        <w:t>первой квалификационной категории</w:t>
      </w:r>
    </w:p>
    <w:p w:rsidR="00036B4C" w:rsidRPr="00036B4C" w:rsidRDefault="00036B4C" w:rsidP="00036B4C">
      <w:pPr>
        <w:pStyle w:val="a3"/>
        <w:ind w:firstLine="708"/>
        <w:jc w:val="right"/>
        <w:rPr>
          <w:rFonts w:ascii="Times New Roman" w:hAnsi="Times New Roman" w:cs="Times New Roman"/>
          <w:lang w:eastAsia="ru-RU"/>
        </w:rPr>
      </w:pPr>
      <w:r w:rsidRPr="00036B4C">
        <w:rPr>
          <w:rFonts w:ascii="Times New Roman" w:hAnsi="Times New Roman" w:cs="Times New Roman"/>
          <w:lang w:eastAsia="ru-RU"/>
        </w:rPr>
        <w:t xml:space="preserve"> МБУДО «ДШИ» </w:t>
      </w:r>
      <w:proofErr w:type="spellStart"/>
      <w:r w:rsidRPr="00036B4C">
        <w:rPr>
          <w:rFonts w:ascii="Times New Roman" w:hAnsi="Times New Roman" w:cs="Times New Roman"/>
          <w:lang w:eastAsia="ru-RU"/>
        </w:rPr>
        <w:t>г.о</w:t>
      </w:r>
      <w:proofErr w:type="spellEnd"/>
      <w:r w:rsidRPr="00036B4C">
        <w:rPr>
          <w:rFonts w:ascii="Times New Roman" w:hAnsi="Times New Roman" w:cs="Times New Roman"/>
          <w:lang w:eastAsia="ru-RU"/>
        </w:rPr>
        <w:t>. Дзержинский</w:t>
      </w:r>
    </w:p>
    <w:p w:rsidR="00036B4C" w:rsidRPr="00036B4C" w:rsidRDefault="00036B4C" w:rsidP="00036B4C">
      <w:pPr>
        <w:pStyle w:val="a3"/>
        <w:ind w:firstLine="708"/>
        <w:jc w:val="right"/>
        <w:rPr>
          <w:rFonts w:ascii="Times New Roman" w:hAnsi="Times New Roman" w:cs="Times New Roman"/>
          <w:lang w:eastAsia="ru-RU"/>
        </w:rPr>
      </w:pPr>
      <w:r w:rsidRPr="00036B4C">
        <w:rPr>
          <w:rFonts w:ascii="Times New Roman" w:hAnsi="Times New Roman" w:cs="Times New Roman"/>
          <w:lang w:eastAsia="ru-RU"/>
        </w:rPr>
        <w:t>Бачурина М.Е.</w:t>
      </w:r>
    </w:p>
    <w:p w:rsidR="00036B4C" w:rsidRDefault="00036B4C" w:rsidP="00036B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Default="00036B4C" w:rsidP="00036B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Default="00036B4C" w:rsidP="00036B4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Модернизация образования предполагает обязательное внедрение </w:t>
      </w:r>
      <w:r w:rsidRPr="007876EE">
        <w:rPr>
          <w:rFonts w:ascii="Times New Roman" w:hAnsi="Times New Roman" w:cs="Times New Roman"/>
          <w:b/>
          <w:sz w:val="24"/>
          <w:szCs w:val="24"/>
          <w:lang w:eastAsia="ru-RU"/>
        </w:rPr>
        <w:t>здоровьесберегающих технологий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учебный процесс.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6EE">
        <w:rPr>
          <w:rFonts w:ascii="Times New Roman" w:hAnsi="Times New Roman" w:cs="Times New Roman"/>
          <w:sz w:val="24"/>
          <w:szCs w:val="24"/>
          <w:lang w:eastAsia="ru-RU"/>
        </w:rPr>
        <w:t>«Забота о здоровье – это важнейший труд педагога. От здоровья и жизнедеятельности детей зависит их духовная жизнь, умственное развитие, прочность знаний, вера в свои силы». В. А. Сухомлинский.</w:t>
      </w:r>
    </w:p>
    <w:p w:rsidR="00036B4C" w:rsidRPr="007876EE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6EE">
        <w:rPr>
          <w:rFonts w:ascii="Times New Roman" w:hAnsi="Times New Roman" w:cs="Times New Roman"/>
          <w:sz w:val="24"/>
          <w:szCs w:val="24"/>
          <w:lang w:eastAsia="ru-RU"/>
        </w:rPr>
        <w:t xml:space="preserve">Я считаю, что именно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занятия хореографией</w:t>
      </w:r>
      <w:r w:rsidRPr="00787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помогают решить множество проблем, </w:t>
      </w:r>
      <w:r w:rsidRPr="007876EE">
        <w:rPr>
          <w:rFonts w:ascii="Times New Roman" w:hAnsi="Times New Roman" w:cs="Times New Roman"/>
          <w:sz w:val="24"/>
          <w:szCs w:val="24"/>
          <w:lang w:eastAsia="ru-RU"/>
        </w:rPr>
        <w:t>связанных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здоровьем детей. Поэтому я, как педагогам, уделяю</w:t>
      </w:r>
      <w:r w:rsidRPr="007876EE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большое внимание работе по сохране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нию и укреплению здоровья своих учащихся.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 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здоровьесберегающими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разовательными технологиями (ЗОЖ) я понимаю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 все технологии,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педагогические приемы и методы,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которых в образовательном процессе идет на пользу здоровья учащихся.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мною в образовательный процесс здоровьесберегающих технологий можно разделить на несколько этапов. </w:t>
      </w:r>
    </w:p>
    <w:p w:rsidR="00036B4C" w:rsidRDefault="00036B4C" w:rsidP="00036B4C">
      <w:pPr>
        <w:pStyle w:val="a3"/>
        <w:spacing w:line="276" w:lineRule="auto"/>
        <w:ind w:left="70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6B4C" w:rsidRDefault="00036B4C" w:rsidP="00036B4C">
      <w:pPr>
        <w:pStyle w:val="a3"/>
        <w:spacing w:line="276" w:lineRule="auto"/>
        <w:ind w:left="70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Этап 1. </w:t>
      </w:r>
      <w:r w:rsidRPr="00776C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Создание здоровьесберегающей инфраструктуры</w:t>
      </w:r>
    </w:p>
    <w:p w:rsidR="00036B4C" w:rsidRPr="000D55B0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55B0">
        <w:rPr>
          <w:rFonts w:ascii="Times New Roman" w:hAnsi="Times New Roman" w:cs="Times New Roman"/>
          <w:sz w:val="24"/>
          <w:szCs w:val="24"/>
          <w:lang w:eastAsia="ru-RU"/>
        </w:rPr>
        <w:t>Перед началом учебного года проверено санитарное состоян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школы. Наш учебный класс</w:t>
      </w:r>
      <w:r w:rsidRPr="000D55B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оответствуе</w:t>
      </w:r>
      <w:r w:rsidRPr="000D55B0">
        <w:rPr>
          <w:rFonts w:ascii="Times New Roman" w:hAnsi="Times New Roman" w:cs="Times New Roman"/>
          <w:sz w:val="24"/>
          <w:szCs w:val="24"/>
          <w:lang w:eastAsia="ru-RU"/>
        </w:rPr>
        <w:t>т санитарным и гигиеническим нормам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(СанПиН)</w:t>
      </w:r>
      <w:r w:rsidRPr="000D55B0">
        <w:rPr>
          <w:rFonts w:ascii="Times New Roman" w:hAnsi="Times New Roman" w:cs="Times New Roman"/>
          <w:sz w:val="24"/>
          <w:szCs w:val="24"/>
          <w:lang w:eastAsia="ru-RU"/>
        </w:rPr>
        <w:t>, нормам пожарной безопасности, требованиям охраны здоровья и охраны труда обучающихся.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своем рабочем кабинете я постоянно поддерживаю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 чистоту, определенную температуру и свежесть воздуха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(проветриваю класс после каждого урока)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>, уровень освещенности и т.п.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6B4C" w:rsidRPr="000D55B0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каждого ребенка свои индивидуальные коврики для занятий партерной гимнастикой. </w:t>
      </w:r>
    </w:p>
    <w:p w:rsidR="00036B4C" w:rsidRDefault="00036B4C" w:rsidP="00036B4C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36B4C" w:rsidRPr="00591799" w:rsidRDefault="00036B4C" w:rsidP="00036B4C">
      <w:pPr>
        <w:pStyle w:val="a3"/>
        <w:spacing w:line="276" w:lineRule="auto"/>
        <w:ind w:left="70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Этап 2. Обеспечение </w:t>
      </w:r>
      <w:r w:rsidRPr="0059179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рациональной организации учебного процесса.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179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строится с учетом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СанПиН </w:t>
      </w:r>
      <w:r w:rsidRPr="00591799">
        <w:rPr>
          <w:rFonts w:ascii="Times New Roman" w:hAnsi="Times New Roman" w:cs="Times New Roman"/>
          <w:sz w:val="24"/>
          <w:szCs w:val="24"/>
          <w:lang w:eastAsia="ru-RU"/>
        </w:rPr>
        <w:t xml:space="preserve">к организации объёма учебной и </w:t>
      </w:r>
      <w:proofErr w:type="spellStart"/>
      <w:r w:rsidRPr="00591799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91799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нагрузки (выполнение домашних заданий, внеурочная деятельность, продолжительность перемен). Обязательная нагрузка обучающихся не превышает предельно допустимую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91799">
        <w:rPr>
          <w:rFonts w:ascii="Times New Roman" w:hAnsi="Times New Roman" w:cs="Times New Roman"/>
          <w:sz w:val="24"/>
          <w:szCs w:val="24"/>
          <w:lang w:eastAsia="ru-RU"/>
        </w:rPr>
        <w:t>учебная неделя пятидневная. Расписание соста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влено с учетом требований СанПиН и утверждено органами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надзора 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директором школы.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F026B">
        <w:rPr>
          <w:rFonts w:ascii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проведении занятий я в обязательном порядке о</w:t>
      </w:r>
      <w:r w:rsidRPr="001F026B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беспечиваю соблюдение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 техники безопасности и</w:t>
      </w:r>
      <w:r w:rsidRPr="001F026B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противопожарной безопасности.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провожу с учащимися </w:t>
      </w:r>
      <w:r w:rsidRPr="001F02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инструктаж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ТБ (в каждом полугодии). За все время моей работы на уроках </w:t>
      </w:r>
      <w:r w:rsidRPr="001F026B">
        <w:rPr>
          <w:rFonts w:ascii="Times New Roman" w:hAnsi="Times New Roman" w:cs="Times New Roman"/>
          <w:sz w:val="24"/>
          <w:szCs w:val="24"/>
          <w:lang w:eastAsia="ru-RU"/>
        </w:rPr>
        <w:t>не произошло ни одного несчастного случая, нарушения правил техники безопасности.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344">
        <w:rPr>
          <w:rFonts w:ascii="Times New Roman" w:hAnsi="Times New Roman" w:cs="Times New Roman"/>
          <w:sz w:val="24"/>
          <w:szCs w:val="24"/>
          <w:lang w:eastAsia="ru-RU"/>
        </w:rPr>
        <w:t>Поскольку основой любого образовательного процесса явля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ется учебное занятие</w:t>
      </w:r>
      <w:r w:rsidRPr="00E44344">
        <w:rPr>
          <w:rFonts w:ascii="Times New Roman" w:hAnsi="Times New Roman" w:cs="Times New Roman"/>
          <w:sz w:val="24"/>
          <w:szCs w:val="24"/>
          <w:lang w:eastAsia="ru-RU"/>
        </w:rPr>
        <w:t>, то и его влияние на здоровье учащихся является наиболее важной частью в этой сфере.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344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здоровьесберегающего эффекта оптимальная плотность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моих уроков составляет 60-80%. Я стараюсь рационально использова</w:t>
      </w:r>
      <w:r w:rsidRPr="00E44344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E44344">
        <w:rPr>
          <w:rFonts w:ascii="Times New Roman" w:hAnsi="Times New Roman" w:cs="Times New Roman"/>
          <w:sz w:val="24"/>
          <w:szCs w:val="24"/>
          <w:lang w:eastAsia="ru-RU"/>
        </w:rPr>
        <w:t xml:space="preserve"> методы преподава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ния, которые чередую</w:t>
      </w:r>
      <w:r w:rsidRPr="00E44344">
        <w:rPr>
          <w:rFonts w:ascii="Times New Roman" w:hAnsi="Times New Roman" w:cs="Times New Roman"/>
          <w:sz w:val="24"/>
          <w:szCs w:val="24"/>
          <w:lang w:eastAsia="ru-RU"/>
        </w:rPr>
        <w:t xml:space="preserve"> каждые 1</w:t>
      </w:r>
      <w:r>
        <w:rPr>
          <w:rFonts w:ascii="Times New Roman" w:hAnsi="Times New Roman" w:cs="Times New Roman"/>
          <w:sz w:val="24"/>
          <w:szCs w:val="24"/>
          <w:lang w:eastAsia="ru-RU"/>
        </w:rPr>
        <w:t>0-15</w:t>
      </w:r>
      <w:r w:rsidRPr="00E44344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r w:rsidRPr="00A653D4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способствуе</w:t>
      </w:r>
      <w:r w:rsidRPr="00A653D4">
        <w:rPr>
          <w:rFonts w:ascii="Times New Roman" w:hAnsi="Times New Roman" w:cs="Times New Roman"/>
          <w:sz w:val="24"/>
          <w:szCs w:val="24"/>
          <w:lang w:eastAsia="ru-RU"/>
        </w:rPr>
        <w:t>т предотвращению состояния усталости и переутомления, гиподинамии и других дезада</w:t>
      </w:r>
      <w:r>
        <w:rPr>
          <w:rFonts w:ascii="Times New Roman" w:hAnsi="Times New Roman" w:cs="Times New Roman"/>
          <w:sz w:val="24"/>
          <w:szCs w:val="24"/>
          <w:lang w:eastAsia="ru-RU"/>
        </w:rPr>
        <w:t>птационных состояний у детей</w:t>
      </w:r>
      <w:r w:rsidRPr="00A653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Основой обучения классическому танцу традиционно являются практические занятия. За 10 лет моей педагогической деятельности с целью сохранения здоровья учащихся, я обобщила и систематизировала следующие правила: </w:t>
      </w:r>
    </w:p>
    <w:p w:rsidR="00036B4C" w:rsidRDefault="00036B4C" w:rsidP="00036B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37090">
        <w:rPr>
          <w:rFonts w:ascii="Times New Roman" w:hAnsi="Times New Roman" w:cs="Times New Roman"/>
          <w:i/>
          <w:sz w:val="24"/>
          <w:szCs w:val="24"/>
          <w:lang w:eastAsia="ru-RU"/>
        </w:rPr>
        <w:t>Соблюдение чет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кой структуры учебного занятия.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Каждый урок должен начинаться с разогрева мышц и суставов. Правильная разминка играет большую роль в профилактике травматизма. Затем идет основная часть урока (экзерсис у станка, на середине зала,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allegro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упражнения на пальцах) во время которой происходит изучение нового материала и отработка уже изученного. И заключительная часть урока (релаксация, дыхательная гимнастика, растяжки). </w:t>
      </w:r>
    </w:p>
    <w:p w:rsidR="00036B4C" w:rsidRDefault="00036B4C" w:rsidP="00036B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370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Учебная нагрузка должна соответствовать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степени подготовленности и </w:t>
      </w:r>
      <w:r w:rsidRPr="001370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физическому развитию ребенка.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7090">
        <w:rPr>
          <w:rFonts w:ascii="Times New Roman" w:hAnsi="Times New Roman" w:cs="Times New Roman"/>
          <w:sz w:val="24"/>
          <w:szCs w:val="24"/>
          <w:lang w:eastAsia="ru-RU"/>
        </w:rPr>
        <w:t>Обучение классическому танцу основывается на принципе «от простого к сложному»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и об этом ни в коем случае нельзя забывать. Изучение материала должно происходить последовательно и постепенно. Усложнять ранее изученные движения можно только после их детальной и многократной проработки, после того, как они были качественно усвоены учащимися. Затем увеличивается темп исполнения движений. Комбинации усложняются ритмически. </w:t>
      </w:r>
    </w:p>
    <w:p w:rsidR="00036B4C" w:rsidRPr="00137090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Любое несоответствие физических нагрузок и перегрузок эмоционального характера могут привести к профессиональным травмам и эмоциональному срыву. </w:t>
      </w:r>
    </w:p>
    <w:p w:rsidR="00036B4C" w:rsidRDefault="00036B4C" w:rsidP="00036B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722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Соблюдение методики исполнения движений.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296">
        <w:rPr>
          <w:rFonts w:ascii="Times New Roman" w:hAnsi="Times New Roman" w:cs="Times New Roman"/>
          <w:sz w:val="24"/>
          <w:szCs w:val="24"/>
          <w:lang w:eastAsia="ru-RU"/>
        </w:rPr>
        <w:t xml:space="preserve">В классическом танце нет случайностей.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Каждое движение и их взаимосвязь имеют четкие закономерности.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классического танца должен безупречно владеть предметом. Ведь неправильное исполнения движений и заданий педагога может нанести колоссальный вред здоровью ребенку. К этим случаям можно отнести неправильную постановку стоп, что в дальнейшем приводит к травмам коленного сустава, ранняя постановка девочек на пуанты, неграмотное выполнение танцевальной лексики и т.д.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своей педагогической практике я придерживаюсь принципа «не навреди!». Занимаясь с детьми, я рассказываю им про строение их собственного тела, постоянно объясняю, какие группы мышц задействованы при выполнении определенных движений, учу детей грамотно тянуться самостоятельно, чтобы не навредить себе. </w:t>
      </w:r>
    </w:p>
    <w:p w:rsidR="00036B4C" w:rsidRDefault="00036B4C" w:rsidP="00036B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Страховка учащихся во время исполнения травмоопасных движений.</w:t>
      </w:r>
      <w:r w:rsidRPr="0010202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36B4C" w:rsidRPr="0010202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Сложные движения партерной гимнастики, такие как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полумостик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«мостик», «свечка с переворотом» и т.д. в начале своего изучения должны быть исполнены со страховкой педагога. </w:t>
      </w:r>
    </w:p>
    <w:p w:rsidR="00036B4C" w:rsidRPr="00E7736D" w:rsidRDefault="00036B4C" w:rsidP="00036B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7736D">
        <w:rPr>
          <w:rFonts w:ascii="Times New Roman" w:hAnsi="Times New Roman" w:cs="Times New Roman"/>
          <w:i/>
          <w:sz w:val="24"/>
          <w:szCs w:val="24"/>
          <w:lang w:eastAsia="ru-RU"/>
        </w:rPr>
        <w:t>Форма для занятий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Форма для занятий должна быть удобной и минимальной: балетные трико, купальник, резинка на талии и балетки. В старших классах девочки занимаются еще и в балетной юбочке.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Особое внимание я уделяю качеству обуви. Балетки должны быть сшиты в профессиональной мастерской, иметь определенную подошву, что положительным образом сказывается на профилактике плоскостопия. Чешки на моих уроках запрещены, т.к. именно эта обувь развивает плоскостопие у детей. Балетки и пуанты покупается размер в размер. Недопустимо покупать балетную обувь «на вырост».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Любая бижутерия на уроках запрещена!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младших классах на уроках гимнастики волосы детей убраны в два пучка по бокам головы, что позволяет правильно лежать на спине (затылком на полу) </w:t>
      </w:r>
    </w:p>
    <w:p w:rsidR="00036B4C" w:rsidRPr="00AE1C63" w:rsidRDefault="00036B4C" w:rsidP="00036B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E1C63">
        <w:rPr>
          <w:rFonts w:ascii="Times New Roman" w:hAnsi="Times New Roman" w:cs="Times New Roman"/>
          <w:i/>
          <w:sz w:val="24"/>
          <w:szCs w:val="24"/>
          <w:lang w:eastAsia="ru-RU"/>
        </w:rPr>
        <w:t>Тело и его процессы – фундамент личности.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тело можно понять личность человека, сущность человека Любое хорошее воспитание всегда было неразрывно связано с работой над телом. </w:t>
      </w:r>
    </w:p>
    <w:p w:rsidR="00036B4C" w:rsidRDefault="00036B4C" w:rsidP="00036B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Позвоночник – ключ ко всему организму. Для профилактики различных деформаций позвоночника, чтобы укрепить его связочный аппарат, на уроках гимнастики я выполняю с детьми физические упражнения с разнообразными движениями позвоночника, а также упражнения, укрепляющие и поддерживающие позвоночник, мышцы спины и живота. При растягивании позвоночника увеличиваются межпозвонковые промежутки, уменьшается сдавливание нервов, восстанавливается циркуляция крови и лимфы. При исправлении осанки тело как бы просыпается, улучшается общее самочувствие, исчезают спазмы мышц.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Растяжки действуют на все группы мышц и суставы, повышают эластичность связок, снижается опасность отложения в суставах шлаков, увеличивается их подвижность.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стретчинга, которые я применяю на уроках гимнастики, рассчитаны на вовлечение в работу всего организма, включая психику, направлены на расслабление, настройку и восстановление функций мышц.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Сочетание динамических и статических физических упражнений наиболее соответствует природе опорно-двигательного аппарата человека и является лучшим методом тренировки для выработки силы, выносливости, координации движений.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гимнастики я стараюсь чередовать упражнения на расслабление и напряжение мышц. Не выполняю подряд много упражнений на сходные группы мышц. </w:t>
      </w:r>
    </w:p>
    <w:p w:rsidR="00036B4C" w:rsidRPr="001D0F8C" w:rsidRDefault="00036B4C" w:rsidP="00036B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D0F8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Чередование методов преподавания. </w:t>
      </w:r>
    </w:p>
    <w:p w:rsidR="00036B4C" w:rsidRPr="00A653D4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предотвращения усталости и переутомления учащихся, я постоянно чередую методы преподавания во время уроков </w:t>
      </w:r>
      <w:r w:rsidRPr="00A653D4">
        <w:rPr>
          <w:rFonts w:ascii="Times New Roman" w:hAnsi="Times New Roman" w:cs="Times New Roman"/>
          <w:sz w:val="24"/>
          <w:szCs w:val="24"/>
          <w:lang w:eastAsia="ru-RU"/>
        </w:rPr>
        <w:t xml:space="preserve">(словесный, наглядный, </w:t>
      </w:r>
      <w:r>
        <w:rPr>
          <w:rFonts w:ascii="Times New Roman" w:hAnsi="Times New Roman" w:cs="Times New Roman"/>
          <w:sz w:val="24"/>
          <w:szCs w:val="24"/>
          <w:lang w:eastAsia="ru-RU"/>
        </w:rPr>
        <w:t>игровой, проблемно-поисковый, методы контроля и т.д.</w:t>
      </w:r>
      <w:r w:rsidRPr="00A653D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 способствует </w:t>
      </w:r>
      <w:r w:rsidRPr="00A653D4">
        <w:rPr>
          <w:rFonts w:ascii="Times New Roman" w:hAnsi="Times New Roman" w:cs="Times New Roman"/>
          <w:sz w:val="24"/>
          <w:szCs w:val="24"/>
          <w:lang w:eastAsia="ru-RU"/>
        </w:rPr>
        <w:t>активизации инициативы и творческого самовыражения самих учащихся.</w:t>
      </w:r>
    </w:p>
    <w:p w:rsidR="00036B4C" w:rsidRPr="000F63D9" w:rsidRDefault="00036B4C" w:rsidP="00036B4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63D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Использование средств защиты.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Современная медицинская индустрия выпускает сейчас множество приспособлений для танцоров с целью предотвращения и лечения травм. Это и фиксаторы для голеностопа, наколенники, налокотники, разогревающие мази и крема, силиконовые вкладыши для пальцев для предотвращения мозолей и потертостей.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 самым лучшим способом предотвращения травм опорно-двигательного аппарата являются: р</w:t>
      </w:r>
      <w:r w:rsidRPr="000F63D9">
        <w:rPr>
          <w:rFonts w:ascii="Times New Roman" w:hAnsi="Times New Roman" w:cs="Times New Roman"/>
          <w:sz w:val="24"/>
          <w:szCs w:val="24"/>
          <w:lang w:eastAsia="ru-RU"/>
        </w:rPr>
        <w:t>егулярные занятия хореографическими дисциплинами, тщательное изучение основ классического танца, выполнение вспомогательных и корригирующих упражнений, занятия партерной гимнастикой, дыхательными упражнениями, тщательный разогрев перед тренажом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6B4C" w:rsidRPr="00990B24" w:rsidRDefault="00036B4C" w:rsidP="00036B4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90B24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Правильное дыхание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B24">
        <w:rPr>
          <w:rFonts w:ascii="Times New Roman" w:hAnsi="Times New Roman" w:cs="Times New Roman"/>
          <w:sz w:val="24"/>
          <w:szCs w:val="24"/>
          <w:lang w:eastAsia="ru-RU"/>
        </w:rPr>
        <w:t>Учащиеся, не владеющие правильным дыханием, часто после окончания занятий выходят из класса с одышкой, учащенным пульсом, не зная, каким способом привести свое дыхание в нормальное состояние, и лишь некоторые из них интуитивно находят пути к регуляции своего дыхания.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Поэтому самым ценным средством для борьбы с переутомлением учащихся в хореографии – правильно развитое дыхание. 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обучаю своих учащихся правильному дыханию по системе Е.А. Лукьяновой.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50A">
        <w:rPr>
          <w:rFonts w:ascii="Times New Roman" w:hAnsi="Times New Roman" w:cs="Times New Roman"/>
          <w:sz w:val="24"/>
          <w:szCs w:val="24"/>
          <w:lang w:eastAsia="ru-RU"/>
        </w:rPr>
        <w:t>При неконтролируемой физической нагрузке одышка, чрезмерная потливость вызываются избытком углекислоты в организме из-за активного забора воздуха, гипервентиляции легких и недостато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D2050A">
        <w:rPr>
          <w:rFonts w:ascii="Times New Roman" w:hAnsi="Times New Roman" w:cs="Times New Roman"/>
          <w:sz w:val="24"/>
          <w:szCs w:val="24"/>
          <w:lang w:eastAsia="ru-RU"/>
        </w:rPr>
        <w:t>ного выдоха углекислоты, накапливающейся в организме. Длинный упругий выдох хорошо очищает от углекислоты легочные пузырьки, вдох же после паузы заполняет их достаточным количеством кислорода. При этом сердце работает лучше и организм человека значительно меньше утомляется.</w:t>
      </w:r>
      <w:r w:rsidRPr="00D2050A">
        <w:t xml:space="preserve"> </w:t>
      </w:r>
      <w:r w:rsidRPr="00D2050A">
        <w:rPr>
          <w:rFonts w:ascii="Times New Roman" w:hAnsi="Times New Roman" w:cs="Times New Roman"/>
          <w:sz w:val="24"/>
          <w:szCs w:val="24"/>
          <w:lang w:eastAsia="ru-RU"/>
        </w:rPr>
        <w:t>Отсюда можно сделать вывод, что при тренировках очень важно учиться длинному ровному выдоху через рот. Вдох должен быть через нос, непроизвольным, руководить им не следует. Дыхание - ди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2050A">
        <w:rPr>
          <w:rFonts w:ascii="Times New Roman" w:hAnsi="Times New Roman" w:cs="Times New Roman"/>
          <w:sz w:val="24"/>
          <w:szCs w:val="24"/>
          <w:lang w:eastAsia="ru-RU"/>
        </w:rPr>
        <w:t>фрагмальное.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Pr="00D2050A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2050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Этап 3. Создание благоприятного психологического климата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F7D">
        <w:rPr>
          <w:rFonts w:ascii="Times New Roman" w:hAnsi="Times New Roman" w:cs="Times New Roman"/>
          <w:sz w:val="24"/>
          <w:szCs w:val="24"/>
          <w:lang w:eastAsia="ru-RU"/>
        </w:rPr>
        <w:t>Пожалуй, одним из важнейших аспектов является психологи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ческий комфорт учащихся</w:t>
      </w:r>
      <w:r w:rsidRPr="00AF2F7D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урока.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всегда стараюсь создать доброжелательную обстановку на уроке, спокойно беседовать с детьми, быть внимательной</w:t>
      </w:r>
      <w:r w:rsidRPr="00AF2F7D">
        <w:rPr>
          <w:rFonts w:ascii="Times New Roman" w:hAnsi="Times New Roman" w:cs="Times New Roman"/>
          <w:sz w:val="24"/>
          <w:szCs w:val="24"/>
          <w:lang w:eastAsia="ru-RU"/>
        </w:rPr>
        <w:t xml:space="preserve"> к каждому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Моя позитивная реакция на желание ребенка</w:t>
      </w:r>
      <w:r w:rsidRPr="00AF2F7D">
        <w:rPr>
          <w:rFonts w:ascii="Times New Roman" w:hAnsi="Times New Roman" w:cs="Times New Roman"/>
          <w:sz w:val="24"/>
          <w:szCs w:val="24"/>
          <w:lang w:eastAsia="ru-RU"/>
        </w:rPr>
        <w:t xml:space="preserve"> выразить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нал, которым я располагаю, стремясь раскрыть индивидуальность ребенка, взрастить полноценную личность.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Pr="00D73244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732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Этап 4. Просветительская деятельность, направленная на формирование ценности здоровья и здорового образа жизни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важно постоянно проводить беседы с учащимися о необходимости вести здоровый образ жизни. Здоровый образ жизни – это и есть поведение человека, направленное на сохранение и укрепление здоровья.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провожу лекции, беседы, консультации с детьми, пятиминутки в конце уроков, и рассказываю им об основных принципах ЗОЖ: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196D">
        <w:rPr>
          <w:rFonts w:ascii="Times New Roman" w:hAnsi="Times New Roman" w:cs="Times New Roman"/>
          <w:i/>
          <w:sz w:val="24"/>
          <w:szCs w:val="24"/>
          <w:lang w:eastAsia="ru-RU"/>
        </w:rPr>
        <w:t>- Рациональный режим дня.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Сон очень важен для роста и развития ребенка, а постоянный недосып может привести к серьезным болезням.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D196D">
        <w:rPr>
          <w:rFonts w:ascii="Times New Roman" w:hAnsi="Times New Roman" w:cs="Times New Roman"/>
          <w:i/>
          <w:sz w:val="24"/>
          <w:szCs w:val="24"/>
          <w:lang w:eastAsia="ru-RU"/>
        </w:rPr>
        <w:t>Соблюдение правил личной гигиены.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своеобразный свод требований, соблюдение которых способствует здоровому образу жизни. После учебных занятий я всегда требую от детей, чтобы они мыли руки. А свою форму необходимо одевать строго до занятий, а не дома, и снимать ее после урока. Форма для занятий стирается каждый день!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196D">
        <w:rPr>
          <w:rFonts w:ascii="Times New Roman" w:hAnsi="Times New Roman" w:cs="Times New Roman"/>
          <w:i/>
          <w:sz w:val="24"/>
          <w:szCs w:val="24"/>
          <w:lang w:eastAsia="ru-RU"/>
        </w:rPr>
        <w:t>- Правильное питание.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важный и значимый аспект в хореографии. Который вообще следует вынести в отдельную главу. 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196D">
        <w:rPr>
          <w:rFonts w:ascii="Times New Roman" w:hAnsi="Times New Roman" w:cs="Times New Roman"/>
          <w:i/>
          <w:sz w:val="24"/>
          <w:szCs w:val="24"/>
          <w:lang w:eastAsia="ru-RU"/>
        </w:rPr>
        <w:t>- Закаливание организма.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Разумное, рациональное использование естественных сил природы приводит к тому, что человек делается закаленным, успешно противостоит неблагоприятным факторам внешней среды – переохлаждению и перегреву. 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B02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Этап 5. Работа с родителями. </w:t>
      </w:r>
    </w:p>
    <w:p w:rsidR="00036B4C" w:rsidRPr="00225D82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D82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чень важный аспект в работе педагога - хореографа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 xml:space="preserve"> – работа с родителями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. Б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 xml:space="preserve">ез участия родителей в процессе творчества, сохранения здоровья,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>правильного 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детей, их досуга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 xml:space="preserve"> и психологической поддержки все стан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овится бессмысленным. Поэтому на каждом родительском собрании я отвожу время для разъяснения им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техники исполнения упражнений, профилактике травматизма, пропаганде зд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орового образа жизни, Доводу до сведения родителей планы нашего танцевального коллектива. Это и участие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 xml:space="preserve"> в фестивалях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конкурсах, городских мероприятиях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>, приобретения костюмов, выездов на досугов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ые мероприятия, индивидуальные </w:t>
      </w:r>
      <w:r w:rsidRPr="00225D82">
        <w:rPr>
          <w:rFonts w:ascii="Times New Roman" w:hAnsi="Times New Roman" w:cs="Times New Roman"/>
          <w:sz w:val="24"/>
          <w:szCs w:val="24"/>
          <w:lang w:eastAsia="ru-RU"/>
        </w:rPr>
        <w:t>перспективы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Pr="00A56771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567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Этап 6. Мониторинг.</w:t>
      </w: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56771">
        <w:rPr>
          <w:rFonts w:ascii="Times New Roman" w:hAnsi="Times New Roman" w:cs="Times New Roman"/>
          <w:sz w:val="24"/>
          <w:szCs w:val="24"/>
          <w:lang w:eastAsia="ru-RU"/>
        </w:rPr>
        <w:t>программе предусматривается мониторинг развития физических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учащихся, </w:t>
      </w:r>
      <w:r w:rsidRPr="00A56771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которого ежегодно показывают улучшение растяжки, гибкости, выворотности, высоту прыжка и т.д.                                               </w:t>
      </w:r>
    </w:p>
    <w:p w:rsidR="00036B4C" w:rsidRDefault="00036B4C" w:rsidP="00036B4C">
      <w:pPr>
        <w:pStyle w:val="a3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B4C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6B4C" w:rsidRPr="00CA6565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Подводя итог можно сделать вывод, что з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доровьесберегающие технологии призваны обеспечивать уважение к личности каждого ребенка, создавать условия для развития его уверенности в себе, инициативности, творческих способностей, самостоятельности и ответственности. </w:t>
      </w:r>
    </w:p>
    <w:p w:rsidR="00036B4C" w:rsidRPr="00C361D7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1D7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применения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здоровьесберегающих </w:t>
      </w:r>
      <w:r w:rsidRPr="00CA6565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технологии </w:t>
      </w:r>
      <w:r w:rsidRPr="00C361D7">
        <w:rPr>
          <w:rFonts w:ascii="Times New Roman" w:hAnsi="Times New Roman" w:cs="Times New Roman"/>
          <w:sz w:val="24"/>
          <w:szCs w:val="24"/>
          <w:lang w:eastAsia="ru-RU"/>
        </w:rPr>
        <w:t>и контроля за физическими и психологическими нагрузками, сн</w:t>
      </w:r>
      <w:r>
        <w:rPr>
          <w:rFonts w:ascii="Times New Roman" w:hAnsi="Times New Roman" w:cs="Times New Roman"/>
          <w:sz w:val="24"/>
          <w:szCs w:val="24"/>
          <w:lang w:eastAsia="ru-RU"/>
        </w:rPr>
        <w:t>изилась заболеваемость учащихся, отсутствуют</w:t>
      </w:r>
      <w:r w:rsidRPr="00C361D7">
        <w:rPr>
          <w:rFonts w:ascii="Times New Roman" w:hAnsi="Times New Roman" w:cs="Times New Roman"/>
          <w:sz w:val="24"/>
          <w:szCs w:val="24"/>
          <w:lang w:eastAsia="ru-RU"/>
        </w:rPr>
        <w:t xml:space="preserve"> случаи травматизма на уроках, повысилась психологическая комфортность на занятиях в классе хореографии.</w:t>
      </w:r>
    </w:p>
    <w:p w:rsidR="00036B4C" w:rsidRPr="00C361D7" w:rsidRDefault="00036B4C" w:rsidP="00036B4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1D7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применения вышеизложенных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методик</w:t>
      </w:r>
      <w:r w:rsidRPr="00C361D7">
        <w:rPr>
          <w:rFonts w:ascii="Times New Roman" w:hAnsi="Times New Roman" w:cs="Times New Roman"/>
          <w:sz w:val="24"/>
          <w:szCs w:val="24"/>
          <w:lang w:eastAsia="ru-RU"/>
        </w:rPr>
        <w:t xml:space="preserve"> в профессиональной деятельности учебная программа предмета классический танец стала богаче и насыщеннее по содержанию и интереснее по форме.</w:t>
      </w:r>
    </w:p>
    <w:p w:rsidR="00036B4C" w:rsidRDefault="00036B4C" w:rsidP="00036B4C">
      <w:pPr>
        <w:pStyle w:val="a3"/>
        <w:spacing w:line="276" w:lineRule="auto"/>
        <w:ind w:left="360" w:firstLine="348"/>
        <w:rPr>
          <w:rStyle w:val="c5"/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36B4C" w:rsidRDefault="00036B4C" w:rsidP="00036B4C">
      <w:pPr>
        <w:pStyle w:val="a3"/>
        <w:spacing w:line="276" w:lineRule="auto"/>
        <w:ind w:left="360" w:firstLine="348"/>
        <w:rPr>
          <w:rStyle w:val="c5"/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36B4C" w:rsidRPr="00AF2F7D" w:rsidRDefault="00036B4C" w:rsidP="00036B4C">
      <w:pPr>
        <w:pStyle w:val="a3"/>
        <w:spacing w:line="276" w:lineRule="auto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444" w:rsidRDefault="00601444" w:rsidP="00036B4C">
      <w:pPr>
        <w:spacing w:line="276" w:lineRule="auto"/>
      </w:pPr>
    </w:p>
    <w:sectPr w:rsidR="00601444" w:rsidSect="00036B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551"/>
    <w:multiLevelType w:val="hybridMultilevel"/>
    <w:tmpl w:val="E4EA91E4"/>
    <w:lvl w:ilvl="0" w:tplc="5C9AD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4C"/>
    <w:rsid w:val="00036B4C"/>
    <w:rsid w:val="0060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6876"/>
  <w15:chartTrackingRefBased/>
  <w15:docId w15:val="{5B4BAD28-2BC0-4DD9-8B58-07BFD95B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B4C"/>
    <w:pPr>
      <w:spacing w:after="0" w:line="240" w:lineRule="auto"/>
    </w:pPr>
  </w:style>
  <w:style w:type="character" w:customStyle="1" w:styleId="c5">
    <w:name w:val="c5"/>
    <w:basedOn w:val="a0"/>
    <w:rsid w:val="00036B4C"/>
  </w:style>
  <w:style w:type="character" w:customStyle="1" w:styleId="10">
    <w:name w:val="Заголовок 1 Знак"/>
    <w:basedOn w:val="a0"/>
    <w:link w:val="1"/>
    <w:uiPriority w:val="9"/>
    <w:rsid w:val="00036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Intense Quote"/>
    <w:basedOn w:val="a"/>
    <w:next w:val="a"/>
    <w:link w:val="a5"/>
    <w:uiPriority w:val="30"/>
    <w:qFormat/>
    <w:rsid w:val="00036B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036B4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1944</Words>
  <Characters>11086</Characters>
  <Application>Microsoft Office Word</Application>
  <DocSecurity>0</DocSecurity>
  <Lines>92</Lines>
  <Paragraphs>26</Paragraphs>
  <ScaleCrop>false</ScaleCrop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2017-03-03T08:48:00Z</dcterms:created>
  <dcterms:modified xsi:type="dcterms:W3CDTF">2017-03-03T08:53:00Z</dcterms:modified>
</cp:coreProperties>
</file>