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35"/>
        <w:gridCol w:w="2136"/>
      </w:tblGrid>
      <w:tr w:rsidR="00C65AB5" w:rsidTr="00483F2F">
        <w:trPr>
          <w:trHeight w:val="1559"/>
        </w:trPr>
        <w:tc>
          <w:tcPr>
            <w:tcW w:w="7435" w:type="dxa"/>
          </w:tcPr>
          <w:p w:rsidR="00C65AB5" w:rsidRDefault="00C65AB5" w:rsidP="00483F2F">
            <w:pPr>
              <w:ind w:left="150" w:right="15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  <w:kern w:val="36"/>
                <w:sz w:val="28"/>
                <w:szCs w:val="28"/>
              </w:rPr>
            </w:pPr>
            <w:r w:rsidRPr="00B26EAF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  <w:kern w:val="36"/>
                <w:sz w:val="28"/>
                <w:szCs w:val="28"/>
              </w:rPr>
              <w:t xml:space="preserve">Колесникова С.С., </w:t>
            </w:r>
          </w:p>
          <w:p w:rsidR="00C65AB5" w:rsidRPr="00B26EAF" w:rsidRDefault="00C65AB5" w:rsidP="00483F2F">
            <w:pPr>
              <w:ind w:left="150" w:right="15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  <w:kern w:val="36"/>
                <w:sz w:val="28"/>
                <w:szCs w:val="28"/>
              </w:rPr>
            </w:pPr>
            <w:r w:rsidRPr="00B26EAF">
              <w:rPr>
                <w:rFonts w:ascii="Times New Roman" w:eastAsia="Times New Roman" w:hAnsi="Times New Roman" w:cs="Times New Roman"/>
                <w:b/>
                <w:bCs/>
                <w:i/>
                <w:color w:val="212121"/>
                <w:kern w:val="36"/>
                <w:sz w:val="28"/>
                <w:szCs w:val="28"/>
              </w:rPr>
              <w:t>преподаватель профессионального цикла</w:t>
            </w:r>
          </w:p>
          <w:p w:rsidR="00483F2F" w:rsidRDefault="00C65AB5" w:rsidP="00483F2F">
            <w:pPr>
              <w:jc w:val="right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ГБПОУ РО «НПГК»</w:t>
            </w:r>
          </w:p>
          <w:p w:rsidR="00483F2F" w:rsidRDefault="00483F2F" w:rsidP="00483F2F">
            <w:pPr>
              <w:jc w:val="right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г. Новочеркасск</w:t>
            </w:r>
          </w:p>
          <w:p w:rsidR="00C65AB5" w:rsidRDefault="00C65AB5" w:rsidP="00483F2F">
            <w:pPr>
              <w:jc w:val="right"/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36" w:type="dxa"/>
          </w:tcPr>
          <w:p w:rsidR="00C65AB5" w:rsidRDefault="00483F2F" w:rsidP="00483F2F">
            <w:pPr>
              <w:outlineLvl w:val="0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912673" cy="1065474"/>
                  <wp:effectExtent l="19050" t="0" r="1727" b="0"/>
                  <wp:docPr id="1" name="Рисунок 1" descr="\\Nihc-a517088c00\d\Обработанный вариант статьи сборника\PICT0028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ihc-a517088c00\d\Обработанный вариант статьи сборника\PICT0028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10000"/>
                          </a:blip>
                          <a:srcRect l="8203" t="5648" r="9970" b="26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673" cy="1065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AB5" w:rsidRDefault="00C65AB5" w:rsidP="00B26EAF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:rsidR="00E160B9" w:rsidRPr="00483F2F" w:rsidRDefault="00495D69" w:rsidP="00B26EAF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83F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ИСПОЛЬЗОВАНИЕ ПРОЕКТНЫХ ТЕХНОЛОГИЙ ДЛЯ ФОРМИРОВАНИЯ ОБЩИХ И ПРОФЕССИОНАЛЬНЫХ КОМПЕТЕНЦИЙ</w:t>
      </w:r>
    </w:p>
    <w:p w:rsidR="00B26EAF" w:rsidRPr="00884CE2" w:rsidRDefault="00B26EAF" w:rsidP="00E160B9">
      <w:pPr>
        <w:spacing w:after="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</w:p>
    <w:p w:rsidR="00D7393B" w:rsidRPr="00C65AB5" w:rsidRDefault="00495D69" w:rsidP="00495D69">
      <w:pPr>
        <w:spacing w:after="0" w:line="240" w:lineRule="auto"/>
        <w:ind w:right="150" w:firstLine="701"/>
        <w:jc w:val="both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</w:rPr>
      </w:pPr>
      <w:r w:rsidRPr="00483F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Современное общество </w:t>
      </w:r>
      <w:r w:rsidR="00A93184" w:rsidRPr="00483F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предъявляет непростые</w:t>
      </w:r>
      <w:r w:rsidR="00E76746" w:rsidRPr="00483F2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требования к личности конкурентоспособного специалиста. Для работодателя важным является наличие у будущего</w:t>
      </w:r>
      <w:r w:rsidR="00E76746" w:rsidRPr="00C65AB5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</w:rPr>
        <w:t xml:space="preserve"> специалиста полной готовности к профессиональной деятельности.</w:t>
      </w:r>
      <w:r w:rsidR="00D7393B" w:rsidRPr="00C65AB5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</w:rPr>
        <w:t xml:space="preserve"> </w:t>
      </w:r>
      <w:r w:rsidR="00E160B9" w:rsidRPr="00C65AB5">
        <w:rPr>
          <w:rFonts w:ascii="Times New Roman" w:eastAsia="Times New Roman" w:hAnsi="Times New Roman" w:cs="Times New Roman"/>
          <w:sz w:val="28"/>
          <w:szCs w:val="28"/>
        </w:rPr>
        <w:t>Он должен обладать не только</w:t>
      </w:r>
      <w:r w:rsidR="00D7393B" w:rsidRPr="00C6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0B9" w:rsidRPr="00C65AB5">
        <w:rPr>
          <w:rFonts w:ascii="Times New Roman" w:eastAsia="Times New Roman" w:hAnsi="Times New Roman" w:cs="Times New Roman"/>
          <w:sz w:val="28"/>
          <w:szCs w:val="28"/>
        </w:rPr>
        <w:t>специальными знаниями, умениями и практическими навыкам</w:t>
      </w:r>
      <w:r w:rsidR="00D7393B" w:rsidRPr="00C65AB5">
        <w:rPr>
          <w:rFonts w:ascii="Times New Roman" w:eastAsia="Times New Roman" w:hAnsi="Times New Roman" w:cs="Times New Roman"/>
          <w:sz w:val="28"/>
          <w:szCs w:val="28"/>
        </w:rPr>
        <w:t xml:space="preserve">и, но </w:t>
      </w:r>
      <w:r w:rsidR="00E160B9" w:rsidRPr="00C65AB5">
        <w:rPr>
          <w:rFonts w:ascii="Times New Roman" w:eastAsia="Times New Roman" w:hAnsi="Times New Roman" w:cs="Times New Roman"/>
          <w:sz w:val="28"/>
          <w:szCs w:val="28"/>
        </w:rPr>
        <w:t>и быть профессионально мобильным</w:t>
      </w:r>
      <w:r w:rsidR="00D7393B" w:rsidRPr="00C65A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60B9" w:rsidRPr="00C65AB5">
        <w:rPr>
          <w:rFonts w:ascii="Times New Roman" w:eastAsia="Times New Roman" w:hAnsi="Times New Roman" w:cs="Times New Roman"/>
          <w:sz w:val="28"/>
          <w:szCs w:val="28"/>
        </w:rPr>
        <w:t>уметь вырабатывать собственную стратегию профессиональной деятельности</w:t>
      </w:r>
      <w:r w:rsidR="00D7393B" w:rsidRPr="00C65A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160B9" w:rsidRPr="00C65AB5">
        <w:rPr>
          <w:rFonts w:ascii="Times New Roman" w:eastAsia="Times New Roman" w:hAnsi="Times New Roman" w:cs="Times New Roman"/>
          <w:sz w:val="28"/>
          <w:szCs w:val="28"/>
        </w:rPr>
        <w:t>быть способным к гибкому изменению деятельности и мышления в зависимости от меняющейся ситуации</w:t>
      </w:r>
      <w:r w:rsidR="00CE5D28" w:rsidRPr="00C65AB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93B" w:rsidRPr="00C65AB5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</w:rPr>
        <w:t xml:space="preserve"> </w:t>
      </w:r>
      <w:r w:rsidR="00CE5D28" w:rsidRPr="00C65AB5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</w:rPr>
        <w:t xml:space="preserve">Все это </w:t>
      </w:r>
      <w:r w:rsidR="00CE5D28" w:rsidRPr="00C65AB5">
        <w:rPr>
          <w:rFonts w:ascii="Times New Roman" w:eastAsia="Times New Roman" w:hAnsi="Times New Roman" w:cs="Times New Roman"/>
          <w:sz w:val="28"/>
          <w:szCs w:val="28"/>
        </w:rPr>
        <w:t>диктуе</w:t>
      </w:r>
      <w:r w:rsidR="00E160B9" w:rsidRPr="00C65AB5">
        <w:rPr>
          <w:rFonts w:ascii="Times New Roman" w:eastAsia="Times New Roman" w:hAnsi="Times New Roman" w:cs="Times New Roman"/>
          <w:sz w:val="28"/>
          <w:szCs w:val="28"/>
        </w:rPr>
        <w:t>т новые подходы к качеству образования.</w:t>
      </w:r>
    </w:p>
    <w:p w:rsidR="00D7393B" w:rsidRPr="00C65AB5" w:rsidRDefault="00E160B9" w:rsidP="00495D69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В последнее время процесс обучения заметно видоизменился, все больше учитываются потребности и возможности личности. Интенсивно внедряются </w:t>
      </w:r>
      <w:r w:rsidR="00CE5D28" w:rsidRPr="00C65AB5">
        <w:rPr>
          <w:rFonts w:ascii="Times New Roman" w:eastAsia="Times New Roman" w:hAnsi="Times New Roman" w:cs="Times New Roman"/>
          <w:sz w:val="28"/>
          <w:szCs w:val="28"/>
        </w:rPr>
        <w:t xml:space="preserve">активные формы и методы обучения, </w:t>
      </w:r>
      <w:r w:rsidRPr="00C65AB5">
        <w:rPr>
          <w:rFonts w:ascii="Times New Roman" w:eastAsia="Times New Roman" w:hAnsi="Times New Roman" w:cs="Times New Roman"/>
          <w:sz w:val="28"/>
          <w:szCs w:val="28"/>
        </w:rPr>
        <w:t>инновационные технологии</w:t>
      </w:r>
      <w:r w:rsidR="00CE5D28" w:rsidRPr="00C65A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0B9" w:rsidRPr="00C65AB5" w:rsidRDefault="00E160B9" w:rsidP="00495D69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таких технологий творческого, </w:t>
      </w:r>
      <w:proofErr w:type="spellStart"/>
      <w:r w:rsidRPr="00495D69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Pr="00495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 к</w:t>
      </w:r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 решению возникающих задач, </w:t>
      </w:r>
      <w:proofErr w:type="gramStart"/>
      <w:r w:rsidRPr="00C65AB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65AB5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F36" w:rsidRPr="00C65AB5">
        <w:rPr>
          <w:rFonts w:ascii="Times New Roman" w:eastAsia="Times New Roman" w:hAnsi="Times New Roman" w:cs="Times New Roman"/>
          <w:sz w:val="28"/>
          <w:szCs w:val="28"/>
        </w:rPr>
        <w:t>студенты</w:t>
      </w:r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 становятся активными субъектами образовательного процесса, является метод проектов.</w:t>
      </w:r>
    </w:p>
    <w:p w:rsidR="00D7393B" w:rsidRPr="00C65AB5" w:rsidRDefault="00495D69" w:rsidP="00C65AB5">
      <w:pPr>
        <w:shd w:val="clear" w:color="auto" w:fill="FFFFFF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метода проектов лежит </w:t>
      </w:r>
      <w:r w:rsidR="00D7393B"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познавательных, творческих навыков </w:t>
      </w:r>
      <w:r w:rsidR="00D93F36"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студентов</w:t>
      </w:r>
      <w:r w:rsidR="00D7393B"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350FC1" w:rsidRPr="00C65AB5" w:rsidRDefault="00D7393B" w:rsidP="00C65AB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всегда </w:t>
      </w:r>
      <w:r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ориентирован н</w:t>
      </w:r>
      <w:r w:rsidR="00884CE2"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самостоятельную деятельность </w:t>
      </w:r>
      <w:r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индивидуальную, парную, групповую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которую </w:t>
      </w:r>
      <w:r w:rsidR="00D93F36"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выполняют в течение определенного отрезка времени. Этот подход органично </w:t>
      </w:r>
      <w:r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сочетается с методом обучения в сотрудничестве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B499E" w:rsidRPr="00C6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всегда </w:t>
      </w:r>
      <w:r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предполагает решение какой-то проблемы,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предусматривающей, с одной стороны, использование разнообразных методов, с другой - интегрирование знаний, умений из различных областей науки, техники, технологии, творческих областей.</w:t>
      </w:r>
      <w:r w:rsidR="000B499E" w:rsidRPr="00C6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Результаты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 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внедрению.</w:t>
      </w:r>
      <w:r w:rsidR="000B499E" w:rsidRPr="00C6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FC1" w:rsidRPr="00C65AB5" w:rsidRDefault="00D7393B" w:rsidP="00C65AB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групповая работа) ролей, т.е. заданий для каждого участника при условии тесного взаимодействия. </w:t>
      </w:r>
    </w:p>
    <w:p w:rsidR="00D7393B" w:rsidRPr="00C65AB5" w:rsidRDefault="00D7393B" w:rsidP="00C65AB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проектов используется в том случае, когда в учебном процессе возникает какая-либо исследовательская, творческая задача, для решения которой </w:t>
      </w:r>
      <w:r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требуются интегрированные знания из различных областей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применение </w:t>
      </w:r>
      <w:r w:rsidRPr="00C65A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исследовательских методик</w:t>
      </w:r>
      <w:r w:rsidR="00A24EB8" w:rsidRPr="00C65A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над проектом тщательно планируется преподавателем и обсуждается с </w:t>
      </w:r>
      <w:proofErr w:type="gramStart"/>
      <w:r w:rsidR="00C749D0"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этом проводится подробное структурирование содержательной части проекта с указанием поэтапных результатов и сроков представления результатов "общественности", то есть другим </w:t>
      </w:r>
      <w:r w:rsidR="00C749D0" w:rsidRPr="00C65AB5">
        <w:rPr>
          <w:rFonts w:ascii="Times New Roman" w:eastAsia="Times New Roman" w:hAnsi="Times New Roman" w:cs="Times New Roman"/>
          <w:sz w:val="28"/>
          <w:szCs w:val="28"/>
        </w:rPr>
        <w:t>студентам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или, например, "внешним" пользователям Интернет, не имеющим прямого отношения к процессу обучения</w:t>
      </w:r>
      <w:r w:rsidR="00CE5D28"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24EB8"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7393B" w:rsidRPr="00C65AB5" w:rsidRDefault="00D7393B" w:rsidP="00C65AB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тематики проектов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- инициативно выдвигаться преподавателями с учетом учебной ситуации по своему предмету, естественных профессиональных интересов, интересов и способностей </w:t>
      </w:r>
      <w:r w:rsidR="00C749D0" w:rsidRPr="00C65AB5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884CE2"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. В-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третьих, тематика проектов может предлагаться и самими </w:t>
      </w:r>
      <w:r w:rsidR="00C749D0"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студентами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которые, естественно, ориентируются при этом на собственные интересы, не только чисто познавательные, но и творческие, прикладные.</w:t>
      </w:r>
    </w:p>
    <w:p w:rsidR="00D7393B" w:rsidRPr="00C65AB5" w:rsidRDefault="00D7393B" w:rsidP="00C65AB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Тематика проектов может касаться какого-то теоретического вопроса учебной программы с целью углубить знания отдельных </w:t>
      </w:r>
      <w:r w:rsidR="00FF6CE6"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</w:t>
      </w:r>
      <w:r w:rsidR="00AF210B"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студентов</w:t>
      </w:r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 одному предмету, а из разных областей, их творческого мышления, исследовательских навыков. Таким образом, кстати, </w:t>
      </w:r>
      <w:proofErr w:type="gramStart"/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достигается</w:t>
      </w:r>
      <w:proofErr w:type="gramEnd"/>
      <w:r w:rsidRPr="00C65A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вполне естественная интеграция знаний.</w:t>
      </w:r>
    </w:p>
    <w:p w:rsidR="00CE5D28" w:rsidRPr="00C65AB5" w:rsidRDefault="00E160B9" w:rsidP="00C65AB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sz w:val="28"/>
          <w:szCs w:val="28"/>
        </w:rPr>
        <w:t>Метод проектов я использую в своей педагогической р</w:t>
      </w:r>
      <w:r w:rsidR="00A24EB8" w:rsidRPr="00C65AB5">
        <w:rPr>
          <w:rFonts w:ascii="Times New Roman" w:eastAsia="Times New Roman" w:hAnsi="Times New Roman" w:cs="Times New Roman"/>
          <w:sz w:val="28"/>
          <w:szCs w:val="28"/>
        </w:rPr>
        <w:t>аботе</w:t>
      </w:r>
      <w:r w:rsidR="00724D78" w:rsidRPr="00C65AB5">
        <w:rPr>
          <w:rFonts w:ascii="Times New Roman" w:eastAsia="Times New Roman" w:hAnsi="Times New Roman" w:cs="Times New Roman"/>
          <w:sz w:val="28"/>
          <w:szCs w:val="28"/>
        </w:rPr>
        <w:t xml:space="preserve"> со студентами колл</w:t>
      </w:r>
      <w:r w:rsidR="00620EC0" w:rsidRPr="00C65AB5">
        <w:rPr>
          <w:rFonts w:ascii="Times New Roman" w:eastAsia="Times New Roman" w:hAnsi="Times New Roman" w:cs="Times New Roman"/>
          <w:sz w:val="28"/>
          <w:szCs w:val="28"/>
        </w:rPr>
        <w:t>еджа по специальности СПО 54.02.01</w:t>
      </w:r>
      <w:r w:rsidR="006D4046" w:rsidRPr="00C65AB5">
        <w:rPr>
          <w:rFonts w:ascii="Times New Roman" w:eastAsia="Times New Roman" w:hAnsi="Times New Roman" w:cs="Times New Roman"/>
          <w:sz w:val="28"/>
          <w:szCs w:val="28"/>
        </w:rPr>
        <w:t xml:space="preserve"> Дизайн</w:t>
      </w:r>
      <w:r w:rsidR="00724D78" w:rsidRPr="00C6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3D21" w:rsidRPr="00C65AB5">
        <w:rPr>
          <w:rFonts w:ascii="Times New Roman" w:hAnsi="Times New Roman" w:cs="Times New Roman"/>
          <w:bCs/>
          <w:iCs/>
          <w:sz w:val="28"/>
          <w:szCs w:val="28"/>
        </w:rPr>
        <w:t>(по отраслям: в промышленности)</w:t>
      </w:r>
      <w:r w:rsidR="006D4046" w:rsidRPr="00C65AB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24EB8" w:rsidRPr="00C65A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20EC0" w:rsidRPr="00C65AB5">
        <w:rPr>
          <w:rFonts w:ascii="Times New Roman" w:eastAsia="Times New Roman" w:hAnsi="Times New Roman" w:cs="Times New Roman"/>
          <w:sz w:val="28"/>
          <w:szCs w:val="28"/>
        </w:rPr>
        <w:t xml:space="preserve"> рамках изучения</w:t>
      </w:r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EB8" w:rsidRPr="00C65AB5">
        <w:rPr>
          <w:rFonts w:ascii="Times New Roman" w:eastAsia="Times New Roman" w:hAnsi="Times New Roman" w:cs="Times New Roman"/>
          <w:sz w:val="28"/>
          <w:szCs w:val="28"/>
        </w:rPr>
        <w:t>ПМ.04 Организация работы коллектива исполнителей, МДК.04.01 Основы мене</w:t>
      </w:r>
      <w:r w:rsidR="00CE5D28" w:rsidRPr="00C65AB5">
        <w:rPr>
          <w:rFonts w:ascii="Times New Roman" w:eastAsia="Times New Roman" w:hAnsi="Times New Roman" w:cs="Times New Roman"/>
          <w:sz w:val="28"/>
          <w:szCs w:val="28"/>
        </w:rPr>
        <w:t xml:space="preserve">джмента, управление персоналом, </w:t>
      </w:r>
      <w:r w:rsidR="00A24EB8" w:rsidRPr="00C65AB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4D78" w:rsidRPr="00C65AB5">
        <w:rPr>
          <w:rFonts w:ascii="Times New Roman" w:eastAsia="Times New Roman" w:hAnsi="Times New Roman" w:cs="Times New Roman"/>
          <w:sz w:val="28"/>
          <w:szCs w:val="28"/>
        </w:rPr>
        <w:t xml:space="preserve">проведении практических занятий, </w:t>
      </w:r>
      <w:r w:rsidR="00CE5D28" w:rsidRPr="00C65AB5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724D78" w:rsidRPr="00C65AB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E5D28" w:rsidRPr="00C65AB5">
        <w:rPr>
          <w:rFonts w:ascii="Times New Roman" w:eastAsia="Times New Roman" w:hAnsi="Times New Roman" w:cs="Times New Roman"/>
          <w:sz w:val="28"/>
          <w:szCs w:val="28"/>
        </w:rPr>
        <w:t>ормируются общие и профессиональные</w:t>
      </w:r>
      <w:r w:rsidR="00724D78" w:rsidRPr="00C65AB5">
        <w:rPr>
          <w:rFonts w:ascii="Times New Roman" w:eastAsia="Times New Roman" w:hAnsi="Times New Roman" w:cs="Times New Roman"/>
          <w:sz w:val="28"/>
          <w:szCs w:val="28"/>
        </w:rPr>
        <w:t xml:space="preserve"> компет</w:t>
      </w:r>
      <w:r w:rsidR="00CE5D28" w:rsidRPr="00C65AB5">
        <w:rPr>
          <w:rFonts w:ascii="Times New Roman" w:eastAsia="Times New Roman" w:hAnsi="Times New Roman" w:cs="Times New Roman"/>
          <w:sz w:val="28"/>
          <w:szCs w:val="28"/>
        </w:rPr>
        <w:t>енции.</w:t>
      </w:r>
    </w:p>
    <w:p w:rsidR="008166E7" w:rsidRPr="00C65AB5" w:rsidRDefault="00724D78" w:rsidP="00C65AB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Студентам предлагается выполнить задания по реализации </w:t>
      </w:r>
      <w:proofErr w:type="spellStart"/>
      <w:proofErr w:type="gramStart"/>
      <w:r w:rsidRPr="00C65AB5">
        <w:rPr>
          <w:rFonts w:ascii="Times New Roman" w:eastAsia="Times New Roman" w:hAnsi="Times New Roman" w:cs="Times New Roman"/>
          <w:sz w:val="28"/>
          <w:szCs w:val="28"/>
        </w:rPr>
        <w:t>дизайн-п</w:t>
      </w:r>
      <w:r w:rsidR="004F08A7" w:rsidRPr="00C65AB5">
        <w:rPr>
          <w:rFonts w:ascii="Times New Roman" w:eastAsia="Times New Roman" w:hAnsi="Times New Roman" w:cs="Times New Roman"/>
          <w:sz w:val="28"/>
          <w:szCs w:val="28"/>
        </w:rPr>
        <w:t>роектов</w:t>
      </w:r>
      <w:proofErr w:type="spellEnd"/>
      <w:proofErr w:type="gramEnd"/>
      <w:r w:rsidR="0043103E" w:rsidRPr="00C65AB5">
        <w:rPr>
          <w:rFonts w:ascii="Times New Roman" w:eastAsia="Times New Roman" w:hAnsi="Times New Roman" w:cs="Times New Roman"/>
          <w:sz w:val="28"/>
          <w:szCs w:val="28"/>
        </w:rPr>
        <w:t xml:space="preserve"> на основе технологических </w:t>
      </w:r>
      <w:r w:rsidRPr="00C65AB5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="008166E7" w:rsidRPr="00C65AB5">
        <w:rPr>
          <w:rFonts w:ascii="Times New Roman" w:eastAsia="Times New Roman" w:hAnsi="Times New Roman" w:cs="Times New Roman"/>
          <w:sz w:val="28"/>
          <w:szCs w:val="28"/>
        </w:rPr>
        <w:t>, которые состоят из следующих этапов:</w:t>
      </w:r>
    </w:p>
    <w:p w:rsidR="0043103E" w:rsidRPr="0071091D" w:rsidRDefault="0043103E" w:rsidP="0071091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091D">
        <w:rPr>
          <w:rFonts w:ascii="Times New Roman" w:hAnsi="Times New Roman" w:cs="Times New Roman"/>
          <w:sz w:val="28"/>
          <w:szCs w:val="28"/>
        </w:rPr>
        <w:t>1. Определ</w:t>
      </w:r>
      <w:r w:rsidR="008166E7" w:rsidRPr="0071091D">
        <w:rPr>
          <w:rFonts w:ascii="Times New Roman" w:hAnsi="Times New Roman" w:cs="Times New Roman"/>
          <w:sz w:val="28"/>
          <w:szCs w:val="28"/>
        </w:rPr>
        <w:t>ение проблемы, целей и задач</w:t>
      </w:r>
      <w:r w:rsidRPr="00710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1091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71091D">
        <w:rPr>
          <w:rFonts w:ascii="Times New Roman" w:hAnsi="Times New Roman" w:cs="Times New Roman"/>
          <w:sz w:val="28"/>
          <w:szCs w:val="28"/>
        </w:rPr>
        <w:t>.</w:t>
      </w:r>
    </w:p>
    <w:p w:rsidR="0043103E" w:rsidRPr="0071091D" w:rsidRDefault="008166E7" w:rsidP="0071091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091D">
        <w:rPr>
          <w:rFonts w:ascii="Times New Roman" w:hAnsi="Times New Roman" w:cs="Times New Roman"/>
          <w:sz w:val="28"/>
          <w:szCs w:val="28"/>
        </w:rPr>
        <w:t>2. Составление конкретных заданий</w:t>
      </w:r>
      <w:r w:rsidR="0043103E" w:rsidRPr="0071091D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proofErr w:type="spellStart"/>
      <w:proofErr w:type="gramStart"/>
      <w:r w:rsidR="0043103E" w:rsidRPr="0071091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="0043103E" w:rsidRPr="0071091D">
        <w:rPr>
          <w:rFonts w:ascii="Times New Roman" w:hAnsi="Times New Roman" w:cs="Times New Roman"/>
          <w:sz w:val="28"/>
          <w:szCs w:val="28"/>
        </w:rPr>
        <w:t>.</w:t>
      </w:r>
    </w:p>
    <w:p w:rsidR="0078156D" w:rsidRPr="0071091D" w:rsidRDefault="008166E7" w:rsidP="0071091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1091D">
        <w:rPr>
          <w:rFonts w:ascii="Times New Roman" w:hAnsi="Times New Roman" w:cs="Times New Roman"/>
          <w:sz w:val="28"/>
          <w:szCs w:val="28"/>
        </w:rPr>
        <w:t xml:space="preserve">3. Обоснование </w:t>
      </w:r>
      <w:r w:rsidR="0078156D" w:rsidRPr="0071091D">
        <w:rPr>
          <w:rFonts w:ascii="Times New Roman" w:hAnsi="Times New Roman" w:cs="Times New Roman"/>
          <w:sz w:val="28"/>
          <w:szCs w:val="28"/>
        </w:rPr>
        <w:t>выбор</w:t>
      </w:r>
      <w:r w:rsidRPr="0071091D">
        <w:rPr>
          <w:rFonts w:ascii="Times New Roman" w:hAnsi="Times New Roman" w:cs="Times New Roman"/>
          <w:sz w:val="28"/>
          <w:szCs w:val="28"/>
        </w:rPr>
        <w:t>а</w:t>
      </w:r>
      <w:r w:rsidR="0078156D" w:rsidRPr="0071091D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476DB7" w:rsidRPr="0071091D">
        <w:rPr>
          <w:rFonts w:ascii="Times New Roman" w:hAnsi="Times New Roman" w:cs="Times New Roman"/>
          <w:sz w:val="28"/>
          <w:szCs w:val="28"/>
        </w:rPr>
        <w:t xml:space="preserve">алов, необходимых инструментов </w:t>
      </w:r>
      <w:r w:rsidR="0078156D" w:rsidRPr="0071091D">
        <w:rPr>
          <w:rFonts w:ascii="Times New Roman" w:hAnsi="Times New Roman" w:cs="Times New Roman"/>
          <w:sz w:val="28"/>
          <w:szCs w:val="28"/>
        </w:rPr>
        <w:t xml:space="preserve"> оборудования, стиля, в котором будет выполнен проект верно.</w:t>
      </w:r>
    </w:p>
    <w:p w:rsidR="0078156D" w:rsidRPr="0071091D" w:rsidRDefault="0078156D" w:rsidP="0071091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091D">
        <w:rPr>
          <w:rFonts w:ascii="Times New Roman" w:hAnsi="Times New Roman" w:cs="Times New Roman"/>
          <w:sz w:val="28"/>
          <w:szCs w:val="28"/>
        </w:rPr>
        <w:t>4. Организ</w:t>
      </w:r>
      <w:r w:rsidR="00476DB7" w:rsidRPr="0071091D">
        <w:rPr>
          <w:rFonts w:ascii="Times New Roman" w:hAnsi="Times New Roman" w:cs="Times New Roman"/>
          <w:sz w:val="28"/>
          <w:szCs w:val="28"/>
        </w:rPr>
        <w:t xml:space="preserve">ация рабочего места с учетом </w:t>
      </w:r>
      <w:r w:rsidRPr="0071091D">
        <w:rPr>
          <w:rFonts w:ascii="Times New Roman" w:hAnsi="Times New Roman" w:cs="Times New Roman"/>
          <w:sz w:val="28"/>
          <w:szCs w:val="28"/>
        </w:rPr>
        <w:t>необходим</w:t>
      </w:r>
      <w:r w:rsidR="00476DB7" w:rsidRPr="0071091D">
        <w:rPr>
          <w:rFonts w:ascii="Times New Roman" w:hAnsi="Times New Roman" w:cs="Times New Roman"/>
          <w:sz w:val="28"/>
          <w:szCs w:val="28"/>
        </w:rPr>
        <w:t>ых факторов.</w:t>
      </w:r>
    </w:p>
    <w:p w:rsidR="0078156D" w:rsidRPr="0071091D" w:rsidRDefault="0071091D" w:rsidP="0071091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8156D" w:rsidRPr="0071091D">
        <w:rPr>
          <w:rFonts w:ascii="Times New Roman" w:hAnsi="Times New Roman" w:cs="Times New Roman"/>
          <w:sz w:val="28"/>
          <w:szCs w:val="28"/>
        </w:rPr>
        <w:t>Излож</w:t>
      </w:r>
      <w:r w:rsidR="00476DB7" w:rsidRPr="0071091D">
        <w:rPr>
          <w:rFonts w:ascii="Times New Roman" w:hAnsi="Times New Roman" w:cs="Times New Roman"/>
          <w:sz w:val="28"/>
          <w:szCs w:val="28"/>
        </w:rPr>
        <w:t xml:space="preserve">ение </w:t>
      </w:r>
      <w:r w:rsidR="0078156D" w:rsidRPr="0071091D">
        <w:rPr>
          <w:rFonts w:ascii="Times New Roman" w:hAnsi="Times New Roman" w:cs="Times New Roman"/>
          <w:sz w:val="28"/>
          <w:szCs w:val="28"/>
        </w:rPr>
        <w:t>материал</w:t>
      </w:r>
      <w:r w:rsidR="00476DB7" w:rsidRPr="0071091D">
        <w:rPr>
          <w:rFonts w:ascii="Times New Roman" w:hAnsi="Times New Roman" w:cs="Times New Roman"/>
          <w:sz w:val="28"/>
          <w:szCs w:val="28"/>
        </w:rPr>
        <w:t>а</w:t>
      </w:r>
      <w:r w:rsidR="0078156D" w:rsidRPr="0071091D">
        <w:rPr>
          <w:rFonts w:ascii="Times New Roman" w:hAnsi="Times New Roman" w:cs="Times New Roman"/>
          <w:sz w:val="28"/>
          <w:szCs w:val="28"/>
        </w:rPr>
        <w:t xml:space="preserve"> грамотно,</w:t>
      </w:r>
      <w:r w:rsidR="00495D69" w:rsidRPr="0071091D">
        <w:rPr>
          <w:rFonts w:ascii="Times New Roman" w:hAnsi="Times New Roman" w:cs="Times New Roman"/>
          <w:sz w:val="28"/>
          <w:szCs w:val="28"/>
        </w:rPr>
        <w:t xml:space="preserve"> с</w:t>
      </w:r>
      <w:r w:rsidR="00350FC1" w:rsidRPr="0071091D">
        <w:rPr>
          <w:rFonts w:ascii="Times New Roman" w:hAnsi="Times New Roman" w:cs="Times New Roman"/>
          <w:sz w:val="28"/>
          <w:szCs w:val="28"/>
        </w:rPr>
        <w:t xml:space="preserve"> точным</w:t>
      </w:r>
      <w:r w:rsidR="0078156D" w:rsidRPr="0071091D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350FC1" w:rsidRPr="0071091D">
        <w:rPr>
          <w:rFonts w:ascii="Times New Roman" w:hAnsi="Times New Roman" w:cs="Times New Roman"/>
          <w:sz w:val="28"/>
          <w:szCs w:val="28"/>
        </w:rPr>
        <w:t>ованием профессиональной терминологии и символики</w:t>
      </w:r>
      <w:r w:rsidR="0078156D" w:rsidRPr="0071091D">
        <w:rPr>
          <w:rFonts w:ascii="Times New Roman" w:hAnsi="Times New Roman" w:cs="Times New Roman"/>
          <w:sz w:val="28"/>
          <w:szCs w:val="28"/>
        </w:rPr>
        <w:t>, в определенной логической последовательности</w:t>
      </w:r>
    </w:p>
    <w:p w:rsidR="0078156D" w:rsidRPr="0071091D" w:rsidRDefault="0078156D" w:rsidP="0071091D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71091D">
        <w:rPr>
          <w:rFonts w:ascii="Times New Roman" w:hAnsi="Times New Roman" w:cs="Times New Roman"/>
          <w:sz w:val="28"/>
          <w:szCs w:val="28"/>
        </w:rPr>
        <w:t xml:space="preserve">6. </w:t>
      </w:r>
      <w:r w:rsidR="00B4393C" w:rsidRPr="0071091D">
        <w:rPr>
          <w:rFonts w:ascii="Times New Roman" w:hAnsi="Times New Roman" w:cs="Times New Roman"/>
          <w:sz w:val="28"/>
          <w:szCs w:val="28"/>
        </w:rPr>
        <w:t>Демонстрация умения</w:t>
      </w:r>
      <w:r w:rsidRPr="0071091D">
        <w:rPr>
          <w:rFonts w:ascii="Times New Roman" w:hAnsi="Times New Roman" w:cs="Times New Roman"/>
          <w:sz w:val="28"/>
          <w:szCs w:val="28"/>
        </w:rPr>
        <w:t xml:space="preserve"> иллюстрировать теорию конкретными примерами, применяя ее в новой ситуации при выполнении задания.</w:t>
      </w:r>
    </w:p>
    <w:p w:rsidR="00B4393C" w:rsidRPr="0071091D" w:rsidRDefault="00B4393C" w:rsidP="0071091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1091D">
        <w:rPr>
          <w:rFonts w:ascii="Times New Roman" w:hAnsi="Times New Roman" w:cs="Times New Roman"/>
          <w:sz w:val="28"/>
          <w:szCs w:val="28"/>
        </w:rPr>
        <w:t>7. Презентация проекта.</w:t>
      </w:r>
    </w:p>
    <w:p w:rsidR="00F07DE2" w:rsidRDefault="004F08A7" w:rsidP="00F07DE2">
      <w:pPr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C65AB5">
        <w:rPr>
          <w:rFonts w:ascii="Times New Roman" w:hAnsi="Times New Roman" w:cs="Times New Roman"/>
          <w:sz w:val="28"/>
          <w:szCs w:val="28"/>
        </w:rPr>
        <w:t xml:space="preserve">В процессе деятельности по созданию проекта студенты </w:t>
      </w:r>
      <w:r w:rsidR="00B4393C" w:rsidRPr="00C65AB5">
        <w:rPr>
          <w:rFonts w:ascii="Times New Roman" w:hAnsi="Times New Roman" w:cs="Times New Roman"/>
          <w:sz w:val="28"/>
          <w:szCs w:val="28"/>
        </w:rPr>
        <w:t xml:space="preserve">ищут и отбирают </w:t>
      </w:r>
      <w:r w:rsidRPr="00C65AB5">
        <w:rPr>
          <w:rFonts w:ascii="Times New Roman" w:hAnsi="Times New Roman" w:cs="Times New Roman"/>
          <w:sz w:val="28"/>
          <w:szCs w:val="28"/>
        </w:rPr>
        <w:t xml:space="preserve"> </w:t>
      </w:r>
      <w:r w:rsidR="00B4393C" w:rsidRPr="00C65AB5">
        <w:rPr>
          <w:rFonts w:ascii="Times New Roman" w:hAnsi="Times New Roman" w:cs="Times New Roman"/>
          <w:sz w:val="28"/>
          <w:szCs w:val="28"/>
        </w:rPr>
        <w:t>необходимую информацию</w:t>
      </w:r>
      <w:r w:rsidR="00F36CCA" w:rsidRPr="00C65AB5">
        <w:rPr>
          <w:rFonts w:ascii="Times New Roman" w:hAnsi="Times New Roman" w:cs="Times New Roman"/>
          <w:sz w:val="28"/>
          <w:szCs w:val="28"/>
        </w:rPr>
        <w:t>, работая в группе;</w:t>
      </w:r>
      <w:r w:rsidR="00495D69">
        <w:rPr>
          <w:rFonts w:ascii="Times New Roman" w:hAnsi="Times New Roman" w:cs="Times New Roman"/>
          <w:sz w:val="28"/>
          <w:szCs w:val="28"/>
        </w:rPr>
        <w:t xml:space="preserve"> </w:t>
      </w:r>
      <w:r w:rsidRPr="00C65AB5">
        <w:rPr>
          <w:rFonts w:ascii="Times New Roman" w:hAnsi="Times New Roman" w:cs="Times New Roman"/>
          <w:sz w:val="28"/>
          <w:szCs w:val="28"/>
        </w:rPr>
        <w:t>формируются такие качества личности как коммун</w:t>
      </w:r>
      <w:r w:rsidR="00F36CCA" w:rsidRPr="00C65AB5">
        <w:rPr>
          <w:rFonts w:ascii="Times New Roman" w:hAnsi="Times New Roman" w:cs="Times New Roman"/>
          <w:sz w:val="28"/>
          <w:szCs w:val="28"/>
        </w:rPr>
        <w:t xml:space="preserve">икативность, целеустремленность, красноречие. </w:t>
      </w:r>
      <w:r w:rsidRPr="00C65AB5">
        <w:rPr>
          <w:rFonts w:ascii="Times New Roman" w:hAnsi="Times New Roman" w:cs="Times New Roman"/>
          <w:sz w:val="28"/>
          <w:szCs w:val="28"/>
        </w:rPr>
        <w:t xml:space="preserve">При этом четко прослеживается </w:t>
      </w:r>
      <w:proofErr w:type="spellStart"/>
      <w:r w:rsidRPr="00C65AB5">
        <w:rPr>
          <w:rFonts w:ascii="Times New Roman" w:hAnsi="Times New Roman" w:cs="Times New Roman"/>
          <w:sz w:val="28"/>
          <w:szCs w:val="28"/>
        </w:rPr>
        <w:t>интегрированность</w:t>
      </w:r>
      <w:proofErr w:type="spellEnd"/>
      <w:r w:rsidRPr="00C65AB5">
        <w:rPr>
          <w:rFonts w:ascii="Times New Roman" w:hAnsi="Times New Roman" w:cs="Times New Roman"/>
          <w:sz w:val="28"/>
          <w:szCs w:val="28"/>
        </w:rPr>
        <w:t xml:space="preserve"> знаний по многим предметам. </w:t>
      </w:r>
      <w:r w:rsidR="0071091D">
        <w:rPr>
          <w:rFonts w:ascii="Times New Roman" w:hAnsi="Times New Roman" w:cs="Times New Roman"/>
          <w:sz w:val="28"/>
          <w:szCs w:val="28"/>
        </w:rPr>
        <w:t>В итоге данной работы подготовлены следующие проекты: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витрины ателье по пошиву одежды.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афиши музея колледжа.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оформления детской игровой площадки.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вывески хлебного киоска.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вывески газетного киоска.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витрины мебельного салона.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вывески фотоателье.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вывески туристического агентства.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рекламы туристического агентства.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вывески магазина бытовой техники.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компьютерной учебной аудитории колледжа.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витрины ювелирного магазина.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эскиза детского парка аттракционов.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эскиза аквапарка.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эскиза кинотеатра.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эскиза детской книги.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библиотеки колледжа.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информационной доски для студентов колледжа.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внутреннего двора колледжа.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спортивного зала.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вывески автомастерской.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вывески магазина строительных материалов.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детского конструктора.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вывески овощного магазина.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вывески ателье по ремонту сотовых телефонов.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вывески парикмахерской.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витрины магазина сотовых телефонов.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витрины салона красоты.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парикмахерской.</w:t>
      </w:r>
    </w:p>
    <w:p w:rsidR="0071091D" w:rsidRPr="0071091D" w:rsidRDefault="0071091D" w:rsidP="0071091D">
      <w:pPr>
        <w:pStyle w:val="a9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71091D">
        <w:rPr>
          <w:rFonts w:ascii="Times New Roman" w:hAnsi="Times New Roman"/>
          <w:sz w:val="28"/>
          <w:szCs w:val="28"/>
        </w:rPr>
        <w:t>Дизайн-проект макета учебно-развлекательного центра.</w:t>
      </w:r>
    </w:p>
    <w:p w:rsidR="00724D78" w:rsidRDefault="00F36CCA" w:rsidP="00C65AB5">
      <w:pPr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Привлечение </w:t>
      </w:r>
      <w:r w:rsidR="004A3D21" w:rsidRPr="00C65AB5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 к проектной деятельности позволяет преобразовывать теоретические знания в профессиональный опыт и создает условия для саморазвития личности, позволяет реализовывать творческий </w:t>
      </w:r>
      <w:r w:rsidRPr="00C65A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потенциал, </w:t>
      </w:r>
      <w:r w:rsidR="00350FC1" w:rsidRPr="00C65AB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C65AB5">
        <w:rPr>
          <w:rFonts w:ascii="Times New Roman" w:eastAsia="Times New Roman" w:hAnsi="Times New Roman" w:cs="Times New Roman"/>
          <w:sz w:val="28"/>
          <w:szCs w:val="28"/>
        </w:rPr>
        <w:t xml:space="preserve"> формирует общие и профессиональные компетенции</w:t>
      </w:r>
      <w:r w:rsidR="004A3D21" w:rsidRPr="00C65AB5">
        <w:rPr>
          <w:rFonts w:ascii="Times New Roman" w:eastAsia="Times New Roman" w:hAnsi="Times New Roman" w:cs="Times New Roman"/>
          <w:sz w:val="28"/>
          <w:szCs w:val="28"/>
        </w:rPr>
        <w:t xml:space="preserve"> выпускников </w:t>
      </w:r>
      <w:r w:rsidR="00431846">
        <w:rPr>
          <w:rFonts w:ascii="Times New Roman" w:eastAsia="Times New Roman" w:hAnsi="Times New Roman" w:cs="Times New Roman"/>
          <w:sz w:val="28"/>
          <w:szCs w:val="28"/>
        </w:rPr>
        <w:t xml:space="preserve">ГБПОУ </w:t>
      </w:r>
      <w:r w:rsidR="00350FC1" w:rsidRPr="00C65AB5">
        <w:rPr>
          <w:rFonts w:ascii="Times New Roman" w:eastAsia="Times New Roman" w:hAnsi="Times New Roman" w:cs="Times New Roman"/>
          <w:sz w:val="28"/>
          <w:szCs w:val="28"/>
        </w:rPr>
        <w:t>РО «НПГК», обеспечивающие</w:t>
      </w:r>
      <w:r w:rsidR="004A3D21" w:rsidRPr="00C65AB5">
        <w:rPr>
          <w:rFonts w:ascii="Times New Roman" w:eastAsia="Times New Roman" w:hAnsi="Times New Roman" w:cs="Times New Roman"/>
          <w:sz w:val="28"/>
          <w:szCs w:val="28"/>
        </w:rPr>
        <w:t xml:space="preserve"> конкурентоспособность и </w:t>
      </w:r>
      <w:proofErr w:type="spellStart"/>
      <w:r w:rsidR="004A3D21" w:rsidRPr="00C65AB5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proofErr w:type="spellEnd"/>
      <w:r w:rsidR="004A3D21" w:rsidRPr="00C65AB5">
        <w:rPr>
          <w:rFonts w:ascii="Times New Roman" w:eastAsia="Times New Roman" w:hAnsi="Times New Roman" w:cs="Times New Roman"/>
          <w:sz w:val="28"/>
          <w:szCs w:val="28"/>
        </w:rPr>
        <w:t xml:space="preserve"> на рынке труда. </w:t>
      </w:r>
    </w:p>
    <w:p w:rsidR="00EC0BE1" w:rsidRDefault="00EC0BE1" w:rsidP="00EC0BE1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EC0BE1" w:rsidRDefault="00EC0BE1" w:rsidP="00EC0BE1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EC0BE1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C0BE1" w:rsidRPr="00EC0BE1" w:rsidRDefault="00EC0BE1" w:rsidP="00EC0BE1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8"/>
          <w:szCs w:val="28"/>
        </w:rPr>
      </w:pPr>
    </w:p>
    <w:p w:rsidR="00EC0BE1" w:rsidRPr="00EC0BE1" w:rsidRDefault="00EC0BE1" w:rsidP="00EC0BE1">
      <w:pPr>
        <w:pStyle w:val="a9"/>
        <w:numPr>
          <w:ilvl w:val="0"/>
          <w:numId w:val="7"/>
        </w:numPr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/>
          <w:color w:val="2A2723"/>
          <w:sz w:val="28"/>
          <w:szCs w:val="28"/>
        </w:rPr>
      </w:pPr>
      <w:r w:rsidRPr="00EC0BE1">
        <w:rPr>
          <w:rFonts w:ascii="Times New Roman" w:eastAsia="Times New Roman" w:hAnsi="Times New Roman"/>
          <w:color w:val="2A2723"/>
          <w:sz w:val="28"/>
          <w:szCs w:val="28"/>
        </w:rPr>
        <w:t xml:space="preserve">Педагогические технологии: </w:t>
      </w:r>
      <w:r>
        <w:rPr>
          <w:rFonts w:ascii="Times New Roman" w:eastAsia="Times New Roman" w:hAnsi="Times New Roman"/>
          <w:color w:val="2A2723"/>
          <w:sz w:val="28"/>
          <w:szCs w:val="28"/>
        </w:rPr>
        <w:t>у</w:t>
      </w:r>
      <w:r w:rsidRPr="00EC0BE1">
        <w:rPr>
          <w:rFonts w:ascii="Times New Roman" w:eastAsia="Times New Roman" w:hAnsi="Times New Roman"/>
          <w:color w:val="2A2723"/>
          <w:sz w:val="28"/>
          <w:szCs w:val="28"/>
        </w:rPr>
        <w:t xml:space="preserve">чебное пособие для студентов педагогических специальностей </w:t>
      </w:r>
      <w:r w:rsidRPr="00EC0BE1">
        <w:rPr>
          <w:rFonts w:ascii="Times New Roman" w:eastAsia="Times New Roman" w:hAnsi="Times New Roman"/>
          <w:sz w:val="28"/>
          <w:szCs w:val="28"/>
        </w:rPr>
        <w:t>(Серия «Педагогическое образование»)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C0BE1">
        <w:rPr>
          <w:rFonts w:ascii="Times New Roman" w:eastAsia="Times New Roman" w:hAnsi="Times New Roman"/>
          <w:color w:val="2A2723"/>
          <w:sz w:val="28"/>
          <w:szCs w:val="28"/>
        </w:rPr>
        <w:t xml:space="preserve">/ </w:t>
      </w:r>
      <w:r w:rsidR="00431846">
        <w:rPr>
          <w:rFonts w:ascii="Times New Roman" w:eastAsia="Times New Roman" w:hAnsi="Times New Roman"/>
          <w:color w:val="2A2723"/>
          <w:sz w:val="28"/>
          <w:szCs w:val="28"/>
        </w:rPr>
        <w:t>п</w:t>
      </w:r>
      <w:r w:rsidRPr="00EC0BE1">
        <w:rPr>
          <w:rFonts w:ascii="Times New Roman" w:eastAsia="Times New Roman" w:hAnsi="Times New Roman"/>
          <w:color w:val="2A2723"/>
          <w:sz w:val="28"/>
          <w:szCs w:val="28"/>
        </w:rPr>
        <w:t xml:space="preserve">од ред. B.C. </w:t>
      </w:r>
      <w:proofErr w:type="spellStart"/>
      <w:r w:rsidRPr="00EC0BE1">
        <w:rPr>
          <w:rFonts w:ascii="Times New Roman" w:eastAsia="Times New Roman" w:hAnsi="Times New Roman"/>
          <w:color w:val="2A2723"/>
          <w:sz w:val="28"/>
          <w:szCs w:val="28"/>
        </w:rPr>
        <w:t>Кукушина</w:t>
      </w:r>
      <w:proofErr w:type="spellEnd"/>
      <w:r>
        <w:rPr>
          <w:rFonts w:ascii="Times New Roman" w:eastAsia="Times New Roman" w:hAnsi="Times New Roman"/>
          <w:color w:val="2A2723"/>
          <w:sz w:val="28"/>
          <w:szCs w:val="28"/>
        </w:rPr>
        <w:t xml:space="preserve">. - </w:t>
      </w:r>
      <w:r w:rsidRPr="00EC0BE1">
        <w:rPr>
          <w:rFonts w:ascii="Times New Roman" w:eastAsia="Times New Roman" w:hAnsi="Times New Roman"/>
          <w:sz w:val="28"/>
          <w:szCs w:val="28"/>
        </w:rPr>
        <w:t>М: ИКЦ «</w:t>
      </w:r>
      <w:proofErr w:type="spellStart"/>
      <w:r w:rsidRPr="00EC0BE1">
        <w:rPr>
          <w:rFonts w:ascii="Times New Roman" w:eastAsia="Times New Roman" w:hAnsi="Times New Roman"/>
          <w:sz w:val="28"/>
          <w:szCs w:val="28"/>
        </w:rPr>
        <w:t>МарТ</w:t>
      </w:r>
      <w:proofErr w:type="spellEnd"/>
      <w:r w:rsidRPr="00EC0BE1">
        <w:rPr>
          <w:rFonts w:ascii="Times New Roman" w:eastAsia="Times New Roman" w:hAnsi="Times New Roman"/>
          <w:sz w:val="28"/>
          <w:szCs w:val="28"/>
        </w:rPr>
        <w:t>»; Ростов</w:t>
      </w:r>
      <w:r>
        <w:rPr>
          <w:rFonts w:ascii="Times New Roman" w:eastAsia="Times New Roman" w:hAnsi="Times New Roman"/>
          <w:sz w:val="28"/>
          <w:szCs w:val="28"/>
        </w:rPr>
        <w:t xml:space="preserve">-на-Дону: </w:t>
      </w:r>
      <w:r w:rsidRPr="00EC0BE1">
        <w:rPr>
          <w:rFonts w:ascii="Times New Roman" w:eastAsia="Times New Roman" w:hAnsi="Times New Roman"/>
          <w:sz w:val="28"/>
          <w:szCs w:val="28"/>
        </w:rPr>
        <w:t>Издательский центр «</w:t>
      </w:r>
      <w:proofErr w:type="spellStart"/>
      <w:r w:rsidRPr="00EC0BE1">
        <w:rPr>
          <w:rFonts w:ascii="Times New Roman" w:eastAsia="Times New Roman" w:hAnsi="Times New Roman"/>
          <w:sz w:val="28"/>
          <w:szCs w:val="28"/>
        </w:rPr>
        <w:t>МарТ</w:t>
      </w:r>
      <w:proofErr w:type="spellEnd"/>
      <w:r w:rsidRPr="00EC0BE1">
        <w:rPr>
          <w:rFonts w:ascii="Times New Roman" w:eastAsia="Times New Roman" w:hAnsi="Times New Roman"/>
          <w:sz w:val="28"/>
          <w:szCs w:val="28"/>
        </w:rPr>
        <w:t xml:space="preserve">», 2004.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EC0BE1">
        <w:rPr>
          <w:rFonts w:ascii="Times New Roman" w:eastAsia="Times New Roman" w:hAnsi="Times New Roman"/>
          <w:sz w:val="28"/>
          <w:szCs w:val="28"/>
        </w:rPr>
        <w:t xml:space="preserve"> 336 </w:t>
      </w:r>
      <w:proofErr w:type="gramStart"/>
      <w:r w:rsidRPr="00EC0BE1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EC0BE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C0BE1" w:rsidRPr="00EC0BE1" w:rsidRDefault="00EC0BE1" w:rsidP="00EC0BE1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BE1">
        <w:rPr>
          <w:rFonts w:ascii="Times New Roman" w:eastAsia="Times New Roman" w:hAnsi="Times New Roman" w:cs="Times New Roman"/>
          <w:sz w:val="28"/>
          <w:szCs w:val="28"/>
        </w:rPr>
        <w:t>Блохин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>Метод проектов как продуктивное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>Ростов</w:t>
      </w:r>
      <w:r>
        <w:rPr>
          <w:rFonts w:ascii="Times New Roman" w:eastAsia="Times New Roman" w:hAnsi="Times New Roman" w:cs="Times New Roman"/>
          <w:sz w:val="28"/>
          <w:szCs w:val="28"/>
        </w:rPr>
        <w:t>-на-Дону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>: РГПУ, 2005.</w:t>
      </w:r>
    </w:p>
    <w:p w:rsidR="00EC0BE1" w:rsidRPr="00EC0BE1" w:rsidRDefault="00EC0BE1" w:rsidP="00EC0BE1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0BE1">
        <w:rPr>
          <w:rFonts w:ascii="Times New Roman" w:eastAsia="Times New Roman" w:hAnsi="Times New Roman" w:cs="Times New Roman"/>
          <w:sz w:val="28"/>
          <w:szCs w:val="28"/>
        </w:rPr>
        <w:t>Болотов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 xml:space="preserve"> Сериков </w:t>
      </w:r>
      <w:r w:rsidR="00431846" w:rsidRPr="00EC0BE1">
        <w:rPr>
          <w:rFonts w:ascii="Times New Roman" w:eastAsia="Times New Roman" w:hAnsi="Times New Roman" w:cs="Times New Roman"/>
          <w:sz w:val="28"/>
          <w:szCs w:val="28"/>
        </w:rPr>
        <w:t>В.В.</w:t>
      </w:r>
      <w:r w:rsidR="00431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0BE1">
        <w:rPr>
          <w:rFonts w:ascii="Times New Roman" w:eastAsia="Times New Roman" w:hAnsi="Times New Roman" w:cs="Times New Roman"/>
          <w:sz w:val="28"/>
          <w:szCs w:val="28"/>
        </w:rPr>
        <w:t>Компетентностная</w:t>
      </w:r>
      <w:proofErr w:type="spellEnd"/>
      <w:r w:rsidRPr="00EC0BE1">
        <w:rPr>
          <w:rFonts w:ascii="Times New Roman" w:eastAsia="Times New Roman" w:hAnsi="Times New Roman" w:cs="Times New Roman"/>
          <w:sz w:val="28"/>
          <w:szCs w:val="28"/>
        </w:rPr>
        <w:t xml:space="preserve"> модель: от ид</w:t>
      </w:r>
      <w:r w:rsidR="00431846">
        <w:rPr>
          <w:rFonts w:ascii="Times New Roman" w:eastAsia="Times New Roman" w:hAnsi="Times New Roman" w:cs="Times New Roman"/>
          <w:sz w:val="28"/>
          <w:szCs w:val="28"/>
        </w:rPr>
        <w:t>еи к образовательной программе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 xml:space="preserve"> // Педагогика. – 2003</w:t>
      </w:r>
      <w:r w:rsidR="004318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 xml:space="preserve"> - № 10.</w:t>
      </w:r>
    </w:p>
    <w:p w:rsidR="00EC0BE1" w:rsidRPr="00EC0BE1" w:rsidRDefault="00431846" w:rsidP="00EC0BE1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Дубровина О.С. </w:t>
      </w:r>
      <w:r w:rsidR="00EC0BE1" w:rsidRPr="00EC0BE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проектных технологий в формировании общих и профессиональных компетенций обучающихся. Проблемы и перспективы развития </w:t>
      </w:r>
      <w:r w:rsidRPr="00EC0BE1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C0BE1" w:rsidRPr="00EC0BE1">
        <w:rPr>
          <w:rFonts w:ascii="Times New Roman" w:eastAsia="Times New Roman" w:hAnsi="Times New Roman" w:cs="Times New Roman"/>
          <w:sz w:val="28"/>
          <w:szCs w:val="28"/>
        </w:rPr>
        <w:t xml:space="preserve"> (II)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CE4" w:rsidRPr="00EC0BE1">
        <w:rPr>
          <w:rFonts w:ascii="Times New Roman" w:eastAsia="Times New Roman" w:hAnsi="Times New Roman" w:cs="Times New Roman"/>
          <w:sz w:val="28"/>
          <w:szCs w:val="28"/>
        </w:rPr>
        <w:t>материалы междунар</w:t>
      </w:r>
      <w:r w:rsidR="00211CE4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211CE4" w:rsidRPr="00EC0BE1">
        <w:rPr>
          <w:rFonts w:ascii="Times New Roman" w:eastAsia="Times New Roman" w:hAnsi="Times New Roman" w:cs="Times New Roman"/>
          <w:sz w:val="28"/>
          <w:szCs w:val="28"/>
        </w:rPr>
        <w:t xml:space="preserve"> заоч</w:t>
      </w:r>
      <w:r w:rsidR="00211CE4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211CE4" w:rsidRPr="00EC0BE1">
        <w:rPr>
          <w:rFonts w:ascii="Times New Roman" w:eastAsia="Times New Roman" w:hAnsi="Times New Roman" w:cs="Times New Roman"/>
          <w:sz w:val="28"/>
          <w:szCs w:val="28"/>
        </w:rPr>
        <w:t xml:space="preserve"> науч</w:t>
      </w:r>
      <w:r w:rsidR="00211CE4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211CE4" w:rsidRPr="00EC0BE1">
        <w:rPr>
          <w:rFonts w:ascii="Times New Roman" w:eastAsia="Times New Roman" w:hAnsi="Times New Roman" w:cs="Times New Roman"/>
          <w:sz w:val="28"/>
          <w:szCs w:val="28"/>
        </w:rPr>
        <w:t xml:space="preserve"> конф</w:t>
      </w:r>
      <w:r w:rsidR="00211CE4">
        <w:rPr>
          <w:rFonts w:ascii="Times New Roman" w:eastAsia="Times New Roman" w:hAnsi="Times New Roman" w:cs="Times New Roman"/>
          <w:sz w:val="28"/>
          <w:szCs w:val="28"/>
        </w:rPr>
        <w:t>еренции.</w:t>
      </w:r>
      <w:r w:rsidR="00EC0BE1" w:rsidRPr="00EC0BE1">
        <w:rPr>
          <w:rFonts w:ascii="Times New Roman" w:eastAsia="Times New Roman" w:hAnsi="Times New Roman" w:cs="Times New Roman"/>
          <w:sz w:val="28"/>
          <w:szCs w:val="28"/>
        </w:rPr>
        <w:t xml:space="preserve"> - Пермь: Меркурий, 2012.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0BE1" w:rsidRPr="00EC0B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EC0BE1" w:rsidRPr="00EC0BE1">
        <w:rPr>
          <w:rFonts w:ascii="Times New Roman" w:eastAsia="Times New Roman" w:hAnsi="Times New Roman" w:cs="Times New Roman"/>
          <w:sz w:val="28"/>
          <w:szCs w:val="28"/>
        </w:rPr>
        <w:t>124-126.</w:t>
      </w:r>
    </w:p>
    <w:p w:rsidR="00EC0BE1" w:rsidRPr="00EC0BE1" w:rsidRDefault="00EC0BE1" w:rsidP="00EC0BE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0BE1" w:rsidRPr="00EC0BE1" w:rsidSect="00E7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01F"/>
    <w:multiLevelType w:val="multilevel"/>
    <w:tmpl w:val="42AC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75B23"/>
    <w:multiLevelType w:val="multilevel"/>
    <w:tmpl w:val="5046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61AD1"/>
    <w:multiLevelType w:val="multilevel"/>
    <w:tmpl w:val="DE5E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F4BD4"/>
    <w:multiLevelType w:val="hybridMultilevel"/>
    <w:tmpl w:val="28E8A8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B97C80"/>
    <w:multiLevelType w:val="multilevel"/>
    <w:tmpl w:val="944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E7C08"/>
    <w:multiLevelType w:val="multilevel"/>
    <w:tmpl w:val="12F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951F3B"/>
    <w:multiLevelType w:val="multilevel"/>
    <w:tmpl w:val="ACA8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160B9"/>
    <w:rsid w:val="00011953"/>
    <w:rsid w:val="00056E9B"/>
    <w:rsid w:val="00090650"/>
    <w:rsid w:val="000B499E"/>
    <w:rsid w:val="000D2648"/>
    <w:rsid w:val="00120AAC"/>
    <w:rsid w:val="001757BE"/>
    <w:rsid w:val="00211CE4"/>
    <w:rsid w:val="00265ECC"/>
    <w:rsid w:val="002733F6"/>
    <w:rsid w:val="00287AC6"/>
    <w:rsid w:val="00350FC1"/>
    <w:rsid w:val="00366196"/>
    <w:rsid w:val="0043103E"/>
    <w:rsid w:val="00431846"/>
    <w:rsid w:val="00476DB7"/>
    <w:rsid w:val="00483F2F"/>
    <w:rsid w:val="00495D69"/>
    <w:rsid w:val="004A3D21"/>
    <w:rsid w:val="004E2515"/>
    <w:rsid w:val="004F08A7"/>
    <w:rsid w:val="00573FBE"/>
    <w:rsid w:val="00620EC0"/>
    <w:rsid w:val="006424DD"/>
    <w:rsid w:val="00647980"/>
    <w:rsid w:val="006B1274"/>
    <w:rsid w:val="006C0D5E"/>
    <w:rsid w:val="006D4046"/>
    <w:rsid w:val="0071091D"/>
    <w:rsid w:val="00724D78"/>
    <w:rsid w:val="0078156D"/>
    <w:rsid w:val="00793BFB"/>
    <w:rsid w:val="007F3FA1"/>
    <w:rsid w:val="008166E7"/>
    <w:rsid w:val="008170DC"/>
    <w:rsid w:val="00826FDB"/>
    <w:rsid w:val="00884CE2"/>
    <w:rsid w:val="009456AA"/>
    <w:rsid w:val="00960961"/>
    <w:rsid w:val="009C784B"/>
    <w:rsid w:val="009F266D"/>
    <w:rsid w:val="00A24EB8"/>
    <w:rsid w:val="00A56B0F"/>
    <w:rsid w:val="00A93184"/>
    <w:rsid w:val="00AF210B"/>
    <w:rsid w:val="00B26EAF"/>
    <w:rsid w:val="00B4393C"/>
    <w:rsid w:val="00B64FF3"/>
    <w:rsid w:val="00C22EBB"/>
    <w:rsid w:val="00C30E58"/>
    <w:rsid w:val="00C65AB5"/>
    <w:rsid w:val="00C723FD"/>
    <w:rsid w:val="00C749D0"/>
    <w:rsid w:val="00CC6499"/>
    <w:rsid w:val="00CE5D28"/>
    <w:rsid w:val="00D7393B"/>
    <w:rsid w:val="00D93F36"/>
    <w:rsid w:val="00E160B9"/>
    <w:rsid w:val="00E7084B"/>
    <w:rsid w:val="00E755A5"/>
    <w:rsid w:val="00E76746"/>
    <w:rsid w:val="00EC0BE1"/>
    <w:rsid w:val="00EE798B"/>
    <w:rsid w:val="00F07DE2"/>
    <w:rsid w:val="00F32CED"/>
    <w:rsid w:val="00F36CCA"/>
    <w:rsid w:val="00FD2138"/>
    <w:rsid w:val="00FE5E67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A5"/>
  </w:style>
  <w:style w:type="paragraph" w:styleId="1">
    <w:name w:val="heading 1"/>
    <w:basedOn w:val="a"/>
    <w:link w:val="10"/>
    <w:uiPriority w:val="9"/>
    <w:qFormat/>
    <w:rsid w:val="00E160B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212121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0B9"/>
    <w:rPr>
      <w:rFonts w:ascii="Times New Roman" w:eastAsia="Times New Roman" w:hAnsi="Times New Roman" w:cs="Times New Roman"/>
      <w:b/>
      <w:bCs/>
      <w:color w:val="212121"/>
      <w:kern w:val="36"/>
      <w:sz w:val="33"/>
      <w:szCs w:val="33"/>
    </w:rPr>
  </w:style>
  <w:style w:type="character" w:styleId="a3">
    <w:name w:val="Hyperlink"/>
    <w:basedOn w:val="a0"/>
    <w:uiPriority w:val="99"/>
    <w:semiHidden/>
    <w:unhideWhenUsed/>
    <w:rsid w:val="00E160B9"/>
    <w:rPr>
      <w:strike w:val="0"/>
      <w:dstrike w:val="0"/>
      <w:color w:val="12169F"/>
      <w:u w:val="none"/>
      <w:effect w:val="none"/>
    </w:rPr>
  </w:style>
  <w:style w:type="character" w:styleId="a4">
    <w:name w:val="Emphasis"/>
    <w:basedOn w:val="a0"/>
    <w:uiPriority w:val="20"/>
    <w:qFormat/>
    <w:rsid w:val="00E160B9"/>
    <w:rPr>
      <w:i/>
      <w:iCs/>
    </w:rPr>
  </w:style>
  <w:style w:type="paragraph" w:styleId="a5">
    <w:name w:val="Normal (Web)"/>
    <w:basedOn w:val="a"/>
    <w:uiPriority w:val="99"/>
    <w:semiHidden/>
    <w:unhideWhenUsed/>
    <w:rsid w:val="00E1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160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0B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3103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C65A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746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dc:description/>
  <cp:lastModifiedBy>Luda</cp:lastModifiedBy>
  <cp:revision>33</cp:revision>
  <cp:lastPrinted>2016-04-25T10:40:00Z</cp:lastPrinted>
  <dcterms:created xsi:type="dcterms:W3CDTF">2016-04-20T12:56:00Z</dcterms:created>
  <dcterms:modified xsi:type="dcterms:W3CDTF">2016-06-20T05:18:00Z</dcterms:modified>
</cp:coreProperties>
</file>