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3F" w:rsidRPr="00072108" w:rsidRDefault="007A535E" w:rsidP="00400E3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proofErr w:type="spellStart"/>
      <w:r w:rsidR="00554F3F">
        <w:rPr>
          <w:rFonts w:ascii="Times New Roman" w:hAnsi="Times New Roman"/>
          <w:b/>
          <w:sz w:val="28"/>
          <w:szCs w:val="28"/>
          <w:shd w:val="clear" w:color="auto" w:fill="FFFFFF"/>
        </w:rPr>
        <w:t>Психолого</w:t>
      </w:r>
      <w:proofErr w:type="spellEnd"/>
      <w:r w:rsidR="00554F3F">
        <w:rPr>
          <w:rFonts w:ascii="Times New Roman" w:hAnsi="Times New Roman"/>
          <w:b/>
          <w:sz w:val="28"/>
          <w:szCs w:val="28"/>
          <w:shd w:val="clear" w:color="auto" w:fill="FFFFFF"/>
        </w:rPr>
        <w:t>–</w:t>
      </w:r>
      <w:r w:rsidR="00554F3F" w:rsidRPr="00072108">
        <w:rPr>
          <w:rFonts w:ascii="Times New Roman" w:hAnsi="Times New Roman"/>
          <w:b/>
          <w:sz w:val="28"/>
          <w:szCs w:val="28"/>
          <w:shd w:val="clear" w:color="auto" w:fill="FFFFFF"/>
        </w:rPr>
        <w:t>педагогическая поддержка детей с ограниченными возможностями здоровья в начальной школе»</w:t>
      </w:r>
    </w:p>
    <w:p w:rsidR="00400E3E" w:rsidRDefault="00400E3E" w:rsidP="00400E3E">
      <w:pPr>
        <w:pStyle w:val="a3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F3F" w:rsidRPr="00A728D6" w:rsidRDefault="00511E36" w:rsidP="00400E3E">
      <w:pPr>
        <w:pStyle w:val="a3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728D6">
        <w:rPr>
          <w:rFonts w:ascii="Times New Roman" w:hAnsi="Times New Roman"/>
          <w:sz w:val="28"/>
          <w:szCs w:val="28"/>
          <w:shd w:val="clear" w:color="auto" w:fill="FFFFFF"/>
        </w:rPr>
        <w:t>Хасанова В.В.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</w:t>
      </w:r>
      <w:r w:rsidR="00554F3F" w:rsidRPr="00A728D6">
        <w:rPr>
          <w:rFonts w:ascii="Times New Roman" w:hAnsi="Times New Roman"/>
          <w:sz w:val="28"/>
          <w:szCs w:val="28"/>
          <w:shd w:val="clear" w:color="auto" w:fill="FFFFFF"/>
        </w:rPr>
        <w:t>едагог-психолог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54F3F">
        <w:rPr>
          <w:rFonts w:ascii="Times New Roman" w:hAnsi="Times New Roman"/>
          <w:sz w:val="28"/>
          <w:szCs w:val="28"/>
          <w:shd w:val="clear" w:color="auto" w:fill="FFFFFF"/>
        </w:rPr>
        <w:t>МОБУ</w:t>
      </w:r>
      <w:r w:rsidR="00CB3D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4F3F" w:rsidRPr="00A728D6">
        <w:rPr>
          <w:rFonts w:ascii="Times New Roman" w:hAnsi="Times New Roman"/>
          <w:sz w:val="28"/>
          <w:szCs w:val="28"/>
          <w:shd w:val="clear" w:color="auto" w:fill="FFFFFF"/>
        </w:rPr>
        <w:t>СОШ №1</w:t>
      </w:r>
    </w:p>
    <w:p w:rsidR="00554F3F" w:rsidRPr="00A728D6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F3F" w:rsidRPr="000912A9" w:rsidRDefault="00554F3F" w:rsidP="00400E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отечественного образования долгие годы делила детей на обычных и инвалидов, которые практически не имели возможности получить образование и реализовать свои возможности наравне со здоровыми детьми, их не брали в учреждения, где обучались нормальные дети.</w:t>
      </w:r>
    </w:p>
    <w:p w:rsidR="00554F3F" w:rsidRDefault="00554F3F" w:rsidP="00400E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091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 с особенностями развития должны иметь равные возможности с другими детьми в получении образования. Уже сегодня существует потребность во внедрении такой формы обучения, которая создаст детям с ограниченными возможностями оптимальные условия обучения.</w:t>
      </w:r>
    </w:p>
    <w:p w:rsidR="00554F3F" w:rsidRPr="006662A5" w:rsidRDefault="00554F3F" w:rsidP="00400E3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2A5">
        <w:rPr>
          <w:rFonts w:ascii="Times New Roman" w:eastAsia="Times New Roman" w:hAnsi="Times New Roman"/>
          <w:color w:val="000000"/>
          <w:sz w:val="28"/>
          <w:lang w:eastAsia="ru-RU"/>
        </w:rPr>
        <w:t>Инклюзивный подход предполагает понимание различных образовательных потребностей детей и предоставление услуг в соответствии с этими потребностями через более полное участие в образовательном процессе, привлечение общественности и устранение дискриминации в образовании.</w:t>
      </w:r>
    </w:p>
    <w:p w:rsidR="00554F3F" w:rsidRPr="00022B21" w:rsidRDefault="00554F3F" w:rsidP="00400E3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21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Психологическое сопровождение учебно-воспитательного процесса осуществляется в соответствии с направлениями, целями и задачами плана работы педагога-психолога, плана работы и Программы развития школы, документами, регламентирующими деятельность педагога-психолога в образовательном учреждении.</w:t>
      </w:r>
    </w:p>
    <w:p w:rsidR="00554F3F" w:rsidRDefault="00554F3F" w:rsidP="00400E3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21">
        <w:rPr>
          <w:rFonts w:ascii="Times New Roman" w:eastAsia="Times New Roman" w:hAnsi="Times New Roman"/>
          <w:sz w:val="28"/>
          <w:szCs w:val="28"/>
          <w:lang w:eastAsia="ru-RU"/>
        </w:rPr>
        <w:t>Содержание работы связано с решением вопросов профилактики, диагностики и коррекции трудностей развития воспитанников, их обучения и воспитания.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 xml:space="preserve">Во многих инновационных образовательных системах принцип психологической комфортности является ведущим. Он предполагает снятие (по возможности) всех </w:t>
      </w:r>
      <w:proofErr w:type="spellStart"/>
      <w:r w:rsidRPr="000912A9">
        <w:rPr>
          <w:rFonts w:ascii="Times New Roman" w:hAnsi="Times New Roman"/>
          <w:sz w:val="28"/>
          <w:szCs w:val="28"/>
          <w:lang w:eastAsia="ru-RU"/>
        </w:rPr>
        <w:t>стрессообразующих</w:t>
      </w:r>
      <w:proofErr w:type="spellEnd"/>
      <w:r w:rsidRPr="000912A9">
        <w:rPr>
          <w:rFonts w:ascii="Times New Roman" w:hAnsi="Times New Roman"/>
          <w:sz w:val="28"/>
          <w:szCs w:val="28"/>
          <w:lang w:eastAsia="ru-RU"/>
        </w:rPr>
        <w:t xml:space="preserve"> факторов учебного процесса, создание в образовательной организации и на уроке такой атмосферы, которая расковывает детей и в которой они чувствуют себя “как дома”.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iCs/>
          <w:sz w:val="28"/>
          <w:szCs w:val="28"/>
          <w:lang w:eastAsia="ru-RU"/>
        </w:rPr>
        <w:t>Комфорт – </w:t>
      </w:r>
      <w:r w:rsidRPr="000912A9">
        <w:rPr>
          <w:rFonts w:ascii="Times New Roman" w:hAnsi="Times New Roman"/>
          <w:sz w:val="28"/>
          <w:szCs w:val="28"/>
          <w:lang w:eastAsia="ru-RU"/>
        </w:rPr>
        <w:t>условия жизни, пребывания, обстановка, обеспечивающие удобство, спокойствие и уют. (“Толковый словарь русского языка”, С. И. Ожегов).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iCs/>
          <w:sz w:val="28"/>
          <w:szCs w:val="28"/>
          <w:lang w:eastAsia="ru-RU"/>
        </w:rPr>
        <w:t>Психологический комфорт – </w:t>
      </w:r>
      <w:r w:rsidRPr="000912A9">
        <w:rPr>
          <w:rFonts w:ascii="Times New Roman" w:hAnsi="Times New Roman"/>
          <w:sz w:val="28"/>
          <w:szCs w:val="28"/>
          <w:lang w:eastAsia="ru-RU"/>
        </w:rPr>
        <w:t>условия жизни, при которых человек чувствует себя спокойно, нет необходимости защищаться.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 xml:space="preserve">Никакие успехи в учебе не принесут пользы, если они “замешаны” на страхе перед взрослыми, подавлении личности ребенка. 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Однако психологическая комфортность необходима не только для развития ребенка и усвоения им знаний.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позволяют снять напряженность и неврозы, разрушающие здоровье детей.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Реализация государственной политики в области образования лиц с ОВЗ осуществляется на основе федеральной целевой программы развития специального образования, что является составной частью федеральной программы развития образования.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 xml:space="preserve">Новые образовательные стандарты формируют запрос на новое понимание совокупности способов действий учащихся, обеспечивающих способность к </w:t>
      </w:r>
      <w:r w:rsidRPr="000912A9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самостоятельному усвоению новых знаний и умений, способность к самостоятельной организации познавательного процесса.</w:t>
      </w:r>
    </w:p>
    <w:p w:rsidR="00554F3F" w:rsidRPr="00022B21" w:rsidRDefault="00554F3F" w:rsidP="00400E3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Pr="00022B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психологического сопровождения:</w:t>
      </w:r>
    </w:p>
    <w:p w:rsidR="00554F3F" w:rsidRPr="00022B21" w:rsidRDefault="00554F3F" w:rsidP="00400E3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22B21">
        <w:rPr>
          <w:rFonts w:ascii="Times New Roman" w:eastAsia="Times New Roman" w:hAnsi="Times New Roman"/>
          <w:sz w:val="28"/>
          <w:szCs w:val="28"/>
          <w:lang w:eastAsia="ru-RU"/>
        </w:rPr>
        <w:t>создание комплекса условий, обеспечивающих психологический комфорт и успешность всех участников образовательного процесса;</w:t>
      </w:r>
    </w:p>
    <w:p w:rsidR="00554F3F" w:rsidRPr="00022B21" w:rsidRDefault="00554F3F" w:rsidP="00400E3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22B21">
        <w:rPr>
          <w:rFonts w:ascii="Times New Roman" w:eastAsia="Times New Roman" w:hAnsi="Times New Roman"/>
          <w:sz w:val="28"/>
          <w:szCs w:val="28"/>
          <w:lang w:eastAsia="ru-RU"/>
        </w:rPr>
        <w:t>научно-методическое обеспечение учебно-воспитательного процесса;</w:t>
      </w:r>
    </w:p>
    <w:p w:rsidR="00554F3F" w:rsidRPr="00022B21" w:rsidRDefault="00554F3F" w:rsidP="00400E3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22B21">
        <w:rPr>
          <w:rFonts w:ascii="Times New Roman" w:eastAsia="Times New Roman" w:hAnsi="Times New Roman"/>
          <w:sz w:val="28"/>
          <w:szCs w:val="28"/>
          <w:lang w:eastAsia="ru-RU"/>
        </w:rPr>
        <w:t>формиров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 социальной адаптации детей</w:t>
      </w:r>
      <w:r w:rsidRPr="00022B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97DAD">
        <w:rPr>
          <w:rFonts w:ascii="Times New Roman" w:eastAsia="Times New Roman" w:hAnsi="Times New Roman"/>
          <w:b/>
          <w:color w:val="000000"/>
          <w:sz w:val="28"/>
          <w:lang w:eastAsia="ru-RU"/>
        </w:rPr>
        <w:t>Основные задачи</w:t>
      </w: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психологического сопровождения ребёнка с ОВЗ состоят в следующем:</w:t>
      </w:r>
    </w:p>
    <w:p w:rsidR="00554F3F" w:rsidRPr="00437994" w:rsidRDefault="00554F3F" w:rsidP="00400E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наиболее адекватных путей и средств </w:t>
      </w:r>
      <w:proofErr w:type="spell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развивающе</w:t>
      </w:r>
      <w:proofErr w:type="spell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- коррекционной работы с ребёнком;</w:t>
      </w:r>
    </w:p>
    <w:p w:rsidR="00554F3F" w:rsidRPr="00437994" w:rsidRDefault="00554F3F" w:rsidP="00400E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прогнозирование развития ребёнка и возможностей обучения на основе выявленных особенностей развития, резервных возможностей;</w:t>
      </w:r>
    </w:p>
    <w:p w:rsidR="00554F3F" w:rsidRPr="00437994" w:rsidRDefault="00554F3F" w:rsidP="00400E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реализация собственно психологической </w:t>
      </w:r>
      <w:proofErr w:type="spell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развивающе-коррекционной</w:t>
      </w:r>
      <w:proofErr w:type="spell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работы на протяжении всего образовательного процесса.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  Психологическое сопровождение детей в период адаптации:</w:t>
      </w:r>
    </w:p>
    <w:p w:rsidR="00554F3F" w:rsidRPr="00437994" w:rsidRDefault="00554F3F" w:rsidP="00400E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создание системы психолого-педагогической поддержки всех  учащихся в период их школьной адаптации;</w:t>
      </w:r>
    </w:p>
    <w:p w:rsidR="00554F3F" w:rsidRPr="00437994" w:rsidRDefault="00554F3F" w:rsidP="00400E3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выявление детей, нуждающихся в специализированной помощи;</w:t>
      </w:r>
    </w:p>
    <w:p w:rsidR="00554F3F" w:rsidRPr="00437994" w:rsidRDefault="00554F3F" w:rsidP="00400E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диагностика оценки состояния ребёнка и его адаптивных возможностей;</w:t>
      </w:r>
    </w:p>
    <w:p w:rsidR="00554F3F" w:rsidRPr="00437994" w:rsidRDefault="00554F3F" w:rsidP="00400E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определение причин и механизмов конкретного варианта отклоняющегося развития;</w:t>
      </w:r>
    </w:p>
    <w:p w:rsidR="00554F3F" w:rsidRPr="00DC532D" w:rsidRDefault="00554F3F" w:rsidP="00400E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532D">
        <w:rPr>
          <w:rFonts w:ascii="Times New Roman" w:eastAsia="Times New Roman" w:hAnsi="Times New Roman"/>
          <w:color w:val="000000"/>
          <w:sz w:val="28"/>
          <w:lang w:eastAsia="ru-RU"/>
        </w:rPr>
        <w:t>разработка коррекционных мероприятий с целью обеспечения максимальной социально-психологической адаптации ребёнка;</w:t>
      </w:r>
    </w:p>
    <w:p w:rsidR="00554F3F" w:rsidRPr="00DC532D" w:rsidRDefault="00554F3F" w:rsidP="00400E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532D">
        <w:rPr>
          <w:rFonts w:ascii="Times New Roman" w:eastAsia="Times New Roman" w:hAnsi="Times New Roman"/>
          <w:color w:val="000000"/>
          <w:sz w:val="28"/>
          <w:lang w:eastAsia="ru-RU"/>
        </w:rPr>
        <w:t>создание специальных педагогических и социально-психологических условий, позволяющих осуществить развивающую, коррекционно-развивающую работу с детьми, испытывающими  адаптационные трудности.</w:t>
      </w:r>
    </w:p>
    <w:p w:rsidR="00554F3F" w:rsidRPr="00437994" w:rsidRDefault="00554F3F" w:rsidP="00400E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Направления работы педагога-психолога в  начальной школе:</w:t>
      </w:r>
    </w:p>
    <w:p w:rsidR="00554F3F" w:rsidRPr="00437994" w:rsidRDefault="00554F3F" w:rsidP="00400E3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комплексное обследование познавательной и эмоционально – волевой сфер, выявление сильных и слабых сторон;</w:t>
      </w:r>
    </w:p>
    <w:p w:rsidR="00554F3F" w:rsidRPr="00437994" w:rsidRDefault="00554F3F" w:rsidP="00400E3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    выявление в процессе сопровождения ребёнка эмоционально-аффективных и личностных особенностей, препятствующих адекватной социально-психологической адаптации в образовательной среде, социуме;</w:t>
      </w:r>
    </w:p>
    <w:p w:rsidR="00554F3F" w:rsidRPr="00437994" w:rsidRDefault="00554F3F" w:rsidP="00400E3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 реализация психологической </w:t>
      </w:r>
      <w:proofErr w:type="spell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развивающе-коррекционной</w:t>
      </w:r>
      <w:proofErr w:type="spell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помощи детям, испытывающим трудности адаптации, поведения и др.;</w:t>
      </w:r>
    </w:p>
    <w:p w:rsidR="00554F3F" w:rsidRPr="00437994" w:rsidRDefault="00554F3F" w:rsidP="00400E3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gram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динамикой психического развития и эффективности специализированной коррекционной помощи;</w:t>
      </w:r>
    </w:p>
    <w:p w:rsidR="00554F3F" w:rsidRPr="00437994" w:rsidRDefault="00554F3F" w:rsidP="00400E3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проведение дифференцированной диагностики учащихся с рекомендациями ПМПК о диагностическом </w:t>
      </w:r>
      <w:proofErr w:type="gram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обучении по программе</w:t>
      </w:r>
      <w:proofErr w:type="gram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специального (коррекционного) учреждения;</w:t>
      </w:r>
    </w:p>
    <w:p w:rsidR="00554F3F" w:rsidRPr="00437994" w:rsidRDefault="00554F3F" w:rsidP="00400E3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участие в  </w:t>
      </w:r>
      <w:proofErr w:type="spell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ПМПк</w:t>
      </w:r>
      <w:proofErr w:type="spell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сопровождению учащихся с личностными и поведенческими проблемами;</w:t>
      </w:r>
    </w:p>
    <w:p w:rsidR="00554F3F" w:rsidRPr="00437994" w:rsidRDefault="00554F3F" w:rsidP="00400E3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составление индивидуальных и групповых коррекционных программ по выявленным проблемам у учащихся и запросу </w:t>
      </w:r>
      <w:proofErr w:type="spell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ПМПк</w:t>
      </w:r>
      <w:proofErr w:type="spell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течение первых двух, а иногда и трех  месяцев обучения психолог сопровождает процесс адаптации вновь поступивших детей.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У</w:t>
      </w: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ченикам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ОВЗ </w:t>
      </w: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особенно трудно привыкнуть к новым условиям жизни, к новым требованиям, так </w:t>
      </w: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как почти у всех страдает эмоционально-волевая сфера. Им трудно сдерживать себя, они теряют цель деятельности, не умеют ее планировать, а зачастую  не могут контролировать свои поступки (могут запеть во время урока, хлопать в ладоши или топать, выйти из-за парты, просить покушать).  У большинства обучающихся рассеянное внимание, низкая мотивация учения и учителю совместно со специалистами приходится приложить максимум усилий, чтобы организовать ребенка и переключить его </w:t>
      </w:r>
      <w:proofErr w:type="gram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proofErr w:type="gram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игровой на учебную деятельность.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1-4 классах  проводятся </w:t>
      </w:r>
      <w:proofErr w:type="spell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психокоррекционные</w:t>
      </w:r>
      <w:proofErr w:type="spell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занятия с детьми, особо нуждающимися в </w:t>
      </w:r>
      <w:proofErr w:type="spell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психокоррекционной</w:t>
      </w:r>
      <w:proofErr w:type="spellEnd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помощи, программой которых предусматривается ряд занятий на сплочение детского коллектива, коррекцию адаптивных возможностей, ну и, конечно, формирование привычки ЗОЖ. 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Психологическое обследование помогает максимально индивидуализировать программы обучения каждого ребенка, сделать наглядным успехи детей и четко отразить результаты усилий педагогов.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Целью каждого образовательного этапа является переход от достигнутого ребенком успеха к тому, что еще предстоит ему освоить.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В начальной школе психолого-педагогическое обследование по оценке содержания актуального опыта ребенка состоит из трех этапов, так как динамика развития детей с ОВЗ разворачивается очень медленно.  Исследуются когнитивные, хозяйственно-бытовые и социальные действия.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Результаты обследования представляются в виде психологического профиля развития ребенка, где видна динамика его психологического развития.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  С  диагностическими данными обучающихся 1-4 классов знакомятся  все участники образовательно-воспитательного процесса  для координации совместных усилий.</w:t>
      </w:r>
    </w:p>
    <w:p w:rsidR="00554F3F" w:rsidRPr="00437994" w:rsidRDefault="00554F3F" w:rsidP="00400E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 xml:space="preserve">  </w:t>
      </w:r>
      <w:proofErr w:type="gramStart"/>
      <w:r w:rsidRPr="00437994">
        <w:rPr>
          <w:rFonts w:ascii="Times New Roman" w:eastAsia="Times New Roman" w:hAnsi="Times New Roman"/>
          <w:color w:val="000000"/>
          <w:sz w:val="28"/>
          <w:lang w:eastAsia="ru-RU"/>
        </w:rPr>
        <w:t>Как показала практика, обеспечение индивидуального подхода к обучающемуся с учетом его социального статуса, стало  положительной составляющей условий пребывания ребенка в школе  и способствует его обучению и развитию индивидуальных способностей в школьной среде, его социальной адаптации.</w:t>
      </w:r>
      <w:proofErr w:type="gramEnd"/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 xml:space="preserve">Одной из задач психолого-педагогического сопровождения является сохранение и укрепление здоровья, содействие личностному, интеллектуальному, социальному развитию обучающихся, воспитанников за счет дополнения современных методов обучения и воспитания эффективными психолого-педагогическими технологиями и обеспечения </w:t>
      </w:r>
      <w:proofErr w:type="spellStart"/>
      <w:r w:rsidRPr="000912A9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0912A9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пространства.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Опыт работы с детьми, имеющими отклонения в развитии, свидетельствует о том, что существует более эффективный путь компенсации дефекта. Такая возможность возникает тогда, когда акцент в работе с ребенком делается не на дефект как таковой, а на выявление и развитие его личностных качеств и способностей.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Важным условием в создании психологического комфорта во взаимоотношениях с ребенком, имеющим дефект развития, является психологическая поддержка.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iCs/>
          <w:sz w:val="28"/>
          <w:szCs w:val="28"/>
          <w:lang w:eastAsia="ru-RU"/>
        </w:rPr>
        <w:t>Психологическая поддержка </w:t>
      </w:r>
      <w:r w:rsidRPr="000912A9">
        <w:rPr>
          <w:rFonts w:ascii="Times New Roman" w:hAnsi="Times New Roman"/>
          <w:sz w:val="28"/>
          <w:szCs w:val="28"/>
          <w:lang w:eastAsia="ru-RU"/>
        </w:rPr>
        <w:t>— это процесс, в котором взрослый, взаимодействуя с ребенком</w:t>
      </w:r>
      <w:r w:rsidRPr="00A728D6">
        <w:rPr>
          <w:rFonts w:ascii="Times New Roman" w:hAnsi="Times New Roman"/>
          <w:sz w:val="28"/>
          <w:szCs w:val="28"/>
          <w:lang w:eastAsia="ru-RU"/>
        </w:rPr>
        <w:t xml:space="preserve">, сосредотачивается на позитивных сторонах и преимуществах ребенка с целью укрепления его самооценки. Она позволяет помочь </w:t>
      </w:r>
      <w:r w:rsidRPr="00A728D6">
        <w:rPr>
          <w:rFonts w:ascii="Times New Roman" w:hAnsi="Times New Roman"/>
          <w:sz w:val="28"/>
          <w:szCs w:val="28"/>
          <w:lang w:eastAsia="ru-RU"/>
        </w:rPr>
        <w:lastRenderedPageBreak/>
        <w:t>ему поверить в себя и свои способности, избежать оши</w:t>
      </w:r>
      <w:r w:rsidR="00400E3E">
        <w:rPr>
          <w:rFonts w:ascii="Times New Roman" w:hAnsi="Times New Roman"/>
          <w:sz w:val="28"/>
          <w:szCs w:val="28"/>
          <w:lang w:eastAsia="ru-RU"/>
        </w:rPr>
        <w:t>бок, поддержать при неудачах.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 xml:space="preserve">Чтобы научиться </w:t>
      </w:r>
      <w:proofErr w:type="gramStart"/>
      <w:r w:rsidRPr="000912A9">
        <w:rPr>
          <w:rFonts w:ascii="Times New Roman" w:hAnsi="Times New Roman"/>
          <w:sz w:val="28"/>
          <w:szCs w:val="28"/>
          <w:lang w:eastAsia="ru-RU"/>
        </w:rPr>
        <w:t>психологически</w:t>
      </w:r>
      <w:proofErr w:type="gramEnd"/>
      <w:r w:rsidRPr="000912A9">
        <w:rPr>
          <w:rFonts w:ascii="Times New Roman" w:hAnsi="Times New Roman"/>
          <w:sz w:val="28"/>
          <w:szCs w:val="28"/>
          <w:lang w:eastAsia="ru-RU"/>
        </w:rPr>
        <w:t xml:space="preserve"> поддерживать ребенка, нужно сосредотачиваться на позитивных сторонах его поступков, находить их и поощрять то, что делает ребенок.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Поддержать ребенка — значит поверить в него. Ребенок нуждается в поддержке не только тогда, когда ему плохо, но и тогда, когда ему хорошо. Надо понимать роль психологической поддержки и знать, что, оказывая ее, можно и разочаровать ребенка. Например, постоянные упреки типа «ты мог бы сделать лучше» приводят его к выводу: «А зачем стараться, я никогда взрослого не удовлетворю».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Необходимо помнить, что существуют факторы, на первый взгляд, безобидные, но они могут привести детей к разочаро</w:t>
      </w:r>
      <w:r w:rsidRPr="000912A9">
        <w:rPr>
          <w:rFonts w:ascii="Times New Roman" w:hAnsi="Times New Roman"/>
          <w:sz w:val="28"/>
          <w:szCs w:val="28"/>
          <w:lang w:eastAsia="ru-RU"/>
        </w:rPr>
        <w:softHyphen/>
        <w:t>ванию. Такими факторами могут быть завышение требований к ребенку со стороны родителей и других участников процесса обучения, воспитания и развития, соперничество братьев и сестер, чрезмерные амбиции ребенка и др.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Для того чтобы оказать ребенку психологическую поддержку, взрослый должен пользоваться такими словами и действиями, которые бы работали на развитие его «</w:t>
      </w:r>
      <w:proofErr w:type="spellStart"/>
      <w:proofErr w:type="gramStart"/>
      <w:r w:rsidRPr="000912A9">
        <w:rPr>
          <w:rFonts w:ascii="Times New Roman" w:hAnsi="Times New Roman"/>
          <w:sz w:val="28"/>
          <w:szCs w:val="28"/>
          <w:lang w:eastAsia="ru-RU"/>
        </w:rPr>
        <w:t>Я-концепции</w:t>
      </w:r>
      <w:proofErr w:type="spellEnd"/>
      <w:proofErr w:type="gramEnd"/>
      <w:r w:rsidRPr="000912A9">
        <w:rPr>
          <w:rFonts w:ascii="Times New Roman" w:hAnsi="Times New Roman"/>
          <w:sz w:val="28"/>
          <w:szCs w:val="28"/>
          <w:lang w:eastAsia="ru-RU"/>
        </w:rPr>
        <w:t>» и чувство полезности и адекватности. Такими способами могут быть: демонстрация удовлетворенности тем, чего достиг ребенок; обучение способам справляться с различ</w:t>
      </w:r>
      <w:r w:rsidRPr="000912A9">
        <w:rPr>
          <w:rFonts w:ascii="Times New Roman" w:hAnsi="Times New Roman"/>
          <w:sz w:val="28"/>
          <w:szCs w:val="28"/>
          <w:lang w:eastAsia="ru-RU"/>
        </w:rPr>
        <w:softHyphen/>
        <w:t>ными задачами; употребление словосочетаний, снижающих напряжение, типа «Все мы люди и все мы делаем ошибки»; подчеркивание веры в силы и возможности ребенка.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 xml:space="preserve">Не рекомендуется, осуществляя психологическую поддержку, акцентировать внимание на прошлых ошибках и неудачах ребенка, так как они направлены не на поддержку, а против него. Они могут вызвать чувство преследования и привести к конфликту </w:t>
      </w:r>
      <w:proofErr w:type="gramStart"/>
      <w:r w:rsidRPr="000912A9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0912A9">
        <w:rPr>
          <w:rFonts w:ascii="Times New Roman" w:hAnsi="Times New Roman"/>
          <w:sz w:val="28"/>
          <w:szCs w:val="28"/>
          <w:lang w:eastAsia="ru-RU"/>
        </w:rPr>
        <w:t xml:space="preserve"> взрослым. Для того чтобы показать веру в ребенка, взрослый должен иметь мужество и желание сделать следующее: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— забыть о прошлых ошибках и неудачах ребенка;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— помочь ребенку обрести уверенность в том, что он справится с данной задачей;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—  если у ребенка что-то не получается, позволить ему начать с нуля, опираясь на то, что взрослые верят в него, в его способность добиться успеха;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— помнить о прошлых удачах и возвращаться к ним, а не к ошибкам;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— очень важно позаботиться о том, чтобы создать ребенку ситуацию с гарантированным успехом.</w:t>
      </w:r>
    </w:p>
    <w:p w:rsidR="00554F3F" w:rsidRPr="000912A9" w:rsidRDefault="00554F3F" w:rsidP="00400E3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2A9">
        <w:rPr>
          <w:rFonts w:ascii="Times New Roman" w:hAnsi="Times New Roman"/>
          <w:sz w:val="28"/>
          <w:szCs w:val="28"/>
          <w:lang w:eastAsia="ru-RU"/>
        </w:rPr>
        <w:t>Такой подход может помочь ребенку решать те задачи, которые ему под силу. Психологическая поддержка состоит в том, чтобы дать возможность ребенку почувствовать его нужность.</w:t>
      </w:r>
    </w:p>
    <w:p w:rsidR="00295B44" w:rsidRDefault="00295B44" w:rsidP="00400E3E">
      <w:pPr>
        <w:spacing w:line="240" w:lineRule="auto"/>
      </w:pPr>
    </w:p>
    <w:sectPr w:rsidR="00295B44" w:rsidSect="00400E3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4A2"/>
    <w:multiLevelType w:val="multilevel"/>
    <w:tmpl w:val="3EC6A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">
    <w:nsid w:val="10401C85"/>
    <w:multiLevelType w:val="multilevel"/>
    <w:tmpl w:val="9E5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C238B"/>
    <w:multiLevelType w:val="multilevel"/>
    <w:tmpl w:val="7884DD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360145"/>
    <w:multiLevelType w:val="multilevel"/>
    <w:tmpl w:val="D02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A6FFB"/>
    <w:multiLevelType w:val="multilevel"/>
    <w:tmpl w:val="7096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3878C0"/>
    <w:multiLevelType w:val="multilevel"/>
    <w:tmpl w:val="D7BCE8A0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377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auto"/>
        <w:sz w:val="28"/>
      </w:rPr>
    </w:lvl>
  </w:abstractNum>
  <w:abstractNum w:abstractNumId="6">
    <w:nsid w:val="4B651D1D"/>
    <w:multiLevelType w:val="multilevel"/>
    <w:tmpl w:val="215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6E11A9"/>
    <w:multiLevelType w:val="multilevel"/>
    <w:tmpl w:val="4F2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1B1CD5"/>
    <w:multiLevelType w:val="multilevel"/>
    <w:tmpl w:val="E0361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9">
    <w:nsid w:val="6CC937FC"/>
    <w:multiLevelType w:val="multilevel"/>
    <w:tmpl w:val="EBF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AE158E"/>
    <w:multiLevelType w:val="multilevel"/>
    <w:tmpl w:val="0C6CCA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F3F"/>
    <w:rsid w:val="00163507"/>
    <w:rsid w:val="00295B44"/>
    <w:rsid w:val="00400E3E"/>
    <w:rsid w:val="00511E36"/>
    <w:rsid w:val="00554F3F"/>
    <w:rsid w:val="007A535E"/>
    <w:rsid w:val="0099313B"/>
    <w:rsid w:val="00B13B4D"/>
    <w:rsid w:val="00CB3DC0"/>
    <w:rsid w:val="00D52890"/>
    <w:rsid w:val="00E92691"/>
    <w:rsid w:val="00EC3DC2"/>
    <w:rsid w:val="00F8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4F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54F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2016-02-17T08:18:00Z</dcterms:created>
  <dcterms:modified xsi:type="dcterms:W3CDTF">2017-02-13T07:43:00Z</dcterms:modified>
</cp:coreProperties>
</file>