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5F" w:rsidRDefault="006C2A5F" w:rsidP="006C2A5F">
      <w:pPr>
        <w:shd w:val="clear" w:color="auto" w:fill="FFFFFF"/>
        <w:autoSpaceDE w:val="0"/>
        <w:autoSpaceDN w:val="0"/>
        <w:adjustRightInd w:val="0"/>
        <w:rPr>
          <w:b/>
          <w:bCs/>
          <w:sz w:val="28"/>
          <w:szCs w:val="28"/>
          <w:lang w:val="en-US"/>
        </w:rPr>
      </w:pPr>
    </w:p>
    <w:p w:rsidR="006C2A5F" w:rsidRDefault="006C2A5F" w:rsidP="006C2A5F">
      <w:pPr>
        <w:shd w:val="clear" w:color="auto" w:fill="FFFFFF"/>
        <w:autoSpaceDE w:val="0"/>
        <w:autoSpaceDN w:val="0"/>
        <w:adjustRightInd w:val="0"/>
        <w:rPr>
          <w:b/>
          <w:bCs/>
          <w:sz w:val="28"/>
          <w:szCs w:val="28"/>
          <w:lang w:val="en-US"/>
        </w:rPr>
      </w:pPr>
    </w:p>
    <w:p w:rsidR="006C2A5F" w:rsidRDefault="006C2A5F" w:rsidP="006C2A5F">
      <w:pPr>
        <w:shd w:val="clear" w:color="auto" w:fill="FFFFFF"/>
        <w:autoSpaceDE w:val="0"/>
        <w:autoSpaceDN w:val="0"/>
        <w:adjustRightInd w:val="0"/>
        <w:jc w:val="center"/>
        <w:rPr>
          <w:b/>
          <w:bCs/>
          <w:sz w:val="28"/>
          <w:szCs w:val="28"/>
        </w:rPr>
      </w:pPr>
      <w:r>
        <w:rPr>
          <w:b/>
          <w:bCs/>
          <w:sz w:val="28"/>
          <w:szCs w:val="28"/>
        </w:rPr>
        <w:t>МОБУ ТАЛАКАНСКАЯ  СОШ № 5</w:t>
      </w:r>
    </w:p>
    <w:p w:rsidR="006C2A5F" w:rsidRDefault="006C2A5F" w:rsidP="006C2A5F">
      <w:pPr>
        <w:shd w:val="clear" w:color="auto" w:fill="FFFFFF"/>
        <w:autoSpaceDE w:val="0"/>
        <w:autoSpaceDN w:val="0"/>
        <w:adjustRightInd w:val="0"/>
        <w:rPr>
          <w:b/>
          <w:bCs/>
          <w:sz w:val="28"/>
          <w:szCs w:val="28"/>
        </w:rPr>
      </w:pPr>
    </w:p>
    <w:p w:rsidR="006C2A5F" w:rsidRDefault="006C2A5F" w:rsidP="006C2A5F">
      <w:pPr>
        <w:shd w:val="clear" w:color="auto" w:fill="FFFFFF"/>
        <w:autoSpaceDE w:val="0"/>
        <w:autoSpaceDN w:val="0"/>
        <w:adjustRightInd w:val="0"/>
        <w:rPr>
          <w:b/>
          <w:bCs/>
          <w:sz w:val="28"/>
          <w:szCs w:val="28"/>
        </w:rPr>
      </w:pPr>
    </w:p>
    <w:p w:rsidR="006C2A5F" w:rsidRDefault="006C2A5F" w:rsidP="006C2A5F">
      <w:pPr>
        <w:shd w:val="clear" w:color="auto" w:fill="FFFFFF"/>
        <w:autoSpaceDE w:val="0"/>
        <w:autoSpaceDN w:val="0"/>
        <w:adjustRightInd w:val="0"/>
        <w:rPr>
          <w:b/>
          <w:bCs/>
          <w:sz w:val="28"/>
          <w:szCs w:val="28"/>
        </w:rPr>
      </w:pPr>
    </w:p>
    <w:p w:rsidR="006C2A5F" w:rsidRDefault="006C2A5F" w:rsidP="006C2A5F">
      <w:pPr>
        <w:shd w:val="clear" w:color="auto" w:fill="FFFFFF"/>
        <w:autoSpaceDE w:val="0"/>
        <w:autoSpaceDN w:val="0"/>
        <w:adjustRightInd w:val="0"/>
        <w:rPr>
          <w:b/>
          <w:bCs/>
          <w:sz w:val="28"/>
          <w:szCs w:val="28"/>
        </w:rPr>
      </w:pPr>
    </w:p>
    <w:p w:rsidR="006C2A5F" w:rsidRDefault="006C2A5F" w:rsidP="006C2A5F">
      <w:pPr>
        <w:shd w:val="clear" w:color="auto" w:fill="FFFFFF"/>
        <w:autoSpaceDE w:val="0"/>
        <w:autoSpaceDN w:val="0"/>
        <w:adjustRightInd w:val="0"/>
        <w:rPr>
          <w:b/>
          <w:bCs/>
          <w:sz w:val="28"/>
          <w:szCs w:val="28"/>
        </w:rPr>
      </w:pPr>
    </w:p>
    <w:p w:rsidR="006C2A5F" w:rsidRDefault="006C2A5F" w:rsidP="006C2A5F">
      <w:pPr>
        <w:shd w:val="clear" w:color="auto" w:fill="FFFFFF"/>
        <w:autoSpaceDE w:val="0"/>
        <w:autoSpaceDN w:val="0"/>
        <w:adjustRightInd w:val="0"/>
        <w:rPr>
          <w:b/>
          <w:bCs/>
          <w:sz w:val="28"/>
          <w:szCs w:val="28"/>
        </w:rPr>
      </w:pPr>
    </w:p>
    <w:p w:rsidR="006C2A5F" w:rsidRDefault="006C2A5F" w:rsidP="006C2A5F">
      <w:pPr>
        <w:shd w:val="clear" w:color="auto" w:fill="FFFFFF"/>
        <w:autoSpaceDE w:val="0"/>
        <w:autoSpaceDN w:val="0"/>
        <w:adjustRightInd w:val="0"/>
        <w:rPr>
          <w:bCs/>
          <w:sz w:val="28"/>
          <w:szCs w:val="28"/>
        </w:rPr>
      </w:pPr>
      <w:r>
        <w:rPr>
          <w:bCs/>
          <w:sz w:val="28"/>
          <w:szCs w:val="28"/>
        </w:rPr>
        <w:t>ДОКЛАД НА ТЕМУ</w:t>
      </w:r>
      <w:proofErr w:type="gramStart"/>
      <w:r>
        <w:rPr>
          <w:bCs/>
          <w:sz w:val="28"/>
          <w:szCs w:val="28"/>
        </w:rPr>
        <w:t xml:space="preserve"> :</w:t>
      </w:r>
      <w:proofErr w:type="gramEnd"/>
      <w:r>
        <w:rPr>
          <w:bCs/>
          <w:sz w:val="28"/>
          <w:szCs w:val="28"/>
        </w:rPr>
        <w:t xml:space="preserve"> « Проблемно – диалогический метод обучения  как путь к личностно – ориентированной, развивающей парадигме образования»</w:t>
      </w:r>
    </w:p>
    <w:p w:rsidR="006C2A5F" w:rsidRDefault="006C2A5F" w:rsidP="006C2A5F">
      <w:pPr>
        <w:shd w:val="clear" w:color="auto" w:fill="FFFFFF"/>
        <w:autoSpaceDE w:val="0"/>
        <w:autoSpaceDN w:val="0"/>
        <w:adjustRightInd w:val="0"/>
        <w:rPr>
          <w:bCs/>
          <w:sz w:val="28"/>
          <w:szCs w:val="28"/>
        </w:rPr>
      </w:pPr>
      <w:r>
        <w:rPr>
          <w:bCs/>
          <w:sz w:val="28"/>
          <w:szCs w:val="28"/>
        </w:rPr>
        <w:t>( из опыта работы</w:t>
      </w:r>
      <w:proofErr w:type="gramStart"/>
      <w:r>
        <w:rPr>
          <w:bCs/>
          <w:sz w:val="28"/>
          <w:szCs w:val="28"/>
        </w:rPr>
        <w:t xml:space="preserve"> )</w:t>
      </w:r>
      <w:proofErr w:type="gramEnd"/>
    </w:p>
    <w:p w:rsidR="006C2A5F" w:rsidRDefault="006C2A5F" w:rsidP="006C2A5F">
      <w:pPr>
        <w:shd w:val="clear" w:color="auto" w:fill="FFFFFF"/>
        <w:autoSpaceDE w:val="0"/>
        <w:autoSpaceDN w:val="0"/>
        <w:adjustRightInd w:val="0"/>
        <w:rPr>
          <w:bCs/>
          <w:sz w:val="28"/>
          <w:szCs w:val="28"/>
        </w:rPr>
      </w:pPr>
    </w:p>
    <w:p w:rsidR="006C2A5F" w:rsidRDefault="006C2A5F" w:rsidP="006C2A5F">
      <w:pPr>
        <w:shd w:val="clear" w:color="auto" w:fill="FFFFFF"/>
        <w:autoSpaceDE w:val="0"/>
        <w:autoSpaceDN w:val="0"/>
        <w:adjustRightInd w:val="0"/>
        <w:rPr>
          <w:bCs/>
          <w:sz w:val="28"/>
          <w:szCs w:val="28"/>
        </w:rPr>
      </w:pPr>
    </w:p>
    <w:p w:rsidR="006C2A5F" w:rsidRPr="006C2A5F" w:rsidRDefault="006C2A5F" w:rsidP="006C2A5F">
      <w:pPr>
        <w:shd w:val="clear" w:color="auto" w:fill="FFFFFF"/>
        <w:autoSpaceDE w:val="0"/>
        <w:autoSpaceDN w:val="0"/>
        <w:adjustRightInd w:val="0"/>
        <w:rPr>
          <w:bCs/>
          <w:sz w:val="28"/>
          <w:szCs w:val="28"/>
        </w:rPr>
      </w:pPr>
      <w:r>
        <w:rPr>
          <w:bCs/>
          <w:sz w:val="28"/>
          <w:szCs w:val="28"/>
        </w:rPr>
        <w:t>Учитель:  Никулина В.В., первая квалификационная категория</w:t>
      </w: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shd w:val="clear" w:color="auto" w:fill="FFFFFF"/>
        <w:autoSpaceDE w:val="0"/>
        <w:autoSpaceDN w:val="0"/>
        <w:adjustRightInd w:val="0"/>
        <w:rPr>
          <w:b/>
          <w:bCs/>
          <w:sz w:val="28"/>
          <w:szCs w:val="28"/>
        </w:rPr>
      </w:pPr>
    </w:p>
    <w:p w:rsidR="006C2A5F" w:rsidRPr="006C2A5F" w:rsidRDefault="006C2A5F" w:rsidP="006C2A5F">
      <w:pPr>
        <w:pStyle w:val="1"/>
        <w:jc w:val="center"/>
      </w:pPr>
      <w:proofErr w:type="spellStart"/>
      <w:r>
        <w:t>п</w:t>
      </w:r>
      <w:proofErr w:type="gramStart"/>
      <w:r>
        <w:t>.Т</w:t>
      </w:r>
      <w:proofErr w:type="gramEnd"/>
      <w:r>
        <w:t>алакан</w:t>
      </w:r>
      <w:proofErr w:type="spellEnd"/>
    </w:p>
    <w:p w:rsidR="006C2A5F" w:rsidRPr="006C2A5F" w:rsidRDefault="006C2A5F" w:rsidP="006C2A5F">
      <w:pPr>
        <w:shd w:val="clear" w:color="auto" w:fill="FFFFFF"/>
        <w:autoSpaceDE w:val="0"/>
        <w:autoSpaceDN w:val="0"/>
        <w:adjustRightInd w:val="0"/>
        <w:rPr>
          <w:b/>
          <w:bCs/>
          <w:sz w:val="28"/>
          <w:szCs w:val="28"/>
        </w:rPr>
      </w:pPr>
    </w:p>
    <w:p w:rsidR="006C2A5F" w:rsidRDefault="006C2A5F" w:rsidP="006C2A5F">
      <w:pPr>
        <w:jc w:val="both"/>
      </w:pPr>
    </w:p>
    <w:p w:rsidR="006C2A5F" w:rsidRPr="009D31A1" w:rsidRDefault="006C2A5F" w:rsidP="006C2A5F">
      <w:pPr>
        <w:ind w:firstLine="709"/>
      </w:pPr>
      <w:r w:rsidRPr="009D31A1">
        <w:t>Человек лишь тогда стремится к знанию, когда осознает его значимость в культуре и со</w:t>
      </w:r>
      <w:r w:rsidRPr="009D31A1">
        <w:t>б</w:t>
      </w:r>
      <w:r w:rsidRPr="009D31A1">
        <w:t xml:space="preserve">ственной жизни. </w:t>
      </w:r>
      <w:r>
        <w:t xml:space="preserve">Если ребёнок перестаёт быть только объектом процесса обучения, но принимает на себя и роль субъекта этого процесса, то мы получаем возможность резко повысить интерес к лингвистике, литературе, да и процессу обучения в целом. </w:t>
      </w:r>
      <w:r>
        <w:rPr>
          <w:bCs/>
        </w:rPr>
        <w:t xml:space="preserve">Проблемно – диалогическое обучение </w:t>
      </w:r>
      <w:r w:rsidRPr="009D31A1">
        <w:t>– это реализация вывода психологической науки: знания усваиваются субъектом и проявляются только через его деятельность; процесс обучения должен строиться на постепенном усложнении содержания, способов, характера деятельн</w:t>
      </w:r>
      <w:r w:rsidRPr="009D31A1">
        <w:t>о</w:t>
      </w:r>
      <w:r w:rsidRPr="009D31A1">
        <w:t>сти учащихся.</w:t>
      </w:r>
    </w:p>
    <w:p w:rsidR="006C2A5F" w:rsidRPr="009D31A1" w:rsidRDefault="006C2A5F" w:rsidP="006C2A5F">
      <w:pPr>
        <w:pStyle w:val="a5"/>
        <w:ind w:firstLine="709"/>
      </w:pPr>
      <w:r w:rsidRPr="00BD1104">
        <w:rPr>
          <w:b/>
        </w:rPr>
        <w:t>Технология проблемно-диалогического обучения</w:t>
      </w:r>
      <w:r>
        <w:t xml:space="preserve"> -</w:t>
      </w:r>
      <w:r w:rsidRPr="009D31A1">
        <w:t xml:space="preserve"> инструмент, позволяющий решить задачу по смене парадигмы образова</w:t>
      </w:r>
      <w:r>
        <w:t>ния – от авторитарно - репродуктивной к развивающей</w:t>
      </w:r>
      <w:r w:rsidRPr="009D31A1">
        <w:t>,</w:t>
      </w:r>
      <w:r>
        <w:t xml:space="preserve"> г</w:t>
      </w:r>
      <w:r>
        <w:t>у</w:t>
      </w:r>
      <w:r>
        <w:t>манистической, личностн</w:t>
      </w:r>
      <w:proofErr w:type="gramStart"/>
      <w:r>
        <w:t>о-</w:t>
      </w:r>
      <w:proofErr w:type="gramEnd"/>
      <w:r>
        <w:t xml:space="preserve"> ориентированной,</w:t>
      </w:r>
      <w:r w:rsidRPr="009D31A1">
        <w:t xml:space="preserve"> т.е. построить образовательное пространство, в котором эффективно развивают</w:t>
      </w:r>
      <w:r>
        <w:t xml:space="preserve">ся </w:t>
      </w:r>
      <w:r w:rsidRPr="009D31A1">
        <w:t>способности учащихся. Сегодня надо осваивать не просто о</w:t>
      </w:r>
      <w:r w:rsidRPr="009D31A1">
        <w:t>д</w:t>
      </w:r>
      <w:r w:rsidRPr="009D31A1">
        <w:t>ну из образовательных технологий в рамках старого метода, как бывало раньше, а требуется сменить сам метод – перейти от объяснения нового знания к организации “открытия” его дет</w:t>
      </w:r>
      <w:r w:rsidRPr="009D31A1">
        <w:t>ь</w:t>
      </w:r>
      <w:r w:rsidRPr="009D31A1">
        <w:t>ми. Это означает изменение мировоззрения педагога, привычных способов его работы.</w:t>
      </w:r>
      <w:r w:rsidRPr="009D31A1">
        <w:rPr>
          <w:sz w:val="28"/>
          <w:szCs w:val="28"/>
        </w:rPr>
        <w:t xml:space="preserve"> </w:t>
      </w:r>
      <w:r w:rsidRPr="009D31A1">
        <w:t xml:space="preserve">Таким образом, обозначились следующие </w:t>
      </w:r>
      <w:r w:rsidRPr="009D31A1">
        <w:rPr>
          <w:bCs/>
        </w:rPr>
        <w:t>противоречия и пути их реш</w:t>
      </w:r>
      <w:r w:rsidRPr="009D31A1">
        <w:rPr>
          <w:bCs/>
        </w:rPr>
        <w:t>е</w:t>
      </w:r>
      <w:r w:rsidRPr="009D31A1">
        <w:rPr>
          <w:bCs/>
        </w:rPr>
        <w:t>ния</w:t>
      </w:r>
      <w:r w:rsidRPr="009D31A1">
        <w:t>:</w:t>
      </w:r>
    </w:p>
    <w:p w:rsidR="006C2A5F" w:rsidRPr="009D31A1" w:rsidRDefault="006C2A5F" w:rsidP="006C2A5F">
      <w:pPr>
        <w:pStyle w:val="a5"/>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1"/>
        <w:gridCol w:w="5105"/>
      </w:tblGrid>
      <w:tr w:rsidR="006C2A5F" w:rsidRPr="009D31A1" w:rsidTr="00012180">
        <w:trPr>
          <w:trHeight w:val="478"/>
        </w:trPr>
        <w:tc>
          <w:tcPr>
            <w:tcW w:w="5101" w:type="dxa"/>
            <w:tcBorders>
              <w:top w:val="single" w:sz="4" w:space="0" w:color="auto"/>
              <w:left w:val="single" w:sz="4" w:space="0" w:color="auto"/>
              <w:bottom w:val="single" w:sz="4" w:space="0" w:color="auto"/>
              <w:right w:val="single" w:sz="4" w:space="0" w:color="auto"/>
            </w:tcBorders>
            <w:vAlign w:val="center"/>
          </w:tcPr>
          <w:p w:rsidR="006C2A5F" w:rsidRPr="009D31A1" w:rsidRDefault="006C2A5F" w:rsidP="00012180">
            <w:pPr>
              <w:pStyle w:val="a5"/>
              <w:ind w:firstLine="709"/>
              <w:rPr>
                <w:bCs/>
                <w:iCs/>
              </w:rPr>
            </w:pPr>
            <w:r w:rsidRPr="009D31A1">
              <w:rPr>
                <w:bCs/>
                <w:iCs/>
              </w:rPr>
              <w:t>Противоречия</w:t>
            </w:r>
          </w:p>
        </w:tc>
        <w:tc>
          <w:tcPr>
            <w:tcW w:w="5105" w:type="dxa"/>
            <w:tcBorders>
              <w:top w:val="single" w:sz="4" w:space="0" w:color="auto"/>
              <w:left w:val="single" w:sz="4" w:space="0" w:color="auto"/>
              <w:bottom w:val="single" w:sz="4" w:space="0" w:color="auto"/>
              <w:right w:val="single" w:sz="4" w:space="0" w:color="auto"/>
            </w:tcBorders>
            <w:vAlign w:val="center"/>
          </w:tcPr>
          <w:p w:rsidR="006C2A5F" w:rsidRPr="009D31A1" w:rsidRDefault="006C2A5F" w:rsidP="00012180">
            <w:pPr>
              <w:pStyle w:val="a5"/>
              <w:ind w:firstLine="709"/>
              <w:rPr>
                <w:bCs/>
                <w:iCs/>
              </w:rPr>
            </w:pPr>
            <w:r w:rsidRPr="009D31A1">
              <w:rPr>
                <w:bCs/>
                <w:iCs/>
              </w:rPr>
              <w:t>Проблемы и задачи</w:t>
            </w:r>
          </w:p>
        </w:tc>
      </w:tr>
      <w:tr w:rsidR="006C2A5F" w:rsidRPr="009D31A1" w:rsidTr="00012180">
        <w:trPr>
          <w:trHeight w:val="1108"/>
        </w:trPr>
        <w:tc>
          <w:tcPr>
            <w:tcW w:w="5101" w:type="dxa"/>
            <w:tcBorders>
              <w:top w:val="single" w:sz="4" w:space="0" w:color="auto"/>
              <w:left w:val="single" w:sz="4" w:space="0" w:color="auto"/>
              <w:bottom w:val="single" w:sz="4" w:space="0" w:color="auto"/>
              <w:right w:val="single" w:sz="4" w:space="0" w:color="auto"/>
            </w:tcBorders>
          </w:tcPr>
          <w:p w:rsidR="006C2A5F" w:rsidRPr="009D31A1" w:rsidRDefault="006C2A5F" w:rsidP="00012180">
            <w:pPr>
              <w:pStyle w:val="a5"/>
              <w:ind w:firstLine="709"/>
              <w:rPr>
                <w:iCs/>
              </w:rPr>
            </w:pPr>
            <w:r w:rsidRPr="009D31A1">
              <w:rPr>
                <w:iCs/>
              </w:rPr>
              <w:t>Между авторитарной методикой преп</w:t>
            </w:r>
            <w:r w:rsidRPr="009D31A1">
              <w:rPr>
                <w:iCs/>
              </w:rPr>
              <w:t>о</w:t>
            </w:r>
            <w:r w:rsidRPr="009D31A1">
              <w:rPr>
                <w:iCs/>
              </w:rPr>
              <w:t>давания и уникумом личности, стремлением ребенка быть услышанным и пон</w:t>
            </w:r>
            <w:r w:rsidRPr="009D31A1">
              <w:rPr>
                <w:iCs/>
              </w:rPr>
              <w:t>я</w:t>
            </w:r>
            <w:r w:rsidRPr="009D31A1">
              <w:rPr>
                <w:iCs/>
              </w:rPr>
              <w:t>тым.</w:t>
            </w:r>
          </w:p>
        </w:tc>
        <w:tc>
          <w:tcPr>
            <w:tcW w:w="5105" w:type="dxa"/>
            <w:tcBorders>
              <w:top w:val="single" w:sz="4" w:space="0" w:color="auto"/>
              <w:left w:val="single" w:sz="4" w:space="0" w:color="auto"/>
              <w:bottom w:val="single" w:sz="4" w:space="0" w:color="auto"/>
              <w:right w:val="single" w:sz="4" w:space="0" w:color="auto"/>
            </w:tcBorders>
          </w:tcPr>
          <w:p w:rsidR="006C2A5F" w:rsidRPr="009D31A1" w:rsidRDefault="006C2A5F" w:rsidP="00012180">
            <w:pPr>
              <w:pStyle w:val="a5"/>
              <w:ind w:firstLine="709"/>
              <w:rPr>
                <w:iCs/>
              </w:rPr>
            </w:pPr>
            <w:r w:rsidRPr="009D31A1">
              <w:rPr>
                <w:iCs/>
              </w:rPr>
              <w:t>Создание психологически комфортной атмосферы на уроке, позволяющей выявить творческие способности личности, способствовать их развитию и проя</w:t>
            </w:r>
            <w:r w:rsidRPr="009D31A1">
              <w:rPr>
                <w:iCs/>
              </w:rPr>
              <w:t>в</w:t>
            </w:r>
            <w:r w:rsidRPr="009D31A1">
              <w:rPr>
                <w:iCs/>
              </w:rPr>
              <w:t>лению.</w:t>
            </w:r>
          </w:p>
        </w:tc>
      </w:tr>
      <w:tr w:rsidR="006C2A5F" w:rsidRPr="009D31A1" w:rsidTr="00012180">
        <w:trPr>
          <w:trHeight w:val="1121"/>
        </w:trPr>
        <w:tc>
          <w:tcPr>
            <w:tcW w:w="5101" w:type="dxa"/>
            <w:tcBorders>
              <w:top w:val="single" w:sz="4" w:space="0" w:color="auto"/>
              <w:left w:val="single" w:sz="4" w:space="0" w:color="auto"/>
              <w:bottom w:val="single" w:sz="4" w:space="0" w:color="auto"/>
              <w:right w:val="single" w:sz="4" w:space="0" w:color="auto"/>
            </w:tcBorders>
          </w:tcPr>
          <w:p w:rsidR="006C2A5F" w:rsidRPr="009D31A1" w:rsidRDefault="006C2A5F" w:rsidP="00012180">
            <w:pPr>
              <w:pStyle w:val="a5"/>
              <w:ind w:firstLine="709"/>
              <w:rPr>
                <w:iCs/>
              </w:rPr>
            </w:pPr>
            <w:r w:rsidRPr="009D31A1">
              <w:rPr>
                <w:iCs/>
              </w:rPr>
              <w:t>Между штампами в обучении и стре</w:t>
            </w:r>
            <w:r w:rsidRPr="009D31A1">
              <w:rPr>
                <w:iCs/>
              </w:rPr>
              <w:t>м</w:t>
            </w:r>
            <w:r w:rsidRPr="009D31A1">
              <w:rPr>
                <w:iCs/>
              </w:rPr>
              <w:t>лением школьников естественным образом приблизиться к пониманию реального окр</w:t>
            </w:r>
            <w:r w:rsidRPr="009D31A1">
              <w:rPr>
                <w:iCs/>
              </w:rPr>
              <w:t>у</w:t>
            </w:r>
            <w:r w:rsidRPr="009D31A1">
              <w:rPr>
                <w:iCs/>
              </w:rPr>
              <w:t xml:space="preserve">жающего мира. </w:t>
            </w:r>
          </w:p>
        </w:tc>
        <w:tc>
          <w:tcPr>
            <w:tcW w:w="5105" w:type="dxa"/>
            <w:tcBorders>
              <w:top w:val="single" w:sz="4" w:space="0" w:color="auto"/>
              <w:left w:val="single" w:sz="4" w:space="0" w:color="auto"/>
              <w:bottom w:val="single" w:sz="4" w:space="0" w:color="auto"/>
              <w:right w:val="single" w:sz="4" w:space="0" w:color="auto"/>
            </w:tcBorders>
          </w:tcPr>
          <w:p w:rsidR="006C2A5F" w:rsidRPr="009D31A1" w:rsidRDefault="006C2A5F" w:rsidP="00012180">
            <w:pPr>
              <w:pStyle w:val="a5"/>
              <w:ind w:firstLine="709"/>
              <w:rPr>
                <w:iCs/>
              </w:rPr>
            </w:pPr>
            <w:r w:rsidRPr="009D31A1">
              <w:rPr>
                <w:iCs/>
              </w:rPr>
              <w:t>Сочетание урочной и внеклассной проектно-исследовательской деятельности, направленной на развитие индивидуальных сп</w:t>
            </w:r>
            <w:r w:rsidRPr="009D31A1">
              <w:rPr>
                <w:iCs/>
              </w:rPr>
              <w:t>о</w:t>
            </w:r>
            <w:r w:rsidRPr="009D31A1">
              <w:rPr>
                <w:iCs/>
              </w:rPr>
              <w:t>собностей  учащихся.</w:t>
            </w:r>
          </w:p>
        </w:tc>
      </w:tr>
      <w:tr w:rsidR="006C2A5F" w:rsidRPr="009D31A1" w:rsidTr="00012180">
        <w:trPr>
          <w:trHeight w:val="840"/>
        </w:trPr>
        <w:tc>
          <w:tcPr>
            <w:tcW w:w="5101" w:type="dxa"/>
            <w:tcBorders>
              <w:top w:val="single" w:sz="4" w:space="0" w:color="auto"/>
              <w:left w:val="single" w:sz="4" w:space="0" w:color="auto"/>
              <w:bottom w:val="single" w:sz="4" w:space="0" w:color="auto"/>
              <w:right w:val="single" w:sz="4" w:space="0" w:color="auto"/>
            </w:tcBorders>
          </w:tcPr>
          <w:p w:rsidR="006C2A5F" w:rsidRPr="009D31A1" w:rsidRDefault="006C2A5F" w:rsidP="00012180">
            <w:pPr>
              <w:pStyle w:val="a5"/>
              <w:ind w:firstLine="709"/>
              <w:rPr>
                <w:iCs/>
              </w:rPr>
            </w:pPr>
            <w:r w:rsidRPr="009D31A1">
              <w:rPr>
                <w:iCs/>
              </w:rPr>
              <w:t>Между групповой формой организации учебного процесса и индивидуальным характером усво</w:t>
            </w:r>
            <w:r w:rsidRPr="009D31A1">
              <w:rPr>
                <w:iCs/>
              </w:rPr>
              <w:t>е</w:t>
            </w:r>
            <w:r w:rsidRPr="009D31A1">
              <w:rPr>
                <w:iCs/>
              </w:rPr>
              <w:t>ния ЗУН каждым уч-ся.</w:t>
            </w:r>
          </w:p>
        </w:tc>
        <w:tc>
          <w:tcPr>
            <w:tcW w:w="5105" w:type="dxa"/>
            <w:tcBorders>
              <w:top w:val="single" w:sz="4" w:space="0" w:color="auto"/>
              <w:left w:val="single" w:sz="4" w:space="0" w:color="auto"/>
              <w:bottom w:val="single" w:sz="4" w:space="0" w:color="auto"/>
              <w:right w:val="single" w:sz="4" w:space="0" w:color="auto"/>
            </w:tcBorders>
          </w:tcPr>
          <w:p w:rsidR="006C2A5F" w:rsidRPr="009D31A1" w:rsidRDefault="006C2A5F" w:rsidP="00012180">
            <w:pPr>
              <w:pStyle w:val="a5"/>
              <w:ind w:firstLine="709"/>
              <w:rPr>
                <w:iCs/>
              </w:rPr>
            </w:pPr>
            <w:r w:rsidRPr="009D31A1">
              <w:rPr>
                <w:iCs/>
              </w:rPr>
              <w:t>Первенство в педагогическом процессе развития личности ученика, как залог его успешной самореализ</w:t>
            </w:r>
            <w:r w:rsidRPr="009D31A1">
              <w:rPr>
                <w:iCs/>
              </w:rPr>
              <w:t>а</w:t>
            </w:r>
            <w:r w:rsidRPr="009D31A1">
              <w:rPr>
                <w:iCs/>
              </w:rPr>
              <w:t>ции.</w:t>
            </w:r>
          </w:p>
        </w:tc>
      </w:tr>
      <w:tr w:rsidR="006C2A5F" w:rsidRPr="009D31A1" w:rsidTr="00012180">
        <w:trPr>
          <w:trHeight w:val="1400"/>
        </w:trPr>
        <w:tc>
          <w:tcPr>
            <w:tcW w:w="5101" w:type="dxa"/>
            <w:tcBorders>
              <w:top w:val="single" w:sz="4" w:space="0" w:color="auto"/>
              <w:left w:val="single" w:sz="4" w:space="0" w:color="auto"/>
              <w:bottom w:val="single" w:sz="4" w:space="0" w:color="auto"/>
              <w:right w:val="single" w:sz="4" w:space="0" w:color="auto"/>
            </w:tcBorders>
          </w:tcPr>
          <w:p w:rsidR="006C2A5F" w:rsidRPr="009D31A1" w:rsidRDefault="006C2A5F" w:rsidP="00012180">
            <w:pPr>
              <w:pStyle w:val="a5"/>
              <w:ind w:firstLine="709"/>
              <w:rPr>
                <w:iCs/>
              </w:rPr>
            </w:pPr>
            <w:r w:rsidRPr="009D31A1">
              <w:rPr>
                <w:iCs/>
              </w:rPr>
              <w:t>Между постоянно растущими требов</w:t>
            </w:r>
            <w:r w:rsidRPr="009D31A1">
              <w:rPr>
                <w:iCs/>
              </w:rPr>
              <w:t>а</w:t>
            </w:r>
            <w:r w:rsidRPr="009D31A1">
              <w:rPr>
                <w:iCs/>
              </w:rPr>
              <w:t>ниями к уровню подготовки выпускника, его умением получать и применять знания на практике и несовершенс</w:t>
            </w:r>
            <w:r w:rsidRPr="009D31A1">
              <w:rPr>
                <w:iCs/>
              </w:rPr>
              <w:t>т</w:t>
            </w:r>
            <w:r w:rsidRPr="009D31A1">
              <w:rPr>
                <w:iCs/>
              </w:rPr>
              <w:t>вом процесса.</w:t>
            </w:r>
          </w:p>
        </w:tc>
        <w:tc>
          <w:tcPr>
            <w:tcW w:w="5105" w:type="dxa"/>
            <w:tcBorders>
              <w:top w:val="single" w:sz="4" w:space="0" w:color="auto"/>
              <w:left w:val="single" w:sz="4" w:space="0" w:color="auto"/>
              <w:bottom w:val="single" w:sz="4" w:space="0" w:color="auto"/>
              <w:right w:val="single" w:sz="4" w:space="0" w:color="auto"/>
            </w:tcBorders>
          </w:tcPr>
          <w:p w:rsidR="006C2A5F" w:rsidRPr="009D31A1" w:rsidRDefault="006C2A5F" w:rsidP="00012180">
            <w:pPr>
              <w:pStyle w:val="a5"/>
              <w:ind w:firstLine="709"/>
              <w:rPr>
                <w:iCs/>
              </w:rPr>
            </w:pPr>
            <w:r w:rsidRPr="009D31A1">
              <w:rPr>
                <w:iCs/>
              </w:rPr>
              <w:t>Создание условий для самоопределения и самореализации потенциальных возможн</w:t>
            </w:r>
            <w:r w:rsidRPr="009D31A1">
              <w:rPr>
                <w:iCs/>
              </w:rPr>
              <w:t>о</w:t>
            </w:r>
            <w:r w:rsidRPr="009D31A1">
              <w:rPr>
                <w:iCs/>
              </w:rPr>
              <w:t>стей ребенка в процессе обучения.</w:t>
            </w:r>
          </w:p>
        </w:tc>
      </w:tr>
      <w:tr w:rsidR="006C2A5F" w:rsidRPr="009D31A1" w:rsidTr="00012180">
        <w:trPr>
          <w:trHeight w:val="1056"/>
        </w:trPr>
        <w:tc>
          <w:tcPr>
            <w:tcW w:w="5101" w:type="dxa"/>
            <w:tcBorders>
              <w:top w:val="single" w:sz="4" w:space="0" w:color="auto"/>
              <w:left w:val="single" w:sz="4" w:space="0" w:color="auto"/>
              <w:bottom w:val="single" w:sz="4" w:space="0" w:color="auto"/>
              <w:right w:val="single" w:sz="4" w:space="0" w:color="auto"/>
            </w:tcBorders>
          </w:tcPr>
          <w:p w:rsidR="006C2A5F" w:rsidRPr="009D31A1" w:rsidRDefault="006C2A5F" w:rsidP="00012180">
            <w:pPr>
              <w:pStyle w:val="a5"/>
              <w:ind w:firstLine="709"/>
              <w:rPr>
                <w:iCs/>
              </w:rPr>
            </w:pPr>
            <w:r w:rsidRPr="009D31A1">
              <w:rPr>
                <w:iCs/>
              </w:rPr>
              <w:t>Между природными творческими з</w:t>
            </w:r>
            <w:r w:rsidRPr="009D31A1">
              <w:rPr>
                <w:iCs/>
              </w:rPr>
              <w:t>а</w:t>
            </w:r>
            <w:r w:rsidRPr="009D31A1">
              <w:rPr>
                <w:iCs/>
              </w:rPr>
              <w:t>датками детей и фактическими психолого-педагогическими условиями развития р</w:t>
            </w:r>
            <w:r w:rsidRPr="009D31A1">
              <w:rPr>
                <w:iCs/>
              </w:rPr>
              <w:t>е</w:t>
            </w:r>
            <w:r w:rsidRPr="009D31A1">
              <w:rPr>
                <w:iCs/>
              </w:rPr>
              <w:t>бенка в школе.</w:t>
            </w:r>
          </w:p>
        </w:tc>
        <w:tc>
          <w:tcPr>
            <w:tcW w:w="5105" w:type="dxa"/>
            <w:tcBorders>
              <w:top w:val="single" w:sz="4" w:space="0" w:color="auto"/>
              <w:left w:val="single" w:sz="4" w:space="0" w:color="auto"/>
              <w:bottom w:val="single" w:sz="4" w:space="0" w:color="auto"/>
              <w:right w:val="single" w:sz="4" w:space="0" w:color="auto"/>
            </w:tcBorders>
          </w:tcPr>
          <w:p w:rsidR="006C2A5F" w:rsidRPr="009D31A1" w:rsidRDefault="006C2A5F" w:rsidP="00012180">
            <w:pPr>
              <w:pStyle w:val="a5"/>
              <w:ind w:firstLine="709"/>
              <w:rPr>
                <w:iCs/>
              </w:rPr>
            </w:pPr>
            <w:r w:rsidRPr="009D31A1">
              <w:rPr>
                <w:iCs/>
              </w:rPr>
              <w:t>Развитие исследовательских навыков учащихся, организация различных видов де</w:t>
            </w:r>
            <w:r w:rsidRPr="009D31A1">
              <w:rPr>
                <w:iCs/>
              </w:rPr>
              <w:t>я</w:t>
            </w:r>
            <w:r w:rsidRPr="009D31A1">
              <w:rPr>
                <w:iCs/>
              </w:rPr>
              <w:t>тельности на уроке.</w:t>
            </w:r>
          </w:p>
        </w:tc>
      </w:tr>
    </w:tbl>
    <w:p w:rsidR="006C2A5F" w:rsidRDefault="006C2A5F" w:rsidP="006C2A5F"/>
    <w:p w:rsidR="006C2A5F" w:rsidRDefault="006C2A5F" w:rsidP="006C2A5F"/>
    <w:p w:rsidR="006C2A5F" w:rsidRPr="00A73049" w:rsidRDefault="006C2A5F" w:rsidP="006C2A5F">
      <w:pPr>
        <w:pStyle w:val="21"/>
        <w:jc w:val="center"/>
        <w:outlineLvl w:val="0"/>
        <w:rPr>
          <w:b/>
          <w:bCs/>
          <w:sz w:val="22"/>
          <w:szCs w:val="22"/>
        </w:rPr>
      </w:pPr>
      <w:bookmarkStart w:id="0" w:name="_Toc125805527"/>
      <w:r w:rsidRPr="00FE67F2">
        <w:rPr>
          <w:b/>
          <w:bCs/>
          <w:sz w:val="28"/>
          <w:szCs w:val="28"/>
        </w:rPr>
        <w:t>ТЕ</w:t>
      </w:r>
      <w:r>
        <w:rPr>
          <w:b/>
          <w:bCs/>
          <w:sz w:val="28"/>
          <w:szCs w:val="28"/>
        </w:rPr>
        <w:t>ХНОЛОГИЯ</w:t>
      </w:r>
      <w:r w:rsidRPr="00FE67F2">
        <w:rPr>
          <w:b/>
          <w:bCs/>
          <w:sz w:val="28"/>
          <w:szCs w:val="28"/>
        </w:rPr>
        <w:t xml:space="preserve"> ОПЫТА</w:t>
      </w:r>
      <w:bookmarkEnd w:id="0"/>
    </w:p>
    <w:p w:rsidR="006C2A5F" w:rsidRPr="009D31A1" w:rsidRDefault="006C2A5F" w:rsidP="006C2A5F">
      <w:pPr>
        <w:pStyle w:val="21"/>
        <w:spacing w:after="0" w:line="240" w:lineRule="auto"/>
        <w:ind w:left="0"/>
        <w:jc w:val="both"/>
      </w:pPr>
      <w:r w:rsidRPr="009D31A1">
        <w:t xml:space="preserve">       В новых условиях на первый план выходит личность ученика, способность его к “самоопр</w:t>
      </w:r>
      <w:r w:rsidRPr="009D31A1">
        <w:t>е</w:t>
      </w:r>
      <w:r w:rsidRPr="009D31A1">
        <w:t>делению и самореализации”, к самостоятельному принятию решений и доведению их до испо</w:t>
      </w:r>
      <w:r w:rsidRPr="009D31A1">
        <w:t>л</w:t>
      </w:r>
      <w:r w:rsidRPr="009D31A1">
        <w:t>нения, к рефлексивному анализу собственной деятельности. Еще Сократ говорил о том, что научитьс</w:t>
      </w:r>
      <w:r>
        <w:t>я играть на флейте можно только</w:t>
      </w:r>
      <w:r w:rsidRPr="009D31A1">
        <w:t xml:space="preserve"> играя самому. Точно так же </w:t>
      </w:r>
      <w:proofErr w:type="spellStart"/>
      <w:r w:rsidRPr="009D31A1">
        <w:t>деятельностные</w:t>
      </w:r>
      <w:proofErr w:type="spellEnd"/>
      <w:r w:rsidRPr="009D31A1">
        <w:t xml:space="preserve"> спосо</w:t>
      </w:r>
      <w:r w:rsidRPr="009D31A1">
        <w:t>б</w:t>
      </w:r>
      <w:r w:rsidRPr="009D31A1">
        <w:t>ности учащихся формируются лишь тогда, когда они не пассивно усваивают новые знания, а включены в самостоятельную учебно-познавательную деятельнос</w:t>
      </w:r>
      <w:r>
        <w:t>ть. Проблемно-диалогический</w:t>
      </w:r>
      <w:r w:rsidRPr="009D31A1">
        <w:t xml:space="preserve"> метод в системе развивающего обучения позволяет достигнуть </w:t>
      </w:r>
      <w:r w:rsidRPr="009D31A1">
        <w:rPr>
          <w:b/>
        </w:rPr>
        <w:t xml:space="preserve">цели </w:t>
      </w:r>
      <w:r w:rsidRPr="009D31A1">
        <w:t xml:space="preserve">– </w:t>
      </w:r>
      <w:r>
        <w:t xml:space="preserve">сформировать </w:t>
      </w:r>
      <w:r w:rsidRPr="009D31A1">
        <w:t xml:space="preserve">готовность </w:t>
      </w:r>
      <w:r>
        <w:t>учащи</w:t>
      </w:r>
      <w:r>
        <w:t>х</w:t>
      </w:r>
      <w:r>
        <w:t xml:space="preserve">ся </w:t>
      </w:r>
      <w:r w:rsidRPr="009D31A1">
        <w:t xml:space="preserve">к саморазвитию.  Для достижения намеченной цели необходимо решить ряд следующих </w:t>
      </w:r>
      <w:r w:rsidRPr="009D31A1">
        <w:rPr>
          <w:b/>
          <w:bCs/>
        </w:rPr>
        <w:t>з</w:t>
      </w:r>
      <w:r w:rsidRPr="009D31A1">
        <w:rPr>
          <w:b/>
          <w:bCs/>
        </w:rPr>
        <w:t>а</w:t>
      </w:r>
      <w:r w:rsidRPr="009D31A1">
        <w:rPr>
          <w:b/>
          <w:bCs/>
        </w:rPr>
        <w:t>дач</w:t>
      </w:r>
      <w:r w:rsidRPr="009D31A1">
        <w:t>:</w:t>
      </w:r>
    </w:p>
    <w:p w:rsidR="006C2A5F" w:rsidRDefault="006C2A5F" w:rsidP="006C2A5F">
      <w:pPr>
        <w:pStyle w:val="21"/>
        <w:numPr>
          <w:ilvl w:val="0"/>
          <w:numId w:val="4"/>
        </w:numPr>
        <w:spacing w:after="0" w:line="240" w:lineRule="auto"/>
        <w:ind w:right="38"/>
        <w:jc w:val="both"/>
      </w:pPr>
      <w:r w:rsidRPr="009D31A1">
        <w:lastRenderedPageBreak/>
        <w:t xml:space="preserve">Провести диагностику с целью определения </w:t>
      </w:r>
      <w:bookmarkStart w:id="1" w:name="OLE_LINK1"/>
      <w:r>
        <w:t>мотивов и интереса к уч</w:t>
      </w:r>
      <w:r>
        <w:t>е</w:t>
      </w:r>
      <w:r>
        <w:t>нию.</w:t>
      </w:r>
      <w:bookmarkEnd w:id="1"/>
    </w:p>
    <w:p w:rsidR="006C2A5F" w:rsidRPr="003B67AD" w:rsidRDefault="006C2A5F" w:rsidP="006C2A5F">
      <w:pPr>
        <w:pStyle w:val="21"/>
        <w:numPr>
          <w:ilvl w:val="0"/>
          <w:numId w:val="4"/>
        </w:numPr>
        <w:spacing w:after="0" w:line="240" w:lineRule="auto"/>
        <w:ind w:right="38"/>
        <w:jc w:val="both"/>
      </w:pPr>
      <w:r w:rsidRPr="003B67AD">
        <w:rPr>
          <w:bCs/>
        </w:rPr>
        <w:t xml:space="preserve">Изучить теоретическую базу опыта, провести </w:t>
      </w:r>
      <w:r w:rsidRPr="003B67AD">
        <w:rPr>
          <w:rFonts w:cs="Arial"/>
        </w:rPr>
        <w:t>отбор содержания учебного мат</w:t>
      </w:r>
      <w:r w:rsidRPr="003B67AD">
        <w:rPr>
          <w:rFonts w:cs="Arial"/>
        </w:rPr>
        <w:t>е</w:t>
      </w:r>
      <w:r w:rsidRPr="003B67AD">
        <w:rPr>
          <w:rFonts w:cs="Arial"/>
        </w:rPr>
        <w:t>риала</w:t>
      </w:r>
      <w:r>
        <w:rPr>
          <w:rFonts w:cs="Arial"/>
        </w:rPr>
        <w:t>.</w:t>
      </w:r>
    </w:p>
    <w:p w:rsidR="006C2A5F" w:rsidRDefault="006C2A5F" w:rsidP="006C2A5F">
      <w:pPr>
        <w:pStyle w:val="a7"/>
        <w:numPr>
          <w:ilvl w:val="0"/>
          <w:numId w:val="4"/>
        </w:numPr>
        <w:shd w:val="clear" w:color="auto" w:fill="FFFFFF"/>
        <w:autoSpaceDE w:val="0"/>
        <w:autoSpaceDN w:val="0"/>
        <w:adjustRightInd w:val="0"/>
        <w:rPr>
          <w:rFonts w:cs="Arial"/>
        </w:rPr>
      </w:pPr>
      <w:r>
        <w:rPr>
          <w:rFonts w:cs="Arial"/>
        </w:rPr>
        <w:t>Составить программу</w:t>
      </w:r>
      <w:r w:rsidRPr="003B67AD">
        <w:rPr>
          <w:rFonts w:cs="Arial"/>
        </w:rPr>
        <w:t xml:space="preserve"> по реализации поставленных задач</w:t>
      </w:r>
      <w:r>
        <w:rPr>
          <w:rFonts w:cs="Arial"/>
        </w:rPr>
        <w:t>. Выделить:</w:t>
      </w:r>
    </w:p>
    <w:p w:rsidR="006C2A5F" w:rsidRDefault="006C2A5F" w:rsidP="006C2A5F">
      <w:pPr>
        <w:shd w:val="clear" w:color="auto" w:fill="FFFFFF"/>
        <w:autoSpaceDE w:val="0"/>
        <w:autoSpaceDN w:val="0"/>
        <w:adjustRightInd w:val="0"/>
        <w:rPr>
          <w:bCs/>
        </w:rPr>
      </w:pPr>
      <w:r>
        <w:rPr>
          <w:rFonts w:cs="Arial"/>
        </w:rPr>
        <w:t xml:space="preserve">                   а) </w:t>
      </w:r>
      <w:r>
        <w:rPr>
          <w:bCs/>
        </w:rPr>
        <w:t>учебную</w:t>
      </w:r>
      <w:r w:rsidRPr="003B67AD">
        <w:rPr>
          <w:rFonts w:cs="Courier New"/>
          <w:bCs/>
        </w:rPr>
        <w:t xml:space="preserve"> </w:t>
      </w:r>
      <w:r w:rsidRPr="003B67AD">
        <w:rPr>
          <w:bCs/>
        </w:rPr>
        <w:t>деятельность и</w:t>
      </w:r>
      <w:r w:rsidRPr="003B67AD">
        <w:rPr>
          <w:rFonts w:cs="Courier New"/>
          <w:bCs/>
        </w:rPr>
        <w:t xml:space="preserve"> </w:t>
      </w:r>
      <w:r w:rsidRPr="003B67AD">
        <w:rPr>
          <w:bCs/>
        </w:rPr>
        <w:t>ее</w:t>
      </w:r>
      <w:r w:rsidRPr="003B67AD">
        <w:rPr>
          <w:rFonts w:cs="Courier New"/>
          <w:bCs/>
        </w:rPr>
        <w:t xml:space="preserve"> </w:t>
      </w:r>
      <w:r w:rsidRPr="003B67AD">
        <w:rPr>
          <w:bCs/>
        </w:rPr>
        <w:t>отличительные</w:t>
      </w:r>
      <w:r w:rsidRPr="003B67AD">
        <w:rPr>
          <w:rFonts w:cs="Courier New"/>
          <w:bCs/>
        </w:rPr>
        <w:t xml:space="preserve"> </w:t>
      </w:r>
      <w:r w:rsidRPr="003B67AD">
        <w:rPr>
          <w:bCs/>
        </w:rPr>
        <w:t>че</w:t>
      </w:r>
      <w:r w:rsidRPr="003B67AD">
        <w:rPr>
          <w:bCs/>
        </w:rPr>
        <w:t>р</w:t>
      </w:r>
      <w:r w:rsidRPr="003B67AD">
        <w:rPr>
          <w:bCs/>
        </w:rPr>
        <w:t>ты</w:t>
      </w:r>
      <w:r>
        <w:rPr>
          <w:bCs/>
        </w:rPr>
        <w:t>;</w:t>
      </w:r>
    </w:p>
    <w:p w:rsidR="006C2A5F" w:rsidRDefault="006C2A5F" w:rsidP="006C2A5F">
      <w:pPr>
        <w:shd w:val="clear" w:color="auto" w:fill="FFFFFF"/>
        <w:autoSpaceDE w:val="0"/>
        <w:autoSpaceDN w:val="0"/>
        <w:adjustRightInd w:val="0"/>
        <w:rPr>
          <w:bCs/>
        </w:rPr>
      </w:pPr>
      <w:r>
        <w:rPr>
          <w:bCs/>
        </w:rPr>
        <w:t xml:space="preserve">                   б) с</w:t>
      </w:r>
      <w:r w:rsidRPr="003B67AD">
        <w:rPr>
          <w:bCs/>
        </w:rPr>
        <w:t>о</w:t>
      </w:r>
      <w:r>
        <w:rPr>
          <w:bCs/>
        </w:rPr>
        <w:t>ставляющие проблемн</w:t>
      </w:r>
      <w:proofErr w:type="gramStart"/>
      <w:r>
        <w:rPr>
          <w:bCs/>
        </w:rPr>
        <w:t>о-</w:t>
      </w:r>
      <w:proofErr w:type="gramEnd"/>
      <w:r>
        <w:rPr>
          <w:bCs/>
        </w:rPr>
        <w:t xml:space="preserve"> диалогического</w:t>
      </w:r>
      <w:r w:rsidRPr="003B67AD">
        <w:rPr>
          <w:bCs/>
        </w:rPr>
        <w:t xml:space="preserve"> подхода  к</w:t>
      </w:r>
      <w:r w:rsidRPr="003B67AD">
        <w:rPr>
          <w:rFonts w:cs="Courier New"/>
          <w:bCs/>
        </w:rPr>
        <w:t xml:space="preserve"> </w:t>
      </w:r>
      <w:r w:rsidRPr="003B67AD">
        <w:rPr>
          <w:bCs/>
        </w:rPr>
        <w:t>об</w:t>
      </w:r>
      <w:r w:rsidRPr="003B67AD">
        <w:rPr>
          <w:bCs/>
        </w:rPr>
        <w:t>у</w:t>
      </w:r>
      <w:r w:rsidRPr="003B67AD">
        <w:rPr>
          <w:bCs/>
        </w:rPr>
        <w:t>чению</w:t>
      </w:r>
      <w:r>
        <w:rPr>
          <w:bCs/>
        </w:rPr>
        <w:t>;</w:t>
      </w:r>
    </w:p>
    <w:p w:rsidR="006C2A5F" w:rsidRDefault="006C2A5F" w:rsidP="006C2A5F">
      <w:pPr>
        <w:rPr>
          <w:iCs/>
          <w:szCs w:val="21"/>
        </w:rPr>
      </w:pPr>
      <w:r>
        <w:rPr>
          <w:bCs/>
        </w:rPr>
        <w:t xml:space="preserve">                   в) </w:t>
      </w:r>
      <w:r>
        <w:rPr>
          <w:iCs/>
          <w:szCs w:val="21"/>
        </w:rPr>
        <w:t>м</w:t>
      </w:r>
      <w:r w:rsidRPr="003B67AD">
        <w:rPr>
          <w:iCs/>
          <w:szCs w:val="21"/>
        </w:rPr>
        <w:t>отивы</w:t>
      </w:r>
      <w:r w:rsidRPr="003B67AD">
        <w:rPr>
          <w:rFonts w:cs="Arial"/>
          <w:iCs/>
          <w:szCs w:val="21"/>
        </w:rPr>
        <w:t xml:space="preserve"> </w:t>
      </w:r>
      <w:r w:rsidRPr="003B67AD">
        <w:rPr>
          <w:iCs/>
          <w:szCs w:val="21"/>
        </w:rPr>
        <w:t>деятельности</w:t>
      </w:r>
      <w:r>
        <w:rPr>
          <w:iCs/>
          <w:szCs w:val="21"/>
        </w:rPr>
        <w:t>;</w:t>
      </w:r>
    </w:p>
    <w:p w:rsidR="006C2A5F" w:rsidRDefault="006C2A5F" w:rsidP="006C2A5F">
      <w:pPr>
        <w:shd w:val="clear" w:color="auto" w:fill="FFFFFF"/>
        <w:autoSpaceDE w:val="0"/>
        <w:autoSpaceDN w:val="0"/>
        <w:adjustRightInd w:val="0"/>
        <w:rPr>
          <w:iCs/>
          <w:szCs w:val="21"/>
        </w:rPr>
      </w:pPr>
      <w:r>
        <w:rPr>
          <w:iCs/>
          <w:szCs w:val="21"/>
        </w:rPr>
        <w:t xml:space="preserve">                   г) с</w:t>
      </w:r>
      <w:r w:rsidRPr="003B67AD">
        <w:rPr>
          <w:iCs/>
          <w:szCs w:val="21"/>
        </w:rPr>
        <w:t>пособы</w:t>
      </w:r>
      <w:r w:rsidRPr="003B67AD">
        <w:rPr>
          <w:rFonts w:cs="Arial"/>
          <w:iCs/>
          <w:szCs w:val="21"/>
        </w:rPr>
        <w:t xml:space="preserve"> </w:t>
      </w:r>
      <w:r w:rsidRPr="003B67AD">
        <w:rPr>
          <w:iCs/>
          <w:szCs w:val="21"/>
        </w:rPr>
        <w:t>«включения»</w:t>
      </w:r>
      <w:r w:rsidRPr="003B67AD">
        <w:rPr>
          <w:rFonts w:cs="Arial"/>
          <w:iCs/>
          <w:szCs w:val="21"/>
        </w:rPr>
        <w:t xml:space="preserve"> </w:t>
      </w:r>
      <w:r w:rsidRPr="003B67AD">
        <w:rPr>
          <w:iCs/>
          <w:szCs w:val="21"/>
        </w:rPr>
        <w:t>в</w:t>
      </w:r>
      <w:r w:rsidRPr="003B67AD">
        <w:rPr>
          <w:rFonts w:cs="Arial"/>
          <w:iCs/>
          <w:szCs w:val="21"/>
        </w:rPr>
        <w:t xml:space="preserve"> </w:t>
      </w:r>
      <w:r w:rsidRPr="003B67AD">
        <w:rPr>
          <w:iCs/>
          <w:szCs w:val="21"/>
        </w:rPr>
        <w:t>продуктивную</w:t>
      </w:r>
      <w:r w:rsidRPr="003B67AD">
        <w:rPr>
          <w:rFonts w:cs="Arial"/>
          <w:iCs/>
          <w:szCs w:val="21"/>
        </w:rPr>
        <w:t xml:space="preserve"> </w:t>
      </w:r>
      <w:r w:rsidRPr="003B67AD">
        <w:rPr>
          <w:iCs/>
          <w:szCs w:val="21"/>
        </w:rPr>
        <w:t>деятел</w:t>
      </w:r>
      <w:r w:rsidRPr="003B67AD">
        <w:rPr>
          <w:iCs/>
          <w:szCs w:val="21"/>
        </w:rPr>
        <w:t>ь</w:t>
      </w:r>
      <w:r w:rsidRPr="003B67AD">
        <w:rPr>
          <w:iCs/>
          <w:szCs w:val="21"/>
        </w:rPr>
        <w:t>ность</w:t>
      </w:r>
      <w:r>
        <w:rPr>
          <w:iCs/>
          <w:szCs w:val="21"/>
        </w:rPr>
        <w:t>;</w:t>
      </w:r>
    </w:p>
    <w:p w:rsidR="006C2A5F" w:rsidRDefault="006C2A5F" w:rsidP="006C2A5F">
      <w:pPr>
        <w:shd w:val="clear" w:color="auto" w:fill="FFFFFF"/>
        <w:autoSpaceDE w:val="0"/>
        <w:autoSpaceDN w:val="0"/>
        <w:adjustRightInd w:val="0"/>
        <w:rPr>
          <w:iCs/>
          <w:szCs w:val="21"/>
        </w:rPr>
      </w:pPr>
      <w:r>
        <w:rPr>
          <w:iCs/>
          <w:szCs w:val="21"/>
        </w:rPr>
        <w:t xml:space="preserve">                   </w:t>
      </w:r>
      <w:proofErr w:type="spellStart"/>
      <w:r>
        <w:rPr>
          <w:iCs/>
          <w:szCs w:val="21"/>
        </w:rPr>
        <w:t>д</w:t>
      </w:r>
      <w:proofErr w:type="spellEnd"/>
      <w:r>
        <w:rPr>
          <w:iCs/>
          <w:szCs w:val="21"/>
        </w:rPr>
        <w:t>) с</w:t>
      </w:r>
      <w:r w:rsidRPr="003B67AD">
        <w:rPr>
          <w:iCs/>
          <w:szCs w:val="21"/>
        </w:rPr>
        <w:t>редства</w:t>
      </w:r>
      <w:r w:rsidRPr="003B67AD">
        <w:rPr>
          <w:rFonts w:cs="Arial"/>
          <w:iCs/>
          <w:szCs w:val="21"/>
        </w:rPr>
        <w:t xml:space="preserve"> </w:t>
      </w:r>
      <w:r w:rsidRPr="003B67AD">
        <w:rPr>
          <w:iCs/>
          <w:szCs w:val="21"/>
        </w:rPr>
        <w:t>труда</w:t>
      </w:r>
      <w:r w:rsidRPr="003B67AD">
        <w:rPr>
          <w:rFonts w:cs="Arial"/>
          <w:iCs/>
          <w:szCs w:val="21"/>
        </w:rPr>
        <w:t xml:space="preserve"> </w:t>
      </w:r>
      <w:r w:rsidRPr="003B67AD">
        <w:rPr>
          <w:iCs/>
          <w:szCs w:val="21"/>
        </w:rPr>
        <w:t>учащихся</w:t>
      </w:r>
      <w:r>
        <w:rPr>
          <w:iCs/>
          <w:szCs w:val="21"/>
        </w:rPr>
        <w:t>;</w:t>
      </w:r>
    </w:p>
    <w:p w:rsidR="006C2A5F" w:rsidRDefault="006C2A5F" w:rsidP="006C2A5F">
      <w:pPr>
        <w:shd w:val="clear" w:color="auto" w:fill="FFFFFF"/>
        <w:autoSpaceDE w:val="0"/>
        <w:autoSpaceDN w:val="0"/>
        <w:adjustRightInd w:val="0"/>
        <w:rPr>
          <w:iCs/>
          <w:szCs w:val="21"/>
        </w:rPr>
      </w:pPr>
      <w:r>
        <w:rPr>
          <w:iCs/>
          <w:szCs w:val="21"/>
        </w:rPr>
        <w:t xml:space="preserve">                   е) организацию</w:t>
      </w:r>
      <w:r w:rsidRPr="003B67AD">
        <w:rPr>
          <w:rFonts w:cs="Arial"/>
          <w:iCs/>
          <w:szCs w:val="21"/>
        </w:rPr>
        <w:t xml:space="preserve"> </w:t>
      </w:r>
      <w:r w:rsidRPr="003B67AD">
        <w:rPr>
          <w:iCs/>
          <w:szCs w:val="21"/>
        </w:rPr>
        <w:t>труда</w:t>
      </w:r>
      <w:r>
        <w:rPr>
          <w:iCs/>
          <w:szCs w:val="21"/>
        </w:rPr>
        <w:t>;</w:t>
      </w:r>
    </w:p>
    <w:p w:rsidR="006C2A5F" w:rsidRDefault="006C2A5F" w:rsidP="006C2A5F">
      <w:pPr>
        <w:shd w:val="clear" w:color="auto" w:fill="FFFFFF"/>
        <w:autoSpaceDE w:val="0"/>
        <w:autoSpaceDN w:val="0"/>
        <w:adjustRightInd w:val="0"/>
        <w:rPr>
          <w:iCs/>
          <w:szCs w:val="21"/>
        </w:rPr>
      </w:pPr>
      <w:r>
        <w:rPr>
          <w:iCs/>
          <w:szCs w:val="21"/>
        </w:rPr>
        <w:t xml:space="preserve">                   ж) с</w:t>
      </w:r>
      <w:r w:rsidRPr="00A037C7">
        <w:rPr>
          <w:iCs/>
          <w:szCs w:val="21"/>
        </w:rPr>
        <w:t>тимулирование</w:t>
      </w:r>
      <w:r w:rsidRPr="00A037C7">
        <w:rPr>
          <w:rFonts w:cs="Arial"/>
          <w:iCs/>
          <w:szCs w:val="21"/>
        </w:rPr>
        <w:t xml:space="preserve"> </w:t>
      </w:r>
      <w:r w:rsidRPr="00A037C7">
        <w:rPr>
          <w:iCs/>
          <w:szCs w:val="21"/>
        </w:rPr>
        <w:t>работы</w:t>
      </w:r>
      <w:r>
        <w:rPr>
          <w:iCs/>
          <w:szCs w:val="21"/>
        </w:rPr>
        <w:t>;</w:t>
      </w:r>
    </w:p>
    <w:p w:rsidR="006C2A5F" w:rsidRDefault="006C2A5F" w:rsidP="006C2A5F">
      <w:pPr>
        <w:shd w:val="clear" w:color="auto" w:fill="FFFFFF"/>
        <w:autoSpaceDE w:val="0"/>
        <w:autoSpaceDN w:val="0"/>
        <w:adjustRightInd w:val="0"/>
        <w:rPr>
          <w:iCs/>
          <w:szCs w:val="21"/>
        </w:rPr>
      </w:pPr>
      <w:r>
        <w:rPr>
          <w:iCs/>
          <w:szCs w:val="21"/>
        </w:rPr>
        <w:t xml:space="preserve">                   </w:t>
      </w:r>
      <w:proofErr w:type="spellStart"/>
      <w:r>
        <w:rPr>
          <w:iCs/>
          <w:szCs w:val="21"/>
        </w:rPr>
        <w:t>з</w:t>
      </w:r>
      <w:proofErr w:type="spellEnd"/>
      <w:r>
        <w:rPr>
          <w:iCs/>
          <w:szCs w:val="21"/>
        </w:rPr>
        <w:t>) р</w:t>
      </w:r>
      <w:r w:rsidRPr="00A037C7">
        <w:rPr>
          <w:iCs/>
          <w:szCs w:val="21"/>
        </w:rPr>
        <w:t>уководство</w:t>
      </w:r>
      <w:r>
        <w:rPr>
          <w:iCs/>
          <w:szCs w:val="21"/>
        </w:rPr>
        <w:t>;</w:t>
      </w:r>
    </w:p>
    <w:p w:rsidR="006C2A5F" w:rsidRDefault="006C2A5F" w:rsidP="006C2A5F">
      <w:pPr>
        <w:rPr>
          <w:iCs/>
          <w:szCs w:val="21"/>
        </w:rPr>
      </w:pPr>
      <w:r>
        <w:rPr>
          <w:iCs/>
          <w:szCs w:val="21"/>
        </w:rPr>
        <w:t xml:space="preserve">                   и) о</w:t>
      </w:r>
      <w:r w:rsidRPr="00A037C7">
        <w:rPr>
          <w:iCs/>
          <w:szCs w:val="21"/>
        </w:rPr>
        <w:t>тношения</w:t>
      </w:r>
      <w:r>
        <w:rPr>
          <w:iCs/>
          <w:szCs w:val="21"/>
        </w:rPr>
        <w:t>;</w:t>
      </w:r>
    </w:p>
    <w:p w:rsidR="006C2A5F" w:rsidRDefault="006C2A5F" w:rsidP="006C2A5F">
      <w:pPr>
        <w:shd w:val="clear" w:color="auto" w:fill="FFFFFF"/>
        <w:autoSpaceDE w:val="0"/>
        <w:autoSpaceDN w:val="0"/>
        <w:adjustRightInd w:val="0"/>
        <w:rPr>
          <w:rFonts w:cs="Arial"/>
          <w:bCs/>
          <w:szCs w:val="20"/>
        </w:rPr>
      </w:pPr>
      <w:r>
        <w:rPr>
          <w:iCs/>
          <w:szCs w:val="21"/>
        </w:rPr>
        <w:t xml:space="preserve">                   к) </w:t>
      </w:r>
      <w:r>
        <w:rPr>
          <w:bCs/>
          <w:szCs w:val="20"/>
        </w:rPr>
        <w:t>с</w:t>
      </w:r>
      <w:r w:rsidRPr="00A037C7">
        <w:rPr>
          <w:bCs/>
          <w:szCs w:val="20"/>
        </w:rPr>
        <w:t>остав</w:t>
      </w:r>
      <w:r w:rsidRPr="00A037C7">
        <w:rPr>
          <w:rFonts w:cs="Arial"/>
          <w:bCs/>
          <w:szCs w:val="20"/>
        </w:rPr>
        <w:t xml:space="preserve"> </w:t>
      </w:r>
      <w:r w:rsidRPr="00A037C7">
        <w:rPr>
          <w:bCs/>
          <w:szCs w:val="20"/>
        </w:rPr>
        <w:t>учебной</w:t>
      </w:r>
      <w:r w:rsidRPr="00A037C7">
        <w:rPr>
          <w:rFonts w:cs="Arial"/>
          <w:bCs/>
          <w:szCs w:val="20"/>
        </w:rPr>
        <w:t xml:space="preserve"> </w:t>
      </w:r>
      <w:r w:rsidRPr="00A037C7">
        <w:rPr>
          <w:bCs/>
          <w:szCs w:val="20"/>
        </w:rPr>
        <w:t>деятельности</w:t>
      </w:r>
      <w:r>
        <w:rPr>
          <w:rFonts w:cs="Arial"/>
          <w:bCs/>
          <w:szCs w:val="20"/>
        </w:rPr>
        <w:t>;</w:t>
      </w:r>
    </w:p>
    <w:p w:rsidR="006C2A5F" w:rsidRDefault="006C2A5F" w:rsidP="006C2A5F">
      <w:pPr>
        <w:shd w:val="clear" w:color="auto" w:fill="FFFFFF"/>
        <w:autoSpaceDE w:val="0"/>
        <w:autoSpaceDN w:val="0"/>
        <w:adjustRightInd w:val="0"/>
        <w:rPr>
          <w:bCs/>
          <w:szCs w:val="27"/>
        </w:rPr>
      </w:pPr>
      <w:r>
        <w:rPr>
          <w:rFonts w:cs="Arial"/>
          <w:bCs/>
          <w:szCs w:val="20"/>
        </w:rPr>
        <w:t xml:space="preserve">                   л) </w:t>
      </w:r>
      <w:r>
        <w:rPr>
          <w:bCs/>
          <w:szCs w:val="27"/>
        </w:rPr>
        <w:t>п</w:t>
      </w:r>
      <w:r w:rsidRPr="00A037C7">
        <w:rPr>
          <w:bCs/>
          <w:szCs w:val="27"/>
        </w:rPr>
        <w:t>сихологические</w:t>
      </w:r>
      <w:r w:rsidRPr="00A037C7">
        <w:rPr>
          <w:rFonts w:cs="Courier New"/>
          <w:bCs/>
          <w:szCs w:val="27"/>
        </w:rPr>
        <w:t xml:space="preserve"> </w:t>
      </w:r>
      <w:r w:rsidRPr="00A037C7">
        <w:rPr>
          <w:bCs/>
          <w:szCs w:val="27"/>
        </w:rPr>
        <w:t>факторы</w:t>
      </w:r>
      <w:r w:rsidRPr="00A037C7">
        <w:rPr>
          <w:rFonts w:cs="Courier New"/>
          <w:bCs/>
          <w:szCs w:val="27"/>
        </w:rPr>
        <w:t xml:space="preserve">, </w:t>
      </w:r>
      <w:r w:rsidRPr="00A037C7">
        <w:rPr>
          <w:bCs/>
          <w:szCs w:val="27"/>
        </w:rPr>
        <w:t>обеспечивающие</w:t>
      </w:r>
      <w:r w:rsidRPr="00A037C7">
        <w:rPr>
          <w:rFonts w:cs="Courier New"/>
          <w:bCs/>
          <w:szCs w:val="27"/>
        </w:rPr>
        <w:t xml:space="preserve"> </w:t>
      </w:r>
      <w:r w:rsidRPr="00A037C7">
        <w:rPr>
          <w:bCs/>
          <w:szCs w:val="27"/>
        </w:rPr>
        <w:t>у</w:t>
      </w:r>
      <w:r w:rsidRPr="00A037C7">
        <w:rPr>
          <w:bCs/>
          <w:szCs w:val="27"/>
        </w:rPr>
        <w:t>с</w:t>
      </w:r>
      <w:r w:rsidRPr="00A037C7">
        <w:rPr>
          <w:bCs/>
          <w:szCs w:val="27"/>
        </w:rPr>
        <w:t>пех</w:t>
      </w:r>
      <w:r w:rsidRPr="00A037C7">
        <w:rPr>
          <w:rFonts w:cs="Courier New"/>
          <w:bCs/>
          <w:szCs w:val="27"/>
        </w:rPr>
        <w:t xml:space="preserve"> </w:t>
      </w:r>
      <w:r w:rsidRPr="00A037C7">
        <w:rPr>
          <w:bCs/>
          <w:szCs w:val="27"/>
        </w:rPr>
        <w:t>учения</w:t>
      </w:r>
      <w:r>
        <w:rPr>
          <w:bCs/>
          <w:szCs w:val="27"/>
        </w:rPr>
        <w:t>;</w:t>
      </w:r>
    </w:p>
    <w:p w:rsidR="006C2A5F" w:rsidRDefault="006C2A5F" w:rsidP="006C2A5F">
      <w:pPr>
        <w:shd w:val="clear" w:color="auto" w:fill="FFFFFF"/>
        <w:autoSpaceDE w:val="0"/>
        <w:autoSpaceDN w:val="0"/>
        <w:adjustRightInd w:val="0"/>
        <w:rPr>
          <w:bCs/>
          <w:szCs w:val="21"/>
        </w:rPr>
      </w:pPr>
      <w:r>
        <w:rPr>
          <w:bCs/>
          <w:szCs w:val="27"/>
        </w:rPr>
        <w:t xml:space="preserve">                   м) </w:t>
      </w:r>
      <w:r>
        <w:rPr>
          <w:bCs/>
          <w:szCs w:val="21"/>
        </w:rPr>
        <w:t>о</w:t>
      </w:r>
      <w:r w:rsidRPr="00A037C7">
        <w:rPr>
          <w:bCs/>
          <w:szCs w:val="21"/>
        </w:rPr>
        <w:t>собенности</w:t>
      </w:r>
      <w:r w:rsidRPr="00A037C7">
        <w:rPr>
          <w:rFonts w:cs="Arial"/>
          <w:bCs/>
          <w:szCs w:val="21"/>
        </w:rPr>
        <w:t xml:space="preserve"> </w:t>
      </w:r>
      <w:r w:rsidRPr="00A037C7">
        <w:rPr>
          <w:bCs/>
          <w:szCs w:val="21"/>
        </w:rPr>
        <w:t>учебной</w:t>
      </w:r>
      <w:r w:rsidRPr="00A037C7">
        <w:rPr>
          <w:rFonts w:cs="Arial"/>
          <w:bCs/>
          <w:szCs w:val="21"/>
        </w:rPr>
        <w:t xml:space="preserve"> </w:t>
      </w:r>
      <w:r w:rsidRPr="00A037C7">
        <w:rPr>
          <w:bCs/>
          <w:szCs w:val="21"/>
        </w:rPr>
        <w:t>деятельности</w:t>
      </w:r>
      <w:r w:rsidRPr="00A037C7">
        <w:rPr>
          <w:rFonts w:cs="Arial"/>
          <w:bCs/>
          <w:szCs w:val="21"/>
        </w:rPr>
        <w:t xml:space="preserve">, </w:t>
      </w:r>
      <w:r w:rsidRPr="00A037C7">
        <w:rPr>
          <w:bCs/>
          <w:szCs w:val="21"/>
        </w:rPr>
        <w:t>обусло</w:t>
      </w:r>
      <w:r w:rsidRPr="00A037C7">
        <w:rPr>
          <w:bCs/>
          <w:szCs w:val="21"/>
        </w:rPr>
        <w:t>в</w:t>
      </w:r>
      <w:r w:rsidRPr="00A037C7">
        <w:rPr>
          <w:bCs/>
          <w:szCs w:val="21"/>
        </w:rPr>
        <w:t>ленные</w:t>
      </w:r>
      <w:r w:rsidRPr="00A037C7">
        <w:rPr>
          <w:rFonts w:cs="Arial"/>
          <w:bCs/>
          <w:szCs w:val="21"/>
        </w:rPr>
        <w:t xml:space="preserve"> </w:t>
      </w:r>
      <w:r w:rsidRPr="00A037C7">
        <w:rPr>
          <w:bCs/>
          <w:szCs w:val="21"/>
        </w:rPr>
        <w:t>возрастом</w:t>
      </w:r>
      <w:r w:rsidRPr="00A037C7">
        <w:rPr>
          <w:rFonts w:cs="Arial"/>
          <w:bCs/>
          <w:szCs w:val="21"/>
        </w:rPr>
        <w:t xml:space="preserve"> </w:t>
      </w:r>
      <w:r w:rsidRPr="00A037C7">
        <w:rPr>
          <w:bCs/>
          <w:szCs w:val="21"/>
        </w:rPr>
        <w:t>учащихся</w:t>
      </w:r>
      <w:r>
        <w:rPr>
          <w:bCs/>
          <w:szCs w:val="21"/>
        </w:rPr>
        <w:t>.</w:t>
      </w:r>
    </w:p>
    <w:p w:rsidR="006C2A5F" w:rsidRPr="00A037C7" w:rsidRDefault="006C2A5F" w:rsidP="006C2A5F">
      <w:pPr>
        <w:shd w:val="clear" w:color="auto" w:fill="FFFFFF"/>
        <w:autoSpaceDE w:val="0"/>
        <w:autoSpaceDN w:val="0"/>
        <w:adjustRightInd w:val="0"/>
        <w:rPr>
          <w:bCs/>
          <w:szCs w:val="21"/>
        </w:rPr>
      </w:pPr>
      <w:r>
        <w:rPr>
          <w:bCs/>
          <w:szCs w:val="21"/>
        </w:rPr>
        <w:t xml:space="preserve">                 Определить пути реализации проблемно - диалогического по</w:t>
      </w:r>
      <w:r>
        <w:rPr>
          <w:bCs/>
          <w:szCs w:val="21"/>
        </w:rPr>
        <w:t>д</w:t>
      </w:r>
      <w:r>
        <w:rPr>
          <w:bCs/>
          <w:szCs w:val="21"/>
        </w:rPr>
        <w:t>хода.</w:t>
      </w:r>
    </w:p>
    <w:p w:rsidR="006C2A5F" w:rsidRPr="009D31A1" w:rsidRDefault="006C2A5F" w:rsidP="006C2A5F">
      <w:pPr>
        <w:pStyle w:val="21"/>
        <w:numPr>
          <w:ilvl w:val="0"/>
          <w:numId w:val="4"/>
        </w:numPr>
        <w:spacing w:after="0" w:line="240" w:lineRule="auto"/>
        <w:ind w:right="38"/>
        <w:jc w:val="both"/>
      </w:pPr>
      <w:r>
        <w:t xml:space="preserve">Скорректировать </w:t>
      </w:r>
      <w:r w:rsidRPr="009D31A1">
        <w:t>структуру учебного занятия: содержание учебного материала, мет</w:t>
      </w:r>
      <w:r w:rsidRPr="009D31A1">
        <w:t>о</w:t>
      </w:r>
      <w:r w:rsidRPr="009D31A1">
        <w:t>ды обучения, формы организации учебно-познавательной деятельности учащихся, с помощью которых осуществляются образовательные задачи, и достигается реальный результат на к</w:t>
      </w:r>
      <w:r w:rsidRPr="009D31A1">
        <w:t>а</w:t>
      </w:r>
      <w:r w:rsidRPr="009D31A1">
        <w:t>ждом этапе урока.</w:t>
      </w:r>
    </w:p>
    <w:p w:rsidR="006C2A5F" w:rsidRPr="009D31A1" w:rsidRDefault="006C2A5F" w:rsidP="006C2A5F">
      <w:pPr>
        <w:numPr>
          <w:ilvl w:val="0"/>
          <w:numId w:val="4"/>
        </w:numPr>
        <w:autoSpaceDE w:val="0"/>
        <w:autoSpaceDN w:val="0"/>
        <w:jc w:val="both"/>
      </w:pPr>
      <w:r w:rsidRPr="009D31A1">
        <w:t>Провести контрольную диагностик</w:t>
      </w:r>
      <w:r>
        <w:t xml:space="preserve">у уровней </w:t>
      </w:r>
      <w:r w:rsidRPr="009D31A1">
        <w:t>по окончании внедрения новой технол</w:t>
      </w:r>
      <w:r w:rsidRPr="009D31A1">
        <w:t>о</w:t>
      </w:r>
      <w:r w:rsidRPr="009D31A1">
        <w:t>гии.</w:t>
      </w:r>
    </w:p>
    <w:p w:rsidR="006C2A5F" w:rsidRPr="00D02368" w:rsidRDefault="006C2A5F" w:rsidP="006C2A5F">
      <w:pPr>
        <w:pStyle w:val="a7"/>
        <w:numPr>
          <w:ilvl w:val="0"/>
          <w:numId w:val="4"/>
        </w:numPr>
        <w:rPr>
          <w:b/>
        </w:rPr>
      </w:pPr>
      <w:r w:rsidRPr="009D31A1">
        <w:t xml:space="preserve">Организовать рефлексию собственной деятельности по внедрению новой технологии в практику. </w:t>
      </w:r>
    </w:p>
    <w:p w:rsidR="006C2A5F" w:rsidRPr="00D02368" w:rsidRDefault="006C2A5F" w:rsidP="006C2A5F">
      <w:r>
        <w:t xml:space="preserve">      В процессе постановки целей обучения и анализа форм</w:t>
      </w:r>
      <w:r>
        <w:t>и</w:t>
      </w:r>
      <w:r>
        <w:t>руемой деятельности должно быть выявлено содержание об</w:t>
      </w:r>
      <w:r>
        <w:t>у</w:t>
      </w:r>
      <w:r>
        <w:t>чения, то есть должен быть дан ответ на вопрос: "Чему учить?".</w:t>
      </w:r>
    </w:p>
    <w:p w:rsidR="006C2A5F" w:rsidRDefault="006C2A5F" w:rsidP="006C2A5F"/>
    <w:p w:rsidR="006C2A5F" w:rsidRDefault="006C2A5F" w:rsidP="006C2A5F">
      <w:pPr>
        <w:ind w:left="720"/>
        <w:rPr>
          <w:b/>
        </w:rPr>
      </w:pPr>
      <w:r>
        <w:t xml:space="preserve"> </w:t>
      </w:r>
      <w:r w:rsidRPr="009D31A1">
        <w:t>Таким образом,</w:t>
      </w:r>
      <w:r w:rsidRPr="00D02368">
        <w:rPr>
          <w:b/>
          <w:i/>
        </w:rPr>
        <w:t xml:space="preserve"> идея </w:t>
      </w:r>
      <w:r>
        <w:rPr>
          <w:b/>
          <w:i/>
        </w:rPr>
        <w:t>моей работы</w:t>
      </w:r>
      <w:r w:rsidRPr="00D02368">
        <w:rPr>
          <w:b/>
          <w:i/>
        </w:rPr>
        <w:t xml:space="preserve"> состоит</w:t>
      </w:r>
      <w:r w:rsidRPr="00D02368">
        <w:rPr>
          <w:b/>
        </w:rPr>
        <w:t xml:space="preserve"> в выделении тех видов деятельности, которыми</w:t>
      </w:r>
      <w:r>
        <w:rPr>
          <w:b/>
        </w:rPr>
        <w:t xml:space="preserve"> должен овладеть школьник</w:t>
      </w:r>
      <w:r w:rsidRPr="00D02368">
        <w:rPr>
          <w:b/>
        </w:rPr>
        <w:t>, и построить такую структуру урока и дидакт</w:t>
      </w:r>
      <w:r w:rsidRPr="00D02368">
        <w:rPr>
          <w:b/>
        </w:rPr>
        <w:t>и</w:t>
      </w:r>
      <w:r w:rsidRPr="00D02368">
        <w:rPr>
          <w:b/>
        </w:rPr>
        <w:t>ческие условия его организации, которая бы системно тренировала способности детей к осуществлению этих видов де</w:t>
      </w:r>
      <w:r w:rsidRPr="00D02368">
        <w:rPr>
          <w:b/>
        </w:rPr>
        <w:t>я</w:t>
      </w:r>
      <w:r w:rsidRPr="00D02368">
        <w:rPr>
          <w:b/>
        </w:rPr>
        <w:t>тельности.</w:t>
      </w:r>
    </w:p>
    <w:p w:rsidR="006C2A5F" w:rsidRPr="00D02368" w:rsidRDefault="006C2A5F" w:rsidP="006C2A5F">
      <w:pPr>
        <w:ind w:left="720"/>
        <w:rPr>
          <w:b/>
        </w:rPr>
      </w:pPr>
    </w:p>
    <w:p w:rsidR="006C2A5F" w:rsidRDefault="006C2A5F" w:rsidP="006C2A5F">
      <w:pPr>
        <w:pStyle w:val="21"/>
        <w:spacing w:after="0" w:line="240" w:lineRule="auto"/>
      </w:pPr>
      <w:r w:rsidRPr="009D31A1">
        <w:t xml:space="preserve">    Рассмотрим более подробно, как </w:t>
      </w:r>
      <w:r>
        <w:t xml:space="preserve">я </w:t>
      </w:r>
      <w:r w:rsidRPr="009D31A1">
        <w:t>реша</w:t>
      </w:r>
      <w:r>
        <w:t>ю</w:t>
      </w:r>
      <w:r w:rsidRPr="009D31A1">
        <w:t xml:space="preserve"> поставленные за</w:t>
      </w:r>
      <w:r>
        <w:t>дачи в рамках проблемно - ди</w:t>
      </w:r>
      <w:r>
        <w:t>а</w:t>
      </w:r>
      <w:r>
        <w:t>логического подхода.</w:t>
      </w:r>
    </w:p>
    <w:p w:rsidR="006C2A5F" w:rsidRDefault="006C2A5F" w:rsidP="006C2A5F">
      <w:pPr>
        <w:pStyle w:val="21"/>
        <w:spacing w:after="0" w:line="240" w:lineRule="auto"/>
        <w:ind w:left="0"/>
        <w:rPr>
          <w:b/>
          <w:bCs/>
          <w:sz w:val="32"/>
          <w:szCs w:val="32"/>
        </w:rPr>
      </w:pPr>
    </w:p>
    <w:p w:rsidR="006C2A5F" w:rsidRDefault="006C2A5F" w:rsidP="006C2A5F">
      <w:pPr>
        <w:pStyle w:val="21"/>
        <w:spacing w:after="0" w:line="240" w:lineRule="auto"/>
        <w:rPr>
          <w:sz w:val="32"/>
          <w:szCs w:val="32"/>
        </w:rPr>
      </w:pPr>
      <w:r w:rsidRPr="006110EA">
        <w:rPr>
          <w:b/>
          <w:bCs/>
          <w:sz w:val="32"/>
          <w:szCs w:val="32"/>
          <w:lang w:val="en-US"/>
        </w:rPr>
        <w:t>I</w:t>
      </w:r>
      <w:r w:rsidRPr="006110EA">
        <w:rPr>
          <w:b/>
          <w:bCs/>
          <w:sz w:val="32"/>
          <w:szCs w:val="32"/>
        </w:rPr>
        <w:t xml:space="preserve"> </w:t>
      </w:r>
      <w:proofErr w:type="gramStart"/>
      <w:r w:rsidRPr="006110EA">
        <w:rPr>
          <w:b/>
          <w:bCs/>
          <w:sz w:val="32"/>
          <w:szCs w:val="32"/>
        </w:rPr>
        <w:t>этап</w:t>
      </w:r>
      <w:r w:rsidRPr="006110EA">
        <w:rPr>
          <w:sz w:val="32"/>
          <w:szCs w:val="32"/>
        </w:rPr>
        <w:t xml:space="preserve">  -</w:t>
      </w:r>
      <w:proofErr w:type="gramEnd"/>
      <w:r w:rsidRPr="006110EA">
        <w:rPr>
          <w:sz w:val="32"/>
          <w:szCs w:val="32"/>
        </w:rPr>
        <w:t xml:space="preserve"> Диагностический. </w:t>
      </w:r>
    </w:p>
    <w:p w:rsidR="006C2A5F" w:rsidRPr="006110EA" w:rsidRDefault="006C2A5F" w:rsidP="006C2A5F">
      <w:pPr>
        <w:pStyle w:val="21"/>
        <w:spacing w:after="0" w:line="240" w:lineRule="auto"/>
        <w:rPr>
          <w:sz w:val="32"/>
          <w:szCs w:val="32"/>
        </w:rPr>
      </w:pPr>
    </w:p>
    <w:p w:rsidR="006C2A5F" w:rsidRPr="00956040" w:rsidRDefault="006C2A5F" w:rsidP="006C2A5F">
      <w:pPr>
        <w:pStyle w:val="21"/>
        <w:spacing w:after="0" w:line="240" w:lineRule="auto"/>
      </w:pPr>
      <w:r w:rsidRPr="009D31A1">
        <w:t>Диагностика проводится по двум направлениям:</w:t>
      </w:r>
      <w:r>
        <w:t xml:space="preserve"> мотив</w:t>
      </w:r>
      <w:r>
        <w:t>а</w:t>
      </w:r>
      <w:r>
        <w:t>ция и интерес к обучению.</w:t>
      </w:r>
    </w:p>
    <w:p w:rsidR="006C2A5F" w:rsidRPr="009D31A1" w:rsidRDefault="006C2A5F" w:rsidP="006C2A5F">
      <w:pPr>
        <w:ind w:firstLine="709"/>
        <w:jc w:val="both"/>
        <w:rPr>
          <w:b/>
        </w:rPr>
      </w:pPr>
    </w:p>
    <w:tbl>
      <w:tblPr>
        <w:tblpPr w:leftFromText="180" w:rightFromText="180" w:vertAnchor="text" w:horzAnchor="margin" w:tblpY="185"/>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2"/>
        <w:gridCol w:w="2191"/>
      </w:tblGrid>
      <w:tr w:rsidR="006C2A5F" w:rsidRPr="000B3DC0" w:rsidTr="00012180">
        <w:trPr>
          <w:trHeight w:val="313"/>
        </w:trPr>
        <w:tc>
          <w:tcPr>
            <w:tcW w:w="7952" w:type="dxa"/>
          </w:tcPr>
          <w:p w:rsidR="006C2A5F" w:rsidRPr="000B3DC0" w:rsidRDefault="006C2A5F" w:rsidP="00012180">
            <w:r w:rsidRPr="000B3DC0">
              <w:rPr>
                <w:spacing w:val="1"/>
              </w:rPr>
              <w:t>Утверждение, мысль</w:t>
            </w:r>
          </w:p>
        </w:tc>
        <w:tc>
          <w:tcPr>
            <w:tcW w:w="2191" w:type="dxa"/>
          </w:tcPr>
          <w:p w:rsidR="006C2A5F" w:rsidRPr="000B3DC0" w:rsidRDefault="006C2A5F" w:rsidP="00012180">
            <w:r w:rsidRPr="000B3DC0">
              <w:rPr>
                <w:spacing w:val="-6"/>
              </w:rPr>
              <w:t>Баллы</w:t>
            </w:r>
          </w:p>
        </w:tc>
      </w:tr>
      <w:tr w:rsidR="006C2A5F" w:rsidRPr="000B3DC0" w:rsidTr="00012180">
        <w:trPr>
          <w:trHeight w:val="321"/>
        </w:trPr>
        <w:tc>
          <w:tcPr>
            <w:tcW w:w="7952" w:type="dxa"/>
          </w:tcPr>
          <w:p w:rsidR="006C2A5F" w:rsidRPr="00AD6B14" w:rsidRDefault="006C2A5F" w:rsidP="00012180">
            <w:r w:rsidRPr="000B3DC0">
              <w:rPr>
                <w:spacing w:val="-6"/>
              </w:rPr>
              <w:t>1 . Чтобы я хорошо учил предмет, мне должен нравиться учи</w:t>
            </w:r>
            <w:r w:rsidRPr="000B3DC0">
              <w:rPr>
                <w:spacing w:val="-6"/>
              </w:rPr>
              <w:softHyphen/>
            </w:r>
            <w:r w:rsidRPr="000B3DC0">
              <w:rPr>
                <w:spacing w:val="-11"/>
              </w:rPr>
              <w:t>тель</w:t>
            </w:r>
          </w:p>
        </w:tc>
        <w:tc>
          <w:tcPr>
            <w:tcW w:w="2191" w:type="dxa"/>
          </w:tcPr>
          <w:p w:rsidR="006C2A5F" w:rsidRPr="000B3DC0" w:rsidRDefault="006C2A5F" w:rsidP="00012180">
            <w:r w:rsidRPr="000B3DC0">
              <w:t>0 1 2 3</w:t>
            </w:r>
          </w:p>
        </w:tc>
      </w:tr>
      <w:tr w:rsidR="006C2A5F" w:rsidRPr="000B3DC0" w:rsidTr="00012180">
        <w:trPr>
          <w:trHeight w:val="365"/>
        </w:trPr>
        <w:tc>
          <w:tcPr>
            <w:tcW w:w="7952" w:type="dxa"/>
          </w:tcPr>
          <w:p w:rsidR="006C2A5F" w:rsidRPr="000B3DC0" w:rsidRDefault="006C2A5F" w:rsidP="00012180">
            <w:r w:rsidRPr="000B3DC0">
              <w:rPr>
                <w:spacing w:val="-5"/>
              </w:rPr>
              <w:t>2. Мне нравится учиться, узнавать новое, ра</w:t>
            </w:r>
            <w:r w:rsidRPr="000B3DC0">
              <w:rPr>
                <w:spacing w:val="-5"/>
              </w:rPr>
              <w:t>с</w:t>
            </w:r>
            <w:r w:rsidRPr="000B3DC0">
              <w:rPr>
                <w:spacing w:val="-5"/>
              </w:rPr>
              <w:t>ширять свои знания о мире</w:t>
            </w:r>
          </w:p>
        </w:tc>
        <w:tc>
          <w:tcPr>
            <w:tcW w:w="2191" w:type="dxa"/>
          </w:tcPr>
          <w:p w:rsidR="006C2A5F" w:rsidRPr="000B3DC0" w:rsidRDefault="006C2A5F" w:rsidP="00012180">
            <w:r w:rsidRPr="000B3DC0">
              <w:t>0 1 2 3</w:t>
            </w:r>
          </w:p>
        </w:tc>
      </w:tr>
      <w:tr w:rsidR="006C2A5F" w:rsidRPr="000B3DC0" w:rsidTr="00012180">
        <w:trPr>
          <w:trHeight w:val="554"/>
        </w:trPr>
        <w:tc>
          <w:tcPr>
            <w:tcW w:w="7952" w:type="dxa"/>
          </w:tcPr>
          <w:p w:rsidR="006C2A5F" w:rsidRPr="000B3DC0" w:rsidRDefault="006C2A5F" w:rsidP="00012180">
            <w:pPr>
              <w:rPr>
                <w:spacing w:val="-5"/>
              </w:rPr>
            </w:pPr>
            <w:r w:rsidRPr="000B3DC0">
              <w:rPr>
                <w:spacing w:val="-4"/>
              </w:rPr>
              <w:t xml:space="preserve">3. Обращаю внимание в основном </w:t>
            </w:r>
            <w:proofErr w:type="gramStart"/>
            <w:r w:rsidRPr="000B3DC0">
              <w:rPr>
                <w:spacing w:val="-4"/>
              </w:rPr>
              <w:t>на те</w:t>
            </w:r>
            <w:proofErr w:type="gramEnd"/>
            <w:r w:rsidRPr="000B3DC0">
              <w:rPr>
                <w:spacing w:val="-4"/>
              </w:rPr>
              <w:t xml:space="preserve"> предм</w:t>
            </w:r>
            <w:r w:rsidRPr="000B3DC0">
              <w:rPr>
                <w:spacing w:val="-4"/>
              </w:rPr>
              <w:t>е</w:t>
            </w:r>
            <w:r w:rsidRPr="000B3DC0">
              <w:rPr>
                <w:spacing w:val="-4"/>
              </w:rPr>
              <w:t xml:space="preserve">ты, которые </w:t>
            </w:r>
            <w:r w:rsidRPr="000B3DC0">
              <w:rPr>
                <w:spacing w:val="-6"/>
              </w:rPr>
              <w:t>пригодятся мне в моих будущих профессиональных занятиях</w:t>
            </w:r>
          </w:p>
        </w:tc>
        <w:tc>
          <w:tcPr>
            <w:tcW w:w="2191" w:type="dxa"/>
          </w:tcPr>
          <w:p w:rsidR="006C2A5F" w:rsidRPr="000B3DC0" w:rsidRDefault="006C2A5F" w:rsidP="00012180">
            <w:r w:rsidRPr="000B3DC0">
              <w:t>0 1 2 3</w:t>
            </w:r>
          </w:p>
        </w:tc>
      </w:tr>
      <w:tr w:rsidR="006C2A5F" w:rsidRPr="000B3DC0" w:rsidTr="00012180">
        <w:trPr>
          <w:trHeight w:val="407"/>
        </w:trPr>
        <w:tc>
          <w:tcPr>
            <w:tcW w:w="7952" w:type="dxa"/>
          </w:tcPr>
          <w:p w:rsidR="006C2A5F" w:rsidRPr="000B3DC0" w:rsidRDefault="006C2A5F" w:rsidP="00012180">
            <w:pPr>
              <w:rPr>
                <w:spacing w:val="-4"/>
              </w:rPr>
            </w:pPr>
            <w:r w:rsidRPr="000B3DC0">
              <w:rPr>
                <w:spacing w:val="-5"/>
              </w:rPr>
              <w:t xml:space="preserve">4. В школе меня привлекает преимущественно общение с </w:t>
            </w:r>
            <w:r w:rsidRPr="000B3DC0">
              <w:rPr>
                <w:spacing w:val="-4"/>
              </w:rPr>
              <w:t>друзьями, а не уч</w:t>
            </w:r>
            <w:r w:rsidRPr="000B3DC0">
              <w:rPr>
                <w:spacing w:val="-4"/>
              </w:rPr>
              <w:t>е</w:t>
            </w:r>
            <w:r w:rsidRPr="000B3DC0">
              <w:rPr>
                <w:spacing w:val="-4"/>
              </w:rPr>
              <w:t>ние</w:t>
            </w:r>
          </w:p>
        </w:tc>
        <w:tc>
          <w:tcPr>
            <w:tcW w:w="2191" w:type="dxa"/>
          </w:tcPr>
          <w:p w:rsidR="006C2A5F" w:rsidRPr="000B3DC0" w:rsidRDefault="006C2A5F" w:rsidP="00012180">
            <w:r w:rsidRPr="000B3DC0">
              <w:t>0 1 2 3</w:t>
            </w:r>
          </w:p>
        </w:tc>
      </w:tr>
      <w:tr w:rsidR="006C2A5F" w:rsidRPr="000B3DC0" w:rsidTr="00012180">
        <w:trPr>
          <w:trHeight w:val="272"/>
        </w:trPr>
        <w:tc>
          <w:tcPr>
            <w:tcW w:w="7952" w:type="dxa"/>
          </w:tcPr>
          <w:p w:rsidR="006C2A5F" w:rsidRPr="000B3DC0" w:rsidRDefault="006C2A5F" w:rsidP="00012180">
            <w:pPr>
              <w:rPr>
                <w:spacing w:val="-5"/>
              </w:rPr>
            </w:pPr>
            <w:r w:rsidRPr="000B3DC0">
              <w:rPr>
                <w:spacing w:val="-4"/>
              </w:rPr>
              <w:t>5. Для меня важно получить хорошую оценку</w:t>
            </w:r>
          </w:p>
        </w:tc>
        <w:tc>
          <w:tcPr>
            <w:tcW w:w="2191" w:type="dxa"/>
          </w:tcPr>
          <w:p w:rsidR="006C2A5F" w:rsidRPr="000B3DC0" w:rsidRDefault="006C2A5F" w:rsidP="00012180">
            <w:r w:rsidRPr="000B3DC0">
              <w:t>0 1 2 3</w:t>
            </w:r>
          </w:p>
        </w:tc>
      </w:tr>
      <w:tr w:rsidR="006C2A5F" w:rsidRPr="000B3DC0" w:rsidTr="00012180">
        <w:trPr>
          <w:trHeight w:val="403"/>
        </w:trPr>
        <w:tc>
          <w:tcPr>
            <w:tcW w:w="7952" w:type="dxa"/>
          </w:tcPr>
          <w:p w:rsidR="006C2A5F" w:rsidRPr="000B3DC0" w:rsidRDefault="006C2A5F" w:rsidP="00012180">
            <w:pPr>
              <w:rPr>
                <w:spacing w:val="-4"/>
              </w:rPr>
            </w:pPr>
            <w:r w:rsidRPr="000B3DC0">
              <w:rPr>
                <w:spacing w:val="-5"/>
              </w:rPr>
              <w:t>6. Все, что я делаю, я делаю хорошо — это мое правило</w:t>
            </w:r>
          </w:p>
        </w:tc>
        <w:tc>
          <w:tcPr>
            <w:tcW w:w="2191" w:type="dxa"/>
          </w:tcPr>
          <w:p w:rsidR="006C2A5F" w:rsidRPr="000B3DC0" w:rsidRDefault="006C2A5F" w:rsidP="00012180">
            <w:r w:rsidRPr="000B3DC0">
              <w:t>0 1 2 3</w:t>
            </w:r>
          </w:p>
        </w:tc>
      </w:tr>
      <w:tr w:rsidR="006C2A5F" w:rsidRPr="000B3DC0" w:rsidTr="00012180">
        <w:trPr>
          <w:trHeight w:val="282"/>
        </w:trPr>
        <w:tc>
          <w:tcPr>
            <w:tcW w:w="7952" w:type="dxa"/>
          </w:tcPr>
          <w:p w:rsidR="006C2A5F" w:rsidRPr="000B3DC0" w:rsidRDefault="006C2A5F" w:rsidP="00012180">
            <w:pPr>
              <w:rPr>
                <w:spacing w:val="-5"/>
              </w:rPr>
            </w:pPr>
            <w:r w:rsidRPr="000B3DC0">
              <w:rPr>
                <w:spacing w:val="-5"/>
              </w:rPr>
              <w:t>7. Знания помогут мне развить ум, сообраз</w:t>
            </w:r>
            <w:r w:rsidRPr="000B3DC0">
              <w:rPr>
                <w:spacing w:val="-5"/>
              </w:rPr>
              <w:t>и</w:t>
            </w:r>
            <w:r w:rsidRPr="000B3DC0">
              <w:rPr>
                <w:spacing w:val="-5"/>
              </w:rPr>
              <w:t>тельность, сме</w:t>
            </w:r>
            <w:r w:rsidRPr="000B3DC0">
              <w:rPr>
                <w:spacing w:val="-5"/>
              </w:rPr>
              <w:softHyphen/>
            </w:r>
            <w:r w:rsidRPr="000B3DC0">
              <w:rPr>
                <w:spacing w:val="-3"/>
              </w:rPr>
              <w:t>калку</w:t>
            </w:r>
          </w:p>
        </w:tc>
        <w:tc>
          <w:tcPr>
            <w:tcW w:w="2191" w:type="dxa"/>
          </w:tcPr>
          <w:p w:rsidR="006C2A5F" w:rsidRPr="000B3DC0" w:rsidRDefault="006C2A5F" w:rsidP="00012180">
            <w:r w:rsidRPr="000B3DC0">
              <w:t>0 1 2 3</w:t>
            </w:r>
          </w:p>
        </w:tc>
      </w:tr>
      <w:tr w:rsidR="006C2A5F" w:rsidRPr="000B3DC0" w:rsidTr="00012180">
        <w:trPr>
          <w:trHeight w:val="413"/>
        </w:trPr>
        <w:tc>
          <w:tcPr>
            <w:tcW w:w="7952" w:type="dxa"/>
          </w:tcPr>
          <w:p w:rsidR="006C2A5F" w:rsidRPr="000B3DC0" w:rsidRDefault="006C2A5F" w:rsidP="00012180">
            <w:pPr>
              <w:rPr>
                <w:spacing w:val="-5"/>
              </w:rPr>
            </w:pPr>
            <w:r w:rsidRPr="000B3DC0">
              <w:rPr>
                <w:spacing w:val="-6"/>
              </w:rPr>
              <w:lastRenderedPageBreak/>
              <w:t>8. Я обязан хорошо учиться</w:t>
            </w:r>
          </w:p>
        </w:tc>
        <w:tc>
          <w:tcPr>
            <w:tcW w:w="2191" w:type="dxa"/>
          </w:tcPr>
          <w:p w:rsidR="006C2A5F" w:rsidRPr="000B3DC0" w:rsidRDefault="006C2A5F" w:rsidP="00012180">
            <w:r w:rsidRPr="000B3DC0">
              <w:t>0 1 2 3</w:t>
            </w:r>
          </w:p>
        </w:tc>
      </w:tr>
      <w:tr w:rsidR="006C2A5F" w:rsidRPr="000B3DC0" w:rsidTr="00012180">
        <w:trPr>
          <w:trHeight w:val="559"/>
        </w:trPr>
        <w:tc>
          <w:tcPr>
            <w:tcW w:w="7952" w:type="dxa"/>
          </w:tcPr>
          <w:p w:rsidR="006C2A5F" w:rsidRPr="000B3DC0" w:rsidRDefault="006C2A5F" w:rsidP="00012180">
            <w:pPr>
              <w:rPr>
                <w:spacing w:val="-5"/>
              </w:rPr>
            </w:pPr>
            <w:r w:rsidRPr="000B3DC0">
              <w:rPr>
                <w:spacing w:val="-2"/>
              </w:rPr>
              <w:t>9. Если на уроке обстановка недоброжелательная или из</w:t>
            </w:r>
            <w:r w:rsidRPr="000B3DC0">
              <w:rPr>
                <w:spacing w:val="-2"/>
              </w:rPr>
              <w:softHyphen/>
            </w:r>
            <w:r w:rsidRPr="000B3DC0">
              <w:rPr>
                <w:spacing w:val="-4"/>
              </w:rPr>
              <w:t>лишне строгая, не</w:t>
            </w:r>
            <w:r w:rsidRPr="000B3DC0">
              <w:rPr>
                <w:spacing w:val="-4"/>
              </w:rPr>
              <w:t>р</w:t>
            </w:r>
            <w:r w:rsidRPr="000B3DC0">
              <w:rPr>
                <w:spacing w:val="-4"/>
              </w:rPr>
              <w:t xml:space="preserve">возная, у меня пропадает всякое желание </w:t>
            </w:r>
            <w:r w:rsidRPr="000B3DC0">
              <w:rPr>
                <w:spacing w:val="-6"/>
              </w:rPr>
              <w:t>учиться</w:t>
            </w:r>
          </w:p>
        </w:tc>
        <w:tc>
          <w:tcPr>
            <w:tcW w:w="2191" w:type="dxa"/>
          </w:tcPr>
          <w:p w:rsidR="006C2A5F" w:rsidRPr="000B3DC0" w:rsidRDefault="006C2A5F" w:rsidP="00012180">
            <w:r w:rsidRPr="000B3DC0">
              <w:t>0 1 2 3</w:t>
            </w:r>
          </w:p>
        </w:tc>
      </w:tr>
      <w:tr w:rsidR="006C2A5F" w:rsidRPr="000B3DC0" w:rsidTr="00012180">
        <w:trPr>
          <w:trHeight w:val="258"/>
        </w:trPr>
        <w:tc>
          <w:tcPr>
            <w:tcW w:w="7952" w:type="dxa"/>
          </w:tcPr>
          <w:p w:rsidR="006C2A5F" w:rsidRPr="000B3DC0" w:rsidRDefault="006C2A5F" w:rsidP="00012180">
            <w:pPr>
              <w:rPr>
                <w:spacing w:val="-5"/>
              </w:rPr>
            </w:pPr>
            <w:r w:rsidRPr="000B3DC0">
              <w:rPr>
                <w:spacing w:val="-4"/>
              </w:rPr>
              <w:t>10. Я интересуюсь конкретной наукой, конкре</w:t>
            </w:r>
            <w:r w:rsidRPr="000B3DC0">
              <w:rPr>
                <w:spacing w:val="-4"/>
              </w:rPr>
              <w:t>т</w:t>
            </w:r>
            <w:r w:rsidRPr="000B3DC0">
              <w:rPr>
                <w:spacing w:val="-4"/>
              </w:rPr>
              <w:t>ным предме</w:t>
            </w:r>
            <w:r w:rsidRPr="000B3DC0">
              <w:rPr>
                <w:spacing w:val="-4"/>
              </w:rPr>
              <w:softHyphen/>
            </w:r>
            <w:r w:rsidRPr="000B3DC0">
              <w:rPr>
                <w:spacing w:val="-8"/>
              </w:rPr>
              <w:t>том</w:t>
            </w:r>
          </w:p>
        </w:tc>
        <w:tc>
          <w:tcPr>
            <w:tcW w:w="2191" w:type="dxa"/>
          </w:tcPr>
          <w:p w:rsidR="006C2A5F" w:rsidRPr="000B3DC0" w:rsidRDefault="006C2A5F" w:rsidP="00012180">
            <w:r w:rsidRPr="000B3DC0">
              <w:t>0 1 2 3</w:t>
            </w:r>
          </w:p>
        </w:tc>
      </w:tr>
      <w:tr w:rsidR="006C2A5F" w:rsidRPr="000B3DC0" w:rsidTr="00012180">
        <w:trPr>
          <w:trHeight w:val="544"/>
        </w:trPr>
        <w:tc>
          <w:tcPr>
            <w:tcW w:w="7952" w:type="dxa"/>
          </w:tcPr>
          <w:p w:rsidR="006C2A5F" w:rsidRPr="000B3DC0" w:rsidRDefault="006C2A5F" w:rsidP="00012180">
            <w:pPr>
              <w:rPr>
                <w:spacing w:val="-5"/>
              </w:rPr>
            </w:pPr>
            <w:r w:rsidRPr="000B3DC0">
              <w:rPr>
                <w:spacing w:val="-6"/>
              </w:rPr>
              <w:t xml:space="preserve">1 </w:t>
            </w:r>
            <w:proofErr w:type="spellStart"/>
            <w:r w:rsidRPr="000B3DC0">
              <w:rPr>
                <w:spacing w:val="-6"/>
              </w:rPr>
              <w:t>1</w:t>
            </w:r>
            <w:proofErr w:type="spellEnd"/>
            <w:r w:rsidRPr="000B3DC0">
              <w:rPr>
                <w:spacing w:val="-6"/>
              </w:rPr>
              <w:t xml:space="preserve"> . Особый интерес на уроках у меня вызывают знания, </w:t>
            </w:r>
            <w:r w:rsidRPr="000B3DC0">
              <w:rPr>
                <w:spacing w:val="-5"/>
              </w:rPr>
              <w:t>практически полезные (для хозяйс</w:t>
            </w:r>
            <w:r w:rsidRPr="000B3DC0">
              <w:rPr>
                <w:spacing w:val="-5"/>
              </w:rPr>
              <w:t>т</w:t>
            </w:r>
            <w:r w:rsidRPr="000B3DC0">
              <w:rPr>
                <w:spacing w:val="-5"/>
              </w:rPr>
              <w:t>ва, дома, машины, ремон</w:t>
            </w:r>
            <w:r w:rsidRPr="000B3DC0">
              <w:rPr>
                <w:spacing w:val="-5"/>
              </w:rPr>
              <w:softHyphen/>
              <w:t>та, рукоделия и т.д.)</w:t>
            </w:r>
          </w:p>
        </w:tc>
        <w:tc>
          <w:tcPr>
            <w:tcW w:w="2191" w:type="dxa"/>
          </w:tcPr>
          <w:p w:rsidR="006C2A5F" w:rsidRPr="000B3DC0" w:rsidRDefault="006C2A5F" w:rsidP="00012180">
            <w:r w:rsidRPr="000B3DC0">
              <w:t>0 1 2 3</w:t>
            </w:r>
          </w:p>
        </w:tc>
      </w:tr>
      <w:tr w:rsidR="006C2A5F" w:rsidRPr="000B3DC0" w:rsidTr="00012180">
        <w:trPr>
          <w:trHeight w:val="410"/>
        </w:trPr>
        <w:tc>
          <w:tcPr>
            <w:tcW w:w="7952" w:type="dxa"/>
          </w:tcPr>
          <w:p w:rsidR="006C2A5F" w:rsidRPr="000B3DC0" w:rsidRDefault="006C2A5F" w:rsidP="00012180">
            <w:pPr>
              <w:rPr>
                <w:spacing w:val="-5"/>
              </w:rPr>
            </w:pPr>
            <w:r w:rsidRPr="000B3DC0">
              <w:rPr>
                <w:spacing w:val="-5"/>
              </w:rPr>
              <w:t xml:space="preserve">12. Успехи в учебе немаловажны для достойного общения с </w:t>
            </w:r>
            <w:r w:rsidRPr="000B3DC0">
              <w:rPr>
                <w:spacing w:val="-4"/>
              </w:rPr>
              <w:t>одноклассниками</w:t>
            </w:r>
          </w:p>
        </w:tc>
        <w:tc>
          <w:tcPr>
            <w:tcW w:w="2191" w:type="dxa"/>
          </w:tcPr>
          <w:p w:rsidR="006C2A5F" w:rsidRPr="000B3DC0" w:rsidRDefault="006C2A5F" w:rsidP="00012180">
            <w:r w:rsidRPr="000B3DC0">
              <w:t>0 1 2 3</w:t>
            </w:r>
          </w:p>
        </w:tc>
      </w:tr>
      <w:tr w:rsidR="006C2A5F" w:rsidRPr="000B3DC0" w:rsidTr="00012180">
        <w:trPr>
          <w:trHeight w:val="557"/>
        </w:trPr>
        <w:tc>
          <w:tcPr>
            <w:tcW w:w="7952" w:type="dxa"/>
          </w:tcPr>
          <w:p w:rsidR="006C2A5F" w:rsidRPr="000B3DC0" w:rsidRDefault="006C2A5F" w:rsidP="00012180">
            <w:pPr>
              <w:rPr>
                <w:spacing w:val="-5"/>
              </w:rPr>
            </w:pPr>
            <w:r w:rsidRPr="000B3DC0">
              <w:rPr>
                <w:spacing w:val="-5"/>
              </w:rPr>
              <w:t>13. Приходится учиться, чтобы избежать надоедающих нра</w:t>
            </w:r>
            <w:r w:rsidRPr="000B3DC0">
              <w:rPr>
                <w:spacing w:val="-5"/>
              </w:rPr>
              <w:softHyphen/>
              <w:t>воучений и разносов со стороны р</w:t>
            </w:r>
            <w:r w:rsidRPr="000B3DC0">
              <w:rPr>
                <w:spacing w:val="-5"/>
              </w:rPr>
              <w:t>о</w:t>
            </w:r>
            <w:r w:rsidRPr="000B3DC0">
              <w:rPr>
                <w:spacing w:val="-5"/>
              </w:rPr>
              <w:t>дителей и учителей</w:t>
            </w:r>
          </w:p>
        </w:tc>
        <w:tc>
          <w:tcPr>
            <w:tcW w:w="2191" w:type="dxa"/>
          </w:tcPr>
          <w:p w:rsidR="006C2A5F" w:rsidRPr="000B3DC0" w:rsidRDefault="006C2A5F" w:rsidP="00012180">
            <w:r w:rsidRPr="000B3DC0">
              <w:t>0 1 2 3</w:t>
            </w:r>
          </w:p>
        </w:tc>
      </w:tr>
      <w:tr w:rsidR="006C2A5F" w:rsidRPr="000B3DC0" w:rsidTr="00012180">
        <w:trPr>
          <w:trHeight w:val="551"/>
        </w:trPr>
        <w:tc>
          <w:tcPr>
            <w:tcW w:w="7952" w:type="dxa"/>
          </w:tcPr>
          <w:p w:rsidR="006C2A5F" w:rsidRPr="000B3DC0" w:rsidRDefault="006C2A5F" w:rsidP="00012180">
            <w:pPr>
              <w:rPr>
                <w:spacing w:val="-5"/>
              </w:rPr>
            </w:pPr>
            <w:r w:rsidRPr="000B3DC0">
              <w:rPr>
                <w:spacing w:val="-5"/>
              </w:rPr>
              <w:t xml:space="preserve">14. Испытываю чувство подъема, радости от преодоления </w:t>
            </w:r>
            <w:r w:rsidRPr="000B3DC0">
              <w:rPr>
                <w:spacing w:val="-4"/>
              </w:rPr>
              <w:t>учебных трудн</w:t>
            </w:r>
            <w:r w:rsidRPr="000B3DC0">
              <w:rPr>
                <w:spacing w:val="-4"/>
              </w:rPr>
              <w:t>о</w:t>
            </w:r>
            <w:r w:rsidRPr="000B3DC0">
              <w:rPr>
                <w:spacing w:val="-4"/>
              </w:rPr>
              <w:t>стей, решения сложной задачи</w:t>
            </w:r>
          </w:p>
        </w:tc>
        <w:tc>
          <w:tcPr>
            <w:tcW w:w="2191" w:type="dxa"/>
          </w:tcPr>
          <w:p w:rsidR="006C2A5F" w:rsidRPr="000B3DC0" w:rsidRDefault="006C2A5F" w:rsidP="00012180">
            <w:r w:rsidRPr="000B3DC0">
              <w:t>0 1 2 3</w:t>
            </w:r>
          </w:p>
        </w:tc>
      </w:tr>
      <w:tr w:rsidR="006C2A5F" w:rsidRPr="000B3DC0" w:rsidTr="00012180">
        <w:trPr>
          <w:trHeight w:val="487"/>
        </w:trPr>
        <w:tc>
          <w:tcPr>
            <w:tcW w:w="7952" w:type="dxa"/>
          </w:tcPr>
          <w:p w:rsidR="006C2A5F" w:rsidRPr="000B3DC0" w:rsidRDefault="006C2A5F" w:rsidP="00012180">
            <w:pPr>
              <w:rPr>
                <w:spacing w:val="-5"/>
              </w:rPr>
            </w:pPr>
            <w:r w:rsidRPr="000B3DC0">
              <w:rPr>
                <w:spacing w:val="-5"/>
              </w:rPr>
              <w:t xml:space="preserve">15. Хочу знать как можно больше, чтобы стать интересным, </w:t>
            </w:r>
            <w:r w:rsidRPr="000B3DC0">
              <w:rPr>
                <w:spacing w:val="-4"/>
              </w:rPr>
              <w:t>культурным ч</w:t>
            </w:r>
            <w:r w:rsidRPr="000B3DC0">
              <w:rPr>
                <w:spacing w:val="-4"/>
              </w:rPr>
              <w:t>е</w:t>
            </w:r>
            <w:r w:rsidRPr="000B3DC0">
              <w:rPr>
                <w:spacing w:val="-4"/>
              </w:rPr>
              <w:t>ловеком</w:t>
            </w:r>
          </w:p>
        </w:tc>
        <w:tc>
          <w:tcPr>
            <w:tcW w:w="2191" w:type="dxa"/>
          </w:tcPr>
          <w:p w:rsidR="006C2A5F" w:rsidRPr="000B3DC0" w:rsidRDefault="006C2A5F" w:rsidP="00012180">
            <w:r w:rsidRPr="000B3DC0">
              <w:t>0 1 2 3</w:t>
            </w:r>
          </w:p>
        </w:tc>
      </w:tr>
      <w:tr w:rsidR="006C2A5F" w:rsidRPr="000B3DC0" w:rsidTr="00012180">
        <w:trPr>
          <w:trHeight w:val="413"/>
        </w:trPr>
        <w:tc>
          <w:tcPr>
            <w:tcW w:w="7952" w:type="dxa"/>
          </w:tcPr>
          <w:p w:rsidR="006C2A5F" w:rsidRPr="000B3DC0" w:rsidRDefault="006C2A5F" w:rsidP="00012180">
            <w:pPr>
              <w:rPr>
                <w:spacing w:val="-5"/>
              </w:rPr>
            </w:pPr>
            <w:r w:rsidRPr="000B3DC0">
              <w:rPr>
                <w:spacing w:val="-4"/>
              </w:rPr>
              <w:t>16. Хорошо учиться в школе — моя гражданская обязан</w:t>
            </w:r>
            <w:r w:rsidRPr="000B3DC0">
              <w:rPr>
                <w:spacing w:val="-4"/>
              </w:rPr>
              <w:softHyphen/>
            </w:r>
            <w:r w:rsidRPr="000B3DC0">
              <w:rPr>
                <w:spacing w:val="-8"/>
              </w:rPr>
              <w:t>ность</w:t>
            </w:r>
          </w:p>
        </w:tc>
        <w:tc>
          <w:tcPr>
            <w:tcW w:w="2191" w:type="dxa"/>
          </w:tcPr>
          <w:p w:rsidR="006C2A5F" w:rsidRPr="000B3DC0" w:rsidRDefault="006C2A5F" w:rsidP="00012180">
            <w:r w:rsidRPr="000B3DC0">
              <w:t>0 1 2 3</w:t>
            </w:r>
          </w:p>
        </w:tc>
      </w:tr>
      <w:tr w:rsidR="006C2A5F" w:rsidRPr="000B3DC0" w:rsidTr="00012180">
        <w:trPr>
          <w:trHeight w:val="278"/>
        </w:trPr>
        <w:tc>
          <w:tcPr>
            <w:tcW w:w="7952" w:type="dxa"/>
          </w:tcPr>
          <w:p w:rsidR="006C2A5F" w:rsidRPr="000B3DC0" w:rsidRDefault="006C2A5F" w:rsidP="00012180">
            <w:pPr>
              <w:rPr>
                <w:spacing w:val="-5"/>
              </w:rPr>
            </w:pPr>
            <w:r w:rsidRPr="000B3DC0">
              <w:rPr>
                <w:spacing w:val="-4"/>
              </w:rPr>
              <w:t>17. В школе веселее, интереснее, чем дома</w:t>
            </w:r>
          </w:p>
        </w:tc>
        <w:tc>
          <w:tcPr>
            <w:tcW w:w="2191" w:type="dxa"/>
          </w:tcPr>
          <w:p w:rsidR="006C2A5F" w:rsidRPr="000B3DC0" w:rsidRDefault="006C2A5F" w:rsidP="00012180">
            <w:r w:rsidRPr="000B3DC0">
              <w:t>0 1 2 3</w:t>
            </w:r>
          </w:p>
        </w:tc>
      </w:tr>
      <w:tr w:rsidR="006C2A5F" w:rsidRPr="000B3DC0" w:rsidTr="00012180">
        <w:trPr>
          <w:trHeight w:val="417"/>
        </w:trPr>
        <w:tc>
          <w:tcPr>
            <w:tcW w:w="7952" w:type="dxa"/>
          </w:tcPr>
          <w:p w:rsidR="006C2A5F" w:rsidRPr="000B3DC0" w:rsidRDefault="006C2A5F" w:rsidP="00012180">
            <w:pPr>
              <w:rPr>
                <w:spacing w:val="-4"/>
              </w:rPr>
            </w:pPr>
            <w:r w:rsidRPr="000B3DC0">
              <w:rPr>
                <w:spacing w:val="-5"/>
              </w:rPr>
              <w:t>18. На уроках я стремлюсь понять новый материал, найти ра</w:t>
            </w:r>
            <w:r w:rsidRPr="000B3DC0">
              <w:rPr>
                <w:spacing w:val="-5"/>
              </w:rPr>
              <w:softHyphen/>
              <w:t xml:space="preserve">циональные способы решения задач, я полностью включен в </w:t>
            </w:r>
            <w:r w:rsidRPr="000B3DC0">
              <w:rPr>
                <w:spacing w:val="-4"/>
              </w:rPr>
              <w:t>работу и не отвл</w:t>
            </w:r>
            <w:r w:rsidRPr="000B3DC0">
              <w:rPr>
                <w:spacing w:val="-4"/>
              </w:rPr>
              <w:t>е</w:t>
            </w:r>
            <w:r w:rsidRPr="000B3DC0">
              <w:rPr>
                <w:spacing w:val="-4"/>
              </w:rPr>
              <w:t>каюсь</w:t>
            </w:r>
          </w:p>
        </w:tc>
        <w:tc>
          <w:tcPr>
            <w:tcW w:w="2191" w:type="dxa"/>
          </w:tcPr>
          <w:p w:rsidR="006C2A5F" w:rsidRPr="000B3DC0" w:rsidRDefault="006C2A5F" w:rsidP="00012180">
            <w:r w:rsidRPr="000B3DC0">
              <w:t>0 1 2 3</w:t>
            </w:r>
          </w:p>
        </w:tc>
      </w:tr>
      <w:tr w:rsidR="006C2A5F" w:rsidRPr="000B3DC0" w:rsidTr="00012180">
        <w:trPr>
          <w:trHeight w:val="729"/>
        </w:trPr>
        <w:tc>
          <w:tcPr>
            <w:tcW w:w="7952" w:type="dxa"/>
          </w:tcPr>
          <w:p w:rsidR="006C2A5F" w:rsidRPr="000B3DC0" w:rsidRDefault="006C2A5F" w:rsidP="00012180">
            <w:pPr>
              <w:rPr>
                <w:spacing w:val="-4"/>
              </w:rPr>
            </w:pPr>
            <w:r w:rsidRPr="000B3DC0">
              <w:rPr>
                <w:spacing w:val="-5"/>
              </w:rPr>
              <w:t>19. Без хорошего образования я не смогу получить достой</w:t>
            </w:r>
            <w:r w:rsidRPr="000B3DC0">
              <w:rPr>
                <w:spacing w:val="-5"/>
              </w:rPr>
              <w:softHyphen/>
            </w:r>
            <w:r w:rsidRPr="000B3DC0">
              <w:rPr>
                <w:spacing w:val="-4"/>
              </w:rPr>
              <w:t>ную работу и д</w:t>
            </w:r>
            <w:r w:rsidRPr="000B3DC0">
              <w:rPr>
                <w:spacing w:val="-4"/>
              </w:rPr>
              <w:t>о</w:t>
            </w:r>
            <w:r w:rsidRPr="000B3DC0">
              <w:rPr>
                <w:spacing w:val="-4"/>
              </w:rPr>
              <w:t>биться жизненного успеха</w:t>
            </w:r>
          </w:p>
        </w:tc>
        <w:tc>
          <w:tcPr>
            <w:tcW w:w="2191" w:type="dxa"/>
          </w:tcPr>
          <w:p w:rsidR="006C2A5F" w:rsidRPr="000B3DC0" w:rsidRDefault="006C2A5F" w:rsidP="00012180">
            <w:r w:rsidRPr="000B3DC0">
              <w:t>0 1 2 3</w:t>
            </w:r>
          </w:p>
        </w:tc>
      </w:tr>
      <w:tr w:rsidR="006C2A5F" w:rsidRPr="000B3DC0" w:rsidTr="00012180">
        <w:trPr>
          <w:trHeight w:val="526"/>
        </w:trPr>
        <w:tc>
          <w:tcPr>
            <w:tcW w:w="7952" w:type="dxa"/>
          </w:tcPr>
          <w:p w:rsidR="006C2A5F" w:rsidRPr="000B3DC0" w:rsidRDefault="006C2A5F" w:rsidP="00012180">
            <w:pPr>
              <w:rPr>
                <w:spacing w:val="-4"/>
              </w:rPr>
            </w:pPr>
            <w:r w:rsidRPr="000B3DC0">
              <w:rPr>
                <w:spacing w:val="-4"/>
              </w:rPr>
              <w:t xml:space="preserve">20. Мне очень нравится, если на уроке организуют групповую </w:t>
            </w:r>
            <w:r w:rsidRPr="000B3DC0">
              <w:rPr>
                <w:spacing w:val="-3"/>
              </w:rPr>
              <w:t>работу (в паре, в бригаде, в к</w:t>
            </w:r>
            <w:r w:rsidRPr="000B3DC0">
              <w:rPr>
                <w:spacing w:val="-3"/>
              </w:rPr>
              <w:t>о</w:t>
            </w:r>
            <w:r w:rsidRPr="000B3DC0">
              <w:rPr>
                <w:spacing w:val="-3"/>
              </w:rPr>
              <w:t>манде)</w:t>
            </w:r>
          </w:p>
        </w:tc>
        <w:tc>
          <w:tcPr>
            <w:tcW w:w="2191" w:type="dxa"/>
          </w:tcPr>
          <w:p w:rsidR="006C2A5F" w:rsidRPr="000B3DC0" w:rsidRDefault="006C2A5F" w:rsidP="00012180">
            <w:r w:rsidRPr="000B3DC0">
              <w:t>0 1 2 3</w:t>
            </w:r>
          </w:p>
        </w:tc>
      </w:tr>
      <w:tr w:rsidR="006C2A5F" w:rsidRPr="000B3DC0" w:rsidTr="00012180">
        <w:trPr>
          <w:trHeight w:val="534"/>
        </w:trPr>
        <w:tc>
          <w:tcPr>
            <w:tcW w:w="7952" w:type="dxa"/>
          </w:tcPr>
          <w:p w:rsidR="006C2A5F" w:rsidRPr="000B3DC0" w:rsidRDefault="006C2A5F" w:rsidP="00012180">
            <w:pPr>
              <w:rPr>
                <w:spacing w:val="-4"/>
              </w:rPr>
            </w:pPr>
            <w:r w:rsidRPr="000B3DC0">
              <w:rPr>
                <w:spacing w:val="-6"/>
              </w:rPr>
              <w:t xml:space="preserve">21 . Я очень чувствителен к похвале учителей и родителей за </w:t>
            </w:r>
            <w:r w:rsidRPr="000B3DC0">
              <w:rPr>
                <w:spacing w:val="-5"/>
              </w:rPr>
              <w:t>мои учебные у</w:t>
            </w:r>
            <w:r w:rsidRPr="000B3DC0">
              <w:rPr>
                <w:spacing w:val="-5"/>
              </w:rPr>
              <w:t>с</w:t>
            </w:r>
            <w:r w:rsidRPr="000B3DC0">
              <w:rPr>
                <w:spacing w:val="-5"/>
              </w:rPr>
              <w:t>пехи</w:t>
            </w:r>
          </w:p>
        </w:tc>
        <w:tc>
          <w:tcPr>
            <w:tcW w:w="2191" w:type="dxa"/>
          </w:tcPr>
          <w:p w:rsidR="006C2A5F" w:rsidRPr="000B3DC0" w:rsidRDefault="006C2A5F" w:rsidP="00012180">
            <w:r w:rsidRPr="000B3DC0">
              <w:t>0 1 2 3</w:t>
            </w:r>
          </w:p>
        </w:tc>
      </w:tr>
      <w:tr w:rsidR="006C2A5F" w:rsidRPr="000B3DC0" w:rsidTr="00012180">
        <w:trPr>
          <w:trHeight w:val="770"/>
        </w:trPr>
        <w:tc>
          <w:tcPr>
            <w:tcW w:w="7952" w:type="dxa"/>
          </w:tcPr>
          <w:p w:rsidR="006C2A5F" w:rsidRPr="000B3DC0" w:rsidRDefault="006C2A5F" w:rsidP="00012180">
            <w:pPr>
              <w:rPr>
                <w:spacing w:val="-4"/>
              </w:rPr>
            </w:pPr>
            <w:r w:rsidRPr="000B3DC0">
              <w:rPr>
                <w:spacing w:val="-5"/>
              </w:rPr>
              <w:t xml:space="preserve">22. Учусь хорошо, так как мне приятно быть в числе </w:t>
            </w:r>
            <w:proofErr w:type="gramStart"/>
            <w:r w:rsidRPr="000B3DC0">
              <w:rPr>
                <w:spacing w:val="-5"/>
              </w:rPr>
              <w:t>лучших</w:t>
            </w:r>
            <w:proofErr w:type="gramEnd"/>
          </w:p>
        </w:tc>
        <w:tc>
          <w:tcPr>
            <w:tcW w:w="2191" w:type="dxa"/>
          </w:tcPr>
          <w:p w:rsidR="006C2A5F" w:rsidRPr="000B3DC0" w:rsidRDefault="006C2A5F" w:rsidP="00012180">
            <w:r w:rsidRPr="000B3DC0">
              <w:t>0 1 2 3</w:t>
            </w:r>
          </w:p>
        </w:tc>
      </w:tr>
      <w:tr w:rsidR="006C2A5F" w:rsidRPr="000B3DC0" w:rsidTr="00012180">
        <w:trPr>
          <w:trHeight w:val="609"/>
        </w:trPr>
        <w:tc>
          <w:tcPr>
            <w:tcW w:w="7952" w:type="dxa"/>
          </w:tcPr>
          <w:p w:rsidR="006C2A5F" w:rsidRPr="000B3DC0" w:rsidRDefault="006C2A5F" w:rsidP="00012180">
            <w:pPr>
              <w:rPr>
                <w:spacing w:val="-5"/>
              </w:rPr>
            </w:pPr>
            <w:r w:rsidRPr="000B3DC0">
              <w:rPr>
                <w:spacing w:val="-4"/>
              </w:rPr>
              <w:t>23. Я много читаю, занимаюсь самообразованием (по языку, технике, ист</w:t>
            </w:r>
            <w:r w:rsidRPr="000B3DC0">
              <w:rPr>
                <w:spacing w:val="-4"/>
              </w:rPr>
              <w:t>о</w:t>
            </w:r>
            <w:r w:rsidRPr="000B3DC0">
              <w:rPr>
                <w:spacing w:val="-4"/>
              </w:rPr>
              <w:t>рии и т.д.)</w:t>
            </w:r>
          </w:p>
        </w:tc>
        <w:tc>
          <w:tcPr>
            <w:tcW w:w="2191" w:type="dxa"/>
          </w:tcPr>
          <w:p w:rsidR="006C2A5F" w:rsidRPr="000B3DC0" w:rsidRDefault="006C2A5F" w:rsidP="00012180">
            <w:r w:rsidRPr="000B3DC0">
              <w:t>0 1 2 3</w:t>
            </w:r>
          </w:p>
        </w:tc>
      </w:tr>
      <w:tr w:rsidR="006C2A5F" w:rsidRPr="000B3DC0" w:rsidTr="00012180">
        <w:trPr>
          <w:trHeight w:val="416"/>
        </w:trPr>
        <w:tc>
          <w:tcPr>
            <w:tcW w:w="7952" w:type="dxa"/>
          </w:tcPr>
          <w:p w:rsidR="006C2A5F" w:rsidRPr="000B3DC0" w:rsidRDefault="006C2A5F" w:rsidP="00012180">
            <w:pPr>
              <w:rPr>
                <w:spacing w:val="-4"/>
              </w:rPr>
            </w:pPr>
            <w:r w:rsidRPr="000B3DC0">
              <w:rPr>
                <w:spacing w:val="-4"/>
              </w:rPr>
              <w:t>24. Учеба в моем возрасте — самое главное дело</w:t>
            </w:r>
          </w:p>
          <w:p w:rsidR="006C2A5F" w:rsidRPr="000B3DC0" w:rsidRDefault="006C2A5F" w:rsidP="00012180">
            <w:pPr>
              <w:tabs>
                <w:tab w:val="left" w:pos="4127"/>
              </w:tabs>
            </w:pPr>
          </w:p>
        </w:tc>
        <w:tc>
          <w:tcPr>
            <w:tcW w:w="2191" w:type="dxa"/>
          </w:tcPr>
          <w:p w:rsidR="006C2A5F" w:rsidRPr="000B3DC0" w:rsidRDefault="006C2A5F" w:rsidP="00012180">
            <w:r w:rsidRPr="000B3DC0">
              <w:t>0 1 2 3</w:t>
            </w:r>
          </w:p>
        </w:tc>
      </w:tr>
    </w:tbl>
    <w:p w:rsidR="006C2A5F" w:rsidRPr="009D31A1" w:rsidRDefault="006C2A5F" w:rsidP="006C2A5F">
      <w:pPr>
        <w:jc w:val="both"/>
      </w:pPr>
      <w:r>
        <w:t xml:space="preserve">    </w:t>
      </w:r>
    </w:p>
    <w:tbl>
      <w:tblPr>
        <w:tblpPr w:leftFromText="180" w:rightFromText="180" w:vertAnchor="text" w:horzAnchor="margin" w:tblpY="263"/>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6"/>
        <w:gridCol w:w="7073"/>
      </w:tblGrid>
      <w:tr w:rsidR="006C2A5F" w:rsidRPr="000406A6" w:rsidTr="00012180">
        <w:trPr>
          <w:trHeight w:val="303"/>
        </w:trPr>
        <w:tc>
          <w:tcPr>
            <w:tcW w:w="2906" w:type="dxa"/>
          </w:tcPr>
          <w:p w:rsidR="006C2A5F" w:rsidRPr="000406A6" w:rsidRDefault="006C2A5F" w:rsidP="00012180">
            <w:r w:rsidRPr="000406A6">
              <w:t>Утверждения</w:t>
            </w:r>
          </w:p>
        </w:tc>
        <w:tc>
          <w:tcPr>
            <w:tcW w:w="7073" w:type="dxa"/>
          </w:tcPr>
          <w:p w:rsidR="006C2A5F" w:rsidRPr="000406A6" w:rsidRDefault="006C2A5F" w:rsidP="00012180">
            <w:r w:rsidRPr="000406A6">
              <w:t>Мотив</w:t>
            </w:r>
          </w:p>
        </w:tc>
      </w:tr>
      <w:tr w:rsidR="006C2A5F" w:rsidRPr="000406A6" w:rsidTr="00012180">
        <w:trPr>
          <w:trHeight w:val="390"/>
        </w:trPr>
        <w:tc>
          <w:tcPr>
            <w:tcW w:w="2906" w:type="dxa"/>
          </w:tcPr>
          <w:p w:rsidR="006C2A5F" w:rsidRPr="000406A6" w:rsidRDefault="006C2A5F" w:rsidP="00012180">
            <w:r w:rsidRPr="000406A6">
              <w:rPr>
                <w:spacing w:val="-2"/>
              </w:rPr>
              <w:t xml:space="preserve">2, 10,18         </w:t>
            </w:r>
          </w:p>
        </w:tc>
        <w:tc>
          <w:tcPr>
            <w:tcW w:w="7073" w:type="dxa"/>
          </w:tcPr>
          <w:p w:rsidR="006C2A5F" w:rsidRPr="000406A6" w:rsidRDefault="006C2A5F" w:rsidP="00012180">
            <w:r w:rsidRPr="000406A6">
              <w:rPr>
                <w:spacing w:val="-7"/>
              </w:rPr>
              <w:t>познавательный</w:t>
            </w:r>
          </w:p>
          <w:p w:rsidR="006C2A5F" w:rsidRPr="000406A6" w:rsidRDefault="006C2A5F" w:rsidP="00012180"/>
        </w:tc>
      </w:tr>
      <w:tr w:rsidR="006C2A5F" w:rsidRPr="000406A6" w:rsidTr="00012180">
        <w:trPr>
          <w:trHeight w:val="548"/>
        </w:trPr>
        <w:tc>
          <w:tcPr>
            <w:tcW w:w="2906" w:type="dxa"/>
          </w:tcPr>
          <w:p w:rsidR="006C2A5F" w:rsidRPr="000406A6" w:rsidRDefault="006C2A5F" w:rsidP="00012180">
            <w:r w:rsidRPr="000406A6">
              <w:rPr>
                <w:spacing w:val="-1"/>
              </w:rPr>
              <w:t xml:space="preserve"> 4,12,20                              </w:t>
            </w:r>
          </w:p>
        </w:tc>
        <w:tc>
          <w:tcPr>
            <w:tcW w:w="7073" w:type="dxa"/>
          </w:tcPr>
          <w:p w:rsidR="006C2A5F" w:rsidRPr="000406A6" w:rsidRDefault="006C2A5F" w:rsidP="00012180">
            <w:r w:rsidRPr="000406A6">
              <w:rPr>
                <w:spacing w:val="-4"/>
              </w:rPr>
              <w:t>Коммуникативный</w:t>
            </w:r>
          </w:p>
        </w:tc>
      </w:tr>
      <w:tr w:rsidR="006C2A5F" w:rsidRPr="000406A6" w:rsidTr="00012180">
        <w:trPr>
          <w:trHeight w:val="248"/>
        </w:trPr>
        <w:tc>
          <w:tcPr>
            <w:tcW w:w="2906" w:type="dxa"/>
          </w:tcPr>
          <w:p w:rsidR="006C2A5F" w:rsidRPr="000406A6" w:rsidRDefault="006C2A5F" w:rsidP="00012180">
            <w:r w:rsidRPr="000406A6">
              <w:t xml:space="preserve">1,9,17                                </w:t>
            </w:r>
          </w:p>
        </w:tc>
        <w:tc>
          <w:tcPr>
            <w:tcW w:w="7073" w:type="dxa"/>
          </w:tcPr>
          <w:p w:rsidR="006C2A5F" w:rsidRPr="000406A6" w:rsidRDefault="006C2A5F" w:rsidP="00012180">
            <w:r w:rsidRPr="000406A6">
              <w:rPr>
                <w:spacing w:val="-7"/>
              </w:rPr>
              <w:t>Эмоциональный</w:t>
            </w:r>
          </w:p>
        </w:tc>
      </w:tr>
      <w:tr w:rsidR="006C2A5F" w:rsidRPr="000406A6" w:rsidTr="00012180">
        <w:trPr>
          <w:trHeight w:val="424"/>
        </w:trPr>
        <w:tc>
          <w:tcPr>
            <w:tcW w:w="2906" w:type="dxa"/>
          </w:tcPr>
          <w:p w:rsidR="006C2A5F" w:rsidRPr="000406A6" w:rsidRDefault="006C2A5F" w:rsidP="00012180">
            <w:r w:rsidRPr="000406A6">
              <w:rPr>
                <w:spacing w:val="-5"/>
              </w:rPr>
              <w:t>7, 15, 23</w:t>
            </w:r>
          </w:p>
        </w:tc>
        <w:tc>
          <w:tcPr>
            <w:tcW w:w="7073" w:type="dxa"/>
          </w:tcPr>
          <w:p w:rsidR="006C2A5F" w:rsidRPr="000406A6" w:rsidRDefault="006C2A5F" w:rsidP="00012180">
            <w:pPr>
              <w:ind w:left="577"/>
            </w:pPr>
            <w:r w:rsidRPr="000406A6">
              <w:rPr>
                <w:spacing w:val="-5"/>
              </w:rPr>
              <w:t>Саморазвития</w:t>
            </w:r>
          </w:p>
        </w:tc>
      </w:tr>
      <w:tr w:rsidR="006C2A5F" w:rsidRPr="000406A6" w:rsidTr="00012180">
        <w:trPr>
          <w:trHeight w:val="548"/>
        </w:trPr>
        <w:tc>
          <w:tcPr>
            <w:tcW w:w="2906" w:type="dxa"/>
          </w:tcPr>
          <w:p w:rsidR="006C2A5F" w:rsidRPr="000406A6" w:rsidRDefault="006C2A5F" w:rsidP="00012180">
            <w:r w:rsidRPr="000406A6">
              <w:rPr>
                <w:spacing w:val="-3"/>
              </w:rPr>
              <w:t>8,16,24</w:t>
            </w:r>
          </w:p>
        </w:tc>
        <w:tc>
          <w:tcPr>
            <w:tcW w:w="7073" w:type="dxa"/>
          </w:tcPr>
          <w:p w:rsidR="006C2A5F" w:rsidRPr="000406A6" w:rsidRDefault="006C2A5F" w:rsidP="00012180">
            <w:r w:rsidRPr="000406A6">
              <w:rPr>
                <w:spacing w:val="-7"/>
              </w:rPr>
              <w:t>позиция (долг)</w:t>
            </w:r>
          </w:p>
        </w:tc>
      </w:tr>
      <w:tr w:rsidR="006C2A5F" w:rsidRPr="000406A6" w:rsidTr="00012180">
        <w:trPr>
          <w:trHeight w:val="512"/>
        </w:trPr>
        <w:tc>
          <w:tcPr>
            <w:tcW w:w="2906" w:type="dxa"/>
          </w:tcPr>
          <w:p w:rsidR="006C2A5F" w:rsidRPr="000406A6" w:rsidRDefault="006C2A5F" w:rsidP="00012180">
            <w:r w:rsidRPr="000406A6">
              <w:rPr>
                <w:spacing w:val="-3"/>
              </w:rPr>
              <w:t>6,14,22</w:t>
            </w:r>
          </w:p>
        </w:tc>
        <w:tc>
          <w:tcPr>
            <w:tcW w:w="7073" w:type="dxa"/>
          </w:tcPr>
          <w:p w:rsidR="006C2A5F" w:rsidRPr="000406A6" w:rsidRDefault="006C2A5F" w:rsidP="00012180">
            <w:r w:rsidRPr="000406A6">
              <w:rPr>
                <w:spacing w:val="-5"/>
              </w:rPr>
              <w:t>Достижения</w:t>
            </w:r>
          </w:p>
        </w:tc>
      </w:tr>
      <w:tr w:rsidR="006C2A5F" w:rsidRPr="000406A6" w:rsidTr="00012180">
        <w:trPr>
          <w:trHeight w:val="283"/>
        </w:trPr>
        <w:tc>
          <w:tcPr>
            <w:tcW w:w="2906" w:type="dxa"/>
          </w:tcPr>
          <w:p w:rsidR="006C2A5F" w:rsidRPr="000406A6" w:rsidRDefault="006C2A5F" w:rsidP="00012180">
            <w:r w:rsidRPr="000406A6">
              <w:rPr>
                <w:spacing w:val="-3"/>
              </w:rPr>
              <w:t>5,13,21</w:t>
            </w:r>
          </w:p>
        </w:tc>
        <w:tc>
          <w:tcPr>
            <w:tcW w:w="7073" w:type="dxa"/>
          </w:tcPr>
          <w:p w:rsidR="006C2A5F" w:rsidRPr="000406A6" w:rsidRDefault="006C2A5F" w:rsidP="00012180">
            <w:proofErr w:type="gramStart"/>
            <w:r w:rsidRPr="000406A6">
              <w:rPr>
                <w:spacing w:val="-4"/>
              </w:rPr>
              <w:t>внешний</w:t>
            </w:r>
            <w:proofErr w:type="gramEnd"/>
            <w:r w:rsidRPr="000406A6">
              <w:rPr>
                <w:spacing w:val="-4"/>
              </w:rPr>
              <w:t xml:space="preserve"> (поощрение, наказание)</w:t>
            </w:r>
          </w:p>
        </w:tc>
      </w:tr>
      <w:tr w:rsidR="006C2A5F" w:rsidRPr="000406A6" w:rsidTr="00012180">
        <w:trPr>
          <w:trHeight w:val="283"/>
        </w:trPr>
        <w:tc>
          <w:tcPr>
            <w:tcW w:w="2906" w:type="dxa"/>
          </w:tcPr>
          <w:p w:rsidR="006C2A5F" w:rsidRPr="000406A6" w:rsidRDefault="006C2A5F" w:rsidP="00012180">
            <w:r w:rsidRPr="000406A6">
              <w:rPr>
                <w:spacing w:val="7"/>
              </w:rPr>
              <w:t>3,11,19</w:t>
            </w:r>
          </w:p>
        </w:tc>
        <w:tc>
          <w:tcPr>
            <w:tcW w:w="7073" w:type="dxa"/>
          </w:tcPr>
          <w:p w:rsidR="006C2A5F" w:rsidRPr="000406A6" w:rsidRDefault="006C2A5F" w:rsidP="00012180">
            <w:r w:rsidRPr="000406A6">
              <w:rPr>
                <w:spacing w:val="-5"/>
              </w:rPr>
              <w:t xml:space="preserve">профессионально-жизненное </w:t>
            </w:r>
            <w:r w:rsidRPr="000406A6">
              <w:rPr>
                <w:spacing w:val="-3"/>
              </w:rPr>
              <w:t>самоопр</w:t>
            </w:r>
            <w:r w:rsidRPr="000406A6">
              <w:rPr>
                <w:spacing w:val="-3"/>
              </w:rPr>
              <w:t>е</w:t>
            </w:r>
            <w:r w:rsidRPr="000406A6">
              <w:rPr>
                <w:spacing w:val="-3"/>
              </w:rPr>
              <w:t>деление</w:t>
            </w:r>
          </w:p>
        </w:tc>
      </w:tr>
    </w:tbl>
    <w:p w:rsidR="006C2A5F" w:rsidRDefault="006C2A5F" w:rsidP="006C2A5F">
      <w:pPr>
        <w:jc w:val="both"/>
      </w:pPr>
    </w:p>
    <w:p w:rsidR="006C2A5F" w:rsidRDefault="006C2A5F" w:rsidP="006C2A5F">
      <w:pPr>
        <w:jc w:val="both"/>
      </w:pPr>
    </w:p>
    <w:p w:rsidR="006C2A5F" w:rsidRPr="009D31A1" w:rsidRDefault="006C2A5F" w:rsidP="006C2A5F">
      <w:pPr>
        <w:jc w:val="both"/>
      </w:pPr>
      <w:r w:rsidRPr="009D31A1">
        <w:t>Для диагностиров</w:t>
      </w:r>
      <w:r w:rsidRPr="009D31A1">
        <w:t>а</w:t>
      </w:r>
      <w:r w:rsidRPr="009D31A1">
        <w:t>ния мотивов и правильной их интерпретации, важно пользоваться научными методиками. Пр</w:t>
      </w:r>
      <w:r w:rsidRPr="009D31A1">
        <w:t>и</w:t>
      </w:r>
      <w:r w:rsidRPr="009D31A1">
        <w:t>вожу одну из них:</w:t>
      </w:r>
    </w:p>
    <w:p w:rsidR="006C2A5F" w:rsidRPr="009D31A1" w:rsidRDefault="006C2A5F" w:rsidP="006C2A5F">
      <w:pPr>
        <w:shd w:val="clear" w:color="auto" w:fill="FFFFFF"/>
        <w:spacing w:after="96"/>
        <w:sectPr w:rsidR="006C2A5F" w:rsidRPr="009D31A1" w:rsidSect="006C2A5F">
          <w:footerReference w:type="default" r:id="rId6"/>
          <w:pgSz w:w="11909" w:h="16834"/>
          <w:pgMar w:top="851" w:right="852" w:bottom="720" w:left="993" w:header="720" w:footer="720" w:gutter="0"/>
          <w:pgBorders w:offsetFrom="page">
            <w:top w:val="twistedLines1" w:sz="18" w:space="24" w:color="000000"/>
            <w:left w:val="twistedLines1" w:sz="18" w:space="24" w:color="000000"/>
            <w:bottom w:val="twistedLines1" w:sz="18" w:space="24" w:color="000000"/>
            <w:right w:val="twistedLines1" w:sz="18" w:space="24" w:color="000000"/>
          </w:pgBorders>
          <w:cols w:space="60"/>
          <w:noEndnote/>
        </w:sectPr>
      </w:pPr>
    </w:p>
    <w:p w:rsidR="006C2A5F" w:rsidRDefault="006C2A5F" w:rsidP="006C2A5F">
      <w:pPr>
        <w:shd w:val="clear" w:color="auto" w:fill="FFFFFF"/>
        <w:spacing w:before="58"/>
        <w:ind w:left="5"/>
        <w:jc w:val="center"/>
        <w:rPr>
          <w:b/>
          <w:bCs/>
        </w:rPr>
      </w:pPr>
      <w:proofErr w:type="spellStart"/>
      <w:r w:rsidRPr="00AD6B14">
        <w:rPr>
          <w:b/>
          <w:bCs/>
        </w:rPr>
        <w:lastRenderedPageBreak/>
        <w:t>Опросник</w:t>
      </w:r>
      <w:proofErr w:type="spellEnd"/>
      <w:r w:rsidRPr="00AD6B14">
        <w:rPr>
          <w:b/>
          <w:bCs/>
        </w:rPr>
        <w:t xml:space="preserve"> для </w:t>
      </w:r>
      <w:r w:rsidRPr="00AD6B14">
        <w:rPr>
          <w:b/>
          <w:bCs/>
          <w:lang w:val="en-US"/>
        </w:rPr>
        <w:t>IX</w:t>
      </w:r>
      <w:r w:rsidRPr="00AD6B14">
        <w:rPr>
          <w:b/>
          <w:bCs/>
        </w:rPr>
        <w:t>-</w:t>
      </w:r>
      <w:r w:rsidRPr="00AD6B14">
        <w:rPr>
          <w:b/>
          <w:bCs/>
          <w:lang w:val="en-US"/>
        </w:rPr>
        <w:t>X</w:t>
      </w:r>
      <w:r w:rsidRPr="00AD6B14">
        <w:rPr>
          <w:b/>
          <w:bCs/>
        </w:rPr>
        <w:t xml:space="preserve"> классов</w:t>
      </w:r>
    </w:p>
    <w:p w:rsidR="006C2A5F" w:rsidRPr="00E15594" w:rsidRDefault="006C2A5F" w:rsidP="006C2A5F">
      <w:pPr>
        <w:shd w:val="clear" w:color="auto" w:fill="FFFFFF"/>
        <w:spacing w:line="221" w:lineRule="exact"/>
        <w:rPr>
          <w:iCs/>
        </w:rPr>
      </w:pPr>
      <w:r>
        <w:rPr>
          <w:iCs/>
        </w:rPr>
        <w:t>И</w:t>
      </w:r>
      <w:r w:rsidRPr="00E15594">
        <w:rPr>
          <w:iCs/>
        </w:rPr>
        <w:t xml:space="preserve">нструкция по пользованию </w:t>
      </w:r>
      <w:proofErr w:type="spellStart"/>
      <w:r w:rsidRPr="00E15594">
        <w:rPr>
          <w:iCs/>
        </w:rPr>
        <w:t>опросн</w:t>
      </w:r>
      <w:r w:rsidRPr="00E15594">
        <w:rPr>
          <w:iCs/>
        </w:rPr>
        <w:t>и</w:t>
      </w:r>
      <w:r w:rsidRPr="00E15594">
        <w:rPr>
          <w:iCs/>
        </w:rPr>
        <w:t>ком</w:t>
      </w:r>
      <w:proofErr w:type="spellEnd"/>
      <w:r w:rsidRPr="00E15594">
        <w:rPr>
          <w:iCs/>
        </w:rPr>
        <w:t>.</w:t>
      </w:r>
    </w:p>
    <w:p w:rsidR="006C2A5F" w:rsidRPr="00E15594" w:rsidRDefault="006C2A5F" w:rsidP="006C2A5F">
      <w:pPr>
        <w:shd w:val="clear" w:color="auto" w:fill="FFFFFF"/>
        <w:ind w:left="360"/>
      </w:pPr>
    </w:p>
    <w:p w:rsidR="006C2A5F" w:rsidRPr="00E15594" w:rsidRDefault="006C2A5F" w:rsidP="006C2A5F">
      <w:pPr>
        <w:widowControl w:val="0"/>
        <w:numPr>
          <w:ilvl w:val="0"/>
          <w:numId w:val="2"/>
        </w:numPr>
        <w:shd w:val="clear" w:color="auto" w:fill="FFFFFF"/>
        <w:tabs>
          <w:tab w:val="left" w:pos="581"/>
        </w:tabs>
        <w:autoSpaceDE w:val="0"/>
        <w:autoSpaceDN w:val="0"/>
        <w:adjustRightInd w:val="0"/>
        <w:ind w:left="341"/>
      </w:pPr>
      <w:r w:rsidRPr="00E15594">
        <w:t>Прочите пе</w:t>
      </w:r>
      <w:r w:rsidRPr="00E15594">
        <w:t>р</w:t>
      </w:r>
      <w:r w:rsidRPr="00E15594">
        <w:t>вое утверждение.</w:t>
      </w:r>
    </w:p>
    <w:p w:rsidR="006C2A5F" w:rsidRPr="00E15594" w:rsidRDefault="006C2A5F" w:rsidP="006C2A5F">
      <w:pPr>
        <w:widowControl w:val="0"/>
        <w:numPr>
          <w:ilvl w:val="0"/>
          <w:numId w:val="2"/>
        </w:numPr>
        <w:shd w:val="clear" w:color="auto" w:fill="FFFFFF"/>
        <w:tabs>
          <w:tab w:val="left" w:pos="581"/>
        </w:tabs>
        <w:autoSpaceDE w:val="0"/>
        <w:autoSpaceDN w:val="0"/>
        <w:adjustRightInd w:val="0"/>
        <w:ind w:left="341"/>
      </w:pPr>
      <w:r w:rsidRPr="00E15594">
        <w:t>Обдумайте его.</w:t>
      </w:r>
    </w:p>
    <w:p w:rsidR="006C2A5F" w:rsidRPr="00E15594" w:rsidRDefault="006C2A5F" w:rsidP="006C2A5F">
      <w:pPr>
        <w:widowControl w:val="0"/>
        <w:numPr>
          <w:ilvl w:val="0"/>
          <w:numId w:val="2"/>
        </w:numPr>
        <w:shd w:val="clear" w:color="auto" w:fill="FFFFFF"/>
        <w:tabs>
          <w:tab w:val="left" w:pos="581"/>
        </w:tabs>
        <w:autoSpaceDE w:val="0"/>
        <w:autoSpaceDN w:val="0"/>
        <w:adjustRightInd w:val="0"/>
        <w:ind w:left="19" w:firstLine="322"/>
      </w:pPr>
      <w:r w:rsidRPr="00E15594">
        <w:t>Оцените, какое значение оно имеет для вас. Для эт</w:t>
      </w:r>
      <w:r>
        <w:t>о</w:t>
      </w:r>
      <w:r w:rsidRPr="00E15594">
        <w:t>го посмотрите на смысловую шкалу баллов и обведите кружком ту цифру, которая соответствует вашим мнениям, взглядам, чувст</w:t>
      </w:r>
      <w:r w:rsidRPr="00E15594">
        <w:softHyphen/>
        <w:t>вам, привычкам, ощущ</w:t>
      </w:r>
      <w:r w:rsidRPr="00E15594">
        <w:t>е</w:t>
      </w:r>
      <w:r w:rsidRPr="00E15594">
        <w:t>ниям.</w:t>
      </w:r>
    </w:p>
    <w:p w:rsidR="006C2A5F" w:rsidRPr="00E15594" w:rsidRDefault="006C2A5F" w:rsidP="006C2A5F">
      <w:pPr>
        <w:widowControl w:val="0"/>
        <w:numPr>
          <w:ilvl w:val="0"/>
          <w:numId w:val="2"/>
        </w:numPr>
        <w:shd w:val="clear" w:color="auto" w:fill="FFFFFF"/>
        <w:tabs>
          <w:tab w:val="left" w:pos="581"/>
        </w:tabs>
        <w:autoSpaceDE w:val="0"/>
        <w:autoSpaceDN w:val="0"/>
        <w:adjustRightInd w:val="0"/>
        <w:spacing w:before="5"/>
        <w:ind w:left="19" w:firstLine="322"/>
      </w:pPr>
      <w:r w:rsidRPr="00E15594">
        <w:t>Точно так же поступите со всеми остальными утвержде</w:t>
      </w:r>
      <w:r w:rsidRPr="00E15594">
        <w:softHyphen/>
        <w:t>ниями, т.е. выполните для них пункты 1-3 данного предпис</w:t>
      </w:r>
      <w:r w:rsidRPr="00E15594">
        <w:t>а</w:t>
      </w:r>
      <w:r w:rsidRPr="00E15594">
        <w:t>ния.</w:t>
      </w:r>
    </w:p>
    <w:p w:rsidR="006C2A5F" w:rsidRPr="00E15594" w:rsidRDefault="006C2A5F" w:rsidP="006C2A5F">
      <w:pPr>
        <w:widowControl w:val="0"/>
        <w:numPr>
          <w:ilvl w:val="0"/>
          <w:numId w:val="2"/>
        </w:numPr>
        <w:shd w:val="clear" w:color="auto" w:fill="FFFFFF"/>
        <w:tabs>
          <w:tab w:val="left" w:pos="581"/>
        </w:tabs>
        <w:autoSpaceDE w:val="0"/>
        <w:autoSpaceDN w:val="0"/>
        <w:adjustRightInd w:val="0"/>
        <w:spacing w:before="5"/>
        <w:ind w:left="341"/>
      </w:pPr>
      <w:r w:rsidRPr="00E15594">
        <w:t>Закончив работу, сдайте лист педагогу.</w:t>
      </w:r>
    </w:p>
    <w:p w:rsidR="006C2A5F" w:rsidRPr="00E15594" w:rsidRDefault="006C2A5F" w:rsidP="006C2A5F">
      <w:pPr>
        <w:shd w:val="clear" w:color="auto" w:fill="FFFFFF"/>
        <w:spacing w:before="72"/>
        <w:ind w:left="355"/>
      </w:pPr>
      <w:r w:rsidRPr="00E15594">
        <w:rPr>
          <w:iCs/>
        </w:rPr>
        <w:t>Обработка результатов</w:t>
      </w:r>
    </w:p>
    <w:p w:rsidR="006C2A5F" w:rsidRPr="00E15594" w:rsidRDefault="006C2A5F" w:rsidP="006C2A5F">
      <w:pPr>
        <w:shd w:val="clear" w:color="auto" w:fill="FFFFFF"/>
        <w:spacing w:before="5"/>
        <w:ind w:left="14" w:firstLine="331"/>
      </w:pPr>
      <w:r w:rsidRPr="00E15594">
        <w:t xml:space="preserve">В обоих случаях подсчитываю суммарное количество </w:t>
      </w:r>
      <w:r w:rsidRPr="00E15594">
        <w:rPr>
          <w:bCs/>
        </w:rPr>
        <w:t>бал</w:t>
      </w:r>
      <w:r w:rsidRPr="00E15594">
        <w:t>лов, набранных учащимся по каждой группе мотивов. Получает</w:t>
      </w:r>
      <w:r w:rsidRPr="00E15594">
        <w:softHyphen/>
        <w:t>ся   качественная   и   количественная   картина   мотивацио</w:t>
      </w:r>
      <w:r w:rsidRPr="00E15594">
        <w:t>н</w:t>
      </w:r>
      <w:r w:rsidRPr="00E15594">
        <w:t>ной сферы.</w:t>
      </w:r>
    </w:p>
    <w:p w:rsidR="006C2A5F" w:rsidRPr="00E15594" w:rsidRDefault="006C2A5F" w:rsidP="006C2A5F">
      <w:pPr>
        <w:shd w:val="clear" w:color="auto" w:fill="FFFFFF"/>
        <w:tabs>
          <w:tab w:val="left" w:pos="538"/>
        </w:tabs>
        <w:spacing w:before="5"/>
        <w:ind w:left="10" w:hanging="10"/>
      </w:pPr>
      <w:r w:rsidRPr="00E15594">
        <w:t xml:space="preserve">    </w:t>
      </w:r>
      <w:r w:rsidRPr="00E15594">
        <w:rPr>
          <w:iCs/>
        </w:rPr>
        <w:t xml:space="preserve">Можно составить «сетку» </w:t>
      </w:r>
      <w:r w:rsidRPr="00E15594">
        <w:t xml:space="preserve">(таблицу) </w:t>
      </w:r>
      <w:r w:rsidRPr="00E15594">
        <w:rPr>
          <w:iCs/>
        </w:rPr>
        <w:t>параметров мотив</w:t>
      </w:r>
      <w:r w:rsidRPr="00E15594">
        <w:rPr>
          <w:iCs/>
        </w:rPr>
        <w:t>а</w:t>
      </w:r>
      <w:r w:rsidRPr="00E15594">
        <w:rPr>
          <w:iCs/>
        </w:rPr>
        <w:t xml:space="preserve">ции </w:t>
      </w:r>
      <w:r w:rsidRPr="00E15594">
        <w:t>ученика, сделав в ней три графы: 1) виды, 2) уровни, 3) проявле</w:t>
      </w:r>
      <w:r w:rsidRPr="00E15594">
        <w:softHyphen/>
        <w:t>ния. В последнюю графу вписываю реальные фа</w:t>
      </w:r>
      <w:r w:rsidRPr="00E15594">
        <w:t>к</w:t>
      </w:r>
      <w:r w:rsidRPr="00E15594">
        <w:t>ты. Тогда на</w:t>
      </w:r>
      <w:r w:rsidRPr="00E15594">
        <w:softHyphen/>
        <w:t>глядно видно: какие виды мотивац</w:t>
      </w:r>
      <w:proofErr w:type="gramStart"/>
      <w:r w:rsidRPr="00E15594">
        <w:t>ии у у</w:t>
      </w:r>
      <w:proofErr w:type="gramEnd"/>
      <w:r w:rsidRPr="00E15594">
        <w:t>ченика развиты, какие отсутствуют или слабо обнар</w:t>
      </w:r>
      <w:r w:rsidRPr="00E15594">
        <w:t>у</w:t>
      </w:r>
      <w:r w:rsidRPr="00E15594">
        <w:t>живают себя.</w:t>
      </w:r>
    </w:p>
    <w:p w:rsidR="006C2A5F" w:rsidRPr="00E15594" w:rsidRDefault="006C2A5F" w:rsidP="006C2A5F">
      <w:pPr>
        <w:shd w:val="clear" w:color="auto" w:fill="FFFFFF"/>
        <w:tabs>
          <w:tab w:val="left" w:pos="538"/>
        </w:tabs>
        <w:spacing w:before="5"/>
        <w:ind w:left="10" w:hanging="10"/>
        <w:rPr>
          <w:iCs/>
        </w:rPr>
      </w:pPr>
      <w:r w:rsidRPr="00E15594">
        <w:rPr>
          <w:iCs/>
        </w:rPr>
        <w:t xml:space="preserve">   </w:t>
      </w:r>
      <w:r w:rsidRPr="00E15594">
        <w:tab/>
      </w:r>
      <w:r w:rsidRPr="00E15594">
        <w:rPr>
          <w:iCs/>
        </w:rPr>
        <w:t xml:space="preserve">Можно измерять некоторые виды мотивации. </w:t>
      </w:r>
    </w:p>
    <w:p w:rsidR="006C2A5F" w:rsidRPr="00E15594" w:rsidRDefault="006C2A5F" w:rsidP="006C2A5F">
      <w:pPr>
        <w:shd w:val="clear" w:color="auto" w:fill="FFFFFF"/>
        <w:tabs>
          <w:tab w:val="left" w:pos="538"/>
        </w:tabs>
        <w:spacing w:before="5"/>
        <w:ind w:left="10" w:hanging="10"/>
      </w:pPr>
      <w:r w:rsidRPr="00E15594">
        <w:t xml:space="preserve">Поступаю так: </w:t>
      </w:r>
      <w:r w:rsidRPr="00E15594">
        <w:rPr>
          <w:lang w:val="en-US"/>
        </w:rPr>
        <w:t>I</w:t>
      </w:r>
      <w:r w:rsidRPr="00E15594">
        <w:t xml:space="preserve"> выбираю единицу отсчета, например, 1 балл</w:t>
      </w:r>
      <w:proofErr w:type="gramStart"/>
      <w:r w:rsidRPr="00E15594">
        <w:t>;</w:t>
      </w:r>
      <w:proofErr w:type="gramEnd"/>
      <w:r w:rsidRPr="00E15594">
        <w:br/>
        <w:t>ранжирую мотивы по их ценности; например, интерес к отдельным фактам — 1 балл, интерес к обобщениям и з</w:t>
      </w:r>
      <w:r w:rsidRPr="00E15594">
        <w:t>а</w:t>
      </w:r>
      <w:r w:rsidRPr="00E15594">
        <w:t>кономерностям — 2 балла, интерес к способам добывания знаний — 3 балла, жажда самообразовательной деятельности—4) ба</w:t>
      </w:r>
      <w:r w:rsidRPr="00E15594">
        <w:t>л</w:t>
      </w:r>
      <w:r w:rsidRPr="00E15594">
        <w:t>ла и др.</w:t>
      </w:r>
    </w:p>
    <w:p w:rsidR="006C2A5F" w:rsidRPr="00E15594" w:rsidRDefault="006C2A5F" w:rsidP="006C2A5F">
      <w:pPr>
        <w:shd w:val="clear" w:color="auto" w:fill="FFFFFF"/>
        <w:spacing w:before="5"/>
        <w:ind w:left="5" w:right="5" w:firstLine="322"/>
      </w:pPr>
      <w:r w:rsidRPr="00E15594">
        <w:t xml:space="preserve">Даю учащимся анкету с вопросами, либо </w:t>
      </w:r>
      <w:proofErr w:type="spellStart"/>
      <w:r w:rsidRPr="00E15594">
        <w:t>опросник</w:t>
      </w:r>
      <w:proofErr w:type="spellEnd"/>
      <w:r w:rsidRPr="00E15594">
        <w:t xml:space="preserve"> с серией  утверждений, либо подборку заданий, в которых каждый пункт соответствует определенному мотиву. Получив ответы, пользуюсь заранее избранной шкалой ценности мотивов  и вычисляю число н</w:t>
      </w:r>
      <w:r w:rsidRPr="00E15594">
        <w:t>а</w:t>
      </w:r>
      <w:r w:rsidRPr="00E15594">
        <w:t>бранных баллов; оно-то и определяет ур</w:t>
      </w:r>
      <w:r w:rsidRPr="00E15594">
        <w:t>о</w:t>
      </w:r>
      <w:r w:rsidRPr="00E15594">
        <w:t>вень мотивации.</w:t>
      </w:r>
    </w:p>
    <w:p w:rsidR="006C2A5F" w:rsidRPr="00E15594" w:rsidRDefault="006C2A5F" w:rsidP="006C2A5F">
      <w:pPr>
        <w:shd w:val="clear" w:color="auto" w:fill="FFFFFF"/>
        <w:tabs>
          <w:tab w:val="left" w:pos="514"/>
        </w:tabs>
        <w:ind w:left="5" w:firstLine="331"/>
      </w:pPr>
      <w:r w:rsidRPr="00E15594">
        <w:tab/>
        <w:t xml:space="preserve">Для правильной диагностики мотивации учитываю  </w:t>
      </w:r>
      <w:r w:rsidRPr="00E15594">
        <w:rPr>
          <w:bCs/>
        </w:rPr>
        <w:t xml:space="preserve">формы проявления мотивов. </w:t>
      </w:r>
      <w:r w:rsidRPr="00E15594">
        <w:t>Это</w:t>
      </w:r>
    </w:p>
    <w:p w:rsidR="006C2A5F" w:rsidRPr="00E15594" w:rsidRDefault="006C2A5F" w:rsidP="006C2A5F">
      <w:pPr>
        <w:widowControl w:val="0"/>
        <w:numPr>
          <w:ilvl w:val="0"/>
          <w:numId w:val="3"/>
        </w:numPr>
        <w:shd w:val="clear" w:color="auto" w:fill="FFFFFF"/>
        <w:tabs>
          <w:tab w:val="left" w:pos="552"/>
        </w:tabs>
        <w:autoSpaceDE w:val="0"/>
        <w:autoSpaceDN w:val="0"/>
        <w:adjustRightInd w:val="0"/>
        <w:spacing w:before="10"/>
        <w:ind w:left="322"/>
      </w:pPr>
      <w:r w:rsidRPr="00E15594">
        <w:t>Принятие предложения педагога (мотив «долга»).</w:t>
      </w:r>
    </w:p>
    <w:p w:rsidR="006C2A5F" w:rsidRPr="00E15594" w:rsidRDefault="006C2A5F" w:rsidP="006C2A5F">
      <w:pPr>
        <w:widowControl w:val="0"/>
        <w:numPr>
          <w:ilvl w:val="0"/>
          <w:numId w:val="3"/>
        </w:numPr>
        <w:shd w:val="clear" w:color="auto" w:fill="FFFFFF"/>
        <w:tabs>
          <w:tab w:val="left" w:pos="552"/>
        </w:tabs>
        <w:autoSpaceDE w:val="0"/>
        <w:autoSpaceDN w:val="0"/>
        <w:adjustRightInd w:val="0"/>
        <w:spacing w:before="10"/>
        <w:ind w:firstLine="322"/>
      </w:pPr>
      <w:r w:rsidRPr="00E15594">
        <w:t>Обращение к учителю за дополнительной информ</w:t>
      </w:r>
      <w:r w:rsidRPr="00E15594">
        <w:t>а</w:t>
      </w:r>
      <w:r w:rsidRPr="00E15594">
        <w:t>цией, советом, заданием.</w:t>
      </w:r>
    </w:p>
    <w:p w:rsidR="006C2A5F" w:rsidRPr="00E15594" w:rsidRDefault="006C2A5F" w:rsidP="006C2A5F">
      <w:pPr>
        <w:widowControl w:val="0"/>
        <w:numPr>
          <w:ilvl w:val="0"/>
          <w:numId w:val="3"/>
        </w:numPr>
        <w:shd w:val="clear" w:color="auto" w:fill="FFFFFF"/>
        <w:tabs>
          <w:tab w:val="left" w:pos="552"/>
        </w:tabs>
        <w:autoSpaceDE w:val="0"/>
        <w:autoSpaceDN w:val="0"/>
        <w:adjustRightInd w:val="0"/>
        <w:spacing w:before="10"/>
        <w:ind w:left="322"/>
      </w:pPr>
      <w:r w:rsidRPr="00E15594">
        <w:t>Поиск разных путей решения проблемы, задачи.</w:t>
      </w:r>
    </w:p>
    <w:p w:rsidR="006C2A5F" w:rsidRPr="00E15594" w:rsidRDefault="006C2A5F" w:rsidP="006C2A5F">
      <w:pPr>
        <w:widowControl w:val="0"/>
        <w:numPr>
          <w:ilvl w:val="0"/>
          <w:numId w:val="3"/>
        </w:numPr>
        <w:shd w:val="clear" w:color="auto" w:fill="FFFFFF"/>
        <w:tabs>
          <w:tab w:val="left" w:pos="552"/>
        </w:tabs>
        <w:autoSpaceDE w:val="0"/>
        <w:autoSpaceDN w:val="0"/>
        <w:adjustRightInd w:val="0"/>
        <w:spacing w:before="14"/>
        <w:ind w:firstLine="322"/>
      </w:pPr>
      <w:r w:rsidRPr="00E15594">
        <w:t>Сравнение разных способов выполнения одной и той же работы.</w:t>
      </w:r>
    </w:p>
    <w:p w:rsidR="006C2A5F" w:rsidRPr="00E15594" w:rsidRDefault="006C2A5F" w:rsidP="006C2A5F">
      <w:pPr>
        <w:shd w:val="clear" w:color="auto" w:fill="FFFFFF"/>
        <w:spacing w:before="10"/>
        <w:ind w:left="326"/>
        <w:rPr>
          <w:spacing w:val="2"/>
        </w:rPr>
      </w:pPr>
      <w:r w:rsidRPr="00E15594">
        <w:t>(Пункты 2-4 — проявления познавательного мотива</w:t>
      </w:r>
      <w:r w:rsidRPr="00E15594">
        <w:rPr>
          <w:spacing w:val="2"/>
          <w:w w:val="91"/>
        </w:rPr>
        <w:t>.)</w:t>
      </w:r>
    </w:p>
    <w:p w:rsidR="006C2A5F" w:rsidRPr="00E15594" w:rsidRDefault="006C2A5F" w:rsidP="006C2A5F">
      <w:pPr>
        <w:shd w:val="clear" w:color="auto" w:fill="FFFFFF"/>
        <w:spacing w:before="10"/>
        <w:ind w:left="326"/>
      </w:pPr>
      <w:r w:rsidRPr="00E15594">
        <w:t>5.Самообразование.</w:t>
      </w:r>
    </w:p>
    <w:p w:rsidR="006C2A5F" w:rsidRPr="00E15594" w:rsidRDefault="006C2A5F" w:rsidP="006C2A5F">
      <w:pPr>
        <w:shd w:val="clear" w:color="auto" w:fill="FFFFFF"/>
        <w:tabs>
          <w:tab w:val="left" w:pos="384"/>
        </w:tabs>
        <w:spacing w:before="5"/>
        <w:ind w:left="226"/>
      </w:pPr>
      <w:r w:rsidRPr="00E15594">
        <w:t xml:space="preserve">  6.Стремление к контактам, сотрудничеству (коммун</w:t>
      </w:r>
      <w:r w:rsidRPr="00E15594">
        <w:t>и</w:t>
      </w:r>
      <w:r w:rsidRPr="00E15594">
        <w:t>кативный мотив).</w:t>
      </w:r>
    </w:p>
    <w:p w:rsidR="006C2A5F" w:rsidRPr="00E15594" w:rsidRDefault="006C2A5F" w:rsidP="006C2A5F">
      <w:pPr>
        <w:shd w:val="clear" w:color="auto" w:fill="FFFFFF"/>
        <w:tabs>
          <w:tab w:val="left" w:pos="384"/>
        </w:tabs>
        <w:spacing w:before="5"/>
      </w:pPr>
      <w:r w:rsidRPr="00E15594">
        <w:t xml:space="preserve">      7.Жажда одобрения дела, инициативы, идеи, помощи (внешний мотив). </w:t>
      </w:r>
    </w:p>
    <w:p w:rsidR="006C2A5F" w:rsidRPr="00E15594" w:rsidRDefault="006C2A5F" w:rsidP="006C2A5F">
      <w:pPr>
        <w:shd w:val="clear" w:color="auto" w:fill="FFFFFF"/>
        <w:tabs>
          <w:tab w:val="left" w:pos="384"/>
        </w:tabs>
        <w:spacing w:before="5"/>
      </w:pPr>
      <w:r w:rsidRPr="00E15594">
        <w:t xml:space="preserve">      8. Понимание долга, ответственности (мотив «Поз</w:t>
      </w:r>
      <w:r w:rsidRPr="00E15594">
        <w:t>и</w:t>
      </w:r>
      <w:r w:rsidRPr="00E15594">
        <w:t>ция»).</w:t>
      </w:r>
    </w:p>
    <w:p w:rsidR="006C2A5F" w:rsidRPr="00E15594" w:rsidRDefault="006C2A5F" w:rsidP="006C2A5F">
      <w:pPr>
        <w:shd w:val="clear" w:color="auto" w:fill="FFFFFF"/>
        <w:tabs>
          <w:tab w:val="left" w:pos="384"/>
        </w:tabs>
        <w:spacing w:before="5"/>
      </w:pPr>
      <w:r w:rsidRPr="00E15594">
        <w:t xml:space="preserve">      9.Рационализация учебного труда, стремление к тво</w:t>
      </w:r>
      <w:r w:rsidRPr="00E15594">
        <w:t>р</w:t>
      </w:r>
      <w:r w:rsidRPr="00E15594">
        <w:t>ческой дельности.</w:t>
      </w:r>
    </w:p>
    <w:p w:rsidR="006C2A5F" w:rsidRPr="009D31A1" w:rsidRDefault="006C2A5F" w:rsidP="006C2A5F">
      <w:pPr>
        <w:shd w:val="clear" w:color="auto" w:fill="FFFFFF"/>
        <w:tabs>
          <w:tab w:val="left" w:pos="538"/>
        </w:tabs>
        <w:spacing w:before="5"/>
        <w:ind w:left="173"/>
      </w:pPr>
      <w:r w:rsidRPr="00E15594">
        <w:t xml:space="preserve">   10.</w:t>
      </w:r>
      <w:r w:rsidRPr="00E15594">
        <w:tab/>
        <w:t>Выполнение по собственному</w:t>
      </w:r>
      <w:r w:rsidRPr="009D31A1">
        <w:rPr>
          <w:spacing w:val="-1"/>
        </w:rPr>
        <w:t xml:space="preserve"> желанию дополнительных зада</w:t>
      </w:r>
      <w:r w:rsidRPr="009D31A1">
        <w:t>ний: чтение н</w:t>
      </w:r>
      <w:r w:rsidRPr="009D31A1">
        <w:t>а</w:t>
      </w:r>
      <w:r w:rsidRPr="009D31A1">
        <w:t>учн</w:t>
      </w:r>
      <w:r>
        <w:t>о-популярных книг, решение тестов</w:t>
      </w:r>
      <w:r w:rsidRPr="009D31A1">
        <w:t xml:space="preserve"> повышенной </w:t>
      </w:r>
      <w:r>
        <w:t>сложности,</w:t>
      </w:r>
      <w:r w:rsidRPr="009D31A1">
        <w:t xml:space="preserve"> написание рефера</w:t>
      </w:r>
      <w:r w:rsidRPr="009D31A1">
        <w:rPr>
          <w:spacing w:val="-4"/>
        </w:rPr>
        <w:t xml:space="preserve">тов и т.п. </w:t>
      </w:r>
      <w:r w:rsidRPr="009D31A1">
        <w:rPr>
          <w:spacing w:val="-1"/>
        </w:rPr>
        <w:t>(Пункты 9-10 — мотив «Самора</w:t>
      </w:r>
      <w:r w:rsidRPr="009D31A1">
        <w:rPr>
          <w:spacing w:val="-1"/>
        </w:rPr>
        <w:t>з</w:t>
      </w:r>
      <w:r w:rsidRPr="009D31A1">
        <w:rPr>
          <w:spacing w:val="-1"/>
        </w:rPr>
        <w:t>витие».)</w:t>
      </w:r>
    </w:p>
    <w:p w:rsidR="006C2A5F" w:rsidRPr="009D31A1" w:rsidRDefault="006C2A5F" w:rsidP="006C2A5F">
      <w:pPr>
        <w:shd w:val="clear" w:color="auto" w:fill="FFFFFF"/>
        <w:tabs>
          <w:tab w:val="left" w:pos="514"/>
        </w:tabs>
        <w:ind w:left="514" w:hanging="350"/>
      </w:pPr>
      <w:r w:rsidRPr="009D31A1">
        <w:rPr>
          <w:spacing w:val="-17"/>
        </w:rPr>
        <w:t xml:space="preserve">   11.</w:t>
      </w:r>
      <w:r w:rsidRPr="009D31A1">
        <w:t xml:space="preserve">Охотная готовность участвовать в учебных играх, постановках </w:t>
      </w:r>
      <w:r w:rsidRPr="009D31A1">
        <w:rPr>
          <w:spacing w:val="-3"/>
        </w:rPr>
        <w:t>(эмоциональный мотив).</w:t>
      </w:r>
    </w:p>
    <w:p w:rsidR="006C2A5F" w:rsidRPr="009D31A1" w:rsidRDefault="006C2A5F" w:rsidP="006C2A5F">
      <w:pPr>
        <w:shd w:val="clear" w:color="auto" w:fill="FFFFFF"/>
        <w:tabs>
          <w:tab w:val="left" w:pos="514"/>
        </w:tabs>
        <w:spacing w:line="240" w:lineRule="exact"/>
      </w:pPr>
    </w:p>
    <w:p w:rsidR="006C2A5F" w:rsidRPr="009D31A1" w:rsidRDefault="006C2A5F" w:rsidP="006C2A5F">
      <w:pPr>
        <w:jc w:val="both"/>
      </w:pPr>
      <w:r w:rsidRPr="009D31A1">
        <w:t xml:space="preserve">      Достаточно хорошо известно, что и отправным пунктом, и мощнейшим мотивационным фактором успешной учебы является интерес к </w:t>
      </w:r>
      <w:proofErr w:type="gramStart"/>
      <w:r w:rsidRPr="009D31A1">
        <w:t>изучаемому</w:t>
      </w:r>
      <w:proofErr w:type="gramEnd"/>
      <w:r w:rsidRPr="009D31A1">
        <w:t>. И коль скоро такой интерес ученика появляется, его нужно поддерживать. Знакомясь с новым классом, я выявляю сте</w:t>
      </w:r>
      <w:r>
        <w:t>пень интереса учащихся к предмету,</w:t>
      </w:r>
      <w:r w:rsidRPr="009D31A1">
        <w:t xml:space="preserve"> проводя с этой целью несколько анкетных опросов. Такие же опросы я провожу несколько раз в течение года. В  результате обработки анкет составляю таблицы среза интересов - начального и конечного - и д</w:t>
      </w:r>
      <w:r w:rsidRPr="009D31A1">
        <w:t>е</w:t>
      </w:r>
      <w:r w:rsidRPr="009D31A1">
        <w:t xml:space="preserve">лаю соответствующие выводы. </w:t>
      </w:r>
    </w:p>
    <w:p w:rsidR="006C2A5F" w:rsidRDefault="006C2A5F" w:rsidP="006C2A5F">
      <w:pPr>
        <w:ind w:firstLine="709"/>
        <w:jc w:val="both"/>
      </w:pPr>
      <w:r w:rsidRPr="009D31A1">
        <w:rPr>
          <w:b/>
        </w:rPr>
        <w:t>Ориентировочно-диагностическая</w:t>
      </w:r>
      <w:r w:rsidRPr="009D31A1">
        <w:t xml:space="preserve"> а</w:t>
      </w:r>
      <w:r w:rsidRPr="009D31A1">
        <w:rPr>
          <w:b/>
        </w:rPr>
        <w:t xml:space="preserve">нкета </w:t>
      </w:r>
    </w:p>
    <w:p w:rsidR="006C2A5F" w:rsidRPr="009D31A1" w:rsidRDefault="006C2A5F" w:rsidP="006C2A5F">
      <w:pPr>
        <w:ind w:firstLine="709"/>
        <w:jc w:val="both"/>
      </w:pPr>
      <w:r w:rsidRPr="009D31A1">
        <w:lastRenderedPageBreak/>
        <w:t xml:space="preserve">  В </w:t>
      </w:r>
      <w:r w:rsidRPr="009D31A1">
        <w:rPr>
          <w:b/>
          <w:bCs/>
        </w:rPr>
        <w:t>анкете</w:t>
      </w:r>
      <w:r w:rsidRPr="009D31A1">
        <w:rPr>
          <w:b/>
        </w:rPr>
        <w:t xml:space="preserve"> №1</w:t>
      </w:r>
      <w:r w:rsidRPr="009D31A1">
        <w:t xml:space="preserve"> опрашиваемому предлагается вычеркнуть из девяти школьных предметов те, которые ему не нр</w:t>
      </w:r>
      <w:r w:rsidRPr="009D31A1">
        <w:t>а</w:t>
      </w:r>
      <w:r w:rsidRPr="009D31A1">
        <w:t>вятся.</w:t>
      </w:r>
    </w:p>
    <w:p w:rsidR="006C2A5F" w:rsidRPr="009D31A1" w:rsidRDefault="006C2A5F" w:rsidP="006C2A5F">
      <w:pPr>
        <w:ind w:firstLine="709"/>
        <w:jc w:val="both"/>
      </w:pPr>
      <w:r w:rsidRPr="009D31A1">
        <w:t xml:space="preserve"> В </w:t>
      </w:r>
      <w:r w:rsidRPr="009D31A1">
        <w:rPr>
          <w:b/>
          <w:bCs/>
        </w:rPr>
        <w:t>анкете</w:t>
      </w:r>
      <w:r w:rsidRPr="009D31A1">
        <w:rPr>
          <w:b/>
        </w:rPr>
        <w:t xml:space="preserve"> №2 </w:t>
      </w:r>
      <w:r w:rsidRPr="009D31A1">
        <w:t>предлагается расположить те же девять школьных предметов в порядке убывания у ученика интереса к ним.</w:t>
      </w:r>
    </w:p>
    <w:p w:rsidR="006C2A5F" w:rsidRPr="009D31A1" w:rsidRDefault="006C2A5F" w:rsidP="006C2A5F">
      <w:pPr>
        <w:ind w:firstLine="709"/>
        <w:jc w:val="both"/>
      </w:pPr>
      <w:r w:rsidRPr="009D31A1">
        <w:t xml:space="preserve"> В а</w:t>
      </w:r>
      <w:r w:rsidRPr="009D31A1">
        <w:rPr>
          <w:b/>
        </w:rPr>
        <w:t>нкете №3</w:t>
      </w:r>
      <w:r w:rsidRPr="009D31A1">
        <w:rPr>
          <w:bCs/>
        </w:rPr>
        <w:t>, заполняемой</w:t>
      </w:r>
      <w:r>
        <w:t xml:space="preserve"> после решения теста по русскому языку,</w:t>
      </w:r>
      <w:r w:rsidRPr="009D31A1">
        <w:t xml:space="preserve"> предлагается отв</w:t>
      </w:r>
      <w:r w:rsidRPr="009D31A1">
        <w:t>е</w:t>
      </w:r>
      <w:r>
        <w:t>тить на</w:t>
      </w:r>
      <w:r w:rsidRPr="009D31A1">
        <w:t xml:space="preserve"> вопросы: «Нравятся ли вам </w:t>
      </w:r>
      <w:r w:rsidRPr="009D31A1">
        <w:rPr>
          <w:b/>
          <w:bCs/>
          <w:i/>
          <w:iCs/>
        </w:rPr>
        <w:t xml:space="preserve">такие </w:t>
      </w:r>
      <w:r>
        <w:t>задания?» и «Хотели бы вы выполнять тесты</w:t>
      </w:r>
      <w:r w:rsidRPr="009D31A1">
        <w:t xml:space="preserve"> </w:t>
      </w:r>
      <w:r w:rsidRPr="009D31A1">
        <w:rPr>
          <w:b/>
          <w:bCs/>
          <w:i/>
          <w:iCs/>
        </w:rPr>
        <w:t>так</w:t>
      </w:r>
      <w:r w:rsidRPr="009D31A1">
        <w:rPr>
          <w:b/>
          <w:bCs/>
          <w:i/>
          <w:iCs/>
        </w:rPr>
        <w:t>о</w:t>
      </w:r>
      <w:r w:rsidRPr="009D31A1">
        <w:rPr>
          <w:b/>
          <w:bCs/>
          <w:i/>
          <w:iCs/>
        </w:rPr>
        <w:t>го</w:t>
      </w:r>
      <w:r w:rsidRPr="009D31A1">
        <w:t xml:space="preserve"> типа еще?»</w:t>
      </w:r>
    </w:p>
    <w:p w:rsidR="006C2A5F" w:rsidRPr="009D31A1" w:rsidRDefault="006C2A5F" w:rsidP="006C2A5F">
      <w:pPr>
        <w:ind w:firstLine="709"/>
        <w:jc w:val="center"/>
        <w:rPr>
          <w:b/>
        </w:rPr>
      </w:pPr>
    </w:p>
    <w:p w:rsidR="006C2A5F" w:rsidRDefault="006C2A5F" w:rsidP="006C2A5F">
      <w:pPr>
        <w:pStyle w:val="21"/>
        <w:tabs>
          <w:tab w:val="left" w:pos="1954"/>
        </w:tabs>
        <w:spacing w:after="0" w:line="240" w:lineRule="auto"/>
      </w:pPr>
      <w:r w:rsidRPr="009D31A1">
        <w:t xml:space="preserve"> </w:t>
      </w:r>
      <w:r>
        <w:t xml:space="preserve">  </w:t>
      </w:r>
      <w:r w:rsidRPr="009D31A1">
        <w:t xml:space="preserve">  По завершении проведения входной диагностики</w:t>
      </w:r>
      <w:r>
        <w:t>,</w:t>
      </w:r>
      <w:r w:rsidRPr="009D31A1">
        <w:t xml:space="preserve"> </w:t>
      </w:r>
      <w:r>
        <w:t>после проведения</w:t>
      </w:r>
      <w:r w:rsidRPr="009D31A1">
        <w:t xml:space="preserve"> обстоя</w:t>
      </w:r>
      <w:r>
        <w:t>тельного</w:t>
      </w:r>
      <w:r w:rsidRPr="009D31A1">
        <w:t xml:space="preserve"> ан</w:t>
      </w:r>
      <w:r w:rsidRPr="009D31A1">
        <w:t>а</w:t>
      </w:r>
      <w:r w:rsidRPr="009D31A1">
        <w:t>лиз</w:t>
      </w:r>
      <w:r>
        <w:t>а</w:t>
      </w:r>
      <w:r w:rsidRPr="009D31A1">
        <w:t xml:space="preserve"> полученных ре</w:t>
      </w:r>
      <w:r>
        <w:t>зультатов я</w:t>
      </w:r>
      <w:r w:rsidRPr="009D31A1">
        <w:t xml:space="preserve"> сдела</w:t>
      </w:r>
      <w:r>
        <w:t>ла следующие</w:t>
      </w:r>
      <w:r w:rsidRPr="009D31A1">
        <w:t xml:space="preserve"> выводы. </w:t>
      </w:r>
    </w:p>
    <w:p w:rsidR="006C2A5F" w:rsidRPr="009D31A1" w:rsidRDefault="006C2A5F" w:rsidP="006C2A5F">
      <w:pPr>
        <w:pStyle w:val="a5"/>
        <w:jc w:val="both"/>
      </w:pPr>
      <w:r w:rsidRPr="00CD0E95">
        <w:t>Причиной сниже</w:t>
      </w:r>
      <w:r w:rsidRPr="00CD0E95">
        <w:softHyphen/>
      </w:r>
      <w:r>
        <w:t>ния интереса школьников к предмету</w:t>
      </w:r>
      <w:r w:rsidRPr="00CD0E95">
        <w:t xml:space="preserve"> является слабая  заинтересова</w:t>
      </w:r>
      <w:r w:rsidRPr="00CD0E95">
        <w:t>н</w:t>
      </w:r>
      <w:r w:rsidRPr="00CD0E95">
        <w:t>ность учащихся в необходимости изучения предмета, что является, как правило, следствием непр</w:t>
      </w:r>
      <w:r w:rsidRPr="00CD0E95">
        <w:t>а</w:t>
      </w:r>
      <w:r w:rsidRPr="00CD0E95">
        <w:t>вильной мотивации, в основном внешней: получить хорошую отметку, сдать зачет или экзамен, не испытывать страха перед родителями и др.  Все эти мотивы стимулируют деятел</w:t>
      </w:r>
      <w:r w:rsidRPr="00CD0E95">
        <w:t>ь</w:t>
      </w:r>
      <w:r w:rsidRPr="00CD0E95">
        <w:t>ность учащихся извне. А поскольку способным ученикам вообще-то не сложно сдать экзамен или иметь хорошие отметки, то у них фактически нет мотивов, побуждающих к дополнител</w:t>
      </w:r>
      <w:r w:rsidRPr="00CD0E95">
        <w:t>ь</w:t>
      </w:r>
      <w:r w:rsidRPr="00CD0E95">
        <w:t>ной учебной деятельности, в результате чего и не реализуются полностью их возможн</w:t>
      </w:r>
      <w:r w:rsidRPr="00CD0E95">
        <w:t>о</w:t>
      </w:r>
      <w:r w:rsidRPr="00CD0E95">
        <w:t>сти.</w:t>
      </w:r>
    </w:p>
    <w:p w:rsidR="006C2A5F" w:rsidRPr="006C2A5F" w:rsidRDefault="006C2A5F" w:rsidP="006C2A5F">
      <w:pPr>
        <w:pStyle w:val="a5"/>
        <w:jc w:val="both"/>
        <w:rPr>
          <w:lang w:val="en-US"/>
        </w:rPr>
        <w:sectPr w:rsidR="006C2A5F" w:rsidRPr="006C2A5F" w:rsidSect="00BD4926">
          <w:type w:val="continuous"/>
          <w:pgSz w:w="11909" w:h="16834"/>
          <w:pgMar w:top="851" w:right="994" w:bottom="720" w:left="993" w:header="720" w:footer="720" w:gutter="0"/>
          <w:pgBorders w:offsetFrom="page">
            <w:top w:val="twistedLines1" w:sz="18" w:space="24" w:color="000000"/>
            <w:left w:val="twistedLines1" w:sz="18" w:space="24" w:color="000000"/>
            <w:bottom w:val="twistedLines1" w:sz="18" w:space="24" w:color="000000"/>
            <w:right w:val="twistedLines1" w:sz="18" w:space="24" w:color="000000"/>
          </w:pgBorders>
          <w:cols w:space="720"/>
          <w:noEndnote/>
        </w:sectPr>
      </w:pPr>
      <w:r w:rsidRPr="00CD0E95">
        <w:t>Таким образом</w:t>
      </w:r>
      <w:r>
        <w:t>,</w:t>
      </w:r>
      <w:r w:rsidRPr="00CD0E95">
        <w:t xml:space="preserve"> определилось направление деятельности: </w:t>
      </w:r>
      <w:r w:rsidRPr="00CD0E95">
        <w:rPr>
          <w:b/>
          <w:bCs/>
        </w:rPr>
        <w:t>развитие внутренних мот</w:t>
      </w:r>
      <w:r w:rsidRPr="00CD0E95">
        <w:rPr>
          <w:b/>
          <w:bCs/>
        </w:rPr>
        <w:t>и</w:t>
      </w:r>
      <w:r w:rsidRPr="00CD0E95">
        <w:rPr>
          <w:b/>
          <w:bCs/>
        </w:rPr>
        <w:t xml:space="preserve">вов школьников на уроках </w:t>
      </w:r>
      <w:r>
        <w:rPr>
          <w:b/>
          <w:bCs/>
        </w:rPr>
        <w:t>русского языка</w:t>
      </w:r>
      <w:r w:rsidRPr="00CD0E95">
        <w:t>,</w:t>
      </w:r>
      <w:r w:rsidRPr="00CD0E95">
        <w:rPr>
          <w:color w:val="FF0000"/>
        </w:rPr>
        <w:t xml:space="preserve"> </w:t>
      </w:r>
      <w:r w:rsidRPr="00CD0E95">
        <w:t>таких, как потребность в мышлении, в общении, чувство собственного достои</w:t>
      </w:r>
      <w:r w:rsidRPr="00CD0E95">
        <w:t>н</w:t>
      </w:r>
      <w:r w:rsidRPr="00CD0E95">
        <w:t>ства и многие другие.</w:t>
      </w:r>
    </w:p>
    <w:p w:rsidR="006C2A5F" w:rsidRDefault="006C2A5F" w:rsidP="006C2A5F">
      <w:pPr>
        <w:pStyle w:val="21"/>
        <w:tabs>
          <w:tab w:val="left" w:pos="1954"/>
        </w:tabs>
        <w:spacing w:after="0" w:line="240" w:lineRule="auto"/>
        <w:ind w:left="0"/>
        <w:rPr>
          <w:b/>
          <w:bCs/>
        </w:rPr>
      </w:pPr>
      <w:r w:rsidRPr="00A73049">
        <w:rPr>
          <w:sz w:val="32"/>
          <w:szCs w:val="32"/>
        </w:rPr>
        <w:lastRenderedPageBreak/>
        <w:t xml:space="preserve"> </w:t>
      </w:r>
      <w:proofErr w:type="gramStart"/>
      <w:r w:rsidRPr="00A73049">
        <w:rPr>
          <w:b/>
          <w:bCs/>
          <w:sz w:val="32"/>
          <w:szCs w:val="32"/>
          <w:lang w:val="en-US"/>
        </w:rPr>
        <w:t>II</w:t>
      </w:r>
      <w:r w:rsidRPr="00A73049">
        <w:rPr>
          <w:b/>
          <w:bCs/>
          <w:sz w:val="32"/>
          <w:szCs w:val="32"/>
        </w:rPr>
        <w:t xml:space="preserve"> этап – </w:t>
      </w:r>
      <w:r w:rsidRPr="00A73049">
        <w:rPr>
          <w:bCs/>
          <w:sz w:val="32"/>
          <w:szCs w:val="32"/>
        </w:rPr>
        <w:t>Подготовительный</w:t>
      </w:r>
      <w:r w:rsidRPr="00A73049">
        <w:rPr>
          <w:b/>
          <w:bCs/>
          <w:sz w:val="32"/>
          <w:szCs w:val="32"/>
        </w:rPr>
        <w:t>.</w:t>
      </w:r>
      <w:proofErr w:type="gramEnd"/>
      <w:r w:rsidRPr="009D31A1">
        <w:rPr>
          <w:b/>
          <w:bCs/>
        </w:rPr>
        <w:t xml:space="preserve">  </w:t>
      </w:r>
    </w:p>
    <w:p w:rsidR="006C2A5F" w:rsidRDefault="006C2A5F" w:rsidP="006C2A5F">
      <w:pPr>
        <w:pStyle w:val="21"/>
        <w:tabs>
          <w:tab w:val="left" w:pos="1954"/>
        </w:tabs>
        <w:spacing w:after="0" w:line="240" w:lineRule="auto"/>
        <w:rPr>
          <w:b/>
          <w:bCs/>
        </w:rPr>
      </w:pPr>
    </w:p>
    <w:p w:rsidR="006C2A5F" w:rsidRPr="00715254" w:rsidRDefault="006C2A5F" w:rsidP="006C2A5F">
      <w:pPr>
        <w:pStyle w:val="21"/>
        <w:tabs>
          <w:tab w:val="left" w:pos="1954"/>
        </w:tabs>
        <w:spacing w:after="0" w:line="240" w:lineRule="auto"/>
        <w:jc w:val="center"/>
        <w:rPr>
          <w:b/>
          <w:bCs/>
          <w:sz w:val="28"/>
          <w:szCs w:val="28"/>
        </w:rPr>
      </w:pPr>
      <w:r>
        <w:rPr>
          <w:b/>
          <w:bCs/>
          <w:sz w:val="28"/>
          <w:szCs w:val="28"/>
        </w:rPr>
        <w:t>Теоретическая база опыта</w:t>
      </w:r>
    </w:p>
    <w:p w:rsidR="006C2A5F" w:rsidRPr="00715254" w:rsidRDefault="006C2A5F" w:rsidP="006C2A5F">
      <w:pPr>
        <w:pStyle w:val="21"/>
        <w:tabs>
          <w:tab w:val="left" w:pos="1954"/>
        </w:tabs>
        <w:spacing w:after="0" w:line="240" w:lineRule="auto"/>
        <w:jc w:val="center"/>
        <w:rPr>
          <w:b/>
          <w:bCs/>
        </w:rPr>
      </w:pPr>
    </w:p>
    <w:p w:rsidR="006C2A5F" w:rsidRPr="00715254" w:rsidRDefault="006C2A5F" w:rsidP="006C2A5F">
      <w:r w:rsidRPr="00715254">
        <w:t>За последние годы кардинально изменилась политическая и социально–экономическая ситуация в стране, что в</w:t>
      </w:r>
      <w:r w:rsidRPr="00715254">
        <w:t>ы</w:t>
      </w:r>
      <w:r w:rsidRPr="00715254">
        <w:t>звало необходимость выработки новых подходов к обучению школьников. Традиционный подход к образовательному процессу, ориентированный на формирование комплекса знаний, умений и нав</w:t>
      </w:r>
      <w:r w:rsidRPr="00715254">
        <w:t>ы</w:t>
      </w:r>
      <w:r w:rsidRPr="00715254">
        <w:t xml:space="preserve">ков, уступает место </w:t>
      </w:r>
      <w:proofErr w:type="spellStart"/>
      <w:r w:rsidRPr="00715254">
        <w:t>компетентностному</w:t>
      </w:r>
      <w:proofErr w:type="spellEnd"/>
      <w:r w:rsidRPr="00715254">
        <w:t xml:space="preserve"> подходу. Для того чтобы выпускник школы был не только хорошо информированным специалистом, но и был спос</w:t>
      </w:r>
      <w:r w:rsidRPr="00715254">
        <w:t>о</w:t>
      </w:r>
      <w:r w:rsidRPr="00715254">
        <w:t>бен использовать полученную информацию в своей профессиональной деятел</w:t>
      </w:r>
      <w:r w:rsidRPr="00715254">
        <w:t>ь</w:t>
      </w:r>
      <w:r w:rsidRPr="00715254">
        <w:t>ности, используются новые образовательные технологии. Одна из таких технол</w:t>
      </w:r>
      <w:r w:rsidRPr="00715254">
        <w:t>о</w:t>
      </w:r>
      <w:r w:rsidRPr="00715254">
        <w:t xml:space="preserve">гий – технология проблемно–диалогического обучения. </w:t>
      </w:r>
    </w:p>
    <w:p w:rsidR="006C2A5F" w:rsidRDefault="006C2A5F" w:rsidP="006C2A5F">
      <w:r w:rsidRPr="00715254">
        <w:t>   Технология проблемно-диалогического обучения готовит ученика к поиску с</w:t>
      </w:r>
      <w:r w:rsidRPr="00715254">
        <w:t>а</w:t>
      </w:r>
      <w:r w:rsidRPr="00715254">
        <w:t>мостоятельного решения. Основная особенность этой технологии заключается в том, что новые знания не даю</w:t>
      </w:r>
      <w:r w:rsidRPr="00715254">
        <w:t>т</w:t>
      </w:r>
      <w:r w:rsidRPr="00715254">
        <w:t>ся в готовом виде. Дети «открывают» их сами в процессе самостоятельной исследовательской деятельности: дети усваивают лучше то, что открыли сами и выразили по- своему. Учитель лишь направляет эту деятельность и в завершении подводит итог. На таких уроках ученики больше думают, чаще говорят, активнее формируют мышление и речь. Они учатся отста</w:t>
      </w:r>
      <w:r w:rsidRPr="00715254">
        <w:t>и</w:t>
      </w:r>
      <w:r w:rsidRPr="00715254">
        <w:t>вать собственную позицию, рискуют, проявляют инициативу и в результате выр</w:t>
      </w:r>
      <w:r w:rsidRPr="00715254">
        <w:t>а</w:t>
      </w:r>
      <w:r w:rsidRPr="00715254">
        <w:t>батывают харак</w:t>
      </w:r>
      <w:r>
        <w:t>тер.</w:t>
      </w:r>
    </w:p>
    <w:p w:rsidR="006C2A5F" w:rsidRPr="00715254" w:rsidRDefault="006C2A5F" w:rsidP="006C2A5F">
      <w:r>
        <w:t>Как возникла данная технология?</w:t>
      </w:r>
    </w:p>
    <w:p w:rsidR="006C2A5F" w:rsidRPr="00D02368" w:rsidRDefault="006C2A5F" w:rsidP="006C2A5F">
      <w:r>
        <w:t>На основе многолетних отечественных исследований в двух самостоятельных областях - пр</w:t>
      </w:r>
      <w:r>
        <w:t>о</w:t>
      </w:r>
      <w:r>
        <w:t xml:space="preserve">блемном обучении ( </w:t>
      </w:r>
      <w:proofErr w:type="spellStart"/>
      <w:r>
        <w:t>И.А.Ильницкая</w:t>
      </w:r>
      <w:proofErr w:type="gramStart"/>
      <w:r>
        <w:t>,В</w:t>
      </w:r>
      <w:proofErr w:type="gramEnd"/>
      <w:r>
        <w:t>.Т.Кудрявцев,М.И.Махмутов</w:t>
      </w:r>
      <w:proofErr w:type="spellEnd"/>
      <w:r>
        <w:t xml:space="preserve"> и др.) и психологии творч</w:t>
      </w:r>
      <w:r>
        <w:t>е</w:t>
      </w:r>
      <w:r>
        <w:t>ства (</w:t>
      </w:r>
      <w:proofErr w:type="spellStart"/>
      <w:r>
        <w:t>А.В.Брушлинский,А.М.Матюшкин</w:t>
      </w:r>
      <w:proofErr w:type="spellEnd"/>
      <w:r>
        <w:t>, А.Т.Шумилин и др.) разработана технология пр</w:t>
      </w:r>
      <w:r>
        <w:t>о</w:t>
      </w:r>
      <w:r>
        <w:t>блемно – диалогического обучения, которая позволяет организовать на уроках самостоятельное «открытие» учащимися новых знаний .Данная технология описана в статье Е.Л.Мельниковой, которая впервые была опубликована в сборнике «Образовательная система «Школа 2100», у этого же автора есть пособие для учителей «Проблемный урок, или как открывать знания с уч</w:t>
      </w:r>
      <w:r>
        <w:t>е</w:t>
      </w:r>
      <w:r>
        <w:t xml:space="preserve">никами».   </w:t>
      </w:r>
      <w:proofErr w:type="spellStart"/>
      <w:r w:rsidRPr="009D31A1">
        <w:t>Деятельностный</w:t>
      </w:r>
      <w:proofErr w:type="spellEnd"/>
      <w:r w:rsidRPr="009D31A1">
        <w:t xml:space="preserve"> подход к жизни вообще является значительным достижением пс</w:t>
      </w:r>
      <w:r w:rsidRPr="009D31A1">
        <w:t>и</w:t>
      </w:r>
      <w:r w:rsidRPr="009D31A1">
        <w:t>хологии. Он основан на принципиальном положении о том, что психика человека неразрывно св</w:t>
      </w:r>
      <w:r w:rsidRPr="009D31A1">
        <w:t>я</w:t>
      </w:r>
      <w:r w:rsidRPr="009D31A1">
        <w:t xml:space="preserve">зана с его </w:t>
      </w:r>
      <w:r w:rsidRPr="00F11B3A">
        <w:rPr>
          <w:rStyle w:val="a3"/>
          <w:i w:val="0"/>
          <w:color w:val="000000"/>
        </w:rPr>
        <w:t>деятельностью</w:t>
      </w:r>
      <w:r w:rsidRPr="009D31A1">
        <w:rPr>
          <w:rStyle w:val="a3"/>
          <w:color w:val="000000"/>
        </w:rPr>
        <w:t xml:space="preserve"> </w:t>
      </w:r>
      <w:r w:rsidRPr="009D31A1">
        <w:t xml:space="preserve">и деятельностью обусловлена. При этом деятельность понимается как </w:t>
      </w:r>
      <w:r w:rsidRPr="009D31A1">
        <w:rPr>
          <w:rStyle w:val="a3"/>
          <w:color w:val="000000"/>
        </w:rPr>
        <w:t xml:space="preserve">преднамеренная активность </w:t>
      </w:r>
      <w:r w:rsidRPr="009D31A1">
        <w:t>человека, проявляемая в процессе его взаимодействия с окр</w:t>
      </w:r>
      <w:r w:rsidRPr="009D31A1">
        <w:t>у</w:t>
      </w:r>
      <w:r w:rsidRPr="009D31A1">
        <w:t xml:space="preserve">жающим миром, и это взаимодействие заключается в </w:t>
      </w:r>
      <w:r w:rsidRPr="009D31A1">
        <w:rPr>
          <w:rStyle w:val="a3"/>
          <w:color w:val="000000"/>
        </w:rPr>
        <w:t xml:space="preserve">решении </w:t>
      </w:r>
      <w:r w:rsidRPr="009D31A1">
        <w:t xml:space="preserve">жизненно важных </w:t>
      </w:r>
      <w:r w:rsidRPr="009D31A1">
        <w:rPr>
          <w:rStyle w:val="a3"/>
          <w:color w:val="000000"/>
        </w:rPr>
        <w:t xml:space="preserve">задач, </w:t>
      </w:r>
      <w:r w:rsidRPr="009D31A1">
        <w:t>опред</w:t>
      </w:r>
      <w:r w:rsidRPr="009D31A1">
        <w:t>е</w:t>
      </w:r>
      <w:r w:rsidRPr="009D31A1">
        <w:t xml:space="preserve">ляющих существование и развитие человека. По Леонтьеву, человеческая жизнь — это </w:t>
      </w:r>
      <w:r w:rsidRPr="009D31A1">
        <w:rPr>
          <w:rStyle w:val="a3"/>
          <w:color w:val="000000"/>
        </w:rPr>
        <w:t>«совокупность, точнее система, сменяющих друг друга деятельн</w:t>
      </w:r>
      <w:r w:rsidRPr="009D31A1">
        <w:rPr>
          <w:rStyle w:val="a3"/>
          <w:color w:val="000000"/>
        </w:rPr>
        <w:t>о</w:t>
      </w:r>
      <w:r w:rsidRPr="009D31A1">
        <w:rPr>
          <w:rStyle w:val="a3"/>
          <w:color w:val="000000"/>
        </w:rPr>
        <w:t>стей»</w:t>
      </w:r>
      <w:r w:rsidRPr="009D31A1">
        <w:t xml:space="preserve">. </w:t>
      </w:r>
    </w:p>
    <w:p w:rsidR="006C2A5F" w:rsidRPr="00D02368" w:rsidRDefault="006C2A5F" w:rsidP="006C2A5F">
      <w:r>
        <w:t xml:space="preserve">    </w:t>
      </w:r>
      <w:r w:rsidRPr="009D31A1">
        <w:t>Согласно этой теории целью обучения является не воор</w:t>
      </w:r>
      <w:r w:rsidRPr="009D31A1">
        <w:t>у</w:t>
      </w:r>
      <w:r w:rsidRPr="009D31A1">
        <w:t xml:space="preserve">жение знаниями, не накопление их, а формирование умения действовать со знанием дела. П. Я. Гальперин в своих </w:t>
      </w:r>
      <w:proofErr w:type="gramStart"/>
      <w:r w:rsidRPr="009D31A1">
        <w:t>исследовании</w:t>
      </w:r>
      <w:proofErr w:type="gramEnd"/>
      <w:r w:rsidRPr="009D31A1">
        <w:t xml:space="preserve"> п</w:t>
      </w:r>
      <w:r w:rsidRPr="009D31A1">
        <w:t>о</w:t>
      </w:r>
      <w:r w:rsidRPr="009D31A1">
        <w:t xml:space="preserve">ставил вопрос: для чего человек учится? И ответил: для того, чтобы </w:t>
      </w:r>
      <w:proofErr w:type="gramStart"/>
      <w:r w:rsidRPr="009D31A1">
        <w:t>научиться что-либо д</w:t>
      </w:r>
      <w:r w:rsidRPr="009D31A1">
        <w:t>е</w:t>
      </w:r>
      <w:r w:rsidRPr="009D31A1">
        <w:t>лать</w:t>
      </w:r>
      <w:proofErr w:type="gramEnd"/>
      <w:r w:rsidRPr="009D31A1">
        <w:t>, а для этого — узнать, как это надо делать. Т.е. цель обучения — дать человеку умение действовать, а знания должны стать средством об</w:t>
      </w:r>
      <w:r w:rsidRPr="009D31A1">
        <w:t>у</w:t>
      </w:r>
      <w:r w:rsidRPr="009D31A1">
        <w:t xml:space="preserve">чения действиям. </w:t>
      </w:r>
    </w:p>
    <w:p w:rsidR="006C2A5F" w:rsidRDefault="006C2A5F" w:rsidP="006C2A5F">
      <w:r>
        <w:t xml:space="preserve">    Э</w:t>
      </w:r>
      <w:r w:rsidRPr="009D31A1">
        <w:t>то озна</w:t>
      </w:r>
      <w:r>
        <w:t>чает, что в процессе обучения  долж</w:t>
      </w:r>
      <w:r w:rsidRPr="009D31A1">
        <w:t>н</w:t>
      </w:r>
      <w:r>
        <w:t>а</w:t>
      </w:r>
      <w:r w:rsidRPr="009D31A1">
        <w:t xml:space="preserve"> решать</w:t>
      </w:r>
      <w:r>
        <w:t>ся задача</w:t>
      </w:r>
      <w:r w:rsidRPr="009D31A1">
        <w:t xml:space="preserve"> формирования у </w:t>
      </w:r>
      <w:proofErr w:type="gramStart"/>
      <w:r w:rsidRPr="009D31A1">
        <w:t>обучаемых</w:t>
      </w:r>
      <w:proofErr w:type="gramEnd"/>
      <w:r w:rsidRPr="009D31A1">
        <w:t xml:space="preserve"> умения осуществлять де</w:t>
      </w:r>
      <w:r w:rsidRPr="009D31A1">
        <w:t>я</w:t>
      </w:r>
      <w:r w:rsidRPr="009D31A1">
        <w:t>тельность. Систему операций, которая обеспечивает решение задач определенного типа, называют способом действий. Т</w:t>
      </w:r>
      <w:r w:rsidRPr="009D31A1">
        <w:t>а</w:t>
      </w:r>
      <w:r w:rsidRPr="009D31A1">
        <w:t>ким образом, конечной целью обучения является формирование способа действий. Всякое обучение основам наук в то же время являе</w:t>
      </w:r>
      <w:r w:rsidRPr="009D31A1">
        <w:t>т</w:t>
      </w:r>
      <w:r w:rsidRPr="009D31A1">
        <w:t>ся и обучением соответствующим умственным действиям, а формирование умственного дейс</w:t>
      </w:r>
      <w:r w:rsidRPr="009D31A1">
        <w:t>т</w:t>
      </w:r>
      <w:r w:rsidRPr="009D31A1">
        <w:t>вия невозможно без усвоения определенных знаний. Поэтому первичными с точки зрения ц</w:t>
      </w:r>
      <w:r w:rsidRPr="009D31A1">
        <w:t>е</w:t>
      </w:r>
      <w:r w:rsidRPr="009D31A1">
        <w:t>лей обучения являются деятельность и де</w:t>
      </w:r>
      <w:r w:rsidRPr="009D31A1">
        <w:t>й</w:t>
      </w:r>
      <w:r w:rsidRPr="009D31A1">
        <w:t xml:space="preserve">ствия, входящие в ее состав, а не знания. </w:t>
      </w:r>
    </w:p>
    <w:p w:rsidR="006C2A5F" w:rsidRPr="00460159" w:rsidRDefault="006C2A5F" w:rsidP="006C2A5F">
      <w:pPr>
        <w:shd w:val="clear" w:color="auto" w:fill="FFFFFF"/>
        <w:autoSpaceDE w:val="0"/>
        <w:autoSpaceDN w:val="0"/>
        <w:adjustRightInd w:val="0"/>
        <w:rPr>
          <w:rFonts w:cs="Arial"/>
        </w:rPr>
      </w:pPr>
      <w:r>
        <w:rPr>
          <w:szCs w:val="20"/>
        </w:rPr>
        <w:lastRenderedPageBreak/>
        <w:t xml:space="preserve">    </w:t>
      </w:r>
      <w:r w:rsidRPr="00460159">
        <w:rPr>
          <w:szCs w:val="20"/>
        </w:rPr>
        <w:t>Основоположник</w:t>
      </w:r>
      <w:r w:rsidRPr="00460159">
        <w:rPr>
          <w:rFonts w:cs="Arial"/>
          <w:szCs w:val="20"/>
        </w:rPr>
        <w:t xml:space="preserve"> </w:t>
      </w:r>
      <w:r w:rsidRPr="00460159">
        <w:rPr>
          <w:szCs w:val="20"/>
        </w:rPr>
        <w:t>отечественной</w:t>
      </w:r>
      <w:r w:rsidRPr="00460159">
        <w:rPr>
          <w:rFonts w:cs="Arial"/>
          <w:szCs w:val="20"/>
        </w:rPr>
        <w:t xml:space="preserve"> </w:t>
      </w:r>
      <w:r w:rsidRPr="00460159">
        <w:rPr>
          <w:szCs w:val="20"/>
        </w:rPr>
        <w:t>теории</w:t>
      </w:r>
      <w:r w:rsidRPr="00460159">
        <w:rPr>
          <w:rFonts w:cs="Arial"/>
          <w:szCs w:val="20"/>
        </w:rPr>
        <w:t xml:space="preserve"> </w:t>
      </w:r>
      <w:r w:rsidRPr="00460159">
        <w:rPr>
          <w:szCs w:val="20"/>
        </w:rPr>
        <w:t>учения</w:t>
      </w:r>
      <w:r w:rsidRPr="00460159">
        <w:rPr>
          <w:rFonts w:cs="Arial"/>
          <w:szCs w:val="20"/>
        </w:rPr>
        <w:t xml:space="preserve"> </w:t>
      </w:r>
      <w:r w:rsidRPr="00460159">
        <w:rPr>
          <w:szCs w:val="20"/>
        </w:rPr>
        <w:t>псих</w:t>
      </w:r>
      <w:r>
        <w:rPr>
          <w:szCs w:val="20"/>
        </w:rPr>
        <w:t xml:space="preserve">олог </w:t>
      </w:r>
      <w:r w:rsidRPr="00460159">
        <w:rPr>
          <w:szCs w:val="20"/>
        </w:rPr>
        <w:t xml:space="preserve"> Л</w:t>
      </w:r>
      <w:r w:rsidRPr="00460159">
        <w:rPr>
          <w:rFonts w:cs="Arial"/>
          <w:szCs w:val="20"/>
        </w:rPr>
        <w:t>.</w:t>
      </w:r>
      <w:r w:rsidRPr="00460159">
        <w:rPr>
          <w:szCs w:val="20"/>
        </w:rPr>
        <w:t>С</w:t>
      </w:r>
      <w:r w:rsidRPr="00460159">
        <w:rPr>
          <w:rFonts w:cs="Arial"/>
          <w:szCs w:val="20"/>
        </w:rPr>
        <w:t xml:space="preserve">. </w:t>
      </w:r>
      <w:proofErr w:type="spellStart"/>
      <w:r w:rsidRPr="00460159">
        <w:rPr>
          <w:szCs w:val="20"/>
        </w:rPr>
        <w:t>Выготский</w:t>
      </w:r>
      <w:proofErr w:type="spellEnd"/>
      <w:r w:rsidRPr="00460159">
        <w:rPr>
          <w:rFonts w:cs="Arial"/>
          <w:szCs w:val="20"/>
        </w:rPr>
        <w:t xml:space="preserve"> </w:t>
      </w:r>
      <w:r w:rsidRPr="00460159">
        <w:rPr>
          <w:szCs w:val="20"/>
        </w:rPr>
        <w:t>считал</w:t>
      </w:r>
      <w:r w:rsidRPr="00460159">
        <w:rPr>
          <w:rFonts w:cs="Arial"/>
          <w:szCs w:val="20"/>
        </w:rPr>
        <w:t xml:space="preserve">, </w:t>
      </w:r>
      <w:r w:rsidRPr="00460159">
        <w:rPr>
          <w:szCs w:val="20"/>
        </w:rPr>
        <w:t>что</w:t>
      </w:r>
      <w:r w:rsidRPr="00460159">
        <w:rPr>
          <w:rFonts w:cs="Arial"/>
          <w:szCs w:val="20"/>
        </w:rPr>
        <w:t xml:space="preserve"> </w:t>
      </w:r>
      <w:r w:rsidRPr="00460159">
        <w:rPr>
          <w:szCs w:val="20"/>
        </w:rPr>
        <w:t>исто</w:t>
      </w:r>
      <w:r w:rsidRPr="00460159">
        <w:rPr>
          <w:szCs w:val="20"/>
        </w:rPr>
        <w:t>ч</w:t>
      </w:r>
      <w:r w:rsidRPr="00460159">
        <w:rPr>
          <w:szCs w:val="20"/>
        </w:rPr>
        <w:t>ник</w:t>
      </w:r>
      <w:r w:rsidRPr="00460159">
        <w:rPr>
          <w:rFonts w:cs="Arial"/>
          <w:szCs w:val="20"/>
        </w:rPr>
        <w:t xml:space="preserve"> </w:t>
      </w:r>
      <w:r w:rsidRPr="00460159">
        <w:rPr>
          <w:szCs w:val="20"/>
        </w:rPr>
        <w:t>развития</w:t>
      </w:r>
      <w:r w:rsidRPr="00460159">
        <w:rPr>
          <w:rFonts w:cs="Arial"/>
          <w:szCs w:val="20"/>
        </w:rPr>
        <w:t xml:space="preserve"> </w:t>
      </w:r>
      <w:r w:rsidRPr="00460159">
        <w:rPr>
          <w:szCs w:val="20"/>
        </w:rPr>
        <w:t>индивида</w:t>
      </w:r>
      <w:r w:rsidRPr="00460159">
        <w:rPr>
          <w:rFonts w:cs="Arial"/>
          <w:szCs w:val="20"/>
        </w:rPr>
        <w:t xml:space="preserve"> </w:t>
      </w:r>
      <w:r>
        <w:rPr>
          <w:rFonts w:cs="Arial"/>
          <w:szCs w:val="20"/>
        </w:rPr>
        <w:t>к</w:t>
      </w:r>
      <w:proofErr w:type="spellStart"/>
      <w:proofErr w:type="gramStart"/>
      <w:r w:rsidRPr="00460159">
        <w:rPr>
          <w:rFonts w:cs="Arial"/>
          <w:szCs w:val="20"/>
          <w:lang w:val="en-US"/>
        </w:rPr>
        <w:t>poe</w:t>
      </w:r>
      <w:proofErr w:type="gramEnd"/>
      <w:r>
        <w:rPr>
          <w:rFonts w:cs="Arial"/>
          <w:szCs w:val="20"/>
        </w:rPr>
        <w:t>тся</w:t>
      </w:r>
      <w:proofErr w:type="spellEnd"/>
      <w:r>
        <w:rPr>
          <w:rFonts w:cs="Arial"/>
          <w:szCs w:val="20"/>
        </w:rPr>
        <w:t xml:space="preserve">  </w:t>
      </w:r>
      <w:r w:rsidRPr="00460159">
        <w:rPr>
          <w:rFonts w:cs="Arial"/>
          <w:szCs w:val="20"/>
        </w:rPr>
        <w:t xml:space="preserve"> </w:t>
      </w:r>
      <w:r w:rsidRPr="00460159">
        <w:rPr>
          <w:szCs w:val="20"/>
        </w:rPr>
        <w:t>не</w:t>
      </w:r>
      <w:r w:rsidRPr="00460159">
        <w:rPr>
          <w:rFonts w:cs="Arial"/>
          <w:szCs w:val="20"/>
        </w:rPr>
        <w:t xml:space="preserve"> </w:t>
      </w:r>
      <w:r w:rsidRPr="00460159">
        <w:rPr>
          <w:szCs w:val="20"/>
        </w:rPr>
        <w:t>в</w:t>
      </w:r>
      <w:r w:rsidRPr="00460159">
        <w:rPr>
          <w:rFonts w:cs="Arial"/>
          <w:szCs w:val="20"/>
        </w:rPr>
        <w:t xml:space="preserve"> </w:t>
      </w:r>
      <w:r w:rsidRPr="00460159">
        <w:rPr>
          <w:szCs w:val="20"/>
        </w:rPr>
        <w:t>самом</w:t>
      </w:r>
      <w:r w:rsidRPr="00460159">
        <w:rPr>
          <w:rFonts w:cs="Arial"/>
          <w:szCs w:val="20"/>
        </w:rPr>
        <w:t xml:space="preserve"> </w:t>
      </w:r>
      <w:r w:rsidRPr="00460159">
        <w:rPr>
          <w:szCs w:val="20"/>
        </w:rPr>
        <w:t>человеке</w:t>
      </w:r>
      <w:r w:rsidRPr="00460159">
        <w:rPr>
          <w:rFonts w:cs="Arial"/>
          <w:szCs w:val="20"/>
        </w:rPr>
        <w:t xml:space="preserve"> </w:t>
      </w:r>
      <w:r w:rsidRPr="00460159">
        <w:rPr>
          <w:szCs w:val="20"/>
        </w:rPr>
        <w:t>и</w:t>
      </w:r>
      <w:r w:rsidRPr="00460159">
        <w:rPr>
          <w:rFonts w:cs="Arial"/>
          <w:szCs w:val="20"/>
        </w:rPr>
        <w:t xml:space="preserve"> </w:t>
      </w:r>
      <w:r w:rsidRPr="00460159">
        <w:rPr>
          <w:szCs w:val="20"/>
        </w:rPr>
        <w:t>не</w:t>
      </w:r>
      <w:r w:rsidRPr="00460159">
        <w:rPr>
          <w:rFonts w:cs="Arial"/>
          <w:szCs w:val="20"/>
        </w:rPr>
        <w:t xml:space="preserve"> </w:t>
      </w:r>
      <w:r w:rsidRPr="00460159">
        <w:rPr>
          <w:szCs w:val="20"/>
        </w:rPr>
        <w:t>в</w:t>
      </w:r>
      <w:r w:rsidRPr="00460159">
        <w:rPr>
          <w:rFonts w:cs="Arial"/>
          <w:szCs w:val="20"/>
        </w:rPr>
        <w:t xml:space="preserve"> </w:t>
      </w:r>
      <w:r w:rsidRPr="00460159">
        <w:rPr>
          <w:szCs w:val="20"/>
        </w:rPr>
        <w:t>содержании</w:t>
      </w:r>
      <w:r w:rsidRPr="00460159">
        <w:rPr>
          <w:rFonts w:cs="Arial"/>
          <w:szCs w:val="20"/>
        </w:rPr>
        <w:t xml:space="preserve"> </w:t>
      </w:r>
      <w:r w:rsidRPr="00460159">
        <w:rPr>
          <w:szCs w:val="20"/>
        </w:rPr>
        <w:t>учебного</w:t>
      </w:r>
      <w:r w:rsidRPr="00460159">
        <w:rPr>
          <w:rFonts w:cs="Arial"/>
          <w:szCs w:val="20"/>
        </w:rPr>
        <w:t xml:space="preserve"> </w:t>
      </w:r>
      <w:r w:rsidRPr="00460159">
        <w:rPr>
          <w:szCs w:val="20"/>
        </w:rPr>
        <w:t>матери</w:t>
      </w:r>
      <w:r w:rsidRPr="00460159">
        <w:rPr>
          <w:szCs w:val="20"/>
        </w:rPr>
        <w:t>а</w:t>
      </w:r>
      <w:r>
        <w:rPr>
          <w:szCs w:val="20"/>
        </w:rPr>
        <w:t>ла,</w:t>
      </w:r>
      <w:r w:rsidRPr="00460159">
        <w:rPr>
          <w:szCs w:val="20"/>
        </w:rPr>
        <w:t xml:space="preserve"> который</w:t>
      </w:r>
      <w:r w:rsidRPr="00460159">
        <w:rPr>
          <w:rFonts w:cs="Arial"/>
          <w:szCs w:val="20"/>
        </w:rPr>
        <w:t xml:space="preserve"> </w:t>
      </w:r>
      <w:r w:rsidRPr="00460159">
        <w:rPr>
          <w:szCs w:val="20"/>
        </w:rPr>
        <w:t>он</w:t>
      </w:r>
      <w:r w:rsidRPr="00460159">
        <w:rPr>
          <w:rFonts w:cs="Arial"/>
          <w:szCs w:val="20"/>
        </w:rPr>
        <w:t xml:space="preserve"> </w:t>
      </w:r>
      <w:r w:rsidRPr="00460159">
        <w:rPr>
          <w:szCs w:val="20"/>
        </w:rPr>
        <w:t>изучает</w:t>
      </w:r>
      <w:r w:rsidRPr="00460159">
        <w:rPr>
          <w:rFonts w:cs="Arial"/>
          <w:szCs w:val="20"/>
        </w:rPr>
        <w:t xml:space="preserve">, </w:t>
      </w:r>
      <w:r w:rsidRPr="00460159">
        <w:rPr>
          <w:szCs w:val="20"/>
        </w:rPr>
        <w:t>а</w:t>
      </w:r>
      <w:r w:rsidRPr="00460159">
        <w:rPr>
          <w:rFonts w:cs="Arial"/>
          <w:szCs w:val="20"/>
        </w:rPr>
        <w:t xml:space="preserve"> </w:t>
      </w:r>
      <w:r w:rsidRPr="00460159">
        <w:rPr>
          <w:szCs w:val="20"/>
        </w:rPr>
        <w:t>в</w:t>
      </w:r>
      <w:r w:rsidRPr="00460159">
        <w:rPr>
          <w:rFonts w:cs="Arial"/>
          <w:szCs w:val="20"/>
        </w:rPr>
        <w:t xml:space="preserve"> </w:t>
      </w:r>
      <w:r w:rsidRPr="00460159">
        <w:rPr>
          <w:szCs w:val="20"/>
        </w:rPr>
        <w:t>деятельности</w:t>
      </w:r>
      <w:r w:rsidRPr="00460159">
        <w:rPr>
          <w:rFonts w:cs="Arial"/>
          <w:szCs w:val="20"/>
        </w:rPr>
        <w:t xml:space="preserve"> </w:t>
      </w:r>
      <w:r w:rsidRPr="00460159">
        <w:rPr>
          <w:szCs w:val="20"/>
        </w:rPr>
        <w:t>учения</w:t>
      </w:r>
      <w:r w:rsidRPr="00460159">
        <w:rPr>
          <w:rFonts w:cs="Arial"/>
          <w:szCs w:val="20"/>
        </w:rPr>
        <w:t>.</w:t>
      </w:r>
    </w:p>
    <w:p w:rsidR="006C2A5F" w:rsidRPr="00460159" w:rsidRDefault="006C2A5F" w:rsidP="006C2A5F">
      <w:pPr>
        <w:shd w:val="clear" w:color="auto" w:fill="FFFFFF"/>
        <w:autoSpaceDE w:val="0"/>
        <w:autoSpaceDN w:val="0"/>
        <w:adjustRightInd w:val="0"/>
        <w:rPr>
          <w:rFonts w:cs="Arial"/>
        </w:rPr>
      </w:pPr>
      <w:r>
        <w:rPr>
          <w:szCs w:val="20"/>
        </w:rPr>
        <w:t xml:space="preserve">    </w:t>
      </w:r>
      <w:r w:rsidRPr="00460159">
        <w:rPr>
          <w:szCs w:val="20"/>
        </w:rPr>
        <w:t>Психолог</w:t>
      </w:r>
      <w:r w:rsidRPr="00460159">
        <w:rPr>
          <w:rFonts w:cs="Arial"/>
          <w:szCs w:val="20"/>
        </w:rPr>
        <w:t xml:space="preserve"> </w:t>
      </w:r>
      <w:r w:rsidRPr="00460159">
        <w:rPr>
          <w:szCs w:val="20"/>
        </w:rPr>
        <w:t>С</w:t>
      </w:r>
      <w:r w:rsidRPr="00460159">
        <w:rPr>
          <w:rFonts w:cs="Arial"/>
          <w:szCs w:val="20"/>
        </w:rPr>
        <w:t>.</w:t>
      </w:r>
      <w:r w:rsidRPr="00460159">
        <w:rPr>
          <w:szCs w:val="20"/>
        </w:rPr>
        <w:t>Л</w:t>
      </w:r>
      <w:r w:rsidRPr="00460159">
        <w:rPr>
          <w:rFonts w:cs="Arial"/>
          <w:szCs w:val="20"/>
        </w:rPr>
        <w:t xml:space="preserve">. </w:t>
      </w:r>
      <w:r w:rsidRPr="00460159">
        <w:rPr>
          <w:szCs w:val="20"/>
        </w:rPr>
        <w:t>Рубинштейн</w:t>
      </w:r>
      <w:r w:rsidRPr="00460159">
        <w:rPr>
          <w:rFonts w:cs="Arial"/>
          <w:szCs w:val="20"/>
        </w:rPr>
        <w:t xml:space="preserve"> </w:t>
      </w:r>
      <w:r w:rsidRPr="00460159">
        <w:rPr>
          <w:szCs w:val="20"/>
        </w:rPr>
        <w:t>писал</w:t>
      </w:r>
      <w:r w:rsidRPr="00460159">
        <w:rPr>
          <w:rFonts w:cs="Arial"/>
          <w:szCs w:val="20"/>
        </w:rPr>
        <w:t xml:space="preserve">, </w:t>
      </w:r>
      <w:r w:rsidRPr="00460159">
        <w:rPr>
          <w:szCs w:val="20"/>
        </w:rPr>
        <w:t>что</w:t>
      </w:r>
      <w:r w:rsidRPr="00460159">
        <w:rPr>
          <w:rFonts w:cs="Arial"/>
          <w:szCs w:val="20"/>
        </w:rPr>
        <w:t xml:space="preserve"> </w:t>
      </w:r>
      <w:r w:rsidRPr="00460159">
        <w:rPr>
          <w:szCs w:val="20"/>
        </w:rPr>
        <w:t>становлен</w:t>
      </w:r>
      <w:r>
        <w:rPr>
          <w:szCs w:val="20"/>
        </w:rPr>
        <w:t>ие</w:t>
      </w:r>
      <w:r w:rsidRPr="00460159">
        <w:rPr>
          <w:szCs w:val="20"/>
        </w:rPr>
        <w:t xml:space="preserve"> личности</w:t>
      </w:r>
      <w:r w:rsidRPr="00460159">
        <w:rPr>
          <w:rFonts w:cs="Arial"/>
          <w:szCs w:val="20"/>
        </w:rPr>
        <w:t xml:space="preserve"> </w:t>
      </w:r>
      <w:r w:rsidRPr="00460159">
        <w:rPr>
          <w:szCs w:val="20"/>
        </w:rPr>
        <w:t>возможно</w:t>
      </w:r>
      <w:r w:rsidRPr="00460159">
        <w:rPr>
          <w:rFonts w:cs="Arial"/>
          <w:szCs w:val="20"/>
        </w:rPr>
        <w:t xml:space="preserve"> </w:t>
      </w:r>
      <w:r w:rsidRPr="00460159">
        <w:rPr>
          <w:szCs w:val="20"/>
        </w:rPr>
        <w:t>лишь</w:t>
      </w:r>
      <w:r w:rsidRPr="00460159">
        <w:rPr>
          <w:rFonts w:cs="Arial"/>
          <w:szCs w:val="20"/>
        </w:rPr>
        <w:t xml:space="preserve"> </w:t>
      </w:r>
      <w:r w:rsidRPr="00460159">
        <w:rPr>
          <w:szCs w:val="20"/>
        </w:rPr>
        <w:t>в</w:t>
      </w:r>
      <w:r w:rsidRPr="00460159">
        <w:rPr>
          <w:rFonts w:cs="Arial"/>
          <w:szCs w:val="20"/>
        </w:rPr>
        <w:t xml:space="preserve"> </w:t>
      </w:r>
      <w:r w:rsidRPr="00460159">
        <w:rPr>
          <w:szCs w:val="20"/>
        </w:rPr>
        <w:t>ходе</w:t>
      </w:r>
      <w:r w:rsidRPr="00460159">
        <w:rPr>
          <w:rFonts w:cs="Arial"/>
          <w:szCs w:val="20"/>
        </w:rPr>
        <w:t xml:space="preserve"> </w:t>
      </w:r>
      <w:r w:rsidRPr="00460159">
        <w:rPr>
          <w:szCs w:val="20"/>
        </w:rPr>
        <w:t>соде</w:t>
      </w:r>
      <w:r w:rsidRPr="00460159">
        <w:rPr>
          <w:szCs w:val="20"/>
        </w:rPr>
        <w:t>р</w:t>
      </w:r>
      <w:r w:rsidRPr="00460159">
        <w:rPr>
          <w:szCs w:val="20"/>
        </w:rPr>
        <w:t>жательной</w:t>
      </w:r>
      <w:r w:rsidRPr="00460159">
        <w:rPr>
          <w:rFonts w:cs="Arial"/>
          <w:szCs w:val="20"/>
        </w:rPr>
        <w:t xml:space="preserve">, </w:t>
      </w:r>
      <w:r w:rsidRPr="00460159">
        <w:rPr>
          <w:szCs w:val="20"/>
        </w:rPr>
        <w:t>объект</w:t>
      </w:r>
      <w:r>
        <w:rPr>
          <w:szCs w:val="20"/>
        </w:rPr>
        <w:t>ив</w:t>
      </w:r>
      <w:r w:rsidRPr="00460159">
        <w:rPr>
          <w:szCs w:val="20"/>
        </w:rPr>
        <w:t>но</w:t>
      </w:r>
      <w:r w:rsidRPr="00460159">
        <w:rPr>
          <w:rFonts w:cs="Arial"/>
          <w:szCs w:val="20"/>
        </w:rPr>
        <w:t xml:space="preserve"> </w:t>
      </w:r>
      <w:r w:rsidRPr="00460159">
        <w:rPr>
          <w:szCs w:val="20"/>
        </w:rPr>
        <w:t>и</w:t>
      </w:r>
      <w:r w:rsidRPr="00460159">
        <w:rPr>
          <w:rFonts w:cs="Arial"/>
          <w:szCs w:val="20"/>
        </w:rPr>
        <w:t xml:space="preserve"> </w:t>
      </w:r>
      <w:r w:rsidRPr="00460159">
        <w:rPr>
          <w:szCs w:val="20"/>
        </w:rPr>
        <w:t>субъективно</w:t>
      </w:r>
      <w:r w:rsidRPr="00460159">
        <w:rPr>
          <w:rFonts w:cs="Arial"/>
          <w:szCs w:val="20"/>
        </w:rPr>
        <w:t xml:space="preserve"> </w:t>
      </w:r>
      <w:r w:rsidRPr="00460159">
        <w:rPr>
          <w:szCs w:val="20"/>
        </w:rPr>
        <w:t>значимой</w:t>
      </w:r>
      <w:r w:rsidRPr="00460159">
        <w:rPr>
          <w:rFonts w:cs="Arial"/>
          <w:szCs w:val="20"/>
        </w:rPr>
        <w:t xml:space="preserve"> </w:t>
      </w:r>
      <w:r w:rsidRPr="00460159">
        <w:rPr>
          <w:szCs w:val="20"/>
        </w:rPr>
        <w:t>деятельности</w:t>
      </w:r>
      <w:r w:rsidRPr="00460159">
        <w:rPr>
          <w:rFonts w:cs="Arial"/>
          <w:szCs w:val="20"/>
        </w:rPr>
        <w:t xml:space="preserve">. </w:t>
      </w:r>
      <w:r w:rsidRPr="00460159">
        <w:rPr>
          <w:szCs w:val="20"/>
        </w:rPr>
        <w:t>Человек</w:t>
      </w:r>
      <w:r w:rsidRPr="00460159">
        <w:rPr>
          <w:rFonts w:cs="Arial"/>
          <w:szCs w:val="20"/>
        </w:rPr>
        <w:t xml:space="preserve"> </w:t>
      </w:r>
      <w:r w:rsidRPr="00460159">
        <w:rPr>
          <w:szCs w:val="20"/>
        </w:rPr>
        <w:t>в</w:t>
      </w:r>
      <w:r w:rsidRPr="00460159">
        <w:rPr>
          <w:rFonts w:cs="Arial"/>
          <w:szCs w:val="20"/>
        </w:rPr>
        <w:t xml:space="preserve"> </w:t>
      </w:r>
      <w:r>
        <w:rPr>
          <w:rFonts w:cs="Arial"/>
          <w:szCs w:val="20"/>
        </w:rPr>
        <w:t>про</w:t>
      </w:r>
      <w:r w:rsidRPr="00460159">
        <w:rPr>
          <w:szCs w:val="20"/>
        </w:rPr>
        <w:t>цессе</w:t>
      </w:r>
      <w:r w:rsidRPr="00460159">
        <w:rPr>
          <w:rFonts w:cs="Arial"/>
          <w:szCs w:val="20"/>
        </w:rPr>
        <w:t xml:space="preserve"> </w:t>
      </w:r>
      <w:r w:rsidRPr="00460159">
        <w:rPr>
          <w:szCs w:val="20"/>
        </w:rPr>
        <w:t>деятельн</w:t>
      </w:r>
      <w:r w:rsidRPr="00460159">
        <w:rPr>
          <w:szCs w:val="20"/>
        </w:rPr>
        <w:t>о</w:t>
      </w:r>
      <w:r w:rsidRPr="00460159">
        <w:rPr>
          <w:szCs w:val="20"/>
        </w:rPr>
        <w:t>сти</w:t>
      </w:r>
      <w:r w:rsidRPr="00460159">
        <w:rPr>
          <w:rFonts w:cs="Arial"/>
          <w:szCs w:val="20"/>
        </w:rPr>
        <w:t xml:space="preserve"> </w:t>
      </w:r>
      <w:r w:rsidRPr="00460159">
        <w:rPr>
          <w:szCs w:val="20"/>
        </w:rPr>
        <w:t>создает</w:t>
      </w:r>
      <w:r w:rsidRPr="00460159">
        <w:rPr>
          <w:rFonts w:cs="Arial"/>
          <w:szCs w:val="20"/>
        </w:rPr>
        <w:t xml:space="preserve"> </w:t>
      </w:r>
      <w:r w:rsidRPr="00460159">
        <w:rPr>
          <w:szCs w:val="20"/>
        </w:rPr>
        <w:t>самого</w:t>
      </w:r>
      <w:r w:rsidRPr="00460159">
        <w:rPr>
          <w:rFonts w:cs="Arial"/>
          <w:szCs w:val="20"/>
        </w:rPr>
        <w:t xml:space="preserve"> </w:t>
      </w:r>
      <w:r w:rsidRPr="00460159">
        <w:rPr>
          <w:szCs w:val="20"/>
        </w:rPr>
        <w:t>себя</w:t>
      </w:r>
      <w:r w:rsidRPr="00460159">
        <w:rPr>
          <w:rFonts w:cs="Arial"/>
          <w:szCs w:val="20"/>
        </w:rPr>
        <w:t xml:space="preserve">. </w:t>
      </w:r>
      <w:r w:rsidRPr="00460159">
        <w:rPr>
          <w:szCs w:val="20"/>
        </w:rPr>
        <w:t>С</w:t>
      </w:r>
      <w:r w:rsidRPr="00460159">
        <w:rPr>
          <w:rFonts w:cs="Arial"/>
          <w:szCs w:val="20"/>
        </w:rPr>
        <w:t xml:space="preserve"> </w:t>
      </w:r>
      <w:r>
        <w:rPr>
          <w:rFonts w:cs="Arial"/>
          <w:szCs w:val="20"/>
        </w:rPr>
        <w:t>этим</w:t>
      </w:r>
      <w:r w:rsidRPr="00460159">
        <w:rPr>
          <w:szCs w:val="20"/>
        </w:rPr>
        <w:t xml:space="preserve"> высказыванием</w:t>
      </w:r>
      <w:r w:rsidRPr="00460159">
        <w:rPr>
          <w:rFonts w:cs="Arial"/>
          <w:szCs w:val="20"/>
        </w:rPr>
        <w:t xml:space="preserve"> </w:t>
      </w:r>
      <w:r w:rsidRPr="00460159">
        <w:rPr>
          <w:szCs w:val="20"/>
        </w:rPr>
        <w:t>перекликается</w:t>
      </w:r>
      <w:r w:rsidRPr="00460159">
        <w:rPr>
          <w:rFonts w:cs="Arial"/>
          <w:szCs w:val="20"/>
        </w:rPr>
        <w:t xml:space="preserve"> </w:t>
      </w:r>
      <w:r w:rsidRPr="00460159">
        <w:rPr>
          <w:szCs w:val="20"/>
        </w:rPr>
        <w:t>утверждение</w:t>
      </w:r>
      <w:r w:rsidRPr="00460159">
        <w:rPr>
          <w:rFonts w:cs="Arial"/>
          <w:szCs w:val="20"/>
        </w:rPr>
        <w:t xml:space="preserve"> </w:t>
      </w:r>
      <w:r w:rsidRPr="00460159">
        <w:rPr>
          <w:szCs w:val="20"/>
        </w:rPr>
        <w:t>педагога</w:t>
      </w:r>
      <w:r w:rsidRPr="00460159">
        <w:rPr>
          <w:rFonts w:cs="Arial"/>
          <w:szCs w:val="20"/>
        </w:rPr>
        <w:t xml:space="preserve"> </w:t>
      </w:r>
      <w:r w:rsidRPr="00460159">
        <w:rPr>
          <w:szCs w:val="20"/>
        </w:rPr>
        <w:t>Г</w:t>
      </w:r>
      <w:r w:rsidRPr="00460159">
        <w:rPr>
          <w:rFonts w:cs="Arial"/>
          <w:szCs w:val="20"/>
        </w:rPr>
        <w:t>.</w:t>
      </w:r>
      <w:r w:rsidRPr="00460159">
        <w:rPr>
          <w:szCs w:val="20"/>
        </w:rPr>
        <w:t>И</w:t>
      </w:r>
      <w:r w:rsidRPr="00460159">
        <w:rPr>
          <w:rFonts w:cs="Arial"/>
          <w:szCs w:val="20"/>
        </w:rPr>
        <w:t xml:space="preserve">. </w:t>
      </w:r>
      <w:r>
        <w:rPr>
          <w:rFonts w:cs="Arial"/>
          <w:szCs w:val="20"/>
        </w:rPr>
        <w:t>Щ</w:t>
      </w:r>
      <w:r>
        <w:rPr>
          <w:rFonts w:cs="Arial"/>
          <w:szCs w:val="20"/>
        </w:rPr>
        <w:t>у</w:t>
      </w:r>
      <w:r>
        <w:rPr>
          <w:rFonts w:cs="Arial"/>
          <w:szCs w:val="20"/>
        </w:rPr>
        <w:t xml:space="preserve">киной </w:t>
      </w:r>
      <w:r w:rsidRPr="00460159">
        <w:rPr>
          <w:szCs w:val="20"/>
        </w:rPr>
        <w:t>о</w:t>
      </w:r>
      <w:r w:rsidRPr="00460159">
        <w:rPr>
          <w:rFonts w:cs="Arial"/>
          <w:szCs w:val="20"/>
        </w:rPr>
        <w:t xml:space="preserve"> </w:t>
      </w:r>
      <w:r w:rsidRPr="00460159">
        <w:rPr>
          <w:szCs w:val="20"/>
        </w:rPr>
        <w:t>том</w:t>
      </w:r>
      <w:r w:rsidRPr="00460159">
        <w:rPr>
          <w:rFonts w:cs="Arial"/>
          <w:szCs w:val="20"/>
        </w:rPr>
        <w:t xml:space="preserve">, </w:t>
      </w:r>
      <w:r w:rsidRPr="00460159">
        <w:rPr>
          <w:szCs w:val="20"/>
        </w:rPr>
        <w:t>что</w:t>
      </w:r>
      <w:r w:rsidRPr="00460159">
        <w:rPr>
          <w:rFonts w:cs="Arial"/>
          <w:szCs w:val="20"/>
        </w:rPr>
        <w:t xml:space="preserve"> </w:t>
      </w:r>
      <w:r w:rsidRPr="00460159">
        <w:rPr>
          <w:szCs w:val="20"/>
        </w:rPr>
        <w:t>специальная</w:t>
      </w:r>
      <w:r w:rsidRPr="00460159">
        <w:rPr>
          <w:rFonts w:cs="Arial"/>
          <w:szCs w:val="20"/>
        </w:rPr>
        <w:t xml:space="preserve"> </w:t>
      </w:r>
      <w:r w:rsidRPr="00460159">
        <w:rPr>
          <w:szCs w:val="20"/>
        </w:rPr>
        <w:t>организация</w:t>
      </w:r>
      <w:r w:rsidRPr="00460159">
        <w:rPr>
          <w:rFonts w:cs="Arial"/>
          <w:szCs w:val="20"/>
        </w:rPr>
        <w:t xml:space="preserve"> </w:t>
      </w:r>
      <w:r w:rsidRPr="00460159">
        <w:rPr>
          <w:szCs w:val="20"/>
        </w:rPr>
        <w:t>учебной</w:t>
      </w:r>
      <w:r w:rsidRPr="00460159">
        <w:rPr>
          <w:rFonts w:cs="Arial"/>
          <w:szCs w:val="20"/>
        </w:rPr>
        <w:t xml:space="preserve"> </w:t>
      </w:r>
      <w:r w:rsidRPr="00460159">
        <w:rPr>
          <w:szCs w:val="20"/>
        </w:rPr>
        <w:t>деятельнос</w:t>
      </w:r>
      <w:r>
        <w:rPr>
          <w:szCs w:val="20"/>
        </w:rPr>
        <w:t>т</w:t>
      </w:r>
      <w:r w:rsidRPr="00460159">
        <w:rPr>
          <w:szCs w:val="20"/>
        </w:rPr>
        <w:t>и</w:t>
      </w:r>
      <w:r>
        <w:rPr>
          <w:szCs w:val="20"/>
        </w:rPr>
        <w:t>,</w:t>
      </w:r>
      <w:r w:rsidRPr="00460159">
        <w:rPr>
          <w:szCs w:val="20"/>
        </w:rPr>
        <w:t xml:space="preserve"> включающая</w:t>
      </w:r>
      <w:r w:rsidRPr="00460159">
        <w:rPr>
          <w:rFonts w:cs="Arial"/>
          <w:szCs w:val="20"/>
        </w:rPr>
        <w:t xml:space="preserve"> </w:t>
      </w:r>
      <w:r w:rsidRPr="00460159">
        <w:rPr>
          <w:szCs w:val="20"/>
        </w:rPr>
        <w:t>использ</w:t>
      </w:r>
      <w:r w:rsidRPr="00460159">
        <w:rPr>
          <w:szCs w:val="20"/>
        </w:rPr>
        <w:t>о</w:t>
      </w:r>
      <w:r w:rsidRPr="00460159">
        <w:rPr>
          <w:szCs w:val="20"/>
        </w:rPr>
        <w:t>вание</w:t>
      </w:r>
      <w:r w:rsidRPr="00460159">
        <w:rPr>
          <w:rFonts w:cs="Arial"/>
          <w:szCs w:val="20"/>
        </w:rPr>
        <w:t xml:space="preserve"> </w:t>
      </w:r>
      <w:r w:rsidRPr="00460159">
        <w:rPr>
          <w:szCs w:val="20"/>
        </w:rPr>
        <w:t>ее</w:t>
      </w:r>
      <w:r w:rsidRPr="00460159">
        <w:rPr>
          <w:rFonts w:cs="Arial"/>
          <w:szCs w:val="20"/>
        </w:rPr>
        <w:t xml:space="preserve"> </w:t>
      </w:r>
      <w:r w:rsidRPr="00460159">
        <w:rPr>
          <w:szCs w:val="20"/>
        </w:rPr>
        <w:t>многообразных</w:t>
      </w:r>
      <w:r w:rsidRPr="00460159">
        <w:rPr>
          <w:rFonts w:cs="Arial"/>
          <w:szCs w:val="20"/>
        </w:rPr>
        <w:t xml:space="preserve"> </w:t>
      </w:r>
      <w:r w:rsidRPr="00460159">
        <w:rPr>
          <w:szCs w:val="20"/>
        </w:rPr>
        <w:t>видов</w:t>
      </w:r>
      <w:r w:rsidRPr="00460159">
        <w:rPr>
          <w:rFonts w:cs="Arial"/>
          <w:szCs w:val="20"/>
        </w:rPr>
        <w:t xml:space="preserve"> </w:t>
      </w:r>
      <w:r w:rsidRPr="00460159">
        <w:rPr>
          <w:szCs w:val="20"/>
        </w:rPr>
        <w:t>и</w:t>
      </w:r>
      <w:r w:rsidRPr="00460159">
        <w:rPr>
          <w:rFonts w:cs="Arial"/>
          <w:szCs w:val="20"/>
        </w:rPr>
        <w:t xml:space="preserve"> </w:t>
      </w:r>
      <w:r w:rsidRPr="00460159">
        <w:rPr>
          <w:szCs w:val="20"/>
        </w:rPr>
        <w:t>фо</w:t>
      </w:r>
      <w:r>
        <w:rPr>
          <w:szCs w:val="20"/>
        </w:rPr>
        <w:t xml:space="preserve">рм </w:t>
      </w:r>
      <w:r w:rsidRPr="00460159">
        <w:rPr>
          <w:szCs w:val="20"/>
        </w:rPr>
        <w:t xml:space="preserve"> дает</w:t>
      </w:r>
      <w:r w:rsidRPr="00460159">
        <w:rPr>
          <w:rFonts w:cs="Arial"/>
          <w:szCs w:val="20"/>
        </w:rPr>
        <w:t xml:space="preserve"> </w:t>
      </w:r>
      <w:r w:rsidRPr="00460159">
        <w:rPr>
          <w:szCs w:val="20"/>
        </w:rPr>
        <w:t>значительный</w:t>
      </w:r>
      <w:r w:rsidRPr="00460159">
        <w:rPr>
          <w:rFonts w:cs="Arial"/>
          <w:szCs w:val="20"/>
        </w:rPr>
        <w:t xml:space="preserve"> </w:t>
      </w:r>
      <w:r w:rsidRPr="00460159">
        <w:rPr>
          <w:szCs w:val="20"/>
        </w:rPr>
        <w:t>эффект</w:t>
      </w:r>
      <w:r w:rsidRPr="00460159">
        <w:rPr>
          <w:rFonts w:cs="Arial"/>
          <w:szCs w:val="20"/>
        </w:rPr>
        <w:t xml:space="preserve"> </w:t>
      </w:r>
      <w:r w:rsidRPr="00460159">
        <w:rPr>
          <w:szCs w:val="20"/>
        </w:rPr>
        <w:t>не</w:t>
      </w:r>
      <w:r w:rsidRPr="00460159">
        <w:rPr>
          <w:rFonts w:cs="Arial"/>
          <w:szCs w:val="20"/>
        </w:rPr>
        <w:t xml:space="preserve"> </w:t>
      </w:r>
      <w:r w:rsidRPr="00460159">
        <w:rPr>
          <w:szCs w:val="20"/>
        </w:rPr>
        <w:t>только</w:t>
      </w:r>
      <w:r w:rsidRPr="00460159">
        <w:rPr>
          <w:rFonts w:cs="Arial"/>
          <w:szCs w:val="20"/>
        </w:rPr>
        <w:t xml:space="preserve"> </w:t>
      </w:r>
      <w:r w:rsidRPr="00460159">
        <w:rPr>
          <w:szCs w:val="20"/>
        </w:rPr>
        <w:t>в</w:t>
      </w:r>
      <w:r w:rsidRPr="00460159">
        <w:rPr>
          <w:rFonts w:cs="Arial"/>
          <w:szCs w:val="20"/>
        </w:rPr>
        <w:t xml:space="preserve"> </w:t>
      </w:r>
      <w:r w:rsidRPr="00460159">
        <w:rPr>
          <w:szCs w:val="20"/>
        </w:rPr>
        <w:t>учении</w:t>
      </w:r>
      <w:r w:rsidRPr="00460159">
        <w:rPr>
          <w:rFonts w:cs="Arial"/>
          <w:szCs w:val="20"/>
        </w:rPr>
        <w:t xml:space="preserve">, </w:t>
      </w:r>
      <w:r w:rsidRPr="00460159">
        <w:rPr>
          <w:szCs w:val="20"/>
        </w:rPr>
        <w:t>но</w:t>
      </w:r>
      <w:r w:rsidRPr="00460159">
        <w:rPr>
          <w:rFonts w:cs="Arial"/>
          <w:szCs w:val="20"/>
        </w:rPr>
        <w:t xml:space="preserve"> </w:t>
      </w:r>
      <w:r w:rsidRPr="00460159">
        <w:rPr>
          <w:szCs w:val="20"/>
        </w:rPr>
        <w:t>и</w:t>
      </w:r>
      <w:r w:rsidRPr="00460159">
        <w:rPr>
          <w:rFonts w:cs="Arial"/>
          <w:szCs w:val="20"/>
        </w:rPr>
        <w:t xml:space="preserve"> </w:t>
      </w:r>
      <w:r w:rsidRPr="00460159">
        <w:rPr>
          <w:szCs w:val="20"/>
        </w:rPr>
        <w:t>в</w:t>
      </w:r>
      <w:r w:rsidRPr="00460159">
        <w:rPr>
          <w:rFonts w:cs="Arial"/>
          <w:szCs w:val="20"/>
        </w:rPr>
        <w:t xml:space="preserve"> </w:t>
      </w:r>
      <w:r w:rsidRPr="00460159">
        <w:rPr>
          <w:szCs w:val="20"/>
        </w:rPr>
        <w:t>достиже</w:t>
      </w:r>
      <w:r>
        <w:rPr>
          <w:szCs w:val="20"/>
        </w:rPr>
        <w:t>н</w:t>
      </w:r>
      <w:r w:rsidRPr="00460159">
        <w:rPr>
          <w:szCs w:val="20"/>
        </w:rPr>
        <w:t>и</w:t>
      </w:r>
      <w:r>
        <w:rPr>
          <w:szCs w:val="20"/>
        </w:rPr>
        <w:t xml:space="preserve">и </w:t>
      </w:r>
      <w:r w:rsidRPr="00460159">
        <w:rPr>
          <w:szCs w:val="20"/>
        </w:rPr>
        <w:t xml:space="preserve"> гла</w:t>
      </w:r>
      <w:r w:rsidRPr="00460159">
        <w:rPr>
          <w:szCs w:val="20"/>
        </w:rPr>
        <w:t>в</w:t>
      </w:r>
      <w:r w:rsidRPr="00460159">
        <w:rPr>
          <w:szCs w:val="20"/>
        </w:rPr>
        <w:t>ной</w:t>
      </w:r>
      <w:r w:rsidRPr="00460159">
        <w:rPr>
          <w:rFonts w:cs="Arial"/>
          <w:szCs w:val="20"/>
        </w:rPr>
        <w:t xml:space="preserve"> </w:t>
      </w:r>
      <w:r w:rsidRPr="00460159">
        <w:rPr>
          <w:szCs w:val="20"/>
        </w:rPr>
        <w:t>цели</w:t>
      </w:r>
      <w:r w:rsidRPr="00460159">
        <w:rPr>
          <w:rFonts w:cs="Arial"/>
          <w:szCs w:val="20"/>
        </w:rPr>
        <w:t xml:space="preserve"> </w:t>
      </w:r>
      <w:r w:rsidRPr="00460159">
        <w:rPr>
          <w:szCs w:val="20"/>
        </w:rPr>
        <w:t>—</w:t>
      </w:r>
      <w:r w:rsidRPr="00460159">
        <w:rPr>
          <w:rFonts w:cs="Arial"/>
          <w:szCs w:val="20"/>
        </w:rPr>
        <w:t xml:space="preserve"> </w:t>
      </w:r>
      <w:r w:rsidRPr="00460159">
        <w:rPr>
          <w:szCs w:val="20"/>
        </w:rPr>
        <w:t>формировании</w:t>
      </w:r>
      <w:r w:rsidRPr="00460159">
        <w:rPr>
          <w:rFonts w:cs="Arial"/>
          <w:szCs w:val="20"/>
        </w:rPr>
        <w:t xml:space="preserve"> </w:t>
      </w:r>
      <w:r w:rsidRPr="00460159">
        <w:rPr>
          <w:szCs w:val="20"/>
        </w:rPr>
        <w:t>личности</w:t>
      </w:r>
      <w:r w:rsidRPr="00460159">
        <w:rPr>
          <w:rFonts w:cs="Arial"/>
          <w:szCs w:val="20"/>
        </w:rPr>
        <w:t xml:space="preserve"> </w:t>
      </w:r>
      <w:r w:rsidRPr="00460159">
        <w:rPr>
          <w:szCs w:val="20"/>
        </w:rPr>
        <w:t>человека</w:t>
      </w:r>
      <w:r>
        <w:rPr>
          <w:rFonts w:cs="Arial"/>
          <w:szCs w:val="20"/>
        </w:rPr>
        <w:t>.</w:t>
      </w:r>
    </w:p>
    <w:p w:rsidR="006C2A5F" w:rsidRPr="00460159" w:rsidRDefault="006C2A5F" w:rsidP="006C2A5F">
      <w:pPr>
        <w:shd w:val="clear" w:color="auto" w:fill="FFFFFF"/>
        <w:autoSpaceDE w:val="0"/>
        <w:autoSpaceDN w:val="0"/>
        <w:adjustRightInd w:val="0"/>
        <w:rPr>
          <w:rFonts w:cs="Arial"/>
        </w:rPr>
      </w:pPr>
      <w:r>
        <w:rPr>
          <w:szCs w:val="20"/>
        </w:rPr>
        <w:t xml:space="preserve">   </w:t>
      </w:r>
      <w:r w:rsidRPr="00460159">
        <w:rPr>
          <w:szCs w:val="20"/>
        </w:rPr>
        <w:t>Итак</w:t>
      </w:r>
      <w:r w:rsidRPr="00460159">
        <w:rPr>
          <w:rFonts w:cs="Arial"/>
          <w:szCs w:val="20"/>
        </w:rPr>
        <w:t xml:space="preserve">, </w:t>
      </w:r>
      <w:r w:rsidRPr="00460159">
        <w:rPr>
          <w:szCs w:val="20"/>
        </w:rPr>
        <w:t>существует</w:t>
      </w:r>
      <w:r w:rsidRPr="00460159">
        <w:rPr>
          <w:rFonts w:cs="Arial"/>
          <w:szCs w:val="20"/>
        </w:rPr>
        <w:t xml:space="preserve"> </w:t>
      </w:r>
      <w:r w:rsidRPr="00460159">
        <w:rPr>
          <w:szCs w:val="20"/>
        </w:rPr>
        <w:t>связь</w:t>
      </w:r>
      <w:r w:rsidRPr="00460159">
        <w:rPr>
          <w:rFonts w:cs="Arial"/>
          <w:szCs w:val="20"/>
        </w:rPr>
        <w:t xml:space="preserve">: </w:t>
      </w:r>
      <w:r w:rsidRPr="00460159">
        <w:rPr>
          <w:iCs/>
          <w:szCs w:val="20"/>
        </w:rPr>
        <w:t>«деятельность</w:t>
      </w:r>
      <w:r w:rsidRPr="00460159">
        <w:rPr>
          <w:rFonts w:cs="Arial"/>
          <w:iCs/>
          <w:szCs w:val="20"/>
        </w:rPr>
        <w:t xml:space="preserve"> </w:t>
      </w:r>
      <w:r w:rsidRPr="00460159">
        <w:rPr>
          <w:szCs w:val="20"/>
        </w:rPr>
        <w:t>—</w:t>
      </w:r>
      <w:r w:rsidRPr="00460159">
        <w:rPr>
          <w:rFonts w:cs="Arial"/>
          <w:szCs w:val="20"/>
        </w:rPr>
        <w:t xml:space="preserve"> </w:t>
      </w:r>
      <w:r w:rsidRPr="00460159">
        <w:rPr>
          <w:szCs w:val="20"/>
        </w:rPr>
        <w:t>качеств</w:t>
      </w:r>
      <w:r>
        <w:rPr>
          <w:szCs w:val="20"/>
        </w:rPr>
        <w:t>а</w:t>
      </w:r>
      <w:r w:rsidRPr="00460159">
        <w:rPr>
          <w:szCs w:val="20"/>
        </w:rPr>
        <w:t xml:space="preserve"> </w:t>
      </w:r>
      <w:r w:rsidRPr="00460159">
        <w:rPr>
          <w:iCs/>
          <w:szCs w:val="20"/>
        </w:rPr>
        <w:t>индив</w:t>
      </w:r>
      <w:r w:rsidRPr="00460159">
        <w:rPr>
          <w:iCs/>
          <w:szCs w:val="20"/>
        </w:rPr>
        <w:t>и</w:t>
      </w:r>
      <w:r w:rsidRPr="00460159">
        <w:rPr>
          <w:iCs/>
          <w:szCs w:val="20"/>
        </w:rPr>
        <w:t>да»</w:t>
      </w:r>
      <w:r w:rsidRPr="00460159">
        <w:rPr>
          <w:rFonts w:cs="Arial"/>
          <w:iCs/>
          <w:szCs w:val="20"/>
        </w:rPr>
        <w:t>.</w:t>
      </w:r>
    </w:p>
    <w:p w:rsidR="006C2A5F" w:rsidRPr="00460159" w:rsidRDefault="006C2A5F" w:rsidP="006C2A5F">
      <w:pPr>
        <w:shd w:val="clear" w:color="auto" w:fill="FFFFFF"/>
        <w:autoSpaceDE w:val="0"/>
        <w:autoSpaceDN w:val="0"/>
        <w:adjustRightInd w:val="0"/>
        <w:rPr>
          <w:rFonts w:cs="Arial"/>
        </w:rPr>
      </w:pPr>
      <w:r>
        <w:rPr>
          <w:szCs w:val="20"/>
        </w:rPr>
        <w:t xml:space="preserve">   </w:t>
      </w:r>
      <w:r w:rsidRPr="00460159">
        <w:rPr>
          <w:szCs w:val="20"/>
        </w:rPr>
        <w:t>Из</w:t>
      </w:r>
      <w:r w:rsidRPr="00460159">
        <w:rPr>
          <w:rFonts w:cs="Arial"/>
          <w:szCs w:val="20"/>
        </w:rPr>
        <w:t xml:space="preserve"> </w:t>
      </w:r>
      <w:r w:rsidRPr="00460159">
        <w:rPr>
          <w:szCs w:val="20"/>
        </w:rPr>
        <w:t>приведенных</w:t>
      </w:r>
      <w:r w:rsidRPr="00460159">
        <w:rPr>
          <w:rFonts w:cs="Arial"/>
          <w:szCs w:val="20"/>
        </w:rPr>
        <w:t xml:space="preserve"> </w:t>
      </w:r>
      <w:r w:rsidRPr="00460159">
        <w:rPr>
          <w:szCs w:val="20"/>
        </w:rPr>
        <w:t>высказываний</w:t>
      </w:r>
      <w:r w:rsidRPr="00460159">
        <w:rPr>
          <w:rFonts w:cs="Arial"/>
          <w:szCs w:val="20"/>
        </w:rPr>
        <w:t xml:space="preserve"> </w:t>
      </w:r>
      <w:r w:rsidRPr="00460159">
        <w:rPr>
          <w:szCs w:val="20"/>
        </w:rPr>
        <w:t>и</w:t>
      </w:r>
      <w:r w:rsidRPr="00460159">
        <w:rPr>
          <w:rFonts w:cs="Arial"/>
          <w:szCs w:val="20"/>
        </w:rPr>
        <w:t xml:space="preserve"> </w:t>
      </w:r>
      <w:r w:rsidRPr="00460159">
        <w:rPr>
          <w:szCs w:val="20"/>
        </w:rPr>
        <w:t>научных</w:t>
      </w:r>
      <w:r w:rsidRPr="00460159">
        <w:rPr>
          <w:rFonts w:cs="Arial"/>
          <w:szCs w:val="20"/>
        </w:rPr>
        <w:t xml:space="preserve"> </w:t>
      </w:r>
      <w:r w:rsidRPr="00460159">
        <w:rPr>
          <w:szCs w:val="20"/>
        </w:rPr>
        <w:t>тезисов</w:t>
      </w:r>
      <w:r w:rsidRPr="00460159">
        <w:rPr>
          <w:rFonts w:cs="Arial"/>
          <w:szCs w:val="20"/>
        </w:rPr>
        <w:t xml:space="preserve"> </w:t>
      </w:r>
      <w:r w:rsidRPr="00460159">
        <w:rPr>
          <w:szCs w:val="20"/>
        </w:rPr>
        <w:t>выте</w:t>
      </w:r>
      <w:r>
        <w:rPr>
          <w:szCs w:val="20"/>
        </w:rPr>
        <w:t>кает</w:t>
      </w:r>
      <w:r w:rsidRPr="00460159">
        <w:rPr>
          <w:szCs w:val="20"/>
        </w:rPr>
        <w:t xml:space="preserve"> важный</w:t>
      </w:r>
      <w:r w:rsidRPr="00460159">
        <w:rPr>
          <w:rFonts w:cs="Arial"/>
          <w:szCs w:val="20"/>
        </w:rPr>
        <w:t xml:space="preserve"> </w:t>
      </w:r>
      <w:r w:rsidRPr="00460159">
        <w:rPr>
          <w:szCs w:val="20"/>
        </w:rPr>
        <w:t>вывод</w:t>
      </w:r>
      <w:r w:rsidRPr="00460159">
        <w:rPr>
          <w:rFonts w:cs="Arial"/>
          <w:szCs w:val="20"/>
        </w:rPr>
        <w:t>:</w:t>
      </w:r>
    </w:p>
    <w:p w:rsidR="006C2A5F" w:rsidRPr="00460159" w:rsidRDefault="006C2A5F" w:rsidP="006C2A5F">
      <w:pPr>
        <w:shd w:val="clear" w:color="auto" w:fill="FFFFFF"/>
        <w:autoSpaceDE w:val="0"/>
        <w:autoSpaceDN w:val="0"/>
        <w:adjustRightInd w:val="0"/>
        <w:rPr>
          <w:rFonts w:cs="Arial"/>
        </w:rPr>
      </w:pPr>
      <w:r w:rsidRPr="00460159">
        <w:rPr>
          <w:iCs/>
          <w:szCs w:val="20"/>
        </w:rPr>
        <w:t>человек</w:t>
      </w:r>
      <w:r w:rsidRPr="00460159">
        <w:rPr>
          <w:rFonts w:cs="Arial"/>
          <w:iCs/>
          <w:szCs w:val="20"/>
        </w:rPr>
        <w:t xml:space="preserve"> (</w:t>
      </w:r>
      <w:r w:rsidRPr="00460159">
        <w:rPr>
          <w:iCs/>
          <w:szCs w:val="20"/>
        </w:rPr>
        <w:t>его</w:t>
      </w:r>
      <w:r w:rsidRPr="00460159">
        <w:rPr>
          <w:rFonts w:cs="Arial"/>
          <w:iCs/>
          <w:szCs w:val="20"/>
        </w:rPr>
        <w:t xml:space="preserve"> </w:t>
      </w:r>
      <w:r w:rsidRPr="00460159">
        <w:rPr>
          <w:iCs/>
          <w:szCs w:val="20"/>
        </w:rPr>
        <w:t>мышление</w:t>
      </w:r>
      <w:r w:rsidRPr="00460159">
        <w:rPr>
          <w:rFonts w:cs="Arial"/>
          <w:iCs/>
          <w:szCs w:val="20"/>
        </w:rPr>
        <w:t xml:space="preserve">, </w:t>
      </w:r>
      <w:r w:rsidRPr="00460159">
        <w:rPr>
          <w:iCs/>
          <w:szCs w:val="20"/>
        </w:rPr>
        <w:t>сфера</w:t>
      </w:r>
      <w:r w:rsidRPr="00460159">
        <w:rPr>
          <w:rFonts w:cs="Arial"/>
          <w:iCs/>
          <w:szCs w:val="20"/>
        </w:rPr>
        <w:t xml:space="preserve"> </w:t>
      </w:r>
      <w:r w:rsidRPr="00460159">
        <w:rPr>
          <w:iCs/>
          <w:szCs w:val="20"/>
        </w:rPr>
        <w:t>практических</w:t>
      </w:r>
      <w:r w:rsidRPr="00460159">
        <w:rPr>
          <w:rFonts w:cs="Arial"/>
          <w:iCs/>
          <w:szCs w:val="20"/>
        </w:rPr>
        <w:t xml:space="preserve"> </w:t>
      </w:r>
      <w:r w:rsidRPr="00460159">
        <w:rPr>
          <w:iCs/>
          <w:szCs w:val="20"/>
        </w:rPr>
        <w:t>умений</w:t>
      </w:r>
      <w:r w:rsidRPr="00460159">
        <w:rPr>
          <w:rFonts w:cs="Arial"/>
          <w:iCs/>
          <w:szCs w:val="20"/>
        </w:rPr>
        <w:t xml:space="preserve">, </w:t>
      </w:r>
      <w:r w:rsidRPr="00460159">
        <w:rPr>
          <w:iCs/>
          <w:szCs w:val="20"/>
        </w:rPr>
        <w:t xml:space="preserve"> спосо</w:t>
      </w:r>
      <w:r w:rsidRPr="00460159">
        <w:rPr>
          <w:iCs/>
          <w:szCs w:val="20"/>
        </w:rPr>
        <w:t>б</w:t>
      </w:r>
      <w:r w:rsidRPr="00460159">
        <w:rPr>
          <w:iCs/>
          <w:szCs w:val="20"/>
        </w:rPr>
        <w:t>ности</w:t>
      </w:r>
      <w:r w:rsidRPr="00460159">
        <w:rPr>
          <w:rFonts w:cs="Arial"/>
          <w:iCs/>
          <w:szCs w:val="20"/>
        </w:rPr>
        <w:t xml:space="preserve">, </w:t>
      </w:r>
      <w:r w:rsidRPr="00460159">
        <w:rPr>
          <w:iCs/>
          <w:szCs w:val="20"/>
        </w:rPr>
        <w:t>характер</w:t>
      </w:r>
      <w:r w:rsidRPr="00460159">
        <w:rPr>
          <w:rFonts w:cs="Arial"/>
          <w:iCs/>
          <w:szCs w:val="20"/>
        </w:rPr>
        <w:t xml:space="preserve">, </w:t>
      </w:r>
      <w:r w:rsidRPr="00460159">
        <w:rPr>
          <w:iCs/>
          <w:szCs w:val="20"/>
        </w:rPr>
        <w:t>межличностные</w:t>
      </w:r>
      <w:r w:rsidRPr="00460159">
        <w:rPr>
          <w:rFonts w:cs="Arial"/>
          <w:iCs/>
          <w:szCs w:val="20"/>
        </w:rPr>
        <w:t xml:space="preserve"> </w:t>
      </w:r>
      <w:r w:rsidRPr="00460159">
        <w:rPr>
          <w:iCs/>
          <w:szCs w:val="20"/>
        </w:rPr>
        <w:t>отношения</w:t>
      </w:r>
      <w:r w:rsidRPr="00460159">
        <w:rPr>
          <w:rFonts w:cs="Arial"/>
          <w:iCs/>
          <w:szCs w:val="20"/>
        </w:rPr>
        <w:t xml:space="preserve">) </w:t>
      </w:r>
      <w:r w:rsidRPr="00460159">
        <w:rPr>
          <w:szCs w:val="20"/>
        </w:rPr>
        <w:t>формирует</w:t>
      </w:r>
      <w:r>
        <w:rPr>
          <w:szCs w:val="20"/>
        </w:rPr>
        <w:t>ся</w:t>
      </w:r>
      <w:r w:rsidRPr="00460159">
        <w:rPr>
          <w:szCs w:val="20"/>
        </w:rPr>
        <w:t xml:space="preserve"> </w:t>
      </w:r>
      <w:r w:rsidRPr="00460159">
        <w:rPr>
          <w:iCs/>
          <w:szCs w:val="20"/>
        </w:rPr>
        <w:t>в</w:t>
      </w:r>
      <w:r w:rsidRPr="00460159">
        <w:rPr>
          <w:rFonts w:cs="Arial"/>
          <w:iCs/>
          <w:szCs w:val="20"/>
        </w:rPr>
        <w:t xml:space="preserve"> </w:t>
      </w:r>
      <w:r w:rsidRPr="00460159">
        <w:rPr>
          <w:iCs/>
          <w:szCs w:val="20"/>
        </w:rPr>
        <w:t>деятельности</w:t>
      </w:r>
      <w:r w:rsidRPr="00460159">
        <w:rPr>
          <w:rFonts w:cs="Arial"/>
          <w:iCs/>
          <w:szCs w:val="20"/>
        </w:rPr>
        <w:t xml:space="preserve"> </w:t>
      </w:r>
      <w:r w:rsidRPr="00460159">
        <w:rPr>
          <w:iCs/>
          <w:szCs w:val="20"/>
        </w:rPr>
        <w:t>и</w:t>
      </w:r>
      <w:r w:rsidRPr="00460159">
        <w:rPr>
          <w:rFonts w:cs="Arial"/>
          <w:iCs/>
          <w:szCs w:val="20"/>
        </w:rPr>
        <w:t xml:space="preserve"> </w:t>
      </w:r>
      <w:r w:rsidRPr="00460159">
        <w:rPr>
          <w:iCs/>
          <w:szCs w:val="20"/>
        </w:rPr>
        <w:t>только</w:t>
      </w:r>
      <w:r w:rsidRPr="00460159">
        <w:rPr>
          <w:rFonts w:cs="Arial"/>
          <w:iCs/>
          <w:szCs w:val="20"/>
        </w:rPr>
        <w:t xml:space="preserve"> </w:t>
      </w:r>
      <w:r w:rsidRPr="00460159">
        <w:rPr>
          <w:iCs/>
          <w:szCs w:val="20"/>
        </w:rPr>
        <w:t>в</w:t>
      </w:r>
      <w:r w:rsidRPr="00460159">
        <w:rPr>
          <w:rFonts w:cs="Arial"/>
          <w:iCs/>
          <w:szCs w:val="20"/>
        </w:rPr>
        <w:t xml:space="preserve"> </w:t>
      </w:r>
      <w:r w:rsidRPr="00460159">
        <w:rPr>
          <w:iCs/>
          <w:szCs w:val="20"/>
        </w:rPr>
        <w:t>ней</w:t>
      </w:r>
      <w:r w:rsidRPr="00460159">
        <w:rPr>
          <w:rFonts w:cs="Arial"/>
          <w:iCs/>
          <w:szCs w:val="20"/>
        </w:rPr>
        <w:t xml:space="preserve">, </w:t>
      </w:r>
      <w:r w:rsidRPr="00460159">
        <w:rPr>
          <w:iCs/>
          <w:szCs w:val="20"/>
        </w:rPr>
        <w:t>причем</w:t>
      </w:r>
      <w:r w:rsidRPr="00460159">
        <w:rPr>
          <w:rFonts w:cs="Arial"/>
          <w:iCs/>
          <w:szCs w:val="20"/>
        </w:rPr>
        <w:t xml:space="preserve"> </w:t>
      </w:r>
      <w:r w:rsidRPr="00460159">
        <w:rPr>
          <w:iCs/>
          <w:szCs w:val="20"/>
        </w:rPr>
        <w:t>в</w:t>
      </w:r>
      <w:r w:rsidRPr="00460159">
        <w:rPr>
          <w:rFonts w:cs="Arial"/>
          <w:iCs/>
          <w:szCs w:val="20"/>
        </w:rPr>
        <w:t xml:space="preserve"> </w:t>
      </w:r>
      <w:r w:rsidRPr="00460159">
        <w:rPr>
          <w:iCs/>
          <w:szCs w:val="20"/>
        </w:rPr>
        <w:t>деятель</w:t>
      </w:r>
      <w:r>
        <w:rPr>
          <w:rFonts w:cs="Arial"/>
          <w:iCs/>
          <w:szCs w:val="20"/>
        </w:rPr>
        <w:t>ности</w:t>
      </w:r>
      <w:r w:rsidRPr="00460159">
        <w:rPr>
          <w:rFonts w:cs="Arial"/>
          <w:iCs/>
          <w:szCs w:val="20"/>
        </w:rPr>
        <w:t xml:space="preserve"> </w:t>
      </w:r>
      <w:r w:rsidRPr="00460159">
        <w:rPr>
          <w:iCs/>
          <w:szCs w:val="20"/>
        </w:rPr>
        <w:t>интенсивной</w:t>
      </w:r>
      <w:r w:rsidRPr="00460159">
        <w:rPr>
          <w:rFonts w:cs="Arial"/>
          <w:iCs/>
          <w:szCs w:val="20"/>
        </w:rPr>
        <w:t xml:space="preserve">, </w:t>
      </w:r>
      <w:r w:rsidRPr="00460159">
        <w:rPr>
          <w:iCs/>
          <w:szCs w:val="20"/>
        </w:rPr>
        <w:t>напр</w:t>
      </w:r>
      <w:r w:rsidRPr="00460159">
        <w:rPr>
          <w:iCs/>
          <w:szCs w:val="20"/>
        </w:rPr>
        <w:t>я</w:t>
      </w:r>
      <w:r w:rsidRPr="00460159">
        <w:rPr>
          <w:iCs/>
          <w:szCs w:val="20"/>
        </w:rPr>
        <w:t>женной</w:t>
      </w:r>
      <w:r w:rsidRPr="00460159">
        <w:rPr>
          <w:rFonts w:cs="Arial"/>
          <w:iCs/>
          <w:szCs w:val="20"/>
        </w:rPr>
        <w:t xml:space="preserve"> </w:t>
      </w:r>
      <w:r w:rsidRPr="00460159">
        <w:rPr>
          <w:iCs/>
          <w:szCs w:val="20"/>
        </w:rPr>
        <w:t>и</w:t>
      </w:r>
      <w:r w:rsidRPr="00460159">
        <w:rPr>
          <w:rFonts w:cs="Arial"/>
          <w:iCs/>
          <w:szCs w:val="20"/>
        </w:rPr>
        <w:t xml:space="preserve"> </w:t>
      </w:r>
      <w:r w:rsidRPr="00460159">
        <w:rPr>
          <w:iCs/>
          <w:szCs w:val="20"/>
        </w:rPr>
        <w:t>разнообразной</w:t>
      </w:r>
      <w:r w:rsidRPr="00460159">
        <w:rPr>
          <w:rFonts w:cs="Arial"/>
          <w:iCs/>
          <w:szCs w:val="20"/>
        </w:rPr>
        <w:t>.</w:t>
      </w:r>
    </w:p>
    <w:p w:rsidR="006C2A5F" w:rsidRDefault="006C2A5F" w:rsidP="006C2A5F">
      <w:pPr>
        <w:shd w:val="clear" w:color="auto" w:fill="FFFFFF"/>
        <w:autoSpaceDE w:val="0"/>
        <w:autoSpaceDN w:val="0"/>
        <w:adjustRightInd w:val="0"/>
        <w:rPr>
          <w:rFonts w:cs="Arial"/>
          <w:b/>
          <w:szCs w:val="20"/>
        </w:rPr>
      </w:pPr>
      <w:r>
        <w:rPr>
          <w:szCs w:val="20"/>
        </w:rPr>
        <w:t xml:space="preserve">   </w:t>
      </w:r>
      <w:r w:rsidRPr="00460159">
        <w:rPr>
          <w:szCs w:val="20"/>
        </w:rPr>
        <w:t>Этот</w:t>
      </w:r>
      <w:r w:rsidRPr="00460159">
        <w:rPr>
          <w:rFonts w:cs="Arial"/>
          <w:szCs w:val="20"/>
        </w:rPr>
        <w:t xml:space="preserve"> </w:t>
      </w:r>
      <w:r w:rsidRPr="00460159">
        <w:rPr>
          <w:szCs w:val="20"/>
        </w:rPr>
        <w:t>вывод</w:t>
      </w:r>
      <w:r w:rsidRPr="00460159">
        <w:rPr>
          <w:rFonts w:cs="Arial"/>
          <w:szCs w:val="20"/>
        </w:rPr>
        <w:t xml:space="preserve"> </w:t>
      </w:r>
      <w:r w:rsidRPr="00D02368">
        <w:rPr>
          <w:b/>
          <w:szCs w:val="20"/>
        </w:rPr>
        <w:t>—</w:t>
      </w:r>
      <w:r w:rsidRPr="00D02368">
        <w:rPr>
          <w:rFonts w:cs="Arial"/>
          <w:b/>
          <w:szCs w:val="20"/>
        </w:rPr>
        <w:t xml:space="preserve"> </w:t>
      </w:r>
      <w:r w:rsidRPr="00D02368">
        <w:rPr>
          <w:b/>
          <w:szCs w:val="20"/>
        </w:rPr>
        <w:t>главный</w:t>
      </w:r>
      <w:r w:rsidRPr="00D02368">
        <w:rPr>
          <w:rFonts w:cs="Arial"/>
          <w:b/>
          <w:szCs w:val="20"/>
        </w:rPr>
        <w:t xml:space="preserve"> </w:t>
      </w:r>
      <w:r w:rsidRPr="00D02368">
        <w:rPr>
          <w:b/>
          <w:szCs w:val="20"/>
        </w:rPr>
        <w:t>тезис</w:t>
      </w:r>
      <w:r w:rsidRPr="00D02368">
        <w:rPr>
          <w:rFonts w:cs="Arial"/>
          <w:b/>
          <w:szCs w:val="20"/>
        </w:rPr>
        <w:t xml:space="preserve"> </w:t>
      </w:r>
      <w:r>
        <w:rPr>
          <w:b/>
          <w:szCs w:val="20"/>
        </w:rPr>
        <w:t>проблемно-диалогического</w:t>
      </w:r>
      <w:r w:rsidRPr="00D02368">
        <w:rPr>
          <w:rFonts w:cs="Arial"/>
          <w:b/>
          <w:szCs w:val="20"/>
        </w:rPr>
        <w:t xml:space="preserve">  </w:t>
      </w:r>
      <w:proofErr w:type="spellStart"/>
      <w:r w:rsidRPr="00D02368">
        <w:rPr>
          <w:rFonts w:cs="Arial"/>
          <w:b/>
          <w:iCs/>
          <w:szCs w:val="20"/>
        </w:rPr>
        <w:t>п</w:t>
      </w:r>
      <w:proofErr w:type="spellEnd"/>
      <w:proofErr w:type="gramStart"/>
      <w:r w:rsidRPr="00D02368">
        <w:rPr>
          <w:rFonts w:cs="Arial"/>
          <w:b/>
          <w:iCs/>
          <w:szCs w:val="20"/>
          <w:lang w:val="en-US"/>
        </w:rPr>
        <w:t>o</w:t>
      </w:r>
      <w:proofErr w:type="spellStart"/>
      <w:proofErr w:type="gramEnd"/>
      <w:r w:rsidRPr="00D02368">
        <w:rPr>
          <w:rFonts w:cs="Arial"/>
          <w:b/>
          <w:iCs/>
          <w:szCs w:val="20"/>
        </w:rPr>
        <w:t>д</w:t>
      </w:r>
      <w:r w:rsidRPr="00D02368">
        <w:rPr>
          <w:b/>
          <w:szCs w:val="20"/>
        </w:rPr>
        <w:t>хода</w:t>
      </w:r>
      <w:proofErr w:type="spellEnd"/>
      <w:r>
        <w:rPr>
          <w:b/>
          <w:szCs w:val="20"/>
        </w:rPr>
        <w:t xml:space="preserve"> </w:t>
      </w:r>
      <w:r w:rsidRPr="00D02368">
        <w:rPr>
          <w:rFonts w:cs="Arial"/>
          <w:b/>
          <w:szCs w:val="20"/>
        </w:rPr>
        <w:t xml:space="preserve"> </w:t>
      </w:r>
      <w:r w:rsidRPr="00D02368">
        <w:rPr>
          <w:b/>
          <w:szCs w:val="20"/>
        </w:rPr>
        <w:t>к</w:t>
      </w:r>
      <w:r w:rsidRPr="00D02368">
        <w:rPr>
          <w:rFonts w:cs="Arial"/>
          <w:b/>
          <w:szCs w:val="20"/>
        </w:rPr>
        <w:t xml:space="preserve"> </w:t>
      </w:r>
      <w:r w:rsidRPr="00D02368">
        <w:rPr>
          <w:b/>
          <w:szCs w:val="20"/>
        </w:rPr>
        <w:t>обучению</w:t>
      </w:r>
      <w:r w:rsidRPr="00D02368">
        <w:rPr>
          <w:rFonts w:cs="Arial"/>
          <w:b/>
          <w:szCs w:val="20"/>
        </w:rPr>
        <w:t>.</w:t>
      </w:r>
    </w:p>
    <w:p w:rsidR="006C2A5F" w:rsidRDefault="006C2A5F" w:rsidP="006C2A5F">
      <w:pPr>
        <w:shd w:val="clear" w:color="auto" w:fill="FFFFFF"/>
        <w:autoSpaceDE w:val="0"/>
        <w:autoSpaceDN w:val="0"/>
        <w:adjustRightInd w:val="0"/>
        <w:rPr>
          <w:rFonts w:cs="Arial"/>
          <w:b/>
          <w:szCs w:val="20"/>
        </w:rPr>
      </w:pPr>
    </w:p>
    <w:p w:rsidR="006C2A5F" w:rsidRPr="00303653" w:rsidRDefault="006C2A5F" w:rsidP="006C2A5F">
      <w:pPr>
        <w:shd w:val="clear" w:color="auto" w:fill="FFFFFF"/>
        <w:autoSpaceDE w:val="0"/>
        <w:autoSpaceDN w:val="0"/>
        <w:adjustRightInd w:val="0"/>
        <w:jc w:val="center"/>
        <w:rPr>
          <w:rFonts w:cs="Arial"/>
          <w:b/>
          <w:sz w:val="32"/>
          <w:szCs w:val="32"/>
        </w:rPr>
      </w:pPr>
      <w:r w:rsidRPr="00303653">
        <w:rPr>
          <w:rFonts w:cs="Arial"/>
          <w:b/>
          <w:sz w:val="32"/>
          <w:szCs w:val="32"/>
        </w:rPr>
        <w:t>Отб</w:t>
      </w:r>
      <w:r>
        <w:rPr>
          <w:rFonts w:cs="Arial"/>
          <w:b/>
          <w:sz w:val="32"/>
          <w:szCs w:val="32"/>
        </w:rPr>
        <w:t>ор содержания учебного материала</w:t>
      </w:r>
    </w:p>
    <w:p w:rsidR="006C2A5F" w:rsidRDefault="006C2A5F" w:rsidP="006C2A5F">
      <w:pPr>
        <w:shd w:val="clear" w:color="auto" w:fill="FFFFFF"/>
        <w:autoSpaceDE w:val="0"/>
        <w:autoSpaceDN w:val="0"/>
        <w:adjustRightInd w:val="0"/>
        <w:rPr>
          <w:rFonts w:cs="Arial"/>
          <w:szCs w:val="21"/>
        </w:rPr>
      </w:pPr>
      <w:r>
        <w:rPr>
          <w:iCs/>
          <w:szCs w:val="21"/>
        </w:rPr>
        <w:t xml:space="preserve">     </w:t>
      </w:r>
      <w:r w:rsidRPr="00D02368">
        <w:rPr>
          <w:iCs/>
          <w:szCs w:val="21"/>
        </w:rPr>
        <w:t>Содержание</w:t>
      </w:r>
      <w:r w:rsidRPr="00D02368">
        <w:rPr>
          <w:rFonts w:cs="Arial"/>
          <w:iCs/>
          <w:szCs w:val="21"/>
        </w:rPr>
        <w:t xml:space="preserve"> </w:t>
      </w:r>
      <w:r w:rsidRPr="00D02368">
        <w:rPr>
          <w:iCs/>
          <w:szCs w:val="21"/>
        </w:rPr>
        <w:t>учебного</w:t>
      </w:r>
      <w:r w:rsidRPr="00D02368">
        <w:rPr>
          <w:rFonts w:cs="Arial"/>
          <w:iCs/>
          <w:szCs w:val="21"/>
        </w:rPr>
        <w:t xml:space="preserve"> </w:t>
      </w:r>
      <w:r w:rsidRPr="00D02368">
        <w:rPr>
          <w:iCs/>
          <w:szCs w:val="21"/>
        </w:rPr>
        <w:t>материала</w:t>
      </w:r>
      <w:r w:rsidRPr="00D02368">
        <w:rPr>
          <w:rFonts w:cs="Arial"/>
          <w:iCs/>
          <w:szCs w:val="21"/>
        </w:rPr>
        <w:t xml:space="preserve"> о</w:t>
      </w:r>
      <w:r w:rsidRPr="00460159">
        <w:rPr>
          <w:szCs w:val="21"/>
        </w:rPr>
        <w:t>пределяется</w:t>
      </w:r>
      <w:r w:rsidRPr="00460159">
        <w:rPr>
          <w:rFonts w:cs="Arial"/>
          <w:szCs w:val="21"/>
        </w:rPr>
        <w:t xml:space="preserve"> </w:t>
      </w:r>
      <w:r w:rsidRPr="00460159">
        <w:rPr>
          <w:szCs w:val="21"/>
        </w:rPr>
        <w:t>програм</w:t>
      </w:r>
      <w:r w:rsidRPr="00460159">
        <w:rPr>
          <w:szCs w:val="21"/>
        </w:rPr>
        <w:softHyphen/>
        <w:t>мой</w:t>
      </w:r>
      <w:r w:rsidRPr="00460159">
        <w:rPr>
          <w:rFonts w:cs="Arial"/>
          <w:szCs w:val="21"/>
        </w:rPr>
        <w:t xml:space="preserve"> </w:t>
      </w:r>
      <w:r>
        <w:rPr>
          <w:szCs w:val="21"/>
        </w:rPr>
        <w:t>и</w:t>
      </w:r>
      <w:r w:rsidRPr="00460159">
        <w:rPr>
          <w:rFonts w:cs="Arial"/>
          <w:szCs w:val="21"/>
        </w:rPr>
        <w:t xml:space="preserve"> </w:t>
      </w:r>
      <w:r w:rsidRPr="00460159">
        <w:rPr>
          <w:szCs w:val="21"/>
        </w:rPr>
        <w:t>темой</w:t>
      </w:r>
      <w:r w:rsidRPr="00460159">
        <w:rPr>
          <w:rFonts w:cs="Arial"/>
          <w:szCs w:val="21"/>
        </w:rPr>
        <w:t xml:space="preserve"> </w:t>
      </w:r>
      <w:r w:rsidRPr="00460159">
        <w:rPr>
          <w:szCs w:val="21"/>
        </w:rPr>
        <w:t>урока</w:t>
      </w:r>
      <w:r w:rsidRPr="00460159">
        <w:rPr>
          <w:rFonts w:cs="Arial"/>
          <w:szCs w:val="21"/>
        </w:rPr>
        <w:t xml:space="preserve">. </w:t>
      </w:r>
      <w:r w:rsidRPr="00460159">
        <w:rPr>
          <w:szCs w:val="21"/>
        </w:rPr>
        <w:t>Но</w:t>
      </w:r>
      <w:r w:rsidRPr="00460159">
        <w:rPr>
          <w:rFonts w:cs="Arial"/>
          <w:szCs w:val="21"/>
        </w:rPr>
        <w:t xml:space="preserve"> </w:t>
      </w:r>
      <w:r w:rsidRPr="00460159">
        <w:rPr>
          <w:szCs w:val="21"/>
        </w:rPr>
        <w:t>знания</w:t>
      </w:r>
      <w:r w:rsidRPr="00460159">
        <w:rPr>
          <w:rFonts w:cs="Arial"/>
          <w:szCs w:val="21"/>
        </w:rPr>
        <w:t xml:space="preserve"> </w:t>
      </w:r>
      <w:r w:rsidRPr="00460159">
        <w:rPr>
          <w:szCs w:val="21"/>
        </w:rPr>
        <w:t>не</w:t>
      </w:r>
      <w:r w:rsidRPr="00460159">
        <w:rPr>
          <w:rFonts w:cs="Arial"/>
          <w:szCs w:val="21"/>
        </w:rPr>
        <w:t xml:space="preserve"> </w:t>
      </w:r>
      <w:r w:rsidRPr="00460159">
        <w:rPr>
          <w:szCs w:val="21"/>
        </w:rPr>
        <w:t>п</w:t>
      </w:r>
      <w:r w:rsidRPr="00460159">
        <w:rPr>
          <w:szCs w:val="21"/>
        </w:rPr>
        <w:t>е</w:t>
      </w:r>
      <w:r w:rsidRPr="00460159">
        <w:rPr>
          <w:szCs w:val="21"/>
        </w:rPr>
        <w:t>редаются</w:t>
      </w:r>
      <w:r w:rsidRPr="00460159">
        <w:rPr>
          <w:rFonts w:cs="Arial"/>
          <w:szCs w:val="21"/>
        </w:rPr>
        <w:t xml:space="preserve"> </w:t>
      </w:r>
      <w:r w:rsidRPr="00460159">
        <w:rPr>
          <w:szCs w:val="21"/>
        </w:rPr>
        <w:t>в</w:t>
      </w:r>
      <w:r w:rsidRPr="00460159">
        <w:rPr>
          <w:rFonts w:cs="Arial"/>
          <w:szCs w:val="21"/>
        </w:rPr>
        <w:t xml:space="preserve"> </w:t>
      </w:r>
      <w:r w:rsidRPr="00460159">
        <w:rPr>
          <w:szCs w:val="21"/>
        </w:rPr>
        <w:t>готовом</w:t>
      </w:r>
      <w:r w:rsidRPr="00460159">
        <w:rPr>
          <w:rFonts w:cs="Arial"/>
          <w:szCs w:val="21"/>
        </w:rPr>
        <w:t xml:space="preserve"> </w:t>
      </w:r>
      <w:r w:rsidRPr="00460159">
        <w:rPr>
          <w:szCs w:val="21"/>
        </w:rPr>
        <w:t>виде ученику</w:t>
      </w:r>
      <w:r w:rsidRPr="00460159">
        <w:rPr>
          <w:rFonts w:cs="Arial"/>
          <w:szCs w:val="21"/>
        </w:rPr>
        <w:t xml:space="preserve">, </w:t>
      </w:r>
      <w:r w:rsidRPr="00460159">
        <w:rPr>
          <w:szCs w:val="21"/>
        </w:rPr>
        <w:t>их</w:t>
      </w:r>
      <w:r w:rsidRPr="00460159">
        <w:rPr>
          <w:rFonts w:cs="Arial"/>
          <w:szCs w:val="21"/>
        </w:rPr>
        <w:t xml:space="preserve"> </w:t>
      </w:r>
      <w:r w:rsidRPr="00460159">
        <w:rPr>
          <w:szCs w:val="21"/>
        </w:rPr>
        <w:t>надо</w:t>
      </w:r>
      <w:r w:rsidRPr="00460159">
        <w:rPr>
          <w:rFonts w:cs="Arial"/>
          <w:szCs w:val="21"/>
        </w:rPr>
        <w:t xml:space="preserve"> </w:t>
      </w:r>
      <w:r w:rsidRPr="00460159">
        <w:rPr>
          <w:szCs w:val="21"/>
        </w:rPr>
        <w:t>добывать</w:t>
      </w:r>
      <w:r w:rsidRPr="00460159">
        <w:rPr>
          <w:rFonts w:cs="Arial"/>
          <w:szCs w:val="21"/>
        </w:rPr>
        <w:t xml:space="preserve"> </w:t>
      </w:r>
      <w:r w:rsidRPr="00460159">
        <w:rPr>
          <w:szCs w:val="21"/>
        </w:rPr>
        <w:t>в</w:t>
      </w:r>
      <w:r w:rsidRPr="00460159">
        <w:rPr>
          <w:rFonts w:cs="Arial"/>
          <w:szCs w:val="21"/>
        </w:rPr>
        <w:t xml:space="preserve"> </w:t>
      </w:r>
      <w:r w:rsidRPr="00460159">
        <w:rPr>
          <w:szCs w:val="21"/>
        </w:rPr>
        <w:t>ходе</w:t>
      </w:r>
      <w:r w:rsidRPr="00460159">
        <w:rPr>
          <w:rFonts w:cs="Arial"/>
          <w:szCs w:val="21"/>
        </w:rPr>
        <w:t xml:space="preserve"> </w:t>
      </w:r>
      <w:r w:rsidRPr="00460159">
        <w:rPr>
          <w:szCs w:val="21"/>
        </w:rPr>
        <w:t>умственной</w:t>
      </w:r>
      <w:r w:rsidRPr="00460159">
        <w:rPr>
          <w:rFonts w:cs="Arial"/>
          <w:szCs w:val="21"/>
        </w:rPr>
        <w:t xml:space="preserve"> </w:t>
      </w:r>
      <w:r w:rsidRPr="00460159">
        <w:rPr>
          <w:szCs w:val="21"/>
        </w:rPr>
        <w:t>или</w:t>
      </w:r>
      <w:r w:rsidRPr="00460159">
        <w:rPr>
          <w:rFonts w:cs="Arial"/>
          <w:szCs w:val="21"/>
        </w:rPr>
        <w:t xml:space="preserve"> </w:t>
      </w:r>
      <w:r w:rsidRPr="00460159">
        <w:rPr>
          <w:szCs w:val="21"/>
        </w:rPr>
        <w:t>практической раб</w:t>
      </w:r>
      <w:r w:rsidRPr="00460159">
        <w:rPr>
          <w:szCs w:val="21"/>
        </w:rPr>
        <w:t>о</w:t>
      </w:r>
      <w:r w:rsidRPr="00460159">
        <w:rPr>
          <w:szCs w:val="21"/>
        </w:rPr>
        <w:t>ты</w:t>
      </w:r>
      <w:r w:rsidRPr="00460159">
        <w:rPr>
          <w:rFonts w:cs="Arial"/>
          <w:szCs w:val="21"/>
        </w:rPr>
        <w:t>.</w:t>
      </w:r>
    </w:p>
    <w:p w:rsidR="006C2A5F" w:rsidRDefault="006C2A5F" w:rsidP="006C2A5F">
      <w:pPr>
        <w:shd w:val="clear" w:color="auto" w:fill="FFFFFF"/>
        <w:autoSpaceDE w:val="0"/>
        <w:autoSpaceDN w:val="0"/>
        <w:adjustRightInd w:val="0"/>
        <w:rPr>
          <w:rFonts w:cs="Arial"/>
          <w:b/>
          <w:sz w:val="32"/>
          <w:szCs w:val="32"/>
        </w:rPr>
      </w:pPr>
    </w:p>
    <w:p w:rsidR="006C2A5F" w:rsidRPr="00303653" w:rsidRDefault="006C2A5F" w:rsidP="006C2A5F">
      <w:pPr>
        <w:shd w:val="clear" w:color="auto" w:fill="FFFFFF"/>
        <w:autoSpaceDE w:val="0"/>
        <w:autoSpaceDN w:val="0"/>
        <w:adjustRightInd w:val="0"/>
        <w:rPr>
          <w:rFonts w:cs="Arial"/>
          <w:b/>
          <w:sz w:val="32"/>
          <w:szCs w:val="32"/>
        </w:rPr>
      </w:pPr>
      <w:r w:rsidRPr="00303653">
        <w:rPr>
          <w:rFonts w:cs="Arial"/>
          <w:b/>
          <w:sz w:val="32"/>
          <w:szCs w:val="32"/>
        </w:rPr>
        <w:t xml:space="preserve">3 этап – </w:t>
      </w:r>
      <w:r w:rsidRPr="00303653">
        <w:rPr>
          <w:rFonts w:cs="Arial"/>
          <w:sz w:val="32"/>
          <w:szCs w:val="32"/>
        </w:rPr>
        <w:t>Программа по реализации поставле</w:t>
      </w:r>
      <w:r w:rsidRPr="00303653">
        <w:rPr>
          <w:rFonts w:cs="Arial"/>
          <w:sz w:val="32"/>
          <w:szCs w:val="32"/>
        </w:rPr>
        <w:t>н</w:t>
      </w:r>
      <w:r w:rsidRPr="00303653">
        <w:rPr>
          <w:rFonts w:cs="Arial"/>
          <w:sz w:val="32"/>
          <w:szCs w:val="32"/>
        </w:rPr>
        <w:t>ных задач</w:t>
      </w:r>
    </w:p>
    <w:p w:rsidR="006C2A5F" w:rsidRDefault="006C2A5F" w:rsidP="006C2A5F">
      <w:pPr>
        <w:shd w:val="clear" w:color="auto" w:fill="FFFFFF"/>
        <w:autoSpaceDE w:val="0"/>
        <w:autoSpaceDN w:val="0"/>
        <w:adjustRightInd w:val="0"/>
        <w:rPr>
          <w:rFonts w:cs="Arial"/>
          <w:b/>
          <w:szCs w:val="21"/>
        </w:rPr>
      </w:pPr>
    </w:p>
    <w:p w:rsidR="006C2A5F" w:rsidRPr="004A2519" w:rsidRDefault="006C2A5F" w:rsidP="006C2A5F">
      <w:pPr>
        <w:shd w:val="clear" w:color="auto" w:fill="FFFFFF"/>
        <w:autoSpaceDE w:val="0"/>
        <w:autoSpaceDN w:val="0"/>
        <w:adjustRightInd w:val="0"/>
        <w:jc w:val="center"/>
        <w:rPr>
          <w:b/>
          <w:bCs/>
          <w:sz w:val="32"/>
          <w:szCs w:val="32"/>
        </w:rPr>
      </w:pPr>
      <w:r w:rsidRPr="00303653">
        <w:rPr>
          <w:b/>
          <w:bCs/>
          <w:sz w:val="32"/>
          <w:szCs w:val="32"/>
        </w:rPr>
        <w:t>Учебная</w:t>
      </w:r>
      <w:r w:rsidRPr="00303653">
        <w:rPr>
          <w:rFonts w:cs="Courier New"/>
          <w:b/>
          <w:bCs/>
          <w:sz w:val="32"/>
          <w:szCs w:val="32"/>
        </w:rPr>
        <w:t xml:space="preserve"> </w:t>
      </w:r>
      <w:r w:rsidRPr="00303653">
        <w:rPr>
          <w:b/>
          <w:bCs/>
          <w:sz w:val="32"/>
          <w:szCs w:val="32"/>
        </w:rPr>
        <w:t>деятельность и</w:t>
      </w:r>
      <w:r w:rsidRPr="00303653">
        <w:rPr>
          <w:rFonts w:cs="Courier New"/>
          <w:b/>
          <w:bCs/>
          <w:sz w:val="32"/>
          <w:szCs w:val="32"/>
        </w:rPr>
        <w:t xml:space="preserve"> </w:t>
      </w:r>
      <w:r w:rsidRPr="00303653">
        <w:rPr>
          <w:b/>
          <w:bCs/>
          <w:sz w:val="32"/>
          <w:szCs w:val="32"/>
        </w:rPr>
        <w:t>ее</w:t>
      </w:r>
      <w:r w:rsidRPr="00303653">
        <w:rPr>
          <w:rFonts w:cs="Courier New"/>
          <w:b/>
          <w:bCs/>
          <w:sz w:val="32"/>
          <w:szCs w:val="32"/>
        </w:rPr>
        <w:t xml:space="preserve"> </w:t>
      </w:r>
      <w:r w:rsidRPr="00303653">
        <w:rPr>
          <w:b/>
          <w:bCs/>
          <w:sz w:val="32"/>
          <w:szCs w:val="32"/>
        </w:rPr>
        <w:t>отличительные</w:t>
      </w:r>
      <w:r w:rsidRPr="00303653">
        <w:rPr>
          <w:rFonts w:cs="Courier New"/>
          <w:b/>
          <w:bCs/>
          <w:sz w:val="32"/>
          <w:szCs w:val="32"/>
        </w:rPr>
        <w:t xml:space="preserve"> </w:t>
      </w:r>
      <w:r w:rsidRPr="00303653">
        <w:rPr>
          <w:b/>
          <w:bCs/>
          <w:sz w:val="32"/>
          <w:szCs w:val="32"/>
        </w:rPr>
        <w:t>черты</w:t>
      </w:r>
    </w:p>
    <w:p w:rsidR="006C2A5F" w:rsidRDefault="006C2A5F" w:rsidP="006C2A5F">
      <w:pPr>
        <w:shd w:val="clear" w:color="auto" w:fill="FFFFFF"/>
        <w:autoSpaceDE w:val="0"/>
        <w:autoSpaceDN w:val="0"/>
        <w:adjustRightInd w:val="0"/>
        <w:rPr>
          <w:szCs w:val="20"/>
        </w:rPr>
      </w:pPr>
      <w:r>
        <w:rPr>
          <w:szCs w:val="20"/>
        </w:rPr>
        <w:t>Для себя я выделяю следующие особенности учебной деятел</w:t>
      </w:r>
      <w:r>
        <w:rPr>
          <w:szCs w:val="20"/>
        </w:rPr>
        <w:t>ь</w:t>
      </w:r>
      <w:r>
        <w:rPr>
          <w:szCs w:val="20"/>
        </w:rPr>
        <w:t>ности:</w:t>
      </w:r>
    </w:p>
    <w:p w:rsidR="006C2A5F" w:rsidRPr="00460159" w:rsidRDefault="006C2A5F" w:rsidP="006C2A5F">
      <w:pPr>
        <w:shd w:val="clear" w:color="auto" w:fill="FFFFFF"/>
        <w:autoSpaceDE w:val="0"/>
        <w:autoSpaceDN w:val="0"/>
        <w:adjustRightInd w:val="0"/>
        <w:rPr>
          <w:rFonts w:cs="Arial"/>
        </w:rPr>
      </w:pPr>
      <w:r w:rsidRPr="00460159">
        <w:rPr>
          <w:szCs w:val="20"/>
        </w:rPr>
        <w:t>а</w:t>
      </w:r>
      <w:r w:rsidRPr="00460159">
        <w:rPr>
          <w:rFonts w:cs="Arial"/>
          <w:szCs w:val="20"/>
        </w:rPr>
        <w:t xml:space="preserve">)  </w:t>
      </w:r>
      <w:r w:rsidRPr="00460159">
        <w:rPr>
          <w:iCs/>
          <w:szCs w:val="20"/>
        </w:rPr>
        <w:t>Направленность</w:t>
      </w:r>
      <w:r w:rsidRPr="00460159">
        <w:rPr>
          <w:rFonts w:cs="Arial"/>
          <w:iCs/>
          <w:szCs w:val="20"/>
        </w:rPr>
        <w:t xml:space="preserve"> </w:t>
      </w:r>
      <w:r w:rsidRPr="00460159">
        <w:rPr>
          <w:iCs/>
          <w:szCs w:val="20"/>
        </w:rPr>
        <w:t>на</w:t>
      </w:r>
      <w:r w:rsidRPr="00460159">
        <w:rPr>
          <w:rFonts w:cs="Arial"/>
          <w:iCs/>
          <w:szCs w:val="20"/>
        </w:rPr>
        <w:t xml:space="preserve"> </w:t>
      </w:r>
      <w:r w:rsidRPr="00460159">
        <w:rPr>
          <w:iCs/>
          <w:szCs w:val="20"/>
        </w:rPr>
        <w:t>самого</w:t>
      </w:r>
      <w:r w:rsidRPr="00460159">
        <w:rPr>
          <w:rFonts w:cs="Arial"/>
          <w:iCs/>
          <w:szCs w:val="20"/>
        </w:rPr>
        <w:t xml:space="preserve"> </w:t>
      </w:r>
      <w:r w:rsidRPr="00460159">
        <w:rPr>
          <w:iCs/>
          <w:szCs w:val="20"/>
        </w:rPr>
        <w:t>себя</w:t>
      </w:r>
      <w:r w:rsidRPr="00460159">
        <w:rPr>
          <w:rFonts w:cs="Arial"/>
          <w:iCs/>
          <w:szCs w:val="20"/>
        </w:rPr>
        <w:t xml:space="preserve">. </w:t>
      </w:r>
      <w:r w:rsidRPr="00460159">
        <w:rPr>
          <w:szCs w:val="20"/>
        </w:rPr>
        <w:t>Если</w:t>
      </w:r>
      <w:r w:rsidRPr="00460159">
        <w:rPr>
          <w:rFonts w:cs="Arial"/>
          <w:szCs w:val="20"/>
        </w:rPr>
        <w:t xml:space="preserve"> </w:t>
      </w:r>
      <w:r w:rsidRPr="00460159">
        <w:rPr>
          <w:iCs/>
          <w:szCs w:val="20"/>
        </w:rPr>
        <w:t>трудовая</w:t>
      </w:r>
      <w:r w:rsidRPr="00460159">
        <w:rPr>
          <w:rFonts w:cs="Arial"/>
          <w:iCs/>
          <w:szCs w:val="20"/>
        </w:rPr>
        <w:t xml:space="preserve"> </w:t>
      </w:r>
      <w:r>
        <w:rPr>
          <w:rFonts w:cs="Arial"/>
          <w:iCs/>
          <w:szCs w:val="20"/>
        </w:rPr>
        <w:t>деятель</w:t>
      </w:r>
      <w:r w:rsidRPr="00460159">
        <w:rPr>
          <w:szCs w:val="20"/>
        </w:rPr>
        <w:t>ность</w:t>
      </w:r>
      <w:r w:rsidRPr="00460159">
        <w:rPr>
          <w:rFonts w:cs="Arial"/>
          <w:szCs w:val="20"/>
        </w:rPr>
        <w:t xml:space="preserve"> </w:t>
      </w:r>
      <w:r w:rsidRPr="00460159">
        <w:rPr>
          <w:szCs w:val="20"/>
        </w:rPr>
        <w:t>ориентирована</w:t>
      </w:r>
      <w:r w:rsidRPr="00460159">
        <w:rPr>
          <w:rFonts w:cs="Arial"/>
          <w:szCs w:val="20"/>
        </w:rPr>
        <w:t xml:space="preserve"> </w:t>
      </w:r>
      <w:r w:rsidRPr="00460159">
        <w:rPr>
          <w:szCs w:val="20"/>
        </w:rPr>
        <w:t>на</w:t>
      </w:r>
      <w:r w:rsidRPr="00460159">
        <w:rPr>
          <w:rFonts w:cs="Arial"/>
          <w:szCs w:val="20"/>
        </w:rPr>
        <w:t xml:space="preserve"> </w:t>
      </w:r>
      <w:r w:rsidRPr="00460159">
        <w:rPr>
          <w:szCs w:val="20"/>
        </w:rPr>
        <w:t>изготовл</w:t>
      </w:r>
      <w:r w:rsidRPr="00460159">
        <w:rPr>
          <w:szCs w:val="20"/>
        </w:rPr>
        <w:t>е</w:t>
      </w:r>
      <w:r w:rsidRPr="00460159">
        <w:rPr>
          <w:szCs w:val="20"/>
        </w:rPr>
        <w:t>ние</w:t>
      </w:r>
      <w:r w:rsidRPr="00460159">
        <w:rPr>
          <w:rFonts w:cs="Arial"/>
          <w:szCs w:val="20"/>
        </w:rPr>
        <w:t xml:space="preserve"> </w:t>
      </w:r>
      <w:r w:rsidRPr="00460159">
        <w:rPr>
          <w:szCs w:val="20"/>
        </w:rPr>
        <w:t>какого</w:t>
      </w:r>
      <w:r w:rsidRPr="00460159">
        <w:rPr>
          <w:rFonts w:cs="Arial"/>
          <w:szCs w:val="20"/>
        </w:rPr>
        <w:t>-</w:t>
      </w:r>
      <w:r w:rsidRPr="00460159">
        <w:rPr>
          <w:szCs w:val="20"/>
        </w:rPr>
        <w:t>либо</w:t>
      </w:r>
      <w:r w:rsidRPr="00460159">
        <w:rPr>
          <w:rFonts w:cs="Arial"/>
          <w:szCs w:val="20"/>
        </w:rPr>
        <w:t xml:space="preserve"> </w:t>
      </w:r>
      <w:r w:rsidRPr="00460159">
        <w:rPr>
          <w:szCs w:val="20"/>
        </w:rPr>
        <w:t>объекта</w:t>
      </w:r>
      <w:r w:rsidRPr="00460159">
        <w:rPr>
          <w:rFonts w:cs="Arial"/>
          <w:szCs w:val="20"/>
        </w:rPr>
        <w:t xml:space="preserve">, </w:t>
      </w:r>
      <w:r>
        <w:rPr>
          <w:rFonts w:cs="Arial"/>
          <w:szCs w:val="20"/>
        </w:rPr>
        <w:t>ин</w:t>
      </w:r>
      <w:r w:rsidRPr="00460159">
        <w:rPr>
          <w:iCs/>
          <w:szCs w:val="20"/>
        </w:rPr>
        <w:t>теллектуальная</w:t>
      </w:r>
      <w:r w:rsidRPr="00460159">
        <w:rPr>
          <w:rFonts w:cs="Arial"/>
          <w:iCs/>
          <w:szCs w:val="20"/>
        </w:rPr>
        <w:t xml:space="preserve"> </w:t>
      </w:r>
      <w:r w:rsidRPr="00460159">
        <w:rPr>
          <w:szCs w:val="20"/>
        </w:rPr>
        <w:t>—</w:t>
      </w:r>
      <w:r w:rsidRPr="00460159">
        <w:rPr>
          <w:rFonts w:cs="Arial"/>
          <w:szCs w:val="20"/>
        </w:rPr>
        <w:t xml:space="preserve"> </w:t>
      </w:r>
      <w:r w:rsidRPr="00460159">
        <w:rPr>
          <w:szCs w:val="20"/>
        </w:rPr>
        <w:t>на</w:t>
      </w:r>
      <w:r w:rsidRPr="00460159">
        <w:rPr>
          <w:rFonts w:cs="Arial"/>
          <w:szCs w:val="20"/>
        </w:rPr>
        <w:t xml:space="preserve"> </w:t>
      </w:r>
      <w:r w:rsidRPr="00460159">
        <w:rPr>
          <w:szCs w:val="20"/>
        </w:rPr>
        <w:t>создание</w:t>
      </w:r>
      <w:r w:rsidRPr="00460159">
        <w:rPr>
          <w:rFonts w:cs="Arial"/>
          <w:szCs w:val="20"/>
        </w:rPr>
        <w:t xml:space="preserve"> </w:t>
      </w:r>
      <w:r w:rsidRPr="00460159">
        <w:rPr>
          <w:szCs w:val="20"/>
        </w:rPr>
        <w:t>научной</w:t>
      </w:r>
      <w:r w:rsidRPr="00460159">
        <w:rPr>
          <w:rFonts w:cs="Arial"/>
          <w:szCs w:val="20"/>
        </w:rPr>
        <w:t xml:space="preserve"> </w:t>
      </w:r>
      <w:r w:rsidRPr="00460159">
        <w:rPr>
          <w:szCs w:val="20"/>
        </w:rPr>
        <w:t>теории</w:t>
      </w:r>
      <w:r w:rsidRPr="00460159">
        <w:rPr>
          <w:rFonts w:cs="Arial"/>
          <w:szCs w:val="20"/>
        </w:rPr>
        <w:t xml:space="preserve"> </w:t>
      </w:r>
      <w:r w:rsidRPr="00460159">
        <w:rPr>
          <w:szCs w:val="20"/>
        </w:rPr>
        <w:t>или</w:t>
      </w:r>
      <w:r w:rsidRPr="00460159">
        <w:rPr>
          <w:rFonts w:cs="Arial"/>
          <w:szCs w:val="20"/>
        </w:rPr>
        <w:t xml:space="preserve"> </w:t>
      </w:r>
      <w:r w:rsidRPr="00460159">
        <w:rPr>
          <w:szCs w:val="20"/>
        </w:rPr>
        <w:t>проекта</w:t>
      </w:r>
      <w:r>
        <w:rPr>
          <w:rFonts w:cs="Arial"/>
          <w:szCs w:val="20"/>
        </w:rPr>
        <w:t xml:space="preserve">, </w:t>
      </w:r>
      <w:r w:rsidRPr="00460159">
        <w:rPr>
          <w:iCs/>
          <w:szCs w:val="20"/>
        </w:rPr>
        <w:t>уче</w:t>
      </w:r>
      <w:r w:rsidRPr="00460159">
        <w:rPr>
          <w:iCs/>
          <w:szCs w:val="20"/>
        </w:rPr>
        <w:t>б</w:t>
      </w:r>
      <w:r w:rsidRPr="00460159">
        <w:rPr>
          <w:iCs/>
          <w:szCs w:val="20"/>
        </w:rPr>
        <w:t>ная</w:t>
      </w:r>
      <w:r w:rsidRPr="00460159">
        <w:rPr>
          <w:rFonts w:cs="Arial"/>
          <w:iCs/>
          <w:szCs w:val="20"/>
        </w:rPr>
        <w:t xml:space="preserve"> </w:t>
      </w:r>
      <w:r w:rsidRPr="00460159">
        <w:rPr>
          <w:szCs w:val="20"/>
        </w:rPr>
        <w:t>формирует</w:t>
      </w:r>
      <w:r w:rsidRPr="00460159">
        <w:rPr>
          <w:rFonts w:cs="Arial"/>
          <w:szCs w:val="20"/>
        </w:rPr>
        <w:t xml:space="preserve"> </w:t>
      </w:r>
      <w:r w:rsidRPr="00460159">
        <w:rPr>
          <w:szCs w:val="20"/>
        </w:rPr>
        <w:t>человека</w:t>
      </w:r>
      <w:r w:rsidRPr="00460159">
        <w:rPr>
          <w:rFonts w:cs="Arial"/>
          <w:szCs w:val="20"/>
        </w:rPr>
        <w:t xml:space="preserve">, </w:t>
      </w:r>
      <w:r w:rsidRPr="00460159">
        <w:rPr>
          <w:szCs w:val="20"/>
        </w:rPr>
        <w:t>самого</w:t>
      </w:r>
      <w:r w:rsidRPr="00460159">
        <w:rPr>
          <w:rFonts w:cs="Arial"/>
          <w:szCs w:val="20"/>
        </w:rPr>
        <w:t xml:space="preserve"> </w:t>
      </w:r>
      <w:r w:rsidRPr="00460159">
        <w:rPr>
          <w:szCs w:val="20"/>
        </w:rPr>
        <w:t>ученика</w:t>
      </w:r>
      <w:r w:rsidRPr="00460159">
        <w:rPr>
          <w:rFonts w:cs="Arial"/>
          <w:szCs w:val="20"/>
        </w:rPr>
        <w:t xml:space="preserve">, </w:t>
      </w:r>
      <w:r>
        <w:rPr>
          <w:rFonts w:cs="Arial"/>
          <w:szCs w:val="20"/>
        </w:rPr>
        <w:t>который</w:t>
      </w:r>
      <w:r w:rsidRPr="00460159">
        <w:rPr>
          <w:rFonts w:cs="Arial"/>
          <w:szCs w:val="20"/>
        </w:rPr>
        <w:t xml:space="preserve"> </w:t>
      </w:r>
      <w:r w:rsidRPr="00460159">
        <w:rPr>
          <w:szCs w:val="20"/>
        </w:rPr>
        <w:t>ее</w:t>
      </w:r>
      <w:r w:rsidRPr="00460159">
        <w:rPr>
          <w:rFonts w:cs="Arial"/>
          <w:szCs w:val="20"/>
        </w:rPr>
        <w:t xml:space="preserve"> </w:t>
      </w:r>
      <w:r w:rsidRPr="00460159">
        <w:rPr>
          <w:szCs w:val="20"/>
        </w:rPr>
        <w:t>осуществляет</w:t>
      </w:r>
      <w:r w:rsidRPr="00460159">
        <w:rPr>
          <w:rFonts w:cs="Arial"/>
          <w:szCs w:val="20"/>
        </w:rPr>
        <w:t xml:space="preserve">. </w:t>
      </w:r>
      <w:r w:rsidRPr="00460159">
        <w:rPr>
          <w:szCs w:val="20"/>
        </w:rPr>
        <w:t>Она</w:t>
      </w:r>
      <w:r w:rsidRPr="00460159">
        <w:rPr>
          <w:rFonts w:cs="Arial"/>
          <w:szCs w:val="20"/>
        </w:rPr>
        <w:t xml:space="preserve"> </w:t>
      </w:r>
      <w:r w:rsidRPr="00460159">
        <w:rPr>
          <w:szCs w:val="20"/>
        </w:rPr>
        <w:t>ведет</w:t>
      </w:r>
      <w:r w:rsidRPr="00460159">
        <w:rPr>
          <w:rFonts w:cs="Arial"/>
          <w:szCs w:val="20"/>
        </w:rPr>
        <w:t xml:space="preserve"> </w:t>
      </w:r>
      <w:r w:rsidRPr="00460159">
        <w:rPr>
          <w:szCs w:val="20"/>
        </w:rPr>
        <w:t>к</w:t>
      </w:r>
      <w:r w:rsidRPr="00460159">
        <w:rPr>
          <w:rFonts w:cs="Arial"/>
          <w:szCs w:val="20"/>
        </w:rPr>
        <w:t xml:space="preserve"> </w:t>
      </w:r>
      <w:r w:rsidRPr="00460159">
        <w:rPr>
          <w:szCs w:val="20"/>
        </w:rPr>
        <w:t>изменениям</w:t>
      </w:r>
      <w:r w:rsidRPr="00460159">
        <w:rPr>
          <w:rFonts w:cs="Arial"/>
          <w:szCs w:val="20"/>
        </w:rPr>
        <w:t xml:space="preserve"> </w:t>
      </w:r>
      <w:r w:rsidRPr="00460159">
        <w:rPr>
          <w:szCs w:val="20"/>
        </w:rPr>
        <w:t>в</w:t>
      </w:r>
      <w:r w:rsidRPr="00460159">
        <w:rPr>
          <w:rFonts w:cs="Arial"/>
          <w:szCs w:val="20"/>
        </w:rPr>
        <w:t xml:space="preserve"> </w:t>
      </w:r>
      <w:r w:rsidRPr="00460159">
        <w:rPr>
          <w:szCs w:val="20"/>
        </w:rPr>
        <w:t>с</w:t>
      </w:r>
      <w:r w:rsidRPr="00460159">
        <w:rPr>
          <w:szCs w:val="20"/>
        </w:rPr>
        <w:t>а</w:t>
      </w:r>
      <w:r w:rsidRPr="00460159">
        <w:rPr>
          <w:szCs w:val="20"/>
        </w:rPr>
        <w:t>мом</w:t>
      </w:r>
      <w:r w:rsidRPr="00460159">
        <w:rPr>
          <w:rFonts w:cs="Arial"/>
          <w:szCs w:val="20"/>
        </w:rPr>
        <w:t xml:space="preserve"> </w:t>
      </w:r>
      <w:r w:rsidRPr="00460159">
        <w:rPr>
          <w:szCs w:val="20"/>
        </w:rPr>
        <w:t>челове</w:t>
      </w:r>
      <w:r>
        <w:rPr>
          <w:szCs w:val="20"/>
        </w:rPr>
        <w:t>ке</w:t>
      </w:r>
    </w:p>
    <w:p w:rsidR="006C2A5F" w:rsidRPr="00460159" w:rsidRDefault="006C2A5F" w:rsidP="006C2A5F">
      <w:pPr>
        <w:rPr>
          <w:rFonts w:cs="Arial"/>
          <w:szCs w:val="20"/>
        </w:rPr>
      </w:pPr>
      <w:r w:rsidRPr="00460159">
        <w:rPr>
          <w:szCs w:val="20"/>
        </w:rPr>
        <w:t>б</w:t>
      </w:r>
      <w:r w:rsidRPr="00460159">
        <w:rPr>
          <w:rFonts w:cs="Arial"/>
          <w:szCs w:val="20"/>
        </w:rPr>
        <w:t xml:space="preserve">)  </w:t>
      </w:r>
      <w:r w:rsidRPr="00460159">
        <w:rPr>
          <w:szCs w:val="20"/>
        </w:rPr>
        <w:t>Учебная</w:t>
      </w:r>
      <w:r w:rsidRPr="00460159">
        <w:rPr>
          <w:rFonts w:cs="Arial"/>
          <w:szCs w:val="20"/>
        </w:rPr>
        <w:t xml:space="preserve"> </w:t>
      </w:r>
      <w:r w:rsidRPr="00460159">
        <w:rPr>
          <w:szCs w:val="20"/>
        </w:rPr>
        <w:t>деятельность</w:t>
      </w:r>
      <w:r w:rsidRPr="00460159">
        <w:rPr>
          <w:rFonts w:cs="Arial"/>
          <w:szCs w:val="20"/>
        </w:rPr>
        <w:t xml:space="preserve"> </w:t>
      </w:r>
      <w:r w:rsidRPr="00460159">
        <w:rPr>
          <w:szCs w:val="20"/>
        </w:rPr>
        <w:t>ученика</w:t>
      </w:r>
      <w:r w:rsidRPr="00460159">
        <w:rPr>
          <w:rFonts w:cs="Arial"/>
          <w:szCs w:val="20"/>
        </w:rPr>
        <w:t xml:space="preserve"> </w:t>
      </w:r>
      <w:r w:rsidRPr="00460159">
        <w:rPr>
          <w:szCs w:val="20"/>
        </w:rPr>
        <w:t>есть</w:t>
      </w:r>
      <w:r w:rsidRPr="00460159">
        <w:rPr>
          <w:rFonts w:cs="Arial"/>
          <w:szCs w:val="20"/>
        </w:rPr>
        <w:t xml:space="preserve"> </w:t>
      </w:r>
      <w:proofErr w:type="spellStart"/>
      <w:r w:rsidRPr="00460159">
        <w:rPr>
          <w:iCs/>
          <w:szCs w:val="20"/>
        </w:rPr>
        <w:t>самоизменение</w:t>
      </w:r>
      <w:proofErr w:type="spellEnd"/>
      <w:r w:rsidRPr="00460159">
        <w:rPr>
          <w:rFonts w:cs="Arial"/>
          <w:iCs/>
          <w:szCs w:val="20"/>
        </w:rPr>
        <w:t xml:space="preserve"> </w:t>
      </w:r>
      <w:r w:rsidRPr="00460159">
        <w:rPr>
          <w:szCs w:val="20"/>
        </w:rPr>
        <w:t xml:space="preserve">и </w:t>
      </w:r>
      <w:proofErr w:type="spellStart"/>
      <w:r>
        <w:rPr>
          <w:szCs w:val="20"/>
        </w:rPr>
        <w:t>само</w:t>
      </w:r>
      <w:r w:rsidRPr="00460159">
        <w:rPr>
          <w:iCs/>
          <w:szCs w:val="20"/>
        </w:rPr>
        <w:t>моразвитие</w:t>
      </w:r>
      <w:proofErr w:type="spellEnd"/>
      <w:r w:rsidRPr="00460159">
        <w:rPr>
          <w:rFonts w:cs="Arial"/>
          <w:iCs/>
          <w:szCs w:val="20"/>
        </w:rPr>
        <w:t xml:space="preserve">. </w:t>
      </w:r>
      <w:r w:rsidRPr="00460159">
        <w:rPr>
          <w:szCs w:val="20"/>
        </w:rPr>
        <w:t>Эта</w:t>
      </w:r>
      <w:r w:rsidRPr="00460159">
        <w:rPr>
          <w:rFonts w:cs="Arial"/>
          <w:szCs w:val="20"/>
        </w:rPr>
        <w:t xml:space="preserve"> </w:t>
      </w:r>
      <w:r w:rsidRPr="00460159">
        <w:rPr>
          <w:szCs w:val="20"/>
        </w:rPr>
        <w:t>мысль</w:t>
      </w:r>
      <w:r w:rsidRPr="00460159">
        <w:rPr>
          <w:rFonts w:cs="Arial"/>
          <w:szCs w:val="20"/>
        </w:rPr>
        <w:t xml:space="preserve"> </w:t>
      </w:r>
      <w:r w:rsidRPr="00460159">
        <w:rPr>
          <w:szCs w:val="20"/>
        </w:rPr>
        <w:t>принадлежит</w:t>
      </w:r>
      <w:r w:rsidRPr="00460159">
        <w:rPr>
          <w:rFonts w:cs="Arial"/>
          <w:szCs w:val="20"/>
        </w:rPr>
        <w:t xml:space="preserve"> </w:t>
      </w:r>
      <w:r w:rsidRPr="00460159">
        <w:rPr>
          <w:szCs w:val="20"/>
        </w:rPr>
        <w:t>психологу</w:t>
      </w:r>
      <w:r w:rsidRPr="00460159">
        <w:rPr>
          <w:rFonts w:cs="Arial"/>
          <w:szCs w:val="20"/>
        </w:rPr>
        <w:t xml:space="preserve"> </w:t>
      </w:r>
      <w:r w:rsidRPr="00460159">
        <w:rPr>
          <w:szCs w:val="20"/>
        </w:rPr>
        <w:t>И</w:t>
      </w:r>
      <w:r w:rsidRPr="00460159">
        <w:rPr>
          <w:rFonts w:cs="Arial"/>
          <w:szCs w:val="20"/>
        </w:rPr>
        <w:t>.</w:t>
      </w:r>
      <w:r w:rsidRPr="00460159">
        <w:rPr>
          <w:szCs w:val="20"/>
        </w:rPr>
        <w:t>И</w:t>
      </w:r>
      <w:r w:rsidRPr="00460159">
        <w:rPr>
          <w:rFonts w:cs="Arial"/>
          <w:szCs w:val="20"/>
        </w:rPr>
        <w:t xml:space="preserve">. </w:t>
      </w:r>
      <w:r w:rsidRPr="00460159">
        <w:rPr>
          <w:szCs w:val="20"/>
        </w:rPr>
        <w:t>Ильяс</w:t>
      </w:r>
      <w:r w:rsidRPr="00460159">
        <w:rPr>
          <w:szCs w:val="20"/>
        </w:rPr>
        <w:t>о</w:t>
      </w:r>
      <w:r w:rsidRPr="00460159">
        <w:rPr>
          <w:szCs w:val="20"/>
        </w:rPr>
        <w:t>в</w:t>
      </w:r>
      <w:r>
        <w:rPr>
          <w:rFonts w:cs="Arial"/>
          <w:szCs w:val="20"/>
        </w:rPr>
        <w:t>у</w:t>
      </w:r>
    </w:p>
    <w:p w:rsidR="006C2A5F" w:rsidRPr="00460159" w:rsidRDefault="006C2A5F" w:rsidP="006C2A5F">
      <w:pPr>
        <w:shd w:val="clear" w:color="auto" w:fill="FFFFFF"/>
        <w:autoSpaceDE w:val="0"/>
        <w:autoSpaceDN w:val="0"/>
        <w:adjustRightInd w:val="0"/>
        <w:rPr>
          <w:rFonts w:cs="Arial"/>
        </w:rPr>
      </w:pPr>
      <w:r w:rsidRPr="00460159">
        <w:rPr>
          <w:szCs w:val="21"/>
        </w:rPr>
        <w:t>в</w:t>
      </w:r>
      <w:r w:rsidRPr="00460159">
        <w:rPr>
          <w:rFonts w:cs="Arial"/>
          <w:szCs w:val="21"/>
        </w:rPr>
        <w:t xml:space="preserve">) </w:t>
      </w:r>
      <w:r w:rsidRPr="00460159">
        <w:rPr>
          <w:szCs w:val="21"/>
        </w:rPr>
        <w:t>В</w:t>
      </w:r>
      <w:r w:rsidRPr="00460159">
        <w:rPr>
          <w:rFonts w:cs="Arial"/>
          <w:szCs w:val="21"/>
        </w:rPr>
        <w:t xml:space="preserve"> </w:t>
      </w:r>
      <w:r w:rsidRPr="00460159">
        <w:rPr>
          <w:szCs w:val="21"/>
        </w:rPr>
        <w:t>учебной</w:t>
      </w:r>
      <w:r w:rsidRPr="00460159">
        <w:rPr>
          <w:rFonts w:cs="Arial"/>
          <w:szCs w:val="21"/>
        </w:rPr>
        <w:t xml:space="preserve"> </w:t>
      </w:r>
      <w:r w:rsidRPr="00460159">
        <w:rPr>
          <w:szCs w:val="21"/>
        </w:rPr>
        <w:t>деятельности</w:t>
      </w:r>
      <w:r w:rsidRPr="00460159">
        <w:rPr>
          <w:rFonts w:cs="Arial"/>
          <w:szCs w:val="21"/>
        </w:rPr>
        <w:t xml:space="preserve"> </w:t>
      </w:r>
      <w:r w:rsidRPr="00460159">
        <w:rPr>
          <w:szCs w:val="21"/>
        </w:rPr>
        <w:t>происходит</w:t>
      </w:r>
      <w:r w:rsidRPr="00460159">
        <w:rPr>
          <w:rFonts w:cs="Arial"/>
          <w:szCs w:val="21"/>
        </w:rPr>
        <w:t xml:space="preserve"> </w:t>
      </w:r>
      <w:r w:rsidRPr="00460159">
        <w:rPr>
          <w:szCs w:val="21"/>
        </w:rPr>
        <w:t>освоение</w:t>
      </w:r>
      <w:r w:rsidRPr="00460159">
        <w:rPr>
          <w:rFonts w:cs="Arial"/>
          <w:szCs w:val="21"/>
        </w:rPr>
        <w:t xml:space="preserve"> </w:t>
      </w:r>
      <w:r w:rsidRPr="00460159">
        <w:rPr>
          <w:szCs w:val="21"/>
        </w:rPr>
        <w:t>главным</w:t>
      </w:r>
      <w:r w:rsidRPr="00460159">
        <w:rPr>
          <w:rFonts w:cs="Arial"/>
          <w:szCs w:val="21"/>
        </w:rPr>
        <w:t xml:space="preserve"> </w:t>
      </w:r>
      <w:r w:rsidRPr="00460159">
        <w:rPr>
          <w:szCs w:val="21"/>
        </w:rPr>
        <w:t>об</w:t>
      </w:r>
      <w:r w:rsidRPr="00460159">
        <w:rPr>
          <w:szCs w:val="21"/>
        </w:rPr>
        <w:softHyphen/>
        <w:t>разом</w:t>
      </w:r>
      <w:r w:rsidRPr="00460159">
        <w:rPr>
          <w:rFonts w:cs="Arial"/>
          <w:szCs w:val="21"/>
        </w:rPr>
        <w:t xml:space="preserve"> </w:t>
      </w:r>
      <w:r w:rsidRPr="00460159">
        <w:rPr>
          <w:szCs w:val="21"/>
        </w:rPr>
        <w:t>общих</w:t>
      </w:r>
      <w:r w:rsidRPr="00460159">
        <w:rPr>
          <w:rFonts w:cs="Arial"/>
          <w:szCs w:val="21"/>
        </w:rPr>
        <w:t xml:space="preserve"> </w:t>
      </w:r>
      <w:r w:rsidRPr="00460159">
        <w:rPr>
          <w:szCs w:val="21"/>
        </w:rPr>
        <w:t>способов</w:t>
      </w:r>
      <w:r w:rsidRPr="00460159">
        <w:rPr>
          <w:rFonts w:cs="Arial"/>
          <w:szCs w:val="21"/>
        </w:rPr>
        <w:t xml:space="preserve"> </w:t>
      </w:r>
      <w:r w:rsidRPr="00460159">
        <w:rPr>
          <w:szCs w:val="21"/>
        </w:rPr>
        <w:t>действий</w:t>
      </w:r>
      <w:r w:rsidRPr="00460159">
        <w:rPr>
          <w:rFonts w:cs="Arial"/>
          <w:szCs w:val="21"/>
        </w:rPr>
        <w:t>.</w:t>
      </w:r>
    </w:p>
    <w:p w:rsidR="006C2A5F" w:rsidRPr="00460159" w:rsidRDefault="006C2A5F" w:rsidP="006C2A5F">
      <w:pPr>
        <w:shd w:val="clear" w:color="auto" w:fill="FFFFFF"/>
        <w:autoSpaceDE w:val="0"/>
        <w:autoSpaceDN w:val="0"/>
        <w:adjustRightInd w:val="0"/>
        <w:rPr>
          <w:rFonts w:cs="Arial"/>
        </w:rPr>
      </w:pPr>
      <w:r>
        <w:rPr>
          <w:szCs w:val="21"/>
        </w:rPr>
        <w:t>Можно определить</w:t>
      </w:r>
      <w:r w:rsidRPr="00460159">
        <w:rPr>
          <w:rFonts w:cs="Arial"/>
          <w:szCs w:val="21"/>
        </w:rPr>
        <w:t xml:space="preserve"> </w:t>
      </w:r>
      <w:r w:rsidRPr="00460159">
        <w:rPr>
          <w:rFonts w:cs="Arial"/>
          <w:iCs/>
          <w:szCs w:val="21"/>
        </w:rPr>
        <w:t xml:space="preserve">3 </w:t>
      </w:r>
      <w:r w:rsidRPr="00460159">
        <w:rPr>
          <w:iCs/>
          <w:szCs w:val="21"/>
        </w:rPr>
        <w:t>уровня</w:t>
      </w:r>
      <w:r w:rsidRPr="00460159">
        <w:rPr>
          <w:rFonts w:cs="Arial"/>
          <w:iCs/>
          <w:szCs w:val="21"/>
        </w:rPr>
        <w:t xml:space="preserve"> </w:t>
      </w:r>
      <w:r w:rsidRPr="00460159">
        <w:rPr>
          <w:iCs/>
          <w:szCs w:val="21"/>
        </w:rPr>
        <w:t>деятельности</w:t>
      </w:r>
      <w:r w:rsidRPr="00460159">
        <w:rPr>
          <w:rFonts w:cs="Arial"/>
          <w:iCs/>
          <w:szCs w:val="21"/>
        </w:rPr>
        <w:t xml:space="preserve"> </w:t>
      </w:r>
      <w:r w:rsidRPr="00460159">
        <w:rPr>
          <w:szCs w:val="21"/>
        </w:rPr>
        <w:t>учащихся</w:t>
      </w:r>
      <w:r w:rsidRPr="00460159">
        <w:rPr>
          <w:rFonts w:cs="Arial"/>
          <w:szCs w:val="21"/>
        </w:rPr>
        <w:t>:</w:t>
      </w:r>
    </w:p>
    <w:p w:rsidR="006C2A5F" w:rsidRPr="00460159" w:rsidRDefault="006C2A5F" w:rsidP="006C2A5F">
      <w:pPr>
        <w:shd w:val="clear" w:color="auto" w:fill="FFFFFF"/>
        <w:autoSpaceDE w:val="0"/>
        <w:autoSpaceDN w:val="0"/>
        <w:adjustRightInd w:val="0"/>
        <w:rPr>
          <w:rFonts w:cs="Arial"/>
        </w:rPr>
      </w:pPr>
      <w:proofErr w:type="gramStart"/>
      <w:r w:rsidRPr="00460159">
        <w:rPr>
          <w:rFonts w:cs="Arial"/>
          <w:szCs w:val="21"/>
          <w:lang w:val="en-US"/>
        </w:rPr>
        <w:t>I</w:t>
      </w:r>
      <w:r w:rsidRPr="00460159">
        <w:rPr>
          <w:rFonts w:cs="Arial"/>
          <w:szCs w:val="21"/>
        </w:rPr>
        <w:t xml:space="preserve">  </w:t>
      </w:r>
      <w:r w:rsidRPr="00460159">
        <w:rPr>
          <w:szCs w:val="21"/>
        </w:rPr>
        <w:t>уровень</w:t>
      </w:r>
      <w:proofErr w:type="gramEnd"/>
      <w:r w:rsidRPr="00460159">
        <w:rPr>
          <w:rFonts w:cs="Arial"/>
          <w:szCs w:val="21"/>
        </w:rPr>
        <w:t xml:space="preserve">  (</w:t>
      </w:r>
      <w:r w:rsidRPr="00460159">
        <w:rPr>
          <w:szCs w:val="21"/>
        </w:rPr>
        <w:t>малой</w:t>
      </w:r>
      <w:r w:rsidRPr="00460159">
        <w:rPr>
          <w:rFonts w:cs="Arial"/>
          <w:szCs w:val="21"/>
        </w:rPr>
        <w:t xml:space="preserve"> </w:t>
      </w:r>
      <w:r w:rsidRPr="00460159">
        <w:rPr>
          <w:szCs w:val="21"/>
        </w:rPr>
        <w:t>сложности</w:t>
      </w:r>
      <w:r w:rsidRPr="00460159">
        <w:rPr>
          <w:rFonts w:cs="Arial"/>
          <w:szCs w:val="21"/>
        </w:rPr>
        <w:t xml:space="preserve">) </w:t>
      </w:r>
      <w:r w:rsidRPr="00460159">
        <w:rPr>
          <w:szCs w:val="21"/>
        </w:rPr>
        <w:t>—</w:t>
      </w:r>
      <w:r w:rsidRPr="00460159">
        <w:rPr>
          <w:rFonts w:cs="Arial"/>
          <w:szCs w:val="21"/>
        </w:rPr>
        <w:t xml:space="preserve"> </w:t>
      </w:r>
      <w:r w:rsidRPr="00460159">
        <w:rPr>
          <w:szCs w:val="21"/>
        </w:rPr>
        <w:t>педагог</w:t>
      </w:r>
      <w:r w:rsidRPr="00460159">
        <w:rPr>
          <w:rFonts w:cs="Arial"/>
          <w:szCs w:val="21"/>
        </w:rPr>
        <w:t xml:space="preserve"> </w:t>
      </w:r>
      <w:r w:rsidRPr="00460159">
        <w:rPr>
          <w:szCs w:val="21"/>
        </w:rPr>
        <w:t>ставит</w:t>
      </w:r>
      <w:r w:rsidRPr="00460159">
        <w:rPr>
          <w:rFonts w:cs="Arial"/>
          <w:szCs w:val="21"/>
        </w:rPr>
        <w:t xml:space="preserve"> </w:t>
      </w:r>
      <w:r w:rsidRPr="00460159">
        <w:rPr>
          <w:szCs w:val="21"/>
        </w:rPr>
        <w:t>проблему и</w:t>
      </w:r>
      <w:r w:rsidRPr="00460159">
        <w:rPr>
          <w:rFonts w:cs="Arial"/>
          <w:szCs w:val="21"/>
        </w:rPr>
        <w:t xml:space="preserve"> </w:t>
      </w:r>
      <w:r w:rsidRPr="00460159">
        <w:rPr>
          <w:szCs w:val="21"/>
        </w:rPr>
        <w:t>дает</w:t>
      </w:r>
      <w:r w:rsidRPr="00460159">
        <w:rPr>
          <w:rFonts w:cs="Arial"/>
          <w:szCs w:val="21"/>
        </w:rPr>
        <w:t xml:space="preserve"> </w:t>
      </w:r>
      <w:r w:rsidRPr="00460159">
        <w:rPr>
          <w:szCs w:val="21"/>
        </w:rPr>
        <w:t>метод</w:t>
      </w:r>
      <w:r w:rsidRPr="00460159">
        <w:rPr>
          <w:rFonts w:cs="Arial"/>
          <w:szCs w:val="21"/>
        </w:rPr>
        <w:t xml:space="preserve"> </w:t>
      </w:r>
      <w:r w:rsidRPr="00460159">
        <w:rPr>
          <w:szCs w:val="21"/>
        </w:rPr>
        <w:t>ее</w:t>
      </w:r>
      <w:r w:rsidRPr="00460159">
        <w:rPr>
          <w:rFonts w:cs="Arial"/>
          <w:szCs w:val="21"/>
        </w:rPr>
        <w:t xml:space="preserve"> </w:t>
      </w:r>
      <w:r w:rsidRPr="00460159">
        <w:rPr>
          <w:szCs w:val="21"/>
        </w:rPr>
        <w:t>решения</w:t>
      </w:r>
      <w:r w:rsidRPr="00460159">
        <w:rPr>
          <w:rFonts w:cs="Arial"/>
          <w:szCs w:val="21"/>
        </w:rPr>
        <w:t>,</w:t>
      </w:r>
    </w:p>
    <w:p w:rsidR="006C2A5F" w:rsidRPr="00460159" w:rsidRDefault="006C2A5F" w:rsidP="006C2A5F">
      <w:pPr>
        <w:shd w:val="clear" w:color="auto" w:fill="FFFFFF"/>
        <w:autoSpaceDE w:val="0"/>
        <w:autoSpaceDN w:val="0"/>
        <w:adjustRightInd w:val="0"/>
        <w:rPr>
          <w:rFonts w:cs="Arial"/>
        </w:rPr>
      </w:pPr>
      <w:proofErr w:type="gramStart"/>
      <w:r w:rsidRPr="00460159">
        <w:rPr>
          <w:rFonts w:cs="Arial"/>
          <w:szCs w:val="21"/>
          <w:lang w:val="en-US"/>
        </w:rPr>
        <w:t>II</w:t>
      </w:r>
      <w:r w:rsidRPr="00460159">
        <w:rPr>
          <w:rFonts w:cs="Arial"/>
          <w:szCs w:val="21"/>
        </w:rPr>
        <w:t xml:space="preserve">  </w:t>
      </w:r>
      <w:r w:rsidRPr="00460159">
        <w:rPr>
          <w:szCs w:val="21"/>
        </w:rPr>
        <w:t>уровень</w:t>
      </w:r>
      <w:proofErr w:type="gramEnd"/>
      <w:r w:rsidRPr="00460159">
        <w:rPr>
          <w:rFonts w:cs="Arial"/>
          <w:szCs w:val="21"/>
        </w:rPr>
        <w:t xml:space="preserve"> (</w:t>
      </w:r>
      <w:r w:rsidRPr="00460159">
        <w:rPr>
          <w:szCs w:val="21"/>
        </w:rPr>
        <w:t>средней</w:t>
      </w:r>
      <w:r w:rsidRPr="00460159">
        <w:rPr>
          <w:rFonts w:cs="Arial"/>
          <w:szCs w:val="21"/>
        </w:rPr>
        <w:t xml:space="preserve"> </w:t>
      </w:r>
      <w:r w:rsidRPr="00460159">
        <w:rPr>
          <w:szCs w:val="21"/>
        </w:rPr>
        <w:t>сложности</w:t>
      </w:r>
      <w:r w:rsidRPr="00460159">
        <w:rPr>
          <w:rFonts w:cs="Arial"/>
          <w:szCs w:val="21"/>
        </w:rPr>
        <w:t xml:space="preserve">) </w:t>
      </w:r>
      <w:r w:rsidRPr="00460159">
        <w:rPr>
          <w:szCs w:val="21"/>
        </w:rPr>
        <w:t>—</w:t>
      </w:r>
      <w:r w:rsidRPr="00460159">
        <w:rPr>
          <w:rFonts w:cs="Arial"/>
          <w:szCs w:val="21"/>
        </w:rPr>
        <w:t xml:space="preserve"> </w:t>
      </w:r>
      <w:r w:rsidRPr="00460159">
        <w:rPr>
          <w:szCs w:val="21"/>
        </w:rPr>
        <w:t>педагог</w:t>
      </w:r>
      <w:r w:rsidRPr="00460159">
        <w:rPr>
          <w:rFonts w:cs="Arial"/>
          <w:szCs w:val="21"/>
        </w:rPr>
        <w:t xml:space="preserve"> </w:t>
      </w:r>
      <w:r w:rsidRPr="00460159">
        <w:rPr>
          <w:szCs w:val="21"/>
        </w:rPr>
        <w:t>ставит</w:t>
      </w:r>
      <w:r w:rsidRPr="00460159">
        <w:rPr>
          <w:rFonts w:cs="Arial"/>
          <w:szCs w:val="21"/>
        </w:rPr>
        <w:t xml:space="preserve"> </w:t>
      </w:r>
      <w:r w:rsidRPr="00460159">
        <w:rPr>
          <w:szCs w:val="21"/>
        </w:rPr>
        <w:t>пробле</w:t>
      </w:r>
      <w:r w:rsidRPr="00460159">
        <w:rPr>
          <w:szCs w:val="21"/>
        </w:rPr>
        <w:softHyphen/>
        <w:t>му</w:t>
      </w:r>
      <w:r w:rsidRPr="00460159">
        <w:rPr>
          <w:rFonts w:cs="Arial"/>
          <w:szCs w:val="21"/>
        </w:rPr>
        <w:t xml:space="preserve">, </w:t>
      </w:r>
      <w:r w:rsidRPr="00460159">
        <w:rPr>
          <w:szCs w:val="21"/>
        </w:rPr>
        <w:t>метод</w:t>
      </w:r>
      <w:r w:rsidRPr="00460159">
        <w:rPr>
          <w:rFonts w:cs="Arial"/>
          <w:szCs w:val="21"/>
        </w:rPr>
        <w:t xml:space="preserve"> </w:t>
      </w:r>
      <w:r w:rsidRPr="00460159">
        <w:rPr>
          <w:szCs w:val="21"/>
        </w:rPr>
        <w:t>ее</w:t>
      </w:r>
      <w:r w:rsidRPr="00460159">
        <w:rPr>
          <w:rFonts w:cs="Arial"/>
          <w:szCs w:val="21"/>
        </w:rPr>
        <w:t xml:space="preserve"> </w:t>
      </w:r>
      <w:r w:rsidRPr="00460159">
        <w:rPr>
          <w:szCs w:val="21"/>
        </w:rPr>
        <w:t>решения</w:t>
      </w:r>
      <w:r w:rsidRPr="00460159">
        <w:rPr>
          <w:rFonts w:cs="Arial"/>
          <w:szCs w:val="21"/>
        </w:rPr>
        <w:t xml:space="preserve"> </w:t>
      </w:r>
      <w:r w:rsidRPr="00460159">
        <w:rPr>
          <w:szCs w:val="21"/>
        </w:rPr>
        <w:t>ученики</w:t>
      </w:r>
      <w:r w:rsidRPr="00460159">
        <w:rPr>
          <w:rFonts w:cs="Arial"/>
          <w:szCs w:val="21"/>
        </w:rPr>
        <w:t xml:space="preserve"> </w:t>
      </w:r>
      <w:r w:rsidRPr="00460159">
        <w:rPr>
          <w:szCs w:val="21"/>
        </w:rPr>
        <w:t>ищут</w:t>
      </w:r>
      <w:r w:rsidRPr="00460159">
        <w:rPr>
          <w:rFonts w:cs="Arial"/>
          <w:szCs w:val="21"/>
        </w:rPr>
        <w:t xml:space="preserve"> </w:t>
      </w:r>
      <w:r w:rsidRPr="00460159">
        <w:rPr>
          <w:szCs w:val="21"/>
        </w:rPr>
        <w:t>сами</w:t>
      </w:r>
      <w:r w:rsidRPr="00460159">
        <w:rPr>
          <w:rFonts w:cs="Arial"/>
          <w:szCs w:val="21"/>
        </w:rPr>
        <w:t>,</w:t>
      </w:r>
    </w:p>
    <w:p w:rsidR="006C2A5F" w:rsidRDefault="006C2A5F" w:rsidP="006C2A5F">
      <w:pPr>
        <w:shd w:val="clear" w:color="auto" w:fill="FFFFFF"/>
        <w:autoSpaceDE w:val="0"/>
        <w:autoSpaceDN w:val="0"/>
        <w:adjustRightInd w:val="0"/>
        <w:rPr>
          <w:rFonts w:cs="Arial"/>
          <w:szCs w:val="21"/>
        </w:rPr>
      </w:pPr>
      <w:proofErr w:type="gramStart"/>
      <w:r w:rsidRPr="00460159">
        <w:rPr>
          <w:rFonts w:cs="Arial"/>
          <w:szCs w:val="21"/>
          <w:lang w:val="en-US"/>
        </w:rPr>
        <w:t>III</w:t>
      </w:r>
      <w:r w:rsidRPr="00460159">
        <w:rPr>
          <w:rFonts w:cs="Arial"/>
          <w:szCs w:val="21"/>
        </w:rPr>
        <w:t xml:space="preserve">  </w:t>
      </w:r>
      <w:r w:rsidRPr="00460159">
        <w:rPr>
          <w:szCs w:val="21"/>
        </w:rPr>
        <w:t>уровень</w:t>
      </w:r>
      <w:proofErr w:type="gramEnd"/>
      <w:r w:rsidRPr="00460159">
        <w:rPr>
          <w:rFonts w:cs="Arial"/>
          <w:szCs w:val="21"/>
        </w:rPr>
        <w:t xml:space="preserve">   (</w:t>
      </w:r>
      <w:r w:rsidRPr="00460159">
        <w:rPr>
          <w:szCs w:val="21"/>
        </w:rPr>
        <w:t>высшей</w:t>
      </w:r>
      <w:r w:rsidRPr="00460159">
        <w:rPr>
          <w:rFonts w:cs="Arial"/>
          <w:szCs w:val="21"/>
        </w:rPr>
        <w:t xml:space="preserve"> </w:t>
      </w:r>
      <w:r w:rsidRPr="00460159">
        <w:rPr>
          <w:szCs w:val="21"/>
        </w:rPr>
        <w:t>сложности</w:t>
      </w:r>
      <w:r w:rsidRPr="00460159">
        <w:rPr>
          <w:rFonts w:cs="Arial"/>
          <w:szCs w:val="21"/>
        </w:rPr>
        <w:t xml:space="preserve">) </w:t>
      </w:r>
      <w:r w:rsidRPr="00460159">
        <w:rPr>
          <w:szCs w:val="21"/>
        </w:rPr>
        <w:t>—</w:t>
      </w:r>
      <w:r w:rsidRPr="00460159">
        <w:rPr>
          <w:rFonts w:cs="Arial"/>
          <w:szCs w:val="21"/>
        </w:rPr>
        <w:t xml:space="preserve"> </w:t>
      </w:r>
      <w:r w:rsidRPr="00460159">
        <w:rPr>
          <w:szCs w:val="21"/>
        </w:rPr>
        <w:t>и</w:t>
      </w:r>
      <w:r w:rsidRPr="00460159">
        <w:rPr>
          <w:rFonts w:cs="Arial"/>
          <w:szCs w:val="21"/>
        </w:rPr>
        <w:t xml:space="preserve"> </w:t>
      </w:r>
      <w:r w:rsidRPr="00460159">
        <w:rPr>
          <w:szCs w:val="21"/>
        </w:rPr>
        <w:t>проблему</w:t>
      </w:r>
      <w:r w:rsidRPr="00460159">
        <w:rPr>
          <w:rFonts w:cs="Arial"/>
          <w:szCs w:val="21"/>
        </w:rPr>
        <w:t xml:space="preserve">, </w:t>
      </w:r>
      <w:r w:rsidRPr="00460159">
        <w:rPr>
          <w:szCs w:val="21"/>
        </w:rPr>
        <w:t>и</w:t>
      </w:r>
      <w:r w:rsidRPr="00460159">
        <w:rPr>
          <w:rFonts w:cs="Arial"/>
          <w:szCs w:val="21"/>
        </w:rPr>
        <w:t xml:space="preserve"> </w:t>
      </w:r>
      <w:r w:rsidRPr="00460159">
        <w:rPr>
          <w:szCs w:val="21"/>
        </w:rPr>
        <w:t>метод ее</w:t>
      </w:r>
      <w:r w:rsidRPr="00460159">
        <w:rPr>
          <w:rFonts w:cs="Arial"/>
          <w:szCs w:val="21"/>
        </w:rPr>
        <w:t xml:space="preserve"> </w:t>
      </w:r>
      <w:r w:rsidRPr="00460159">
        <w:rPr>
          <w:szCs w:val="21"/>
        </w:rPr>
        <w:t>решения</w:t>
      </w:r>
      <w:r w:rsidRPr="00460159">
        <w:rPr>
          <w:rFonts w:cs="Arial"/>
          <w:szCs w:val="21"/>
        </w:rPr>
        <w:t xml:space="preserve"> </w:t>
      </w:r>
      <w:r w:rsidRPr="00460159">
        <w:rPr>
          <w:szCs w:val="21"/>
        </w:rPr>
        <w:t>учащиеся</w:t>
      </w:r>
      <w:r w:rsidRPr="00460159">
        <w:rPr>
          <w:rFonts w:cs="Arial"/>
          <w:szCs w:val="21"/>
        </w:rPr>
        <w:t xml:space="preserve"> </w:t>
      </w:r>
      <w:r w:rsidRPr="00460159">
        <w:rPr>
          <w:szCs w:val="21"/>
        </w:rPr>
        <w:t>отыскивают</w:t>
      </w:r>
      <w:r w:rsidRPr="00460159">
        <w:rPr>
          <w:rFonts w:cs="Arial"/>
          <w:szCs w:val="21"/>
        </w:rPr>
        <w:t xml:space="preserve"> </w:t>
      </w:r>
      <w:r w:rsidRPr="00460159">
        <w:rPr>
          <w:szCs w:val="21"/>
        </w:rPr>
        <w:t>с</w:t>
      </w:r>
      <w:r w:rsidRPr="00460159">
        <w:rPr>
          <w:szCs w:val="21"/>
        </w:rPr>
        <w:t>а</w:t>
      </w:r>
      <w:r w:rsidRPr="00460159">
        <w:rPr>
          <w:szCs w:val="21"/>
        </w:rPr>
        <w:t>ми</w:t>
      </w:r>
      <w:r w:rsidRPr="00460159">
        <w:rPr>
          <w:rFonts w:cs="Arial"/>
          <w:szCs w:val="21"/>
        </w:rPr>
        <w:t>.</w:t>
      </w:r>
    </w:p>
    <w:p w:rsidR="006C2A5F" w:rsidRPr="00460159" w:rsidRDefault="006C2A5F" w:rsidP="006C2A5F">
      <w:pPr>
        <w:shd w:val="clear" w:color="auto" w:fill="FFFFFF"/>
        <w:autoSpaceDE w:val="0"/>
        <w:autoSpaceDN w:val="0"/>
        <w:adjustRightInd w:val="0"/>
        <w:rPr>
          <w:rFonts w:cs="Arial"/>
        </w:rPr>
      </w:pPr>
    </w:p>
    <w:p w:rsidR="006C2A5F" w:rsidRPr="004A2519" w:rsidRDefault="006C2A5F" w:rsidP="006C2A5F">
      <w:pPr>
        <w:shd w:val="clear" w:color="auto" w:fill="FFFFFF"/>
        <w:autoSpaceDE w:val="0"/>
        <w:autoSpaceDN w:val="0"/>
        <w:adjustRightInd w:val="0"/>
        <w:jc w:val="center"/>
        <w:rPr>
          <w:b/>
          <w:bCs/>
        </w:rPr>
      </w:pPr>
      <w:r>
        <w:rPr>
          <w:b/>
          <w:bCs/>
        </w:rPr>
        <w:t>Составляющие проблемно - диалогического</w:t>
      </w:r>
      <w:r w:rsidRPr="00D748CB">
        <w:rPr>
          <w:b/>
          <w:bCs/>
        </w:rPr>
        <w:t xml:space="preserve"> подхода  к</w:t>
      </w:r>
      <w:r w:rsidRPr="00D748CB">
        <w:rPr>
          <w:rFonts w:cs="Courier New"/>
          <w:b/>
          <w:bCs/>
        </w:rPr>
        <w:t xml:space="preserve"> </w:t>
      </w:r>
      <w:r w:rsidRPr="00D748CB">
        <w:rPr>
          <w:b/>
          <w:bCs/>
        </w:rPr>
        <w:t>обучению</w:t>
      </w:r>
    </w:p>
    <w:p w:rsidR="006C2A5F" w:rsidRPr="00460159" w:rsidRDefault="006C2A5F" w:rsidP="006C2A5F">
      <w:pPr>
        <w:shd w:val="clear" w:color="auto" w:fill="FFFFFF"/>
        <w:autoSpaceDE w:val="0"/>
        <w:autoSpaceDN w:val="0"/>
        <w:adjustRightInd w:val="0"/>
        <w:rPr>
          <w:rFonts w:cs="Arial"/>
        </w:rPr>
      </w:pPr>
      <w:r>
        <w:rPr>
          <w:szCs w:val="21"/>
        </w:rPr>
        <w:t xml:space="preserve"> </w:t>
      </w:r>
    </w:p>
    <w:p w:rsidR="006C2A5F" w:rsidRPr="00460159" w:rsidRDefault="006C2A5F" w:rsidP="006C2A5F">
      <w:pPr>
        <w:shd w:val="clear" w:color="auto" w:fill="FFFFFF"/>
        <w:autoSpaceDE w:val="0"/>
        <w:autoSpaceDN w:val="0"/>
        <w:adjustRightInd w:val="0"/>
        <w:rPr>
          <w:rFonts w:cs="Arial"/>
        </w:rPr>
      </w:pPr>
      <w:r w:rsidRPr="00460159">
        <w:rPr>
          <w:szCs w:val="21"/>
        </w:rPr>
        <w:t>•</w:t>
      </w:r>
      <w:r w:rsidRPr="00460159">
        <w:rPr>
          <w:rFonts w:cs="Arial"/>
          <w:szCs w:val="21"/>
        </w:rPr>
        <w:t xml:space="preserve">  </w:t>
      </w:r>
      <w:r w:rsidRPr="00460159">
        <w:rPr>
          <w:szCs w:val="21"/>
        </w:rPr>
        <w:t>содержание</w:t>
      </w:r>
      <w:r w:rsidRPr="00460159">
        <w:rPr>
          <w:rFonts w:cs="Arial"/>
          <w:szCs w:val="21"/>
        </w:rPr>
        <w:t xml:space="preserve"> </w:t>
      </w:r>
      <w:r w:rsidRPr="00460159">
        <w:rPr>
          <w:szCs w:val="21"/>
        </w:rPr>
        <w:t>материала</w:t>
      </w:r>
      <w:r w:rsidRPr="00460159">
        <w:rPr>
          <w:rFonts w:cs="Arial"/>
          <w:szCs w:val="21"/>
        </w:rPr>
        <w:t xml:space="preserve"> (</w:t>
      </w:r>
      <w:r w:rsidRPr="00460159">
        <w:rPr>
          <w:szCs w:val="21"/>
        </w:rPr>
        <w:t>чему</w:t>
      </w:r>
      <w:r w:rsidRPr="00460159">
        <w:rPr>
          <w:rFonts w:cs="Arial"/>
          <w:szCs w:val="21"/>
        </w:rPr>
        <w:t xml:space="preserve"> </w:t>
      </w:r>
      <w:r w:rsidRPr="00460159">
        <w:rPr>
          <w:szCs w:val="21"/>
        </w:rPr>
        <w:t>учить</w:t>
      </w:r>
      <w:r w:rsidRPr="00460159">
        <w:rPr>
          <w:rFonts w:cs="Arial"/>
          <w:szCs w:val="21"/>
        </w:rPr>
        <w:t>),</w:t>
      </w:r>
    </w:p>
    <w:p w:rsidR="006C2A5F" w:rsidRPr="00460159" w:rsidRDefault="006C2A5F" w:rsidP="006C2A5F">
      <w:pPr>
        <w:shd w:val="clear" w:color="auto" w:fill="FFFFFF"/>
        <w:autoSpaceDE w:val="0"/>
        <w:autoSpaceDN w:val="0"/>
        <w:adjustRightInd w:val="0"/>
        <w:rPr>
          <w:rFonts w:cs="Arial"/>
        </w:rPr>
      </w:pPr>
      <w:r w:rsidRPr="00460159">
        <w:rPr>
          <w:szCs w:val="21"/>
        </w:rPr>
        <w:t>•</w:t>
      </w:r>
      <w:r w:rsidRPr="00460159">
        <w:rPr>
          <w:rFonts w:cs="Arial"/>
          <w:szCs w:val="21"/>
        </w:rPr>
        <w:t xml:space="preserve">  </w:t>
      </w:r>
      <w:r w:rsidRPr="00460159">
        <w:rPr>
          <w:szCs w:val="21"/>
        </w:rPr>
        <w:t>мотивы</w:t>
      </w:r>
      <w:r w:rsidRPr="00460159">
        <w:rPr>
          <w:rFonts w:cs="Arial"/>
          <w:szCs w:val="21"/>
        </w:rPr>
        <w:t xml:space="preserve"> </w:t>
      </w:r>
      <w:r w:rsidRPr="00460159">
        <w:rPr>
          <w:szCs w:val="21"/>
        </w:rPr>
        <w:t>деятельности</w:t>
      </w:r>
      <w:r w:rsidRPr="00460159">
        <w:rPr>
          <w:rFonts w:cs="Arial"/>
          <w:szCs w:val="21"/>
        </w:rPr>
        <w:t>,</w:t>
      </w:r>
    </w:p>
    <w:p w:rsidR="006C2A5F" w:rsidRPr="00460159" w:rsidRDefault="006C2A5F" w:rsidP="006C2A5F">
      <w:pPr>
        <w:shd w:val="clear" w:color="auto" w:fill="FFFFFF"/>
        <w:autoSpaceDE w:val="0"/>
        <w:autoSpaceDN w:val="0"/>
        <w:adjustRightInd w:val="0"/>
        <w:rPr>
          <w:rFonts w:cs="Arial"/>
        </w:rPr>
      </w:pPr>
      <w:r w:rsidRPr="00460159">
        <w:rPr>
          <w:szCs w:val="21"/>
        </w:rPr>
        <w:t>•</w:t>
      </w:r>
      <w:r w:rsidRPr="00460159">
        <w:rPr>
          <w:rFonts w:cs="Arial"/>
          <w:szCs w:val="21"/>
        </w:rPr>
        <w:t xml:space="preserve">  </w:t>
      </w:r>
      <w:r w:rsidRPr="00460159">
        <w:rPr>
          <w:szCs w:val="21"/>
        </w:rPr>
        <w:t>способы</w:t>
      </w:r>
      <w:r w:rsidRPr="00460159">
        <w:rPr>
          <w:rFonts w:cs="Arial"/>
          <w:szCs w:val="21"/>
        </w:rPr>
        <w:t xml:space="preserve"> </w:t>
      </w:r>
      <w:r w:rsidRPr="00460159">
        <w:rPr>
          <w:szCs w:val="21"/>
        </w:rPr>
        <w:t>«включения»</w:t>
      </w:r>
      <w:r w:rsidRPr="00460159">
        <w:rPr>
          <w:rFonts w:cs="Arial"/>
          <w:szCs w:val="21"/>
        </w:rPr>
        <w:t xml:space="preserve"> </w:t>
      </w:r>
      <w:r w:rsidRPr="00460159">
        <w:rPr>
          <w:szCs w:val="21"/>
        </w:rPr>
        <w:t>учащихся</w:t>
      </w:r>
      <w:r w:rsidRPr="00460159">
        <w:rPr>
          <w:rFonts w:cs="Arial"/>
          <w:szCs w:val="21"/>
        </w:rPr>
        <w:t xml:space="preserve"> </w:t>
      </w:r>
      <w:r w:rsidRPr="00460159">
        <w:rPr>
          <w:szCs w:val="21"/>
        </w:rPr>
        <w:t>в</w:t>
      </w:r>
      <w:r w:rsidRPr="00460159">
        <w:rPr>
          <w:rFonts w:cs="Arial"/>
          <w:szCs w:val="21"/>
        </w:rPr>
        <w:t xml:space="preserve"> </w:t>
      </w:r>
      <w:r w:rsidRPr="00460159">
        <w:rPr>
          <w:szCs w:val="21"/>
        </w:rPr>
        <w:t>продуктивную</w:t>
      </w:r>
      <w:r w:rsidRPr="00460159">
        <w:rPr>
          <w:rFonts w:cs="Arial"/>
          <w:szCs w:val="21"/>
        </w:rPr>
        <w:t xml:space="preserve"> </w:t>
      </w:r>
      <w:r w:rsidRPr="00460159">
        <w:rPr>
          <w:szCs w:val="21"/>
        </w:rPr>
        <w:t>деятель</w:t>
      </w:r>
      <w:r w:rsidRPr="00460159">
        <w:rPr>
          <w:szCs w:val="21"/>
        </w:rPr>
        <w:softHyphen/>
        <w:t>ность</w:t>
      </w:r>
      <w:r w:rsidRPr="00460159">
        <w:rPr>
          <w:rFonts w:cs="Arial"/>
          <w:szCs w:val="21"/>
        </w:rPr>
        <w:t>,</w:t>
      </w:r>
    </w:p>
    <w:p w:rsidR="006C2A5F" w:rsidRPr="00460159" w:rsidRDefault="006C2A5F" w:rsidP="006C2A5F">
      <w:pPr>
        <w:shd w:val="clear" w:color="auto" w:fill="FFFFFF"/>
        <w:autoSpaceDE w:val="0"/>
        <w:autoSpaceDN w:val="0"/>
        <w:adjustRightInd w:val="0"/>
        <w:rPr>
          <w:rFonts w:cs="Arial"/>
        </w:rPr>
      </w:pPr>
      <w:r w:rsidRPr="00460159">
        <w:rPr>
          <w:szCs w:val="21"/>
        </w:rPr>
        <w:t>•</w:t>
      </w:r>
      <w:r w:rsidRPr="00460159">
        <w:rPr>
          <w:rFonts w:cs="Arial"/>
          <w:szCs w:val="21"/>
        </w:rPr>
        <w:t xml:space="preserve">  </w:t>
      </w:r>
      <w:r w:rsidRPr="00460159">
        <w:rPr>
          <w:szCs w:val="21"/>
        </w:rPr>
        <w:t>средства</w:t>
      </w:r>
      <w:r w:rsidRPr="00460159">
        <w:rPr>
          <w:rFonts w:cs="Arial"/>
          <w:szCs w:val="21"/>
        </w:rPr>
        <w:t xml:space="preserve"> </w:t>
      </w:r>
      <w:r w:rsidRPr="00460159">
        <w:rPr>
          <w:szCs w:val="21"/>
        </w:rPr>
        <w:t>труда</w:t>
      </w:r>
      <w:r w:rsidRPr="00460159">
        <w:rPr>
          <w:rFonts w:cs="Arial"/>
          <w:szCs w:val="21"/>
        </w:rPr>
        <w:t>,</w:t>
      </w:r>
    </w:p>
    <w:p w:rsidR="006C2A5F" w:rsidRPr="00460159" w:rsidRDefault="006C2A5F" w:rsidP="006C2A5F">
      <w:pPr>
        <w:shd w:val="clear" w:color="auto" w:fill="FFFFFF"/>
        <w:autoSpaceDE w:val="0"/>
        <w:autoSpaceDN w:val="0"/>
        <w:adjustRightInd w:val="0"/>
        <w:rPr>
          <w:rFonts w:cs="Arial"/>
        </w:rPr>
      </w:pPr>
      <w:r w:rsidRPr="00460159">
        <w:rPr>
          <w:szCs w:val="21"/>
        </w:rPr>
        <w:t>•</w:t>
      </w:r>
      <w:r w:rsidRPr="00460159">
        <w:rPr>
          <w:rFonts w:cs="Arial"/>
          <w:szCs w:val="21"/>
        </w:rPr>
        <w:t xml:space="preserve">  </w:t>
      </w:r>
      <w:r w:rsidRPr="00460159">
        <w:rPr>
          <w:szCs w:val="21"/>
        </w:rPr>
        <w:t>организация</w:t>
      </w:r>
      <w:r w:rsidRPr="00460159">
        <w:rPr>
          <w:rFonts w:cs="Arial"/>
          <w:szCs w:val="21"/>
        </w:rPr>
        <w:t xml:space="preserve"> </w:t>
      </w:r>
      <w:r w:rsidRPr="00460159">
        <w:rPr>
          <w:szCs w:val="21"/>
        </w:rPr>
        <w:t>труда</w:t>
      </w:r>
      <w:r w:rsidRPr="00460159">
        <w:rPr>
          <w:rFonts w:cs="Arial"/>
          <w:szCs w:val="21"/>
        </w:rPr>
        <w:t>,</w:t>
      </w:r>
    </w:p>
    <w:p w:rsidR="006C2A5F" w:rsidRPr="00460159" w:rsidRDefault="006C2A5F" w:rsidP="006C2A5F">
      <w:pPr>
        <w:shd w:val="clear" w:color="auto" w:fill="FFFFFF"/>
        <w:autoSpaceDE w:val="0"/>
        <w:autoSpaceDN w:val="0"/>
        <w:adjustRightInd w:val="0"/>
        <w:rPr>
          <w:rFonts w:cs="Arial"/>
        </w:rPr>
      </w:pPr>
      <w:r w:rsidRPr="00460159">
        <w:rPr>
          <w:szCs w:val="21"/>
        </w:rPr>
        <w:t>•</w:t>
      </w:r>
      <w:r w:rsidRPr="00460159">
        <w:rPr>
          <w:rFonts w:cs="Arial"/>
          <w:szCs w:val="21"/>
        </w:rPr>
        <w:t xml:space="preserve">  </w:t>
      </w:r>
      <w:r w:rsidRPr="00460159">
        <w:rPr>
          <w:szCs w:val="21"/>
        </w:rPr>
        <w:t>стимулирование</w:t>
      </w:r>
      <w:r w:rsidRPr="00460159">
        <w:rPr>
          <w:rFonts w:cs="Arial"/>
          <w:szCs w:val="21"/>
        </w:rPr>
        <w:t xml:space="preserve"> </w:t>
      </w:r>
      <w:r w:rsidRPr="00460159">
        <w:rPr>
          <w:szCs w:val="21"/>
        </w:rPr>
        <w:t>работы</w:t>
      </w:r>
      <w:r w:rsidRPr="00460159">
        <w:rPr>
          <w:rFonts w:cs="Arial"/>
          <w:szCs w:val="21"/>
        </w:rPr>
        <w:t>,</w:t>
      </w:r>
    </w:p>
    <w:p w:rsidR="006C2A5F" w:rsidRPr="00460159" w:rsidRDefault="006C2A5F" w:rsidP="006C2A5F">
      <w:pPr>
        <w:shd w:val="clear" w:color="auto" w:fill="FFFFFF"/>
        <w:autoSpaceDE w:val="0"/>
        <w:autoSpaceDN w:val="0"/>
        <w:adjustRightInd w:val="0"/>
        <w:rPr>
          <w:rFonts w:cs="Arial"/>
        </w:rPr>
      </w:pPr>
      <w:r w:rsidRPr="00460159">
        <w:rPr>
          <w:szCs w:val="21"/>
        </w:rPr>
        <w:t>•</w:t>
      </w:r>
      <w:r w:rsidRPr="00460159">
        <w:rPr>
          <w:rFonts w:cs="Arial"/>
          <w:szCs w:val="21"/>
        </w:rPr>
        <w:t xml:space="preserve">  </w:t>
      </w:r>
      <w:r w:rsidRPr="00460159">
        <w:rPr>
          <w:szCs w:val="21"/>
        </w:rPr>
        <w:t>руководство</w:t>
      </w:r>
      <w:r w:rsidRPr="00460159">
        <w:rPr>
          <w:rFonts w:cs="Arial"/>
          <w:szCs w:val="21"/>
        </w:rPr>
        <w:t>,</w:t>
      </w:r>
    </w:p>
    <w:p w:rsidR="006C2A5F" w:rsidRPr="00460159" w:rsidRDefault="006C2A5F" w:rsidP="006C2A5F">
      <w:pPr>
        <w:shd w:val="clear" w:color="auto" w:fill="FFFFFF"/>
        <w:autoSpaceDE w:val="0"/>
        <w:autoSpaceDN w:val="0"/>
        <w:adjustRightInd w:val="0"/>
        <w:rPr>
          <w:rFonts w:cs="Arial"/>
        </w:rPr>
      </w:pPr>
      <w:r w:rsidRPr="00460159">
        <w:rPr>
          <w:szCs w:val="21"/>
        </w:rPr>
        <w:t>•</w:t>
      </w:r>
      <w:r w:rsidRPr="00460159">
        <w:rPr>
          <w:rFonts w:cs="Arial"/>
          <w:szCs w:val="21"/>
        </w:rPr>
        <w:t xml:space="preserve">  </w:t>
      </w:r>
      <w:r w:rsidRPr="00460159">
        <w:rPr>
          <w:szCs w:val="21"/>
        </w:rPr>
        <w:t>контроль</w:t>
      </w:r>
      <w:r w:rsidRPr="00460159">
        <w:rPr>
          <w:rFonts w:cs="Arial"/>
          <w:szCs w:val="21"/>
        </w:rPr>
        <w:t>,</w:t>
      </w:r>
    </w:p>
    <w:p w:rsidR="006C2A5F" w:rsidRPr="00460159" w:rsidRDefault="006C2A5F" w:rsidP="006C2A5F">
      <w:pPr>
        <w:shd w:val="clear" w:color="auto" w:fill="FFFFFF"/>
        <w:autoSpaceDE w:val="0"/>
        <w:autoSpaceDN w:val="0"/>
        <w:adjustRightInd w:val="0"/>
        <w:rPr>
          <w:rFonts w:cs="Arial"/>
        </w:rPr>
      </w:pPr>
      <w:r w:rsidRPr="00460159">
        <w:rPr>
          <w:szCs w:val="21"/>
        </w:rPr>
        <w:lastRenderedPageBreak/>
        <w:t>•</w:t>
      </w:r>
      <w:r w:rsidRPr="00460159">
        <w:rPr>
          <w:rFonts w:cs="Arial"/>
          <w:szCs w:val="21"/>
        </w:rPr>
        <w:t xml:space="preserve">  </w:t>
      </w:r>
      <w:r w:rsidRPr="00460159">
        <w:rPr>
          <w:szCs w:val="21"/>
        </w:rPr>
        <w:t>отношения</w:t>
      </w:r>
      <w:r w:rsidRPr="00460159">
        <w:rPr>
          <w:rFonts w:cs="Arial"/>
          <w:szCs w:val="21"/>
        </w:rPr>
        <w:t xml:space="preserve"> </w:t>
      </w:r>
      <w:r w:rsidRPr="00460159">
        <w:rPr>
          <w:szCs w:val="21"/>
        </w:rPr>
        <w:t>во</w:t>
      </w:r>
      <w:r w:rsidRPr="00460159">
        <w:rPr>
          <w:rFonts w:cs="Arial"/>
          <w:szCs w:val="21"/>
        </w:rPr>
        <w:t xml:space="preserve"> </w:t>
      </w:r>
      <w:r w:rsidRPr="00460159">
        <w:rPr>
          <w:szCs w:val="21"/>
        </w:rPr>
        <w:t>время</w:t>
      </w:r>
      <w:r w:rsidRPr="00460159">
        <w:rPr>
          <w:rFonts w:cs="Arial"/>
          <w:szCs w:val="21"/>
        </w:rPr>
        <w:t xml:space="preserve"> </w:t>
      </w:r>
      <w:r w:rsidRPr="00460159">
        <w:rPr>
          <w:szCs w:val="21"/>
        </w:rPr>
        <w:t>работы</w:t>
      </w:r>
      <w:r w:rsidRPr="00460159">
        <w:rPr>
          <w:rFonts w:cs="Arial"/>
          <w:szCs w:val="21"/>
        </w:rPr>
        <w:t>,</w:t>
      </w:r>
    </w:p>
    <w:p w:rsidR="006C2A5F" w:rsidRPr="00460159" w:rsidRDefault="006C2A5F" w:rsidP="006C2A5F">
      <w:pPr>
        <w:shd w:val="clear" w:color="auto" w:fill="FFFFFF"/>
        <w:autoSpaceDE w:val="0"/>
        <w:autoSpaceDN w:val="0"/>
        <w:adjustRightInd w:val="0"/>
        <w:rPr>
          <w:rFonts w:cs="Arial"/>
        </w:rPr>
      </w:pPr>
      <w:r w:rsidRPr="00460159">
        <w:rPr>
          <w:szCs w:val="21"/>
        </w:rPr>
        <w:t>•</w:t>
      </w:r>
      <w:r w:rsidRPr="00460159">
        <w:rPr>
          <w:rFonts w:cs="Arial"/>
          <w:szCs w:val="21"/>
        </w:rPr>
        <w:t xml:space="preserve">  </w:t>
      </w:r>
      <w:r w:rsidRPr="00460159">
        <w:rPr>
          <w:szCs w:val="21"/>
        </w:rPr>
        <w:t>рефлексия</w:t>
      </w:r>
      <w:r w:rsidRPr="00460159">
        <w:rPr>
          <w:rFonts w:cs="Arial"/>
          <w:szCs w:val="21"/>
        </w:rPr>
        <w:t>.</w:t>
      </w:r>
    </w:p>
    <w:p w:rsidR="006C2A5F" w:rsidRDefault="006C2A5F" w:rsidP="006C2A5F">
      <w:pPr>
        <w:shd w:val="clear" w:color="auto" w:fill="FFFFFF"/>
        <w:autoSpaceDE w:val="0"/>
        <w:autoSpaceDN w:val="0"/>
        <w:adjustRightInd w:val="0"/>
        <w:rPr>
          <w:rFonts w:cs="Arial"/>
          <w:szCs w:val="21"/>
        </w:rPr>
      </w:pPr>
      <w:r>
        <w:rPr>
          <w:szCs w:val="21"/>
        </w:rPr>
        <w:t xml:space="preserve">   </w:t>
      </w:r>
      <w:r w:rsidRPr="00460159">
        <w:rPr>
          <w:szCs w:val="21"/>
        </w:rPr>
        <w:t>Важны</w:t>
      </w:r>
      <w:r w:rsidRPr="00460159">
        <w:rPr>
          <w:rFonts w:cs="Arial"/>
          <w:szCs w:val="21"/>
        </w:rPr>
        <w:t xml:space="preserve"> </w:t>
      </w:r>
      <w:r w:rsidRPr="00460159">
        <w:rPr>
          <w:szCs w:val="21"/>
        </w:rPr>
        <w:t>все</w:t>
      </w:r>
      <w:r w:rsidRPr="00460159">
        <w:rPr>
          <w:rFonts w:cs="Arial"/>
          <w:szCs w:val="21"/>
        </w:rPr>
        <w:t xml:space="preserve"> </w:t>
      </w:r>
      <w:r w:rsidRPr="00460159">
        <w:rPr>
          <w:szCs w:val="21"/>
        </w:rPr>
        <w:t>компоненты</w:t>
      </w:r>
      <w:r w:rsidRPr="00460159">
        <w:rPr>
          <w:rFonts w:cs="Arial"/>
          <w:szCs w:val="21"/>
        </w:rPr>
        <w:t xml:space="preserve">, </w:t>
      </w:r>
      <w:r w:rsidRPr="00460159">
        <w:rPr>
          <w:szCs w:val="21"/>
        </w:rPr>
        <w:t>и</w:t>
      </w:r>
      <w:r w:rsidRPr="00460159">
        <w:rPr>
          <w:rFonts w:cs="Arial"/>
          <w:szCs w:val="21"/>
        </w:rPr>
        <w:t xml:space="preserve"> </w:t>
      </w:r>
      <w:r w:rsidRPr="00460159">
        <w:rPr>
          <w:szCs w:val="21"/>
        </w:rPr>
        <w:t>какое</w:t>
      </w:r>
      <w:r w:rsidRPr="00460159">
        <w:rPr>
          <w:rFonts w:cs="Arial"/>
          <w:szCs w:val="21"/>
        </w:rPr>
        <w:t>-</w:t>
      </w:r>
      <w:r w:rsidRPr="00460159">
        <w:rPr>
          <w:szCs w:val="21"/>
        </w:rPr>
        <w:t>то</w:t>
      </w:r>
      <w:r w:rsidRPr="00460159">
        <w:rPr>
          <w:rFonts w:cs="Arial"/>
          <w:szCs w:val="21"/>
        </w:rPr>
        <w:t xml:space="preserve"> </w:t>
      </w:r>
      <w:r w:rsidRPr="00460159">
        <w:rPr>
          <w:szCs w:val="21"/>
        </w:rPr>
        <w:t>особое</w:t>
      </w:r>
      <w:r w:rsidRPr="00460159">
        <w:rPr>
          <w:rFonts w:cs="Arial"/>
          <w:szCs w:val="21"/>
        </w:rPr>
        <w:t xml:space="preserve"> </w:t>
      </w:r>
      <w:r w:rsidRPr="00460159">
        <w:rPr>
          <w:szCs w:val="21"/>
        </w:rPr>
        <w:t>значение</w:t>
      </w:r>
      <w:r w:rsidRPr="00460159">
        <w:rPr>
          <w:rFonts w:cs="Arial"/>
          <w:szCs w:val="21"/>
        </w:rPr>
        <w:t xml:space="preserve"> </w:t>
      </w:r>
      <w:r w:rsidRPr="00460159">
        <w:rPr>
          <w:szCs w:val="21"/>
        </w:rPr>
        <w:t>перед</w:t>
      </w:r>
      <w:r w:rsidRPr="00460159">
        <w:rPr>
          <w:szCs w:val="21"/>
        </w:rPr>
        <w:t>а</w:t>
      </w:r>
      <w:r w:rsidRPr="00460159">
        <w:rPr>
          <w:szCs w:val="21"/>
        </w:rPr>
        <w:t>че знаний</w:t>
      </w:r>
      <w:r w:rsidRPr="00460159">
        <w:rPr>
          <w:rFonts w:cs="Arial"/>
          <w:szCs w:val="21"/>
        </w:rPr>
        <w:t xml:space="preserve"> </w:t>
      </w:r>
      <w:r w:rsidRPr="00460159">
        <w:rPr>
          <w:szCs w:val="21"/>
        </w:rPr>
        <w:t>не</w:t>
      </w:r>
      <w:r w:rsidRPr="00460159">
        <w:rPr>
          <w:rFonts w:cs="Arial"/>
          <w:szCs w:val="21"/>
        </w:rPr>
        <w:t xml:space="preserve"> </w:t>
      </w:r>
      <w:r w:rsidRPr="00460159">
        <w:rPr>
          <w:szCs w:val="21"/>
        </w:rPr>
        <w:t>придается</w:t>
      </w:r>
      <w:r w:rsidRPr="00460159">
        <w:rPr>
          <w:rFonts w:cs="Arial"/>
          <w:szCs w:val="21"/>
        </w:rPr>
        <w:t>.</w:t>
      </w:r>
    </w:p>
    <w:p w:rsidR="006C2A5F" w:rsidRDefault="006C2A5F" w:rsidP="006C2A5F">
      <w:pPr>
        <w:shd w:val="clear" w:color="auto" w:fill="FFFFFF"/>
        <w:autoSpaceDE w:val="0"/>
        <w:autoSpaceDN w:val="0"/>
        <w:adjustRightInd w:val="0"/>
        <w:rPr>
          <w:rFonts w:cs="Arial"/>
          <w:szCs w:val="21"/>
        </w:rPr>
      </w:pPr>
    </w:p>
    <w:p w:rsidR="006C2A5F" w:rsidRPr="00460159" w:rsidRDefault="006C2A5F" w:rsidP="006C2A5F">
      <w:pPr>
        <w:shd w:val="clear" w:color="auto" w:fill="FFFFFF"/>
        <w:autoSpaceDE w:val="0"/>
        <w:autoSpaceDN w:val="0"/>
        <w:adjustRightInd w:val="0"/>
        <w:rPr>
          <w:rFonts w:cs="Arial"/>
        </w:rPr>
      </w:pPr>
    </w:p>
    <w:p w:rsidR="006C2A5F" w:rsidRPr="004A2519" w:rsidRDefault="006C2A5F" w:rsidP="006C2A5F">
      <w:pPr>
        <w:jc w:val="center"/>
        <w:rPr>
          <w:rFonts w:cs="Arial"/>
          <w:b/>
          <w:iCs/>
          <w:szCs w:val="21"/>
        </w:rPr>
      </w:pPr>
      <w:r w:rsidRPr="00D748CB">
        <w:rPr>
          <w:b/>
          <w:iCs/>
          <w:szCs w:val="21"/>
        </w:rPr>
        <w:t>Мотивы</w:t>
      </w:r>
      <w:r w:rsidRPr="00D748CB">
        <w:rPr>
          <w:rFonts w:cs="Arial"/>
          <w:b/>
          <w:iCs/>
          <w:szCs w:val="21"/>
        </w:rPr>
        <w:t xml:space="preserve"> </w:t>
      </w:r>
      <w:r w:rsidRPr="00D748CB">
        <w:rPr>
          <w:b/>
          <w:iCs/>
          <w:szCs w:val="21"/>
        </w:rPr>
        <w:t>деятельности</w:t>
      </w:r>
    </w:p>
    <w:p w:rsidR="006C2A5F" w:rsidRPr="00460159" w:rsidRDefault="006C2A5F" w:rsidP="006C2A5F">
      <w:pPr>
        <w:rPr>
          <w:rFonts w:cs="Arial"/>
          <w:szCs w:val="21"/>
        </w:rPr>
      </w:pPr>
      <w:r>
        <w:rPr>
          <w:szCs w:val="21"/>
        </w:rPr>
        <w:t xml:space="preserve">     </w:t>
      </w:r>
      <w:r w:rsidRPr="00460159">
        <w:rPr>
          <w:szCs w:val="21"/>
        </w:rPr>
        <w:t>Поскольку</w:t>
      </w:r>
      <w:r w:rsidRPr="00460159">
        <w:rPr>
          <w:rFonts w:cs="Arial"/>
          <w:szCs w:val="21"/>
        </w:rPr>
        <w:t xml:space="preserve"> </w:t>
      </w:r>
      <w:r w:rsidRPr="00460159">
        <w:rPr>
          <w:szCs w:val="21"/>
        </w:rPr>
        <w:t>есть</w:t>
      </w:r>
      <w:r w:rsidRPr="00460159">
        <w:rPr>
          <w:rFonts w:cs="Arial"/>
          <w:szCs w:val="21"/>
        </w:rPr>
        <w:t xml:space="preserve"> </w:t>
      </w:r>
      <w:r w:rsidRPr="00460159">
        <w:rPr>
          <w:szCs w:val="21"/>
        </w:rPr>
        <w:t>мотив</w:t>
      </w:r>
      <w:r w:rsidRPr="00460159">
        <w:rPr>
          <w:rFonts w:cs="Arial"/>
          <w:szCs w:val="21"/>
        </w:rPr>
        <w:t xml:space="preserve">, </w:t>
      </w:r>
      <w:r w:rsidRPr="00460159">
        <w:rPr>
          <w:szCs w:val="21"/>
        </w:rPr>
        <w:t>ученик</w:t>
      </w:r>
      <w:r w:rsidRPr="00460159">
        <w:rPr>
          <w:rFonts w:cs="Arial"/>
          <w:szCs w:val="21"/>
        </w:rPr>
        <w:t xml:space="preserve"> </w:t>
      </w:r>
      <w:r w:rsidRPr="00460159">
        <w:rPr>
          <w:szCs w:val="21"/>
        </w:rPr>
        <w:t>испы</w:t>
      </w:r>
      <w:r w:rsidRPr="00460159">
        <w:rPr>
          <w:szCs w:val="21"/>
        </w:rPr>
        <w:softHyphen/>
        <w:t>тывает</w:t>
      </w:r>
      <w:r w:rsidRPr="00460159">
        <w:rPr>
          <w:rFonts w:cs="Arial"/>
          <w:szCs w:val="21"/>
        </w:rPr>
        <w:t xml:space="preserve"> </w:t>
      </w:r>
      <w:r w:rsidRPr="00460159">
        <w:rPr>
          <w:szCs w:val="21"/>
        </w:rPr>
        <w:t>потребность</w:t>
      </w:r>
      <w:r w:rsidRPr="00460159">
        <w:rPr>
          <w:rFonts w:cs="Arial"/>
          <w:szCs w:val="21"/>
        </w:rPr>
        <w:t xml:space="preserve"> </w:t>
      </w:r>
      <w:r w:rsidRPr="00460159">
        <w:rPr>
          <w:szCs w:val="21"/>
        </w:rPr>
        <w:t>в</w:t>
      </w:r>
      <w:r w:rsidRPr="00460159">
        <w:rPr>
          <w:rFonts w:cs="Arial"/>
          <w:szCs w:val="21"/>
        </w:rPr>
        <w:t xml:space="preserve"> </w:t>
      </w:r>
      <w:r w:rsidRPr="00460159">
        <w:rPr>
          <w:szCs w:val="21"/>
        </w:rPr>
        <w:t>знаниях</w:t>
      </w:r>
      <w:r w:rsidRPr="00460159">
        <w:rPr>
          <w:rFonts w:cs="Arial"/>
          <w:szCs w:val="21"/>
        </w:rPr>
        <w:t xml:space="preserve"> </w:t>
      </w:r>
      <w:r w:rsidRPr="00460159">
        <w:rPr>
          <w:szCs w:val="21"/>
        </w:rPr>
        <w:t>и</w:t>
      </w:r>
      <w:r w:rsidRPr="00460159">
        <w:rPr>
          <w:rFonts w:cs="Arial"/>
          <w:szCs w:val="21"/>
        </w:rPr>
        <w:t xml:space="preserve"> </w:t>
      </w:r>
      <w:r w:rsidRPr="00460159">
        <w:rPr>
          <w:szCs w:val="21"/>
        </w:rPr>
        <w:t>умениях</w:t>
      </w:r>
      <w:r w:rsidRPr="00460159">
        <w:rPr>
          <w:rFonts w:cs="Arial"/>
          <w:szCs w:val="21"/>
        </w:rPr>
        <w:t xml:space="preserve">, </w:t>
      </w:r>
      <w:r w:rsidRPr="00460159">
        <w:rPr>
          <w:szCs w:val="21"/>
        </w:rPr>
        <w:t>нацеливается</w:t>
      </w:r>
      <w:r w:rsidRPr="00460159">
        <w:rPr>
          <w:rFonts w:cs="Arial"/>
          <w:szCs w:val="21"/>
        </w:rPr>
        <w:t xml:space="preserve"> </w:t>
      </w:r>
      <w:r w:rsidRPr="00460159">
        <w:rPr>
          <w:szCs w:val="21"/>
        </w:rPr>
        <w:t>на них</w:t>
      </w:r>
      <w:r w:rsidRPr="00460159">
        <w:rPr>
          <w:rFonts w:cs="Arial"/>
          <w:szCs w:val="21"/>
        </w:rPr>
        <w:t xml:space="preserve">, </w:t>
      </w:r>
      <w:r w:rsidRPr="00460159">
        <w:rPr>
          <w:szCs w:val="21"/>
        </w:rPr>
        <w:t>втягивается</w:t>
      </w:r>
      <w:r w:rsidRPr="00460159">
        <w:rPr>
          <w:rFonts w:cs="Arial"/>
          <w:szCs w:val="21"/>
        </w:rPr>
        <w:t xml:space="preserve"> </w:t>
      </w:r>
      <w:r w:rsidRPr="00460159">
        <w:rPr>
          <w:szCs w:val="21"/>
        </w:rPr>
        <w:t>в</w:t>
      </w:r>
      <w:r w:rsidRPr="00460159">
        <w:rPr>
          <w:rFonts w:cs="Arial"/>
          <w:szCs w:val="21"/>
        </w:rPr>
        <w:t xml:space="preserve"> </w:t>
      </w:r>
      <w:r w:rsidRPr="00460159">
        <w:rPr>
          <w:szCs w:val="21"/>
        </w:rPr>
        <w:t>работу</w:t>
      </w:r>
      <w:r w:rsidRPr="00460159">
        <w:rPr>
          <w:rFonts w:cs="Arial"/>
          <w:szCs w:val="21"/>
        </w:rPr>
        <w:t xml:space="preserve">. </w:t>
      </w:r>
      <w:r w:rsidRPr="00460159">
        <w:rPr>
          <w:szCs w:val="21"/>
        </w:rPr>
        <w:t>Поэтому</w:t>
      </w:r>
      <w:r w:rsidRPr="00460159">
        <w:rPr>
          <w:rFonts w:cs="Arial"/>
          <w:szCs w:val="21"/>
        </w:rPr>
        <w:t xml:space="preserve"> </w:t>
      </w:r>
      <w:r w:rsidRPr="00460159">
        <w:rPr>
          <w:szCs w:val="21"/>
        </w:rPr>
        <w:t>нет</w:t>
      </w:r>
      <w:r w:rsidRPr="00460159">
        <w:rPr>
          <w:rFonts w:cs="Arial"/>
          <w:szCs w:val="21"/>
        </w:rPr>
        <w:t xml:space="preserve"> </w:t>
      </w:r>
      <w:r w:rsidRPr="00460159">
        <w:rPr>
          <w:szCs w:val="21"/>
        </w:rPr>
        <w:t>места</w:t>
      </w:r>
      <w:r w:rsidRPr="00460159">
        <w:rPr>
          <w:rFonts w:cs="Arial"/>
          <w:szCs w:val="21"/>
        </w:rPr>
        <w:t xml:space="preserve"> </w:t>
      </w:r>
      <w:r w:rsidRPr="00460159">
        <w:rPr>
          <w:szCs w:val="21"/>
        </w:rPr>
        <w:t>созерцательно</w:t>
      </w:r>
      <w:r w:rsidRPr="00460159">
        <w:rPr>
          <w:szCs w:val="21"/>
        </w:rPr>
        <w:softHyphen/>
        <w:t>сти</w:t>
      </w:r>
      <w:r w:rsidRPr="00460159">
        <w:rPr>
          <w:rFonts w:cs="Arial"/>
          <w:szCs w:val="21"/>
        </w:rPr>
        <w:t xml:space="preserve">, </w:t>
      </w:r>
      <w:r w:rsidRPr="00460159">
        <w:rPr>
          <w:szCs w:val="21"/>
        </w:rPr>
        <w:t>скуке</w:t>
      </w:r>
      <w:r w:rsidRPr="00460159">
        <w:rPr>
          <w:rFonts w:cs="Arial"/>
          <w:szCs w:val="21"/>
        </w:rPr>
        <w:t xml:space="preserve">, </w:t>
      </w:r>
      <w:r w:rsidRPr="00460159">
        <w:rPr>
          <w:szCs w:val="21"/>
        </w:rPr>
        <w:t>пассивности</w:t>
      </w:r>
      <w:r w:rsidRPr="00460159">
        <w:rPr>
          <w:rFonts w:cs="Arial"/>
          <w:szCs w:val="21"/>
        </w:rPr>
        <w:t xml:space="preserve">, </w:t>
      </w:r>
      <w:r w:rsidRPr="00460159">
        <w:rPr>
          <w:szCs w:val="21"/>
        </w:rPr>
        <w:t>что</w:t>
      </w:r>
      <w:r w:rsidRPr="00460159">
        <w:rPr>
          <w:rFonts w:cs="Arial"/>
          <w:szCs w:val="21"/>
        </w:rPr>
        <w:t xml:space="preserve"> </w:t>
      </w:r>
      <w:r w:rsidRPr="00460159">
        <w:rPr>
          <w:szCs w:val="21"/>
        </w:rPr>
        <w:t>ча</w:t>
      </w:r>
      <w:r w:rsidRPr="00460159">
        <w:rPr>
          <w:szCs w:val="21"/>
        </w:rPr>
        <w:t>с</w:t>
      </w:r>
      <w:r w:rsidRPr="00460159">
        <w:rPr>
          <w:szCs w:val="21"/>
        </w:rPr>
        <w:t>то</w:t>
      </w:r>
      <w:r w:rsidRPr="00460159">
        <w:rPr>
          <w:rFonts w:cs="Arial"/>
          <w:szCs w:val="21"/>
        </w:rPr>
        <w:t xml:space="preserve"> </w:t>
      </w:r>
      <w:r w:rsidRPr="00460159">
        <w:rPr>
          <w:szCs w:val="21"/>
        </w:rPr>
        <w:t>наблюдается</w:t>
      </w:r>
      <w:r w:rsidRPr="00460159">
        <w:rPr>
          <w:rFonts w:cs="Arial"/>
          <w:szCs w:val="21"/>
        </w:rPr>
        <w:t xml:space="preserve"> </w:t>
      </w:r>
      <w:r w:rsidRPr="00460159">
        <w:rPr>
          <w:szCs w:val="21"/>
        </w:rPr>
        <w:t>на</w:t>
      </w:r>
      <w:r w:rsidRPr="00460159">
        <w:rPr>
          <w:rFonts w:cs="Arial"/>
          <w:szCs w:val="21"/>
        </w:rPr>
        <w:t xml:space="preserve"> </w:t>
      </w:r>
      <w:r w:rsidRPr="00460159">
        <w:rPr>
          <w:szCs w:val="21"/>
        </w:rPr>
        <w:t>традицион</w:t>
      </w:r>
      <w:r w:rsidRPr="00460159">
        <w:rPr>
          <w:szCs w:val="21"/>
        </w:rPr>
        <w:softHyphen/>
        <w:t>ных</w:t>
      </w:r>
      <w:r w:rsidRPr="00460159">
        <w:rPr>
          <w:rFonts w:cs="Arial"/>
          <w:szCs w:val="21"/>
        </w:rPr>
        <w:t xml:space="preserve"> </w:t>
      </w:r>
      <w:r w:rsidRPr="00460159">
        <w:rPr>
          <w:szCs w:val="21"/>
        </w:rPr>
        <w:t>занятиях</w:t>
      </w:r>
      <w:r w:rsidRPr="00460159">
        <w:rPr>
          <w:rFonts w:cs="Arial"/>
          <w:szCs w:val="21"/>
        </w:rPr>
        <w:t xml:space="preserve">. </w:t>
      </w:r>
      <w:r>
        <w:rPr>
          <w:rFonts w:cs="Arial"/>
          <w:szCs w:val="21"/>
        </w:rPr>
        <w:t xml:space="preserve"> </w:t>
      </w:r>
      <w:r>
        <w:rPr>
          <w:szCs w:val="21"/>
        </w:rPr>
        <w:t>Я стараюсь</w:t>
      </w:r>
      <w:r w:rsidRPr="00460159">
        <w:rPr>
          <w:rFonts w:cs="Arial"/>
          <w:szCs w:val="21"/>
        </w:rPr>
        <w:t xml:space="preserve"> </w:t>
      </w:r>
      <w:r>
        <w:rPr>
          <w:szCs w:val="21"/>
        </w:rPr>
        <w:t>продумывать</w:t>
      </w:r>
      <w:r w:rsidRPr="00460159">
        <w:rPr>
          <w:rFonts w:cs="Arial"/>
          <w:szCs w:val="21"/>
        </w:rPr>
        <w:t xml:space="preserve"> </w:t>
      </w:r>
      <w:r w:rsidRPr="00460159">
        <w:rPr>
          <w:szCs w:val="21"/>
        </w:rPr>
        <w:t>меры</w:t>
      </w:r>
      <w:r w:rsidRPr="00460159">
        <w:rPr>
          <w:rFonts w:cs="Arial"/>
          <w:szCs w:val="21"/>
        </w:rPr>
        <w:t xml:space="preserve">, </w:t>
      </w:r>
      <w:r w:rsidRPr="00460159">
        <w:rPr>
          <w:szCs w:val="21"/>
        </w:rPr>
        <w:t>обеспечивающие появление</w:t>
      </w:r>
      <w:r w:rsidRPr="00460159">
        <w:rPr>
          <w:rFonts w:cs="Arial"/>
          <w:szCs w:val="21"/>
        </w:rPr>
        <w:t xml:space="preserve"> </w:t>
      </w:r>
      <w:r w:rsidRPr="00460159">
        <w:rPr>
          <w:szCs w:val="21"/>
        </w:rPr>
        <w:t>м</w:t>
      </w:r>
      <w:r w:rsidRPr="00460159">
        <w:rPr>
          <w:szCs w:val="21"/>
        </w:rPr>
        <w:t>о</w:t>
      </w:r>
      <w:r w:rsidRPr="00460159">
        <w:rPr>
          <w:szCs w:val="21"/>
        </w:rPr>
        <w:t>тива</w:t>
      </w:r>
      <w:r w:rsidRPr="00460159">
        <w:rPr>
          <w:rFonts w:cs="Arial"/>
          <w:szCs w:val="21"/>
        </w:rPr>
        <w:t xml:space="preserve"> (</w:t>
      </w:r>
      <w:r w:rsidRPr="00460159">
        <w:rPr>
          <w:szCs w:val="21"/>
        </w:rPr>
        <w:t>или</w:t>
      </w:r>
      <w:r w:rsidRPr="00460159">
        <w:rPr>
          <w:rFonts w:cs="Arial"/>
          <w:szCs w:val="21"/>
        </w:rPr>
        <w:t xml:space="preserve"> </w:t>
      </w:r>
      <w:r w:rsidRPr="00460159">
        <w:rPr>
          <w:szCs w:val="21"/>
        </w:rPr>
        <w:t>мотивов</w:t>
      </w:r>
      <w:r>
        <w:rPr>
          <w:rFonts w:cs="Arial"/>
          <w:szCs w:val="21"/>
        </w:rPr>
        <w:t>)</w:t>
      </w:r>
      <w:r w:rsidRPr="00460159">
        <w:rPr>
          <w:rFonts w:cs="Arial"/>
          <w:szCs w:val="21"/>
        </w:rPr>
        <w:t>.</w:t>
      </w:r>
    </w:p>
    <w:p w:rsidR="006C2A5F" w:rsidRDefault="006C2A5F" w:rsidP="006C2A5F">
      <w:pPr>
        <w:shd w:val="clear" w:color="auto" w:fill="FFFFFF"/>
        <w:autoSpaceDE w:val="0"/>
        <w:autoSpaceDN w:val="0"/>
        <w:adjustRightInd w:val="0"/>
        <w:rPr>
          <w:rFonts w:cs="Arial"/>
          <w:szCs w:val="21"/>
        </w:rPr>
      </w:pPr>
      <w:r>
        <w:rPr>
          <w:szCs w:val="21"/>
        </w:rPr>
        <w:t xml:space="preserve">      </w:t>
      </w:r>
      <w:r w:rsidRPr="00460159">
        <w:rPr>
          <w:szCs w:val="21"/>
        </w:rPr>
        <w:t>Нужно</w:t>
      </w:r>
      <w:r w:rsidRPr="00460159">
        <w:rPr>
          <w:rFonts w:cs="Arial"/>
          <w:szCs w:val="21"/>
        </w:rPr>
        <w:t xml:space="preserve"> </w:t>
      </w:r>
      <w:r w:rsidRPr="00460159">
        <w:rPr>
          <w:szCs w:val="21"/>
        </w:rPr>
        <w:t>помнить</w:t>
      </w:r>
      <w:r w:rsidRPr="00460159">
        <w:rPr>
          <w:rFonts w:cs="Arial"/>
          <w:szCs w:val="21"/>
        </w:rPr>
        <w:t xml:space="preserve">: </w:t>
      </w:r>
      <w:r w:rsidRPr="00460159">
        <w:rPr>
          <w:szCs w:val="21"/>
        </w:rPr>
        <w:t>учение</w:t>
      </w:r>
      <w:r w:rsidRPr="00460159">
        <w:rPr>
          <w:rFonts w:cs="Arial"/>
          <w:szCs w:val="21"/>
        </w:rPr>
        <w:t xml:space="preserve"> </w:t>
      </w:r>
      <w:r w:rsidRPr="00460159">
        <w:rPr>
          <w:szCs w:val="21"/>
        </w:rPr>
        <w:t>только</w:t>
      </w:r>
      <w:r w:rsidRPr="00460159">
        <w:rPr>
          <w:rFonts w:cs="Arial"/>
          <w:szCs w:val="21"/>
        </w:rPr>
        <w:t xml:space="preserve"> </w:t>
      </w:r>
      <w:r w:rsidRPr="00460159">
        <w:rPr>
          <w:szCs w:val="21"/>
        </w:rPr>
        <w:t>тогда</w:t>
      </w:r>
      <w:r w:rsidRPr="00460159">
        <w:rPr>
          <w:rFonts w:cs="Arial"/>
          <w:szCs w:val="21"/>
        </w:rPr>
        <w:t xml:space="preserve"> </w:t>
      </w:r>
      <w:r w:rsidRPr="00460159">
        <w:rPr>
          <w:szCs w:val="21"/>
        </w:rPr>
        <w:t>деятельность</w:t>
      </w:r>
      <w:r w:rsidRPr="00460159">
        <w:rPr>
          <w:rFonts w:cs="Arial"/>
          <w:szCs w:val="21"/>
        </w:rPr>
        <w:t xml:space="preserve">, </w:t>
      </w:r>
      <w:r w:rsidRPr="00460159">
        <w:rPr>
          <w:szCs w:val="21"/>
        </w:rPr>
        <w:t>когда</w:t>
      </w:r>
      <w:r w:rsidRPr="00460159">
        <w:rPr>
          <w:rFonts w:cs="Arial"/>
          <w:szCs w:val="21"/>
        </w:rPr>
        <w:t xml:space="preserve"> </w:t>
      </w:r>
      <w:r w:rsidRPr="00460159">
        <w:rPr>
          <w:szCs w:val="21"/>
        </w:rPr>
        <w:t>оно</w:t>
      </w:r>
      <w:r w:rsidRPr="00460159">
        <w:rPr>
          <w:rFonts w:cs="Arial"/>
          <w:szCs w:val="21"/>
        </w:rPr>
        <w:t xml:space="preserve"> </w:t>
      </w:r>
      <w:r w:rsidRPr="00460159">
        <w:rPr>
          <w:szCs w:val="21"/>
        </w:rPr>
        <w:t>удовлетворяет</w:t>
      </w:r>
      <w:r w:rsidRPr="00460159">
        <w:rPr>
          <w:rFonts w:cs="Arial"/>
          <w:szCs w:val="21"/>
        </w:rPr>
        <w:t xml:space="preserve"> </w:t>
      </w:r>
      <w:r w:rsidRPr="00460159">
        <w:rPr>
          <w:szCs w:val="21"/>
        </w:rPr>
        <w:t>познавательную</w:t>
      </w:r>
      <w:r w:rsidRPr="00460159">
        <w:rPr>
          <w:rFonts w:cs="Arial"/>
          <w:szCs w:val="21"/>
        </w:rPr>
        <w:t xml:space="preserve"> </w:t>
      </w:r>
      <w:r w:rsidRPr="00460159">
        <w:rPr>
          <w:szCs w:val="21"/>
        </w:rPr>
        <w:t>потребность</w:t>
      </w:r>
      <w:r w:rsidRPr="00460159">
        <w:rPr>
          <w:rFonts w:cs="Arial"/>
          <w:szCs w:val="21"/>
        </w:rPr>
        <w:t xml:space="preserve">. </w:t>
      </w:r>
      <w:r w:rsidRPr="00460159">
        <w:rPr>
          <w:szCs w:val="21"/>
        </w:rPr>
        <w:t>Если</w:t>
      </w:r>
      <w:r w:rsidRPr="00460159">
        <w:rPr>
          <w:rFonts w:cs="Arial"/>
          <w:szCs w:val="21"/>
        </w:rPr>
        <w:t xml:space="preserve"> </w:t>
      </w:r>
      <w:r w:rsidRPr="00460159">
        <w:rPr>
          <w:szCs w:val="21"/>
        </w:rPr>
        <w:t>позн</w:t>
      </w:r>
      <w:r w:rsidRPr="00460159">
        <w:rPr>
          <w:szCs w:val="21"/>
        </w:rPr>
        <w:t>а</w:t>
      </w:r>
      <w:r w:rsidRPr="00460159">
        <w:rPr>
          <w:szCs w:val="21"/>
        </w:rPr>
        <w:t>вательной</w:t>
      </w:r>
      <w:r w:rsidRPr="00460159">
        <w:rPr>
          <w:rFonts w:cs="Arial"/>
          <w:szCs w:val="21"/>
        </w:rPr>
        <w:t xml:space="preserve"> </w:t>
      </w:r>
      <w:r w:rsidRPr="00460159">
        <w:rPr>
          <w:szCs w:val="21"/>
        </w:rPr>
        <w:t>потребности</w:t>
      </w:r>
      <w:r w:rsidRPr="00460159">
        <w:rPr>
          <w:rFonts w:cs="Arial"/>
          <w:szCs w:val="21"/>
        </w:rPr>
        <w:t xml:space="preserve"> </w:t>
      </w:r>
      <w:r w:rsidRPr="00460159">
        <w:rPr>
          <w:szCs w:val="21"/>
        </w:rPr>
        <w:t>у</w:t>
      </w:r>
      <w:r w:rsidRPr="00460159">
        <w:rPr>
          <w:rFonts w:cs="Arial"/>
          <w:szCs w:val="21"/>
        </w:rPr>
        <w:t xml:space="preserve"> </w:t>
      </w:r>
      <w:r w:rsidRPr="00460159">
        <w:rPr>
          <w:szCs w:val="21"/>
        </w:rPr>
        <w:t>ученика</w:t>
      </w:r>
      <w:r w:rsidRPr="00460159">
        <w:rPr>
          <w:rFonts w:cs="Arial"/>
          <w:szCs w:val="21"/>
        </w:rPr>
        <w:t xml:space="preserve"> </w:t>
      </w:r>
      <w:r w:rsidRPr="00460159">
        <w:rPr>
          <w:szCs w:val="21"/>
        </w:rPr>
        <w:t>нет</w:t>
      </w:r>
      <w:r w:rsidRPr="00460159">
        <w:rPr>
          <w:rFonts w:cs="Arial"/>
          <w:szCs w:val="21"/>
        </w:rPr>
        <w:t xml:space="preserve">, </w:t>
      </w:r>
      <w:r w:rsidRPr="00460159">
        <w:rPr>
          <w:szCs w:val="21"/>
        </w:rPr>
        <w:t>он</w:t>
      </w:r>
      <w:r w:rsidRPr="00460159">
        <w:rPr>
          <w:rFonts w:cs="Arial"/>
          <w:szCs w:val="21"/>
        </w:rPr>
        <w:t xml:space="preserve"> </w:t>
      </w:r>
      <w:r w:rsidRPr="00460159">
        <w:rPr>
          <w:szCs w:val="21"/>
        </w:rPr>
        <w:t>не</w:t>
      </w:r>
      <w:r w:rsidRPr="00460159">
        <w:rPr>
          <w:rFonts w:cs="Arial"/>
          <w:szCs w:val="21"/>
        </w:rPr>
        <w:t xml:space="preserve"> </w:t>
      </w:r>
      <w:r w:rsidRPr="00460159">
        <w:rPr>
          <w:szCs w:val="21"/>
        </w:rPr>
        <w:t>будет</w:t>
      </w:r>
      <w:r w:rsidRPr="00460159">
        <w:rPr>
          <w:rFonts w:cs="Arial"/>
          <w:szCs w:val="21"/>
        </w:rPr>
        <w:t xml:space="preserve"> </w:t>
      </w:r>
      <w:r w:rsidRPr="00460159">
        <w:rPr>
          <w:szCs w:val="21"/>
        </w:rPr>
        <w:t>учиться</w:t>
      </w:r>
      <w:r w:rsidRPr="00460159">
        <w:rPr>
          <w:rFonts w:cs="Arial"/>
          <w:szCs w:val="21"/>
        </w:rPr>
        <w:t>.</w:t>
      </w:r>
    </w:p>
    <w:p w:rsidR="006C2A5F" w:rsidRPr="00460159" w:rsidRDefault="006C2A5F" w:rsidP="006C2A5F">
      <w:pPr>
        <w:shd w:val="clear" w:color="auto" w:fill="FFFFFF"/>
        <w:autoSpaceDE w:val="0"/>
        <w:autoSpaceDN w:val="0"/>
        <w:adjustRightInd w:val="0"/>
        <w:rPr>
          <w:rFonts w:cs="Arial"/>
        </w:rPr>
      </w:pPr>
    </w:p>
    <w:p w:rsidR="006C2A5F" w:rsidRDefault="006C2A5F" w:rsidP="006C2A5F">
      <w:pPr>
        <w:shd w:val="clear" w:color="auto" w:fill="FFFFFF"/>
        <w:autoSpaceDE w:val="0"/>
        <w:autoSpaceDN w:val="0"/>
        <w:adjustRightInd w:val="0"/>
        <w:jc w:val="center"/>
        <w:rPr>
          <w:rFonts w:cs="Arial"/>
          <w:iCs/>
          <w:szCs w:val="21"/>
        </w:rPr>
      </w:pPr>
      <w:r w:rsidRPr="00303653">
        <w:rPr>
          <w:b/>
          <w:iCs/>
          <w:szCs w:val="21"/>
        </w:rPr>
        <w:t>Способы</w:t>
      </w:r>
      <w:r w:rsidRPr="00303653">
        <w:rPr>
          <w:rFonts w:cs="Arial"/>
          <w:b/>
          <w:iCs/>
          <w:szCs w:val="21"/>
        </w:rPr>
        <w:t xml:space="preserve"> </w:t>
      </w:r>
      <w:r w:rsidRPr="00303653">
        <w:rPr>
          <w:b/>
          <w:iCs/>
          <w:szCs w:val="21"/>
        </w:rPr>
        <w:t>«включения»</w:t>
      </w:r>
      <w:r w:rsidRPr="00303653">
        <w:rPr>
          <w:rFonts w:cs="Arial"/>
          <w:b/>
          <w:iCs/>
          <w:szCs w:val="21"/>
        </w:rPr>
        <w:t xml:space="preserve"> </w:t>
      </w:r>
      <w:r w:rsidRPr="00303653">
        <w:rPr>
          <w:b/>
          <w:iCs/>
          <w:szCs w:val="21"/>
        </w:rPr>
        <w:t>в</w:t>
      </w:r>
      <w:r w:rsidRPr="00303653">
        <w:rPr>
          <w:rFonts w:cs="Arial"/>
          <w:b/>
          <w:iCs/>
          <w:szCs w:val="21"/>
        </w:rPr>
        <w:t xml:space="preserve"> </w:t>
      </w:r>
      <w:r w:rsidRPr="00303653">
        <w:rPr>
          <w:b/>
          <w:iCs/>
          <w:szCs w:val="21"/>
        </w:rPr>
        <w:t>продуктивную</w:t>
      </w:r>
      <w:r w:rsidRPr="00303653">
        <w:rPr>
          <w:rFonts w:cs="Arial"/>
          <w:b/>
          <w:iCs/>
          <w:szCs w:val="21"/>
        </w:rPr>
        <w:t xml:space="preserve"> </w:t>
      </w:r>
      <w:r w:rsidRPr="00303653">
        <w:rPr>
          <w:b/>
          <w:iCs/>
          <w:szCs w:val="21"/>
        </w:rPr>
        <w:t>деятельность</w:t>
      </w:r>
    </w:p>
    <w:p w:rsidR="006C2A5F" w:rsidRDefault="006C2A5F" w:rsidP="006C2A5F">
      <w:pPr>
        <w:shd w:val="clear" w:color="auto" w:fill="FFFFFF"/>
        <w:autoSpaceDE w:val="0"/>
        <w:autoSpaceDN w:val="0"/>
        <w:adjustRightInd w:val="0"/>
        <w:rPr>
          <w:rFonts w:cs="Arial"/>
          <w:szCs w:val="21"/>
        </w:rPr>
      </w:pPr>
      <w:r>
        <w:rPr>
          <w:rFonts w:cs="Arial"/>
          <w:iCs/>
          <w:szCs w:val="21"/>
        </w:rPr>
        <w:t xml:space="preserve">     </w:t>
      </w:r>
      <w:r w:rsidRPr="00460159">
        <w:rPr>
          <w:rFonts w:cs="Arial"/>
          <w:iCs/>
          <w:szCs w:val="21"/>
        </w:rPr>
        <w:t xml:space="preserve"> </w:t>
      </w:r>
      <w:proofErr w:type="gramStart"/>
      <w:r w:rsidRPr="00460159">
        <w:rPr>
          <w:szCs w:val="21"/>
        </w:rPr>
        <w:t>Это</w:t>
      </w:r>
      <w:r w:rsidRPr="00460159">
        <w:rPr>
          <w:rFonts w:cs="Arial"/>
          <w:szCs w:val="21"/>
        </w:rPr>
        <w:t xml:space="preserve"> </w:t>
      </w:r>
      <w:r w:rsidRPr="00460159">
        <w:rPr>
          <w:szCs w:val="21"/>
        </w:rPr>
        <w:t>могут</w:t>
      </w:r>
      <w:r w:rsidRPr="00460159">
        <w:rPr>
          <w:rFonts w:cs="Arial"/>
          <w:szCs w:val="21"/>
        </w:rPr>
        <w:t xml:space="preserve"> </w:t>
      </w:r>
      <w:r w:rsidRPr="00460159">
        <w:rPr>
          <w:szCs w:val="21"/>
        </w:rPr>
        <w:t>быть</w:t>
      </w:r>
      <w:r w:rsidRPr="00460159">
        <w:rPr>
          <w:rFonts w:cs="Arial"/>
          <w:szCs w:val="21"/>
        </w:rPr>
        <w:t xml:space="preserve"> </w:t>
      </w:r>
      <w:r w:rsidRPr="00460159">
        <w:rPr>
          <w:szCs w:val="21"/>
        </w:rPr>
        <w:t>занятия</w:t>
      </w:r>
      <w:r w:rsidRPr="00460159">
        <w:rPr>
          <w:rFonts w:cs="Arial"/>
          <w:szCs w:val="21"/>
        </w:rPr>
        <w:t xml:space="preserve"> </w:t>
      </w:r>
      <w:r w:rsidRPr="00460159">
        <w:rPr>
          <w:szCs w:val="21"/>
        </w:rPr>
        <w:t>с</w:t>
      </w:r>
      <w:r w:rsidRPr="00460159">
        <w:rPr>
          <w:rFonts w:cs="Arial"/>
          <w:szCs w:val="21"/>
        </w:rPr>
        <w:t xml:space="preserve"> </w:t>
      </w:r>
      <w:r w:rsidRPr="00460159">
        <w:rPr>
          <w:szCs w:val="21"/>
        </w:rPr>
        <w:t>книгой</w:t>
      </w:r>
      <w:r w:rsidRPr="00460159">
        <w:rPr>
          <w:rFonts w:cs="Arial"/>
          <w:szCs w:val="21"/>
        </w:rPr>
        <w:t xml:space="preserve"> (</w:t>
      </w:r>
      <w:r w:rsidRPr="00460159">
        <w:rPr>
          <w:szCs w:val="21"/>
        </w:rPr>
        <w:t>учебником</w:t>
      </w:r>
      <w:r w:rsidRPr="00460159">
        <w:rPr>
          <w:rFonts w:cs="Arial"/>
          <w:szCs w:val="21"/>
        </w:rPr>
        <w:t xml:space="preserve">, </w:t>
      </w:r>
      <w:r w:rsidRPr="00460159">
        <w:rPr>
          <w:szCs w:val="21"/>
        </w:rPr>
        <w:t>дополнительной</w:t>
      </w:r>
      <w:r w:rsidRPr="00460159">
        <w:rPr>
          <w:rFonts w:cs="Arial"/>
          <w:szCs w:val="21"/>
        </w:rPr>
        <w:t xml:space="preserve"> </w:t>
      </w:r>
      <w:r w:rsidRPr="00460159">
        <w:rPr>
          <w:szCs w:val="21"/>
        </w:rPr>
        <w:t>литературой</w:t>
      </w:r>
      <w:r w:rsidRPr="00460159">
        <w:rPr>
          <w:rFonts w:cs="Arial"/>
          <w:szCs w:val="21"/>
        </w:rPr>
        <w:t xml:space="preserve">,    </w:t>
      </w:r>
      <w:r w:rsidRPr="00460159">
        <w:rPr>
          <w:szCs w:val="21"/>
        </w:rPr>
        <w:t>справочник</w:t>
      </w:r>
      <w:r w:rsidRPr="00460159">
        <w:rPr>
          <w:szCs w:val="21"/>
        </w:rPr>
        <w:t>а</w:t>
      </w:r>
      <w:r w:rsidRPr="00460159">
        <w:rPr>
          <w:szCs w:val="21"/>
        </w:rPr>
        <w:t>ми</w:t>
      </w:r>
      <w:r w:rsidRPr="00460159">
        <w:rPr>
          <w:rFonts w:cs="Arial"/>
          <w:szCs w:val="21"/>
        </w:rPr>
        <w:t xml:space="preserve">,    </w:t>
      </w:r>
      <w:r w:rsidRPr="00460159">
        <w:rPr>
          <w:szCs w:val="21"/>
        </w:rPr>
        <w:t>энциклопедиями</w:t>
      </w:r>
      <w:r>
        <w:rPr>
          <w:rFonts w:cs="Arial"/>
          <w:szCs w:val="21"/>
        </w:rPr>
        <w:t>),</w:t>
      </w:r>
      <w:r w:rsidRPr="00460159">
        <w:rPr>
          <w:szCs w:val="21"/>
        </w:rPr>
        <w:t xml:space="preserve"> наблюдения</w:t>
      </w:r>
      <w:r>
        <w:rPr>
          <w:rFonts w:cs="Arial"/>
          <w:szCs w:val="21"/>
        </w:rPr>
        <w:t xml:space="preserve">,  </w:t>
      </w:r>
      <w:r w:rsidRPr="00460159">
        <w:rPr>
          <w:szCs w:val="21"/>
        </w:rPr>
        <w:t>занятия</w:t>
      </w:r>
      <w:r w:rsidRPr="00460159">
        <w:rPr>
          <w:rFonts w:cs="Arial"/>
          <w:szCs w:val="21"/>
        </w:rPr>
        <w:t xml:space="preserve"> </w:t>
      </w:r>
      <w:r w:rsidRPr="00460159">
        <w:rPr>
          <w:szCs w:val="21"/>
        </w:rPr>
        <w:t>с</w:t>
      </w:r>
      <w:r w:rsidRPr="00460159">
        <w:rPr>
          <w:rFonts w:cs="Arial"/>
          <w:szCs w:val="21"/>
        </w:rPr>
        <w:t xml:space="preserve"> </w:t>
      </w:r>
      <w:r w:rsidRPr="00460159">
        <w:rPr>
          <w:szCs w:val="21"/>
        </w:rPr>
        <w:t>раздаточным</w:t>
      </w:r>
      <w:r w:rsidRPr="00460159">
        <w:rPr>
          <w:rFonts w:cs="Arial"/>
          <w:szCs w:val="21"/>
        </w:rPr>
        <w:t xml:space="preserve"> </w:t>
      </w:r>
      <w:r w:rsidRPr="00460159">
        <w:rPr>
          <w:szCs w:val="21"/>
        </w:rPr>
        <w:t>мате</w:t>
      </w:r>
      <w:r w:rsidRPr="00460159">
        <w:rPr>
          <w:szCs w:val="21"/>
        </w:rPr>
        <w:softHyphen/>
        <w:t>риалом</w:t>
      </w:r>
      <w:r w:rsidRPr="00460159">
        <w:rPr>
          <w:rFonts w:cs="Arial"/>
          <w:szCs w:val="21"/>
        </w:rPr>
        <w:t xml:space="preserve">, </w:t>
      </w:r>
      <w:r w:rsidRPr="00460159">
        <w:rPr>
          <w:szCs w:val="21"/>
        </w:rPr>
        <w:t>решение</w:t>
      </w:r>
      <w:r w:rsidRPr="00460159">
        <w:rPr>
          <w:rFonts w:cs="Arial"/>
          <w:szCs w:val="21"/>
        </w:rPr>
        <w:t xml:space="preserve"> </w:t>
      </w:r>
      <w:r w:rsidRPr="00460159">
        <w:rPr>
          <w:szCs w:val="21"/>
        </w:rPr>
        <w:t>и</w:t>
      </w:r>
      <w:r w:rsidRPr="00460159">
        <w:rPr>
          <w:rFonts w:cs="Arial"/>
          <w:szCs w:val="21"/>
        </w:rPr>
        <w:t xml:space="preserve"> </w:t>
      </w:r>
      <w:r w:rsidRPr="00460159">
        <w:rPr>
          <w:szCs w:val="21"/>
        </w:rPr>
        <w:t>составл</w:t>
      </w:r>
      <w:r w:rsidRPr="00460159">
        <w:rPr>
          <w:szCs w:val="21"/>
        </w:rPr>
        <w:t>е</w:t>
      </w:r>
      <w:r w:rsidRPr="00460159">
        <w:rPr>
          <w:szCs w:val="21"/>
        </w:rPr>
        <w:t>ние</w:t>
      </w:r>
      <w:r w:rsidRPr="00460159">
        <w:rPr>
          <w:rFonts w:cs="Arial"/>
          <w:szCs w:val="21"/>
        </w:rPr>
        <w:t xml:space="preserve"> </w:t>
      </w:r>
      <w:r>
        <w:rPr>
          <w:szCs w:val="21"/>
        </w:rPr>
        <w:t>тестов,</w:t>
      </w:r>
      <w:r w:rsidRPr="00460159">
        <w:rPr>
          <w:rFonts w:cs="Arial"/>
          <w:szCs w:val="21"/>
        </w:rPr>
        <w:t xml:space="preserve"> </w:t>
      </w:r>
      <w:r w:rsidRPr="00460159">
        <w:rPr>
          <w:szCs w:val="21"/>
        </w:rPr>
        <w:t>заполнение</w:t>
      </w:r>
      <w:r w:rsidRPr="00460159">
        <w:rPr>
          <w:rFonts w:cs="Arial"/>
          <w:szCs w:val="21"/>
        </w:rPr>
        <w:t xml:space="preserve"> </w:t>
      </w:r>
      <w:r w:rsidRPr="00460159">
        <w:rPr>
          <w:szCs w:val="21"/>
        </w:rPr>
        <w:t>таблиц</w:t>
      </w:r>
      <w:r w:rsidRPr="00460159">
        <w:rPr>
          <w:rFonts w:cs="Arial"/>
          <w:szCs w:val="21"/>
        </w:rPr>
        <w:t xml:space="preserve">, </w:t>
      </w:r>
      <w:r w:rsidRPr="00460159">
        <w:rPr>
          <w:szCs w:val="21"/>
        </w:rPr>
        <w:t>составление</w:t>
      </w:r>
      <w:r w:rsidRPr="00460159">
        <w:rPr>
          <w:rFonts w:cs="Arial"/>
          <w:szCs w:val="21"/>
        </w:rPr>
        <w:t xml:space="preserve">    </w:t>
      </w:r>
      <w:r w:rsidRPr="00460159">
        <w:rPr>
          <w:szCs w:val="21"/>
        </w:rPr>
        <w:t>схем</w:t>
      </w:r>
      <w:r w:rsidRPr="00460159">
        <w:rPr>
          <w:rFonts w:cs="Arial"/>
          <w:szCs w:val="21"/>
        </w:rPr>
        <w:t xml:space="preserve">,    </w:t>
      </w:r>
      <w:r w:rsidRPr="00460159">
        <w:rPr>
          <w:szCs w:val="21"/>
        </w:rPr>
        <w:t>придумывание</w:t>
      </w:r>
      <w:r w:rsidRPr="00460159">
        <w:rPr>
          <w:rFonts w:cs="Arial"/>
          <w:szCs w:val="21"/>
        </w:rPr>
        <w:t xml:space="preserve">    </w:t>
      </w:r>
      <w:r w:rsidRPr="00460159">
        <w:rPr>
          <w:szCs w:val="21"/>
        </w:rPr>
        <w:t>кроссвордов</w:t>
      </w:r>
      <w:r w:rsidRPr="00460159">
        <w:rPr>
          <w:rFonts w:cs="Arial"/>
          <w:szCs w:val="21"/>
        </w:rPr>
        <w:t xml:space="preserve">,    </w:t>
      </w:r>
      <w:r w:rsidRPr="00460159">
        <w:rPr>
          <w:szCs w:val="21"/>
        </w:rPr>
        <w:t>составл</w:t>
      </w:r>
      <w:r w:rsidRPr="00460159">
        <w:rPr>
          <w:szCs w:val="21"/>
        </w:rPr>
        <w:t>е</w:t>
      </w:r>
      <w:r w:rsidRPr="00460159">
        <w:rPr>
          <w:szCs w:val="21"/>
        </w:rPr>
        <w:t>ние реклам</w:t>
      </w:r>
      <w:r w:rsidRPr="00460159">
        <w:rPr>
          <w:rFonts w:cs="Arial"/>
          <w:szCs w:val="21"/>
        </w:rPr>
        <w:t xml:space="preserve">,  </w:t>
      </w:r>
      <w:r w:rsidRPr="00460159">
        <w:rPr>
          <w:szCs w:val="21"/>
        </w:rPr>
        <w:t>подготовка</w:t>
      </w:r>
      <w:r w:rsidRPr="00460159">
        <w:rPr>
          <w:rFonts w:cs="Arial"/>
          <w:szCs w:val="21"/>
        </w:rPr>
        <w:t xml:space="preserve"> </w:t>
      </w:r>
      <w:r w:rsidRPr="00460159">
        <w:rPr>
          <w:szCs w:val="21"/>
        </w:rPr>
        <w:t>сообщений</w:t>
      </w:r>
      <w:r w:rsidRPr="00460159">
        <w:rPr>
          <w:rFonts w:cs="Arial"/>
          <w:szCs w:val="21"/>
        </w:rPr>
        <w:t xml:space="preserve">, </w:t>
      </w:r>
      <w:r w:rsidRPr="00460159">
        <w:rPr>
          <w:szCs w:val="21"/>
        </w:rPr>
        <w:t>проведение</w:t>
      </w:r>
      <w:r w:rsidRPr="00460159">
        <w:rPr>
          <w:rFonts w:cs="Arial"/>
          <w:szCs w:val="21"/>
        </w:rPr>
        <w:t xml:space="preserve"> </w:t>
      </w:r>
      <w:r w:rsidRPr="00460159">
        <w:rPr>
          <w:szCs w:val="21"/>
        </w:rPr>
        <w:t>анализов</w:t>
      </w:r>
      <w:r w:rsidRPr="00460159">
        <w:rPr>
          <w:rFonts w:cs="Arial"/>
          <w:szCs w:val="21"/>
        </w:rPr>
        <w:t xml:space="preserve"> </w:t>
      </w:r>
      <w:r w:rsidRPr="00460159">
        <w:rPr>
          <w:szCs w:val="21"/>
        </w:rPr>
        <w:t>текстов</w:t>
      </w:r>
      <w:r w:rsidRPr="00460159">
        <w:rPr>
          <w:rFonts w:cs="Arial"/>
          <w:szCs w:val="21"/>
        </w:rPr>
        <w:t xml:space="preserve"> </w:t>
      </w:r>
      <w:r w:rsidRPr="00460159">
        <w:rPr>
          <w:szCs w:val="21"/>
        </w:rPr>
        <w:t>и</w:t>
      </w:r>
      <w:r w:rsidRPr="00460159">
        <w:rPr>
          <w:rFonts w:cs="Arial"/>
          <w:szCs w:val="21"/>
        </w:rPr>
        <w:t xml:space="preserve"> </w:t>
      </w:r>
      <w:r w:rsidRPr="00460159">
        <w:rPr>
          <w:szCs w:val="21"/>
        </w:rPr>
        <w:t>др</w:t>
      </w:r>
      <w:r w:rsidRPr="00460159">
        <w:rPr>
          <w:rFonts w:cs="Arial"/>
          <w:szCs w:val="21"/>
        </w:rPr>
        <w:t xml:space="preserve">. </w:t>
      </w:r>
      <w:r w:rsidRPr="00460159">
        <w:rPr>
          <w:szCs w:val="21"/>
        </w:rPr>
        <w:t>Какой</w:t>
      </w:r>
      <w:r w:rsidRPr="00460159">
        <w:rPr>
          <w:rFonts w:cs="Arial"/>
          <w:szCs w:val="21"/>
        </w:rPr>
        <w:t xml:space="preserve"> </w:t>
      </w:r>
      <w:r w:rsidRPr="00460159">
        <w:rPr>
          <w:szCs w:val="21"/>
        </w:rPr>
        <w:t>конкретно</w:t>
      </w:r>
      <w:r w:rsidRPr="00460159">
        <w:rPr>
          <w:rFonts w:cs="Arial"/>
          <w:szCs w:val="21"/>
        </w:rPr>
        <w:t xml:space="preserve"> </w:t>
      </w:r>
      <w:r w:rsidRPr="00460159">
        <w:rPr>
          <w:szCs w:val="21"/>
        </w:rPr>
        <w:t>сп</w:t>
      </w:r>
      <w:r w:rsidRPr="00460159">
        <w:rPr>
          <w:szCs w:val="21"/>
        </w:rPr>
        <w:t>о</w:t>
      </w:r>
      <w:r w:rsidRPr="00460159">
        <w:rPr>
          <w:szCs w:val="21"/>
        </w:rPr>
        <w:t>соб</w:t>
      </w:r>
      <w:r w:rsidRPr="00460159">
        <w:rPr>
          <w:rFonts w:cs="Arial"/>
          <w:szCs w:val="21"/>
        </w:rPr>
        <w:t xml:space="preserve"> </w:t>
      </w:r>
      <w:r w:rsidRPr="00460159">
        <w:rPr>
          <w:szCs w:val="21"/>
        </w:rPr>
        <w:t>использовать</w:t>
      </w:r>
      <w:r w:rsidRPr="00460159">
        <w:rPr>
          <w:rFonts w:cs="Arial"/>
          <w:szCs w:val="21"/>
        </w:rPr>
        <w:t xml:space="preserve"> </w:t>
      </w:r>
      <w:r w:rsidRPr="00460159">
        <w:rPr>
          <w:szCs w:val="21"/>
        </w:rPr>
        <w:t>на</w:t>
      </w:r>
      <w:r w:rsidRPr="00460159">
        <w:rPr>
          <w:rFonts w:cs="Arial"/>
          <w:szCs w:val="21"/>
        </w:rPr>
        <w:t xml:space="preserve"> </w:t>
      </w:r>
      <w:r w:rsidRPr="00460159">
        <w:rPr>
          <w:szCs w:val="21"/>
        </w:rPr>
        <w:t>данном</w:t>
      </w:r>
      <w:r w:rsidRPr="00460159">
        <w:rPr>
          <w:rFonts w:cs="Arial"/>
          <w:szCs w:val="21"/>
        </w:rPr>
        <w:t xml:space="preserve"> </w:t>
      </w:r>
      <w:r w:rsidRPr="00460159">
        <w:rPr>
          <w:szCs w:val="21"/>
        </w:rPr>
        <w:t>уроке</w:t>
      </w:r>
      <w:r w:rsidRPr="00460159">
        <w:rPr>
          <w:rFonts w:cs="Arial"/>
          <w:szCs w:val="21"/>
        </w:rPr>
        <w:t xml:space="preserve"> </w:t>
      </w:r>
      <w:r w:rsidRPr="00460159">
        <w:rPr>
          <w:szCs w:val="21"/>
        </w:rPr>
        <w:t>или</w:t>
      </w:r>
      <w:r w:rsidRPr="00460159">
        <w:rPr>
          <w:rFonts w:cs="Arial"/>
          <w:szCs w:val="21"/>
        </w:rPr>
        <w:t xml:space="preserve"> </w:t>
      </w:r>
      <w:r w:rsidRPr="00460159">
        <w:rPr>
          <w:szCs w:val="21"/>
        </w:rPr>
        <w:t>заняти</w:t>
      </w:r>
      <w:r>
        <w:rPr>
          <w:szCs w:val="21"/>
        </w:rPr>
        <w:t>и</w:t>
      </w:r>
      <w:r>
        <w:rPr>
          <w:rFonts w:cs="Arial"/>
          <w:szCs w:val="21"/>
        </w:rPr>
        <w:t xml:space="preserve">, </w:t>
      </w:r>
      <w:r w:rsidRPr="00460159">
        <w:rPr>
          <w:rFonts w:cs="Arial"/>
          <w:szCs w:val="21"/>
        </w:rPr>
        <w:t xml:space="preserve"> </w:t>
      </w:r>
      <w:r>
        <w:rPr>
          <w:szCs w:val="21"/>
        </w:rPr>
        <w:t>я</w:t>
      </w:r>
      <w:r w:rsidRPr="00460159">
        <w:rPr>
          <w:rFonts w:cs="Arial"/>
          <w:szCs w:val="21"/>
        </w:rPr>
        <w:t xml:space="preserve">  </w:t>
      </w:r>
      <w:r>
        <w:rPr>
          <w:szCs w:val="21"/>
        </w:rPr>
        <w:t>решаю</w:t>
      </w:r>
      <w:r w:rsidRPr="00460159">
        <w:rPr>
          <w:rFonts w:cs="Arial"/>
          <w:szCs w:val="21"/>
        </w:rPr>
        <w:t xml:space="preserve"> </w:t>
      </w:r>
      <w:r w:rsidRPr="00460159">
        <w:rPr>
          <w:szCs w:val="21"/>
        </w:rPr>
        <w:t>в</w:t>
      </w:r>
      <w:r w:rsidRPr="00460159">
        <w:rPr>
          <w:rFonts w:cs="Arial"/>
          <w:szCs w:val="21"/>
        </w:rPr>
        <w:t xml:space="preserve"> </w:t>
      </w:r>
      <w:r w:rsidRPr="00460159">
        <w:rPr>
          <w:szCs w:val="21"/>
        </w:rPr>
        <w:t>процессе</w:t>
      </w:r>
      <w:r w:rsidRPr="00460159">
        <w:rPr>
          <w:rFonts w:cs="Arial"/>
          <w:szCs w:val="21"/>
        </w:rPr>
        <w:t xml:space="preserve"> </w:t>
      </w:r>
      <w:r w:rsidRPr="00460159">
        <w:rPr>
          <w:szCs w:val="21"/>
        </w:rPr>
        <w:t>подготовки</w:t>
      </w:r>
      <w:r w:rsidRPr="00460159">
        <w:rPr>
          <w:rFonts w:cs="Arial"/>
          <w:szCs w:val="21"/>
        </w:rPr>
        <w:t xml:space="preserve"> </w:t>
      </w:r>
      <w:r w:rsidRPr="00460159">
        <w:rPr>
          <w:szCs w:val="21"/>
        </w:rPr>
        <w:t>этого</w:t>
      </w:r>
      <w:r w:rsidRPr="00460159">
        <w:rPr>
          <w:rFonts w:cs="Arial"/>
          <w:szCs w:val="21"/>
        </w:rPr>
        <w:t xml:space="preserve"> </w:t>
      </w:r>
      <w:r w:rsidRPr="00460159">
        <w:rPr>
          <w:szCs w:val="21"/>
        </w:rPr>
        <w:t>ур</w:t>
      </w:r>
      <w:r w:rsidRPr="00460159">
        <w:rPr>
          <w:szCs w:val="21"/>
        </w:rPr>
        <w:t>о</w:t>
      </w:r>
      <w:r w:rsidRPr="00460159">
        <w:rPr>
          <w:szCs w:val="21"/>
        </w:rPr>
        <w:t>ка</w:t>
      </w:r>
      <w:r w:rsidRPr="00460159">
        <w:rPr>
          <w:rFonts w:cs="Arial"/>
          <w:szCs w:val="21"/>
        </w:rPr>
        <w:t xml:space="preserve">. </w:t>
      </w:r>
      <w:proofErr w:type="gramEnd"/>
    </w:p>
    <w:p w:rsidR="006C2A5F" w:rsidRDefault="006C2A5F" w:rsidP="006C2A5F">
      <w:pPr>
        <w:shd w:val="clear" w:color="auto" w:fill="FFFFFF"/>
        <w:autoSpaceDE w:val="0"/>
        <w:autoSpaceDN w:val="0"/>
        <w:adjustRightInd w:val="0"/>
        <w:rPr>
          <w:rFonts w:cs="Arial"/>
          <w:szCs w:val="21"/>
        </w:rPr>
      </w:pPr>
    </w:p>
    <w:p w:rsidR="006C2A5F" w:rsidRDefault="006C2A5F" w:rsidP="006C2A5F">
      <w:pPr>
        <w:shd w:val="clear" w:color="auto" w:fill="FFFFFF"/>
        <w:autoSpaceDE w:val="0"/>
        <w:autoSpaceDN w:val="0"/>
        <w:adjustRightInd w:val="0"/>
        <w:jc w:val="center"/>
        <w:rPr>
          <w:rFonts w:cs="Arial"/>
          <w:iCs/>
          <w:szCs w:val="21"/>
        </w:rPr>
      </w:pPr>
      <w:r w:rsidRPr="00303653">
        <w:rPr>
          <w:b/>
          <w:iCs/>
          <w:szCs w:val="21"/>
        </w:rPr>
        <w:t>Средства</w:t>
      </w:r>
      <w:r w:rsidRPr="00303653">
        <w:rPr>
          <w:rFonts w:cs="Arial"/>
          <w:b/>
          <w:iCs/>
          <w:szCs w:val="21"/>
        </w:rPr>
        <w:t xml:space="preserve"> </w:t>
      </w:r>
      <w:r w:rsidRPr="00303653">
        <w:rPr>
          <w:b/>
          <w:iCs/>
          <w:szCs w:val="21"/>
        </w:rPr>
        <w:t>труда</w:t>
      </w:r>
      <w:r w:rsidRPr="00303653">
        <w:rPr>
          <w:rFonts w:cs="Arial"/>
          <w:b/>
          <w:iCs/>
          <w:szCs w:val="21"/>
        </w:rPr>
        <w:t xml:space="preserve"> </w:t>
      </w:r>
      <w:r w:rsidRPr="00303653">
        <w:rPr>
          <w:b/>
          <w:iCs/>
          <w:szCs w:val="21"/>
        </w:rPr>
        <w:t>учащихся</w:t>
      </w:r>
    </w:p>
    <w:p w:rsidR="006C2A5F" w:rsidRDefault="006C2A5F" w:rsidP="006C2A5F">
      <w:pPr>
        <w:shd w:val="clear" w:color="auto" w:fill="FFFFFF"/>
        <w:autoSpaceDE w:val="0"/>
        <w:autoSpaceDN w:val="0"/>
        <w:adjustRightInd w:val="0"/>
        <w:rPr>
          <w:rFonts w:cs="Arial"/>
          <w:szCs w:val="21"/>
        </w:rPr>
      </w:pPr>
      <w:r>
        <w:rPr>
          <w:rFonts w:cs="Arial"/>
          <w:iCs/>
          <w:szCs w:val="21"/>
        </w:rPr>
        <w:t xml:space="preserve">     </w:t>
      </w:r>
      <w:r w:rsidRPr="00460159">
        <w:rPr>
          <w:rFonts w:cs="Arial"/>
          <w:iCs/>
          <w:szCs w:val="21"/>
        </w:rPr>
        <w:t xml:space="preserve"> </w:t>
      </w:r>
      <w:proofErr w:type="gramStart"/>
      <w:r w:rsidRPr="00460159">
        <w:rPr>
          <w:szCs w:val="21"/>
        </w:rPr>
        <w:t>Это</w:t>
      </w:r>
      <w:r w:rsidRPr="00460159">
        <w:rPr>
          <w:rFonts w:cs="Arial"/>
          <w:szCs w:val="21"/>
        </w:rPr>
        <w:t xml:space="preserve"> </w:t>
      </w:r>
      <w:r w:rsidRPr="00460159">
        <w:rPr>
          <w:szCs w:val="21"/>
        </w:rPr>
        <w:t>учебники</w:t>
      </w:r>
      <w:r w:rsidRPr="00460159">
        <w:rPr>
          <w:rFonts w:cs="Arial"/>
          <w:szCs w:val="21"/>
        </w:rPr>
        <w:t xml:space="preserve">, </w:t>
      </w:r>
      <w:r w:rsidRPr="00460159">
        <w:rPr>
          <w:szCs w:val="21"/>
        </w:rPr>
        <w:t>справочники</w:t>
      </w:r>
      <w:r w:rsidRPr="00460159">
        <w:rPr>
          <w:rFonts w:cs="Arial"/>
          <w:szCs w:val="21"/>
        </w:rPr>
        <w:t xml:space="preserve">, </w:t>
      </w:r>
      <w:r>
        <w:rPr>
          <w:rFonts w:cs="Arial"/>
          <w:szCs w:val="21"/>
        </w:rPr>
        <w:t xml:space="preserve"> </w:t>
      </w:r>
      <w:r>
        <w:rPr>
          <w:szCs w:val="21"/>
        </w:rPr>
        <w:t>энцик</w:t>
      </w:r>
      <w:r w:rsidRPr="00460159">
        <w:rPr>
          <w:szCs w:val="21"/>
        </w:rPr>
        <w:t>лопедии</w:t>
      </w:r>
      <w:r w:rsidRPr="00460159">
        <w:rPr>
          <w:rFonts w:cs="Arial"/>
          <w:szCs w:val="21"/>
        </w:rPr>
        <w:t xml:space="preserve">,   </w:t>
      </w:r>
      <w:r w:rsidRPr="00460159">
        <w:rPr>
          <w:szCs w:val="21"/>
        </w:rPr>
        <w:t>научно</w:t>
      </w:r>
      <w:r w:rsidRPr="00460159">
        <w:rPr>
          <w:rFonts w:cs="Arial"/>
          <w:szCs w:val="21"/>
        </w:rPr>
        <w:t>-</w:t>
      </w:r>
      <w:r w:rsidRPr="00460159">
        <w:rPr>
          <w:szCs w:val="21"/>
        </w:rPr>
        <w:t>популярные</w:t>
      </w:r>
      <w:r w:rsidRPr="00460159">
        <w:rPr>
          <w:rFonts w:cs="Arial"/>
          <w:szCs w:val="21"/>
        </w:rPr>
        <w:t xml:space="preserve">  </w:t>
      </w:r>
      <w:r w:rsidRPr="00460159">
        <w:rPr>
          <w:szCs w:val="21"/>
        </w:rPr>
        <w:t>книги</w:t>
      </w:r>
      <w:r w:rsidRPr="00460159">
        <w:rPr>
          <w:rFonts w:cs="Arial"/>
          <w:szCs w:val="21"/>
        </w:rPr>
        <w:t xml:space="preserve">,  </w:t>
      </w:r>
      <w:r w:rsidRPr="00460159">
        <w:rPr>
          <w:szCs w:val="21"/>
        </w:rPr>
        <w:t>хрестоматии</w:t>
      </w:r>
      <w:r w:rsidRPr="00460159">
        <w:rPr>
          <w:rFonts w:cs="Arial"/>
          <w:szCs w:val="21"/>
        </w:rPr>
        <w:t xml:space="preserve">,   </w:t>
      </w:r>
      <w:r>
        <w:rPr>
          <w:szCs w:val="21"/>
        </w:rPr>
        <w:t xml:space="preserve">раздаточные </w:t>
      </w:r>
      <w:r w:rsidRPr="00460159">
        <w:rPr>
          <w:szCs w:val="21"/>
        </w:rPr>
        <w:t xml:space="preserve"> материалы</w:t>
      </w:r>
      <w:r>
        <w:rPr>
          <w:rFonts w:cs="Arial"/>
          <w:szCs w:val="21"/>
        </w:rPr>
        <w:t xml:space="preserve">, </w:t>
      </w:r>
      <w:r w:rsidRPr="00460159">
        <w:rPr>
          <w:szCs w:val="21"/>
        </w:rPr>
        <w:t>дидактические</w:t>
      </w:r>
      <w:r w:rsidRPr="00460159">
        <w:rPr>
          <w:rFonts w:cs="Arial"/>
          <w:szCs w:val="21"/>
        </w:rPr>
        <w:t xml:space="preserve"> </w:t>
      </w:r>
      <w:r w:rsidRPr="00460159">
        <w:rPr>
          <w:szCs w:val="21"/>
        </w:rPr>
        <w:t>игры</w:t>
      </w:r>
      <w:r w:rsidRPr="00460159">
        <w:rPr>
          <w:rFonts w:cs="Arial"/>
          <w:szCs w:val="21"/>
        </w:rPr>
        <w:t xml:space="preserve">, </w:t>
      </w:r>
      <w:r>
        <w:rPr>
          <w:rFonts w:cs="Arial"/>
          <w:szCs w:val="21"/>
        </w:rPr>
        <w:t>ра</w:t>
      </w:r>
      <w:r w:rsidRPr="00460159">
        <w:rPr>
          <w:szCs w:val="21"/>
        </w:rPr>
        <w:t>бочие</w:t>
      </w:r>
      <w:r w:rsidRPr="00460159">
        <w:rPr>
          <w:rFonts w:cs="Arial"/>
          <w:szCs w:val="21"/>
        </w:rPr>
        <w:t xml:space="preserve"> </w:t>
      </w:r>
      <w:r w:rsidRPr="00460159">
        <w:rPr>
          <w:szCs w:val="21"/>
        </w:rPr>
        <w:t>тетради</w:t>
      </w:r>
      <w:r w:rsidRPr="00460159">
        <w:rPr>
          <w:rFonts w:cs="Arial"/>
          <w:szCs w:val="21"/>
        </w:rPr>
        <w:t xml:space="preserve">, </w:t>
      </w:r>
      <w:r w:rsidRPr="00460159">
        <w:rPr>
          <w:szCs w:val="21"/>
        </w:rPr>
        <w:t>документы</w:t>
      </w:r>
      <w:r w:rsidRPr="00460159">
        <w:rPr>
          <w:rFonts w:cs="Arial"/>
          <w:szCs w:val="21"/>
        </w:rPr>
        <w:t xml:space="preserve">, </w:t>
      </w:r>
      <w:r w:rsidRPr="00460159">
        <w:rPr>
          <w:szCs w:val="21"/>
        </w:rPr>
        <w:t>журнальные</w:t>
      </w:r>
      <w:r w:rsidRPr="00460159">
        <w:rPr>
          <w:rFonts w:cs="Arial"/>
          <w:szCs w:val="21"/>
        </w:rPr>
        <w:t xml:space="preserve"> </w:t>
      </w:r>
      <w:r w:rsidRPr="00460159">
        <w:rPr>
          <w:szCs w:val="21"/>
        </w:rPr>
        <w:t>в</w:t>
      </w:r>
      <w:r w:rsidRPr="00460159">
        <w:rPr>
          <w:szCs w:val="21"/>
        </w:rPr>
        <w:t>ы</w:t>
      </w:r>
      <w:r w:rsidRPr="00460159">
        <w:rPr>
          <w:szCs w:val="21"/>
        </w:rPr>
        <w:t>резки</w:t>
      </w:r>
      <w:r w:rsidRPr="00460159">
        <w:rPr>
          <w:rFonts w:cs="Arial"/>
          <w:szCs w:val="21"/>
        </w:rPr>
        <w:t xml:space="preserve">, </w:t>
      </w:r>
      <w:r w:rsidRPr="00460159">
        <w:rPr>
          <w:szCs w:val="21"/>
        </w:rPr>
        <w:t>компьютер</w:t>
      </w:r>
      <w:r>
        <w:rPr>
          <w:szCs w:val="21"/>
        </w:rPr>
        <w:t xml:space="preserve">, </w:t>
      </w:r>
      <w:r w:rsidRPr="00460159">
        <w:rPr>
          <w:szCs w:val="21"/>
        </w:rPr>
        <w:t xml:space="preserve"> компьютерные</w:t>
      </w:r>
      <w:r w:rsidRPr="00460159">
        <w:rPr>
          <w:rFonts w:cs="Arial"/>
          <w:szCs w:val="21"/>
        </w:rPr>
        <w:t xml:space="preserve"> </w:t>
      </w:r>
      <w:r w:rsidRPr="00460159">
        <w:rPr>
          <w:szCs w:val="21"/>
        </w:rPr>
        <w:t>программы</w:t>
      </w:r>
      <w:r w:rsidRPr="00460159">
        <w:rPr>
          <w:rFonts w:cs="Arial"/>
          <w:szCs w:val="21"/>
        </w:rPr>
        <w:t>,</w:t>
      </w:r>
      <w:r>
        <w:rPr>
          <w:rFonts w:cs="Arial"/>
          <w:szCs w:val="21"/>
        </w:rPr>
        <w:t xml:space="preserve"> </w:t>
      </w:r>
      <w:r w:rsidRPr="00460159">
        <w:rPr>
          <w:rFonts w:cs="Arial"/>
          <w:szCs w:val="21"/>
        </w:rPr>
        <w:t xml:space="preserve"> </w:t>
      </w:r>
      <w:r>
        <w:rPr>
          <w:szCs w:val="21"/>
        </w:rPr>
        <w:t>видеоматериалы.</w:t>
      </w:r>
      <w:proofErr w:type="gramEnd"/>
      <w:r w:rsidRPr="00460159">
        <w:rPr>
          <w:rFonts w:cs="Arial"/>
          <w:szCs w:val="21"/>
        </w:rPr>
        <w:t xml:space="preserve"> </w:t>
      </w:r>
      <w:r>
        <w:rPr>
          <w:rFonts w:cs="Arial"/>
          <w:szCs w:val="21"/>
        </w:rPr>
        <w:t xml:space="preserve">  Я стремлюсь</w:t>
      </w:r>
      <w:r w:rsidRPr="00460159">
        <w:rPr>
          <w:rFonts w:cs="Arial"/>
          <w:szCs w:val="21"/>
        </w:rPr>
        <w:t xml:space="preserve">, </w:t>
      </w:r>
      <w:r w:rsidRPr="00460159">
        <w:rPr>
          <w:szCs w:val="21"/>
        </w:rPr>
        <w:t>чтобы</w:t>
      </w:r>
      <w:r w:rsidRPr="00460159">
        <w:rPr>
          <w:rFonts w:cs="Arial"/>
          <w:szCs w:val="21"/>
        </w:rPr>
        <w:t xml:space="preserve"> </w:t>
      </w:r>
      <w:r w:rsidRPr="00460159">
        <w:rPr>
          <w:szCs w:val="21"/>
        </w:rPr>
        <w:t>в</w:t>
      </w:r>
      <w:r w:rsidRPr="00460159">
        <w:rPr>
          <w:rFonts w:cs="Arial"/>
          <w:szCs w:val="21"/>
        </w:rPr>
        <w:t xml:space="preserve"> </w:t>
      </w:r>
      <w:r w:rsidRPr="00460159">
        <w:rPr>
          <w:szCs w:val="21"/>
        </w:rPr>
        <w:t>пра</w:t>
      </w:r>
      <w:r w:rsidRPr="00460159">
        <w:rPr>
          <w:szCs w:val="21"/>
        </w:rPr>
        <w:t>к</w:t>
      </w:r>
      <w:r w:rsidRPr="00460159">
        <w:rPr>
          <w:szCs w:val="21"/>
        </w:rPr>
        <w:t>тике</w:t>
      </w:r>
      <w:r>
        <w:rPr>
          <w:rFonts w:cs="Arial"/>
          <w:szCs w:val="21"/>
        </w:rPr>
        <w:t xml:space="preserve"> моей</w:t>
      </w:r>
      <w:r w:rsidRPr="00460159">
        <w:rPr>
          <w:rFonts w:cs="Arial"/>
          <w:szCs w:val="21"/>
        </w:rPr>
        <w:t xml:space="preserve"> </w:t>
      </w:r>
      <w:r w:rsidRPr="00460159">
        <w:rPr>
          <w:szCs w:val="21"/>
        </w:rPr>
        <w:t>работы</w:t>
      </w:r>
      <w:r w:rsidRPr="00460159">
        <w:rPr>
          <w:rFonts w:cs="Arial"/>
          <w:szCs w:val="21"/>
        </w:rPr>
        <w:t xml:space="preserve"> </w:t>
      </w:r>
      <w:proofErr w:type="gramStart"/>
      <w:r w:rsidRPr="00460159">
        <w:rPr>
          <w:szCs w:val="21"/>
        </w:rPr>
        <w:t>использовалось</w:t>
      </w:r>
      <w:proofErr w:type="gramEnd"/>
      <w:r w:rsidRPr="00460159">
        <w:rPr>
          <w:rFonts w:cs="Arial"/>
          <w:szCs w:val="21"/>
        </w:rPr>
        <w:t xml:space="preserve"> </w:t>
      </w:r>
      <w:r w:rsidRPr="00460159">
        <w:rPr>
          <w:szCs w:val="21"/>
        </w:rPr>
        <w:t>возможно</w:t>
      </w:r>
      <w:r w:rsidRPr="00460159">
        <w:rPr>
          <w:rFonts w:cs="Arial"/>
          <w:szCs w:val="21"/>
        </w:rPr>
        <w:t xml:space="preserve"> </w:t>
      </w:r>
      <w:r w:rsidRPr="00460159">
        <w:rPr>
          <w:szCs w:val="21"/>
        </w:rPr>
        <w:t>больше</w:t>
      </w:r>
      <w:r w:rsidRPr="00460159">
        <w:rPr>
          <w:rFonts w:cs="Arial"/>
          <w:szCs w:val="21"/>
        </w:rPr>
        <w:t xml:space="preserve"> </w:t>
      </w:r>
      <w:r w:rsidRPr="00460159">
        <w:rPr>
          <w:szCs w:val="21"/>
        </w:rPr>
        <w:t>разных</w:t>
      </w:r>
      <w:r w:rsidRPr="00460159">
        <w:rPr>
          <w:rFonts w:cs="Arial"/>
          <w:szCs w:val="21"/>
        </w:rPr>
        <w:t xml:space="preserve"> </w:t>
      </w:r>
      <w:r w:rsidRPr="00460159">
        <w:rPr>
          <w:szCs w:val="21"/>
        </w:rPr>
        <w:t>средств</w:t>
      </w:r>
      <w:r w:rsidRPr="00460159">
        <w:rPr>
          <w:rFonts w:cs="Arial"/>
          <w:szCs w:val="21"/>
        </w:rPr>
        <w:t xml:space="preserve"> </w:t>
      </w:r>
      <w:r w:rsidRPr="00460159">
        <w:rPr>
          <w:szCs w:val="21"/>
        </w:rPr>
        <w:t>обуче</w:t>
      </w:r>
      <w:r w:rsidRPr="00460159">
        <w:rPr>
          <w:szCs w:val="21"/>
        </w:rPr>
        <w:softHyphen/>
        <w:t>ния</w:t>
      </w:r>
      <w:r w:rsidRPr="00460159">
        <w:rPr>
          <w:rFonts w:cs="Arial"/>
          <w:szCs w:val="21"/>
        </w:rPr>
        <w:t xml:space="preserve">. </w:t>
      </w:r>
      <w:r w:rsidRPr="00460159">
        <w:rPr>
          <w:szCs w:val="21"/>
        </w:rPr>
        <w:t>На</w:t>
      </w:r>
      <w:r w:rsidRPr="00460159">
        <w:rPr>
          <w:rFonts w:cs="Arial"/>
          <w:szCs w:val="21"/>
        </w:rPr>
        <w:t xml:space="preserve"> </w:t>
      </w:r>
      <w:r w:rsidRPr="00460159">
        <w:rPr>
          <w:szCs w:val="21"/>
        </w:rPr>
        <w:t>этапе</w:t>
      </w:r>
      <w:r w:rsidRPr="00460159">
        <w:rPr>
          <w:rFonts w:cs="Arial"/>
          <w:szCs w:val="21"/>
        </w:rPr>
        <w:t xml:space="preserve"> </w:t>
      </w:r>
      <w:r w:rsidRPr="00460159">
        <w:rPr>
          <w:szCs w:val="21"/>
        </w:rPr>
        <w:t>подг</w:t>
      </w:r>
      <w:r w:rsidRPr="00460159">
        <w:rPr>
          <w:szCs w:val="21"/>
        </w:rPr>
        <w:t>о</w:t>
      </w:r>
      <w:r w:rsidRPr="00460159">
        <w:rPr>
          <w:szCs w:val="21"/>
        </w:rPr>
        <w:t>товки</w:t>
      </w:r>
      <w:r w:rsidRPr="00460159">
        <w:rPr>
          <w:rFonts w:cs="Arial"/>
          <w:szCs w:val="21"/>
        </w:rPr>
        <w:t xml:space="preserve"> </w:t>
      </w:r>
      <w:r w:rsidRPr="00460159">
        <w:rPr>
          <w:szCs w:val="21"/>
        </w:rPr>
        <w:t>урока</w:t>
      </w:r>
      <w:r>
        <w:rPr>
          <w:rFonts w:cs="Arial"/>
          <w:szCs w:val="21"/>
        </w:rPr>
        <w:t xml:space="preserve"> я</w:t>
      </w:r>
      <w:r w:rsidRPr="00460159">
        <w:rPr>
          <w:rFonts w:cs="Arial"/>
          <w:szCs w:val="21"/>
        </w:rPr>
        <w:t xml:space="preserve">  </w:t>
      </w:r>
      <w:r w:rsidRPr="00460159">
        <w:rPr>
          <w:szCs w:val="21"/>
        </w:rPr>
        <w:t>конкретизир</w:t>
      </w:r>
      <w:r>
        <w:rPr>
          <w:szCs w:val="21"/>
        </w:rPr>
        <w:t>ую</w:t>
      </w:r>
      <w:r>
        <w:rPr>
          <w:rFonts w:cs="Arial"/>
          <w:szCs w:val="21"/>
        </w:rPr>
        <w:t xml:space="preserve"> </w:t>
      </w:r>
      <w:r w:rsidRPr="00460159">
        <w:rPr>
          <w:rFonts w:cs="Arial"/>
          <w:szCs w:val="21"/>
        </w:rPr>
        <w:t xml:space="preserve"> </w:t>
      </w:r>
      <w:r w:rsidRPr="00460159">
        <w:rPr>
          <w:szCs w:val="21"/>
        </w:rPr>
        <w:t>те</w:t>
      </w:r>
      <w:r w:rsidRPr="00460159">
        <w:rPr>
          <w:rFonts w:cs="Arial"/>
          <w:szCs w:val="21"/>
        </w:rPr>
        <w:t xml:space="preserve"> </w:t>
      </w:r>
      <w:r w:rsidRPr="00460159">
        <w:rPr>
          <w:szCs w:val="21"/>
        </w:rPr>
        <w:t>средства</w:t>
      </w:r>
      <w:r w:rsidRPr="00460159">
        <w:rPr>
          <w:rFonts w:cs="Arial"/>
          <w:szCs w:val="21"/>
        </w:rPr>
        <w:t xml:space="preserve"> </w:t>
      </w:r>
      <w:r w:rsidRPr="00460159">
        <w:rPr>
          <w:szCs w:val="21"/>
        </w:rPr>
        <w:t>труда</w:t>
      </w:r>
      <w:r w:rsidRPr="00460159">
        <w:rPr>
          <w:rFonts w:cs="Arial"/>
          <w:szCs w:val="21"/>
        </w:rPr>
        <w:t xml:space="preserve">, </w:t>
      </w:r>
      <w:r w:rsidRPr="00460159">
        <w:rPr>
          <w:szCs w:val="21"/>
        </w:rPr>
        <w:t>которые</w:t>
      </w:r>
      <w:r w:rsidRPr="00460159">
        <w:rPr>
          <w:rFonts w:cs="Arial"/>
          <w:szCs w:val="21"/>
        </w:rPr>
        <w:t xml:space="preserve"> </w:t>
      </w:r>
      <w:r w:rsidRPr="00460159">
        <w:rPr>
          <w:szCs w:val="21"/>
        </w:rPr>
        <w:t>будут</w:t>
      </w:r>
      <w:r w:rsidRPr="00460159">
        <w:rPr>
          <w:rFonts w:cs="Arial"/>
          <w:szCs w:val="21"/>
        </w:rPr>
        <w:t xml:space="preserve"> </w:t>
      </w:r>
      <w:r w:rsidRPr="00460159">
        <w:rPr>
          <w:szCs w:val="21"/>
        </w:rPr>
        <w:t>задейств</w:t>
      </w:r>
      <w:r w:rsidRPr="00460159">
        <w:rPr>
          <w:szCs w:val="21"/>
        </w:rPr>
        <w:t>о</w:t>
      </w:r>
      <w:r w:rsidRPr="00460159">
        <w:rPr>
          <w:szCs w:val="21"/>
        </w:rPr>
        <w:t>ваны</w:t>
      </w:r>
      <w:r w:rsidRPr="00460159">
        <w:rPr>
          <w:rFonts w:cs="Arial"/>
          <w:szCs w:val="21"/>
        </w:rPr>
        <w:t>.</w:t>
      </w:r>
    </w:p>
    <w:p w:rsidR="006C2A5F" w:rsidRPr="00460159" w:rsidRDefault="006C2A5F" w:rsidP="006C2A5F">
      <w:pPr>
        <w:shd w:val="clear" w:color="auto" w:fill="FFFFFF"/>
        <w:autoSpaceDE w:val="0"/>
        <w:autoSpaceDN w:val="0"/>
        <w:adjustRightInd w:val="0"/>
        <w:rPr>
          <w:rFonts w:cs="Arial"/>
        </w:rPr>
      </w:pPr>
    </w:p>
    <w:p w:rsidR="006C2A5F" w:rsidRPr="004A2519" w:rsidRDefault="006C2A5F" w:rsidP="006C2A5F">
      <w:pPr>
        <w:shd w:val="clear" w:color="auto" w:fill="FFFFFF"/>
        <w:autoSpaceDE w:val="0"/>
        <w:autoSpaceDN w:val="0"/>
        <w:adjustRightInd w:val="0"/>
        <w:jc w:val="center"/>
        <w:rPr>
          <w:rFonts w:cs="Arial"/>
          <w:b/>
          <w:iCs/>
          <w:szCs w:val="21"/>
        </w:rPr>
      </w:pPr>
      <w:r w:rsidRPr="00303653">
        <w:rPr>
          <w:b/>
          <w:iCs/>
          <w:szCs w:val="21"/>
        </w:rPr>
        <w:t>Организация</w:t>
      </w:r>
      <w:r w:rsidRPr="00303653">
        <w:rPr>
          <w:rFonts w:cs="Arial"/>
          <w:b/>
          <w:iCs/>
          <w:szCs w:val="21"/>
        </w:rPr>
        <w:t xml:space="preserve"> </w:t>
      </w:r>
      <w:r w:rsidRPr="00303653">
        <w:rPr>
          <w:b/>
          <w:iCs/>
          <w:szCs w:val="21"/>
        </w:rPr>
        <w:t>труда</w:t>
      </w:r>
    </w:p>
    <w:p w:rsidR="006C2A5F" w:rsidRDefault="006C2A5F" w:rsidP="006C2A5F">
      <w:pPr>
        <w:shd w:val="clear" w:color="auto" w:fill="FFFFFF"/>
        <w:autoSpaceDE w:val="0"/>
        <w:autoSpaceDN w:val="0"/>
        <w:adjustRightInd w:val="0"/>
        <w:rPr>
          <w:rFonts w:cs="Arial"/>
          <w:szCs w:val="21"/>
        </w:rPr>
      </w:pPr>
      <w:r>
        <w:rPr>
          <w:szCs w:val="21"/>
        </w:rPr>
        <w:t xml:space="preserve">     </w:t>
      </w:r>
      <w:r w:rsidRPr="00460159">
        <w:rPr>
          <w:szCs w:val="21"/>
        </w:rPr>
        <w:t>Она</w:t>
      </w:r>
      <w:r w:rsidRPr="00460159">
        <w:rPr>
          <w:rFonts w:cs="Arial"/>
          <w:szCs w:val="21"/>
        </w:rPr>
        <w:t xml:space="preserve"> </w:t>
      </w:r>
      <w:r w:rsidRPr="00460159">
        <w:rPr>
          <w:szCs w:val="21"/>
        </w:rPr>
        <w:t>может</w:t>
      </w:r>
      <w:r w:rsidRPr="00460159">
        <w:rPr>
          <w:rFonts w:cs="Arial"/>
          <w:szCs w:val="21"/>
        </w:rPr>
        <w:t xml:space="preserve"> </w:t>
      </w:r>
      <w:r w:rsidRPr="00460159">
        <w:rPr>
          <w:szCs w:val="21"/>
        </w:rPr>
        <w:t>быть</w:t>
      </w:r>
      <w:r w:rsidRPr="00460159">
        <w:rPr>
          <w:rFonts w:cs="Arial"/>
          <w:szCs w:val="21"/>
        </w:rPr>
        <w:t xml:space="preserve"> </w:t>
      </w:r>
      <w:r w:rsidRPr="00460159">
        <w:rPr>
          <w:szCs w:val="21"/>
        </w:rPr>
        <w:t>индивидуальная</w:t>
      </w:r>
      <w:r w:rsidRPr="00460159">
        <w:rPr>
          <w:rFonts w:cs="Arial"/>
          <w:szCs w:val="21"/>
        </w:rPr>
        <w:t xml:space="preserve">, </w:t>
      </w:r>
      <w:r w:rsidRPr="00460159">
        <w:rPr>
          <w:szCs w:val="21"/>
        </w:rPr>
        <w:t>групповая</w:t>
      </w:r>
      <w:r w:rsidRPr="00460159">
        <w:rPr>
          <w:rFonts w:cs="Arial"/>
          <w:szCs w:val="21"/>
        </w:rPr>
        <w:t xml:space="preserve">, </w:t>
      </w:r>
      <w:r w:rsidRPr="00460159">
        <w:rPr>
          <w:szCs w:val="21"/>
        </w:rPr>
        <w:t>коллекти</w:t>
      </w:r>
      <w:r w:rsidRPr="00460159">
        <w:rPr>
          <w:szCs w:val="21"/>
        </w:rPr>
        <w:t>в</w:t>
      </w:r>
      <w:r w:rsidRPr="00460159">
        <w:rPr>
          <w:szCs w:val="21"/>
        </w:rPr>
        <w:t>ная</w:t>
      </w:r>
      <w:r w:rsidRPr="00460159">
        <w:rPr>
          <w:rFonts w:cs="Arial"/>
          <w:szCs w:val="21"/>
        </w:rPr>
        <w:t xml:space="preserve">; </w:t>
      </w:r>
      <w:r w:rsidRPr="00460159">
        <w:rPr>
          <w:szCs w:val="21"/>
        </w:rPr>
        <w:t>по</w:t>
      </w:r>
      <w:r w:rsidRPr="00460159">
        <w:rPr>
          <w:rFonts w:cs="Arial"/>
          <w:szCs w:val="21"/>
        </w:rPr>
        <w:t xml:space="preserve"> </w:t>
      </w:r>
      <w:r w:rsidRPr="00460159">
        <w:rPr>
          <w:szCs w:val="21"/>
        </w:rPr>
        <w:t>подробным</w:t>
      </w:r>
      <w:r w:rsidRPr="00460159">
        <w:rPr>
          <w:rFonts w:cs="Arial"/>
          <w:szCs w:val="21"/>
        </w:rPr>
        <w:t xml:space="preserve"> </w:t>
      </w:r>
      <w:r w:rsidRPr="00460159">
        <w:rPr>
          <w:szCs w:val="21"/>
        </w:rPr>
        <w:t>инструкциям</w:t>
      </w:r>
      <w:r w:rsidRPr="00460159">
        <w:rPr>
          <w:rFonts w:cs="Arial"/>
          <w:szCs w:val="21"/>
        </w:rPr>
        <w:t xml:space="preserve">, </w:t>
      </w:r>
      <w:r w:rsidRPr="00460159">
        <w:rPr>
          <w:szCs w:val="21"/>
        </w:rPr>
        <w:t>по</w:t>
      </w:r>
      <w:r w:rsidRPr="00460159">
        <w:rPr>
          <w:rFonts w:cs="Arial"/>
          <w:szCs w:val="21"/>
        </w:rPr>
        <w:t xml:space="preserve"> </w:t>
      </w:r>
      <w:r w:rsidRPr="00460159">
        <w:rPr>
          <w:szCs w:val="21"/>
        </w:rPr>
        <w:t>наводящим</w:t>
      </w:r>
      <w:r w:rsidRPr="00460159">
        <w:rPr>
          <w:rFonts w:cs="Arial"/>
          <w:szCs w:val="21"/>
        </w:rPr>
        <w:t xml:space="preserve"> </w:t>
      </w:r>
      <w:r w:rsidRPr="00460159">
        <w:rPr>
          <w:szCs w:val="21"/>
        </w:rPr>
        <w:t>предписан</w:t>
      </w:r>
      <w:r w:rsidRPr="00460159">
        <w:rPr>
          <w:szCs w:val="21"/>
        </w:rPr>
        <w:t>и</w:t>
      </w:r>
      <w:r w:rsidRPr="00460159">
        <w:rPr>
          <w:szCs w:val="21"/>
        </w:rPr>
        <w:t>ям</w:t>
      </w:r>
      <w:r w:rsidRPr="00460159">
        <w:rPr>
          <w:rFonts w:cs="Arial"/>
          <w:szCs w:val="21"/>
        </w:rPr>
        <w:t xml:space="preserve">, </w:t>
      </w:r>
      <w:r w:rsidRPr="00460159">
        <w:rPr>
          <w:szCs w:val="21"/>
        </w:rPr>
        <w:t>полностью</w:t>
      </w:r>
      <w:r w:rsidRPr="00460159">
        <w:rPr>
          <w:rFonts w:cs="Arial"/>
          <w:szCs w:val="21"/>
        </w:rPr>
        <w:t xml:space="preserve"> </w:t>
      </w:r>
      <w:r w:rsidRPr="00460159">
        <w:rPr>
          <w:szCs w:val="21"/>
        </w:rPr>
        <w:t>самостоятельная</w:t>
      </w:r>
      <w:r w:rsidRPr="00460159">
        <w:rPr>
          <w:rFonts w:cs="Arial"/>
          <w:szCs w:val="21"/>
        </w:rPr>
        <w:t xml:space="preserve">. </w:t>
      </w:r>
    </w:p>
    <w:p w:rsidR="006C2A5F" w:rsidRDefault="006C2A5F" w:rsidP="006C2A5F">
      <w:pPr>
        <w:shd w:val="clear" w:color="auto" w:fill="FFFFFF"/>
        <w:autoSpaceDE w:val="0"/>
        <w:autoSpaceDN w:val="0"/>
        <w:adjustRightInd w:val="0"/>
        <w:rPr>
          <w:szCs w:val="21"/>
        </w:rPr>
      </w:pPr>
    </w:p>
    <w:p w:rsidR="006C2A5F" w:rsidRDefault="006C2A5F" w:rsidP="006C2A5F">
      <w:pPr>
        <w:shd w:val="clear" w:color="auto" w:fill="FFFFFF"/>
        <w:autoSpaceDE w:val="0"/>
        <w:autoSpaceDN w:val="0"/>
        <w:adjustRightInd w:val="0"/>
        <w:jc w:val="center"/>
        <w:rPr>
          <w:rFonts w:cs="Arial"/>
          <w:iCs/>
          <w:szCs w:val="21"/>
        </w:rPr>
      </w:pPr>
      <w:r w:rsidRPr="00303653">
        <w:rPr>
          <w:b/>
          <w:iCs/>
          <w:szCs w:val="21"/>
        </w:rPr>
        <w:t>Стимулирование</w:t>
      </w:r>
      <w:r w:rsidRPr="00303653">
        <w:rPr>
          <w:rFonts w:cs="Arial"/>
          <w:b/>
          <w:iCs/>
          <w:szCs w:val="21"/>
        </w:rPr>
        <w:t xml:space="preserve"> </w:t>
      </w:r>
      <w:r w:rsidRPr="00303653">
        <w:rPr>
          <w:b/>
          <w:iCs/>
          <w:szCs w:val="21"/>
        </w:rPr>
        <w:t>работы</w:t>
      </w:r>
    </w:p>
    <w:p w:rsidR="006C2A5F" w:rsidRDefault="006C2A5F" w:rsidP="006C2A5F">
      <w:pPr>
        <w:shd w:val="clear" w:color="auto" w:fill="FFFFFF"/>
        <w:autoSpaceDE w:val="0"/>
        <w:autoSpaceDN w:val="0"/>
        <w:adjustRightInd w:val="0"/>
        <w:rPr>
          <w:rFonts w:cs="Arial"/>
          <w:szCs w:val="21"/>
        </w:rPr>
      </w:pPr>
      <w:r>
        <w:rPr>
          <w:rFonts w:cs="Arial"/>
          <w:iCs/>
          <w:szCs w:val="21"/>
        </w:rPr>
        <w:t xml:space="preserve">     </w:t>
      </w:r>
      <w:r>
        <w:rPr>
          <w:szCs w:val="21"/>
        </w:rPr>
        <w:t>Продумываю</w:t>
      </w:r>
      <w:r w:rsidRPr="00460159">
        <w:rPr>
          <w:rFonts w:cs="Arial"/>
          <w:szCs w:val="21"/>
        </w:rPr>
        <w:t xml:space="preserve"> </w:t>
      </w:r>
      <w:r w:rsidRPr="00460159">
        <w:rPr>
          <w:szCs w:val="21"/>
        </w:rPr>
        <w:t>меры</w:t>
      </w:r>
      <w:r w:rsidRPr="00460159">
        <w:rPr>
          <w:rFonts w:cs="Arial"/>
          <w:szCs w:val="21"/>
        </w:rPr>
        <w:t xml:space="preserve"> </w:t>
      </w:r>
      <w:r w:rsidRPr="00460159">
        <w:rPr>
          <w:szCs w:val="21"/>
        </w:rPr>
        <w:t>поощрения</w:t>
      </w:r>
      <w:r w:rsidRPr="00460159">
        <w:rPr>
          <w:rFonts w:cs="Arial"/>
          <w:szCs w:val="21"/>
        </w:rPr>
        <w:t xml:space="preserve"> </w:t>
      </w:r>
      <w:r>
        <w:rPr>
          <w:szCs w:val="21"/>
        </w:rPr>
        <w:t>и</w:t>
      </w:r>
      <w:r>
        <w:rPr>
          <w:rFonts w:cs="Arial"/>
          <w:szCs w:val="21"/>
        </w:rPr>
        <w:t xml:space="preserve"> </w:t>
      </w:r>
      <w:r w:rsidRPr="00460159">
        <w:rPr>
          <w:szCs w:val="21"/>
        </w:rPr>
        <w:t>их</w:t>
      </w:r>
      <w:r w:rsidRPr="00460159">
        <w:rPr>
          <w:rFonts w:cs="Arial"/>
          <w:szCs w:val="21"/>
        </w:rPr>
        <w:t xml:space="preserve"> </w:t>
      </w:r>
      <w:r w:rsidRPr="00460159">
        <w:rPr>
          <w:szCs w:val="21"/>
        </w:rPr>
        <w:t>критерии</w:t>
      </w:r>
      <w:r w:rsidRPr="00460159">
        <w:rPr>
          <w:rFonts w:cs="Arial"/>
          <w:szCs w:val="21"/>
        </w:rPr>
        <w:t xml:space="preserve">: </w:t>
      </w:r>
      <w:r w:rsidRPr="00460159">
        <w:rPr>
          <w:szCs w:val="21"/>
        </w:rPr>
        <w:t>оценки</w:t>
      </w:r>
      <w:r w:rsidRPr="00460159">
        <w:rPr>
          <w:rFonts w:cs="Arial"/>
          <w:szCs w:val="21"/>
        </w:rPr>
        <w:t xml:space="preserve">, </w:t>
      </w:r>
      <w:r w:rsidRPr="00460159">
        <w:rPr>
          <w:szCs w:val="21"/>
        </w:rPr>
        <w:t>призы</w:t>
      </w:r>
      <w:r w:rsidRPr="00460159">
        <w:rPr>
          <w:rFonts w:cs="Arial"/>
          <w:szCs w:val="21"/>
        </w:rPr>
        <w:t xml:space="preserve">, </w:t>
      </w:r>
      <w:r w:rsidRPr="00460159">
        <w:rPr>
          <w:szCs w:val="21"/>
        </w:rPr>
        <w:t>дипломы</w:t>
      </w:r>
      <w:r w:rsidRPr="00460159">
        <w:rPr>
          <w:rFonts w:cs="Arial"/>
          <w:szCs w:val="21"/>
        </w:rPr>
        <w:t xml:space="preserve">, </w:t>
      </w:r>
      <w:r w:rsidRPr="00460159">
        <w:rPr>
          <w:szCs w:val="21"/>
        </w:rPr>
        <w:t>сюрпризы</w:t>
      </w:r>
      <w:r w:rsidRPr="00460159">
        <w:rPr>
          <w:rFonts w:cs="Arial"/>
          <w:szCs w:val="21"/>
        </w:rPr>
        <w:t xml:space="preserve">, </w:t>
      </w:r>
      <w:r w:rsidRPr="00460159">
        <w:rPr>
          <w:szCs w:val="21"/>
        </w:rPr>
        <w:t>спос</w:t>
      </w:r>
      <w:r w:rsidRPr="00460159">
        <w:rPr>
          <w:szCs w:val="21"/>
        </w:rPr>
        <w:t>о</w:t>
      </w:r>
      <w:r w:rsidRPr="00460159">
        <w:rPr>
          <w:szCs w:val="21"/>
        </w:rPr>
        <w:t>бы</w:t>
      </w:r>
      <w:r w:rsidRPr="00460159">
        <w:rPr>
          <w:rFonts w:cs="Arial"/>
          <w:szCs w:val="21"/>
        </w:rPr>
        <w:t xml:space="preserve"> </w:t>
      </w:r>
      <w:r>
        <w:rPr>
          <w:szCs w:val="21"/>
        </w:rPr>
        <w:t>инфор</w:t>
      </w:r>
      <w:r w:rsidRPr="00460159">
        <w:rPr>
          <w:szCs w:val="21"/>
        </w:rPr>
        <w:t>мации</w:t>
      </w:r>
      <w:r w:rsidRPr="00460159">
        <w:rPr>
          <w:rFonts w:cs="Arial"/>
          <w:szCs w:val="21"/>
        </w:rPr>
        <w:t xml:space="preserve"> </w:t>
      </w:r>
      <w:r w:rsidRPr="00460159">
        <w:rPr>
          <w:szCs w:val="21"/>
        </w:rPr>
        <w:t>класса</w:t>
      </w:r>
      <w:r w:rsidRPr="00460159">
        <w:rPr>
          <w:rFonts w:cs="Arial"/>
          <w:szCs w:val="21"/>
        </w:rPr>
        <w:t xml:space="preserve">, </w:t>
      </w:r>
      <w:r w:rsidRPr="00460159">
        <w:rPr>
          <w:szCs w:val="21"/>
        </w:rPr>
        <w:t>школьной</w:t>
      </w:r>
      <w:r w:rsidRPr="00460159">
        <w:rPr>
          <w:rFonts w:cs="Arial"/>
          <w:szCs w:val="21"/>
        </w:rPr>
        <w:t xml:space="preserve"> </w:t>
      </w:r>
      <w:r w:rsidRPr="00460159">
        <w:rPr>
          <w:szCs w:val="21"/>
        </w:rPr>
        <w:t>общественности</w:t>
      </w:r>
      <w:r w:rsidRPr="00460159">
        <w:rPr>
          <w:rFonts w:cs="Arial"/>
          <w:szCs w:val="21"/>
        </w:rPr>
        <w:t xml:space="preserve">, </w:t>
      </w:r>
      <w:r w:rsidRPr="00460159">
        <w:rPr>
          <w:szCs w:val="21"/>
        </w:rPr>
        <w:t>родителей</w:t>
      </w:r>
      <w:r w:rsidRPr="00460159">
        <w:rPr>
          <w:rFonts w:cs="Arial"/>
          <w:szCs w:val="21"/>
        </w:rPr>
        <w:t>.</w:t>
      </w:r>
    </w:p>
    <w:p w:rsidR="006C2A5F" w:rsidRDefault="006C2A5F" w:rsidP="006C2A5F">
      <w:pPr>
        <w:shd w:val="clear" w:color="auto" w:fill="FFFFFF"/>
        <w:autoSpaceDE w:val="0"/>
        <w:autoSpaceDN w:val="0"/>
        <w:adjustRightInd w:val="0"/>
        <w:rPr>
          <w:b/>
          <w:iCs/>
          <w:szCs w:val="21"/>
        </w:rPr>
      </w:pPr>
    </w:p>
    <w:p w:rsidR="006C2A5F" w:rsidRPr="004A2519" w:rsidRDefault="006C2A5F" w:rsidP="006C2A5F">
      <w:pPr>
        <w:shd w:val="clear" w:color="auto" w:fill="FFFFFF"/>
        <w:autoSpaceDE w:val="0"/>
        <w:autoSpaceDN w:val="0"/>
        <w:adjustRightInd w:val="0"/>
        <w:jc w:val="center"/>
        <w:rPr>
          <w:rFonts w:cs="Arial"/>
          <w:b/>
          <w:iCs/>
          <w:szCs w:val="21"/>
        </w:rPr>
      </w:pPr>
      <w:r w:rsidRPr="00303653">
        <w:rPr>
          <w:b/>
          <w:iCs/>
          <w:szCs w:val="21"/>
        </w:rPr>
        <w:t>Руководство</w:t>
      </w:r>
    </w:p>
    <w:p w:rsidR="006C2A5F" w:rsidRPr="00460159" w:rsidRDefault="006C2A5F" w:rsidP="006C2A5F">
      <w:pPr>
        <w:shd w:val="clear" w:color="auto" w:fill="FFFFFF"/>
        <w:autoSpaceDE w:val="0"/>
        <w:autoSpaceDN w:val="0"/>
        <w:adjustRightInd w:val="0"/>
        <w:rPr>
          <w:rFonts w:cs="Arial"/>
        </w:rPr>
      </w:pPr>
      <w:r>
        <w:rPr>
          <w:rFonts w:cs="Arial"/>
          <w:iCs/>
          <w:szCs w:val="21"/>
        </w:rPr>
        <w:t xml:space="preserve">     </w:t>
      </w:r>
      <w:proofErr w:type="gramStart"/>
      <w:r>
        <w:rPr>
          <w:szCs w:val="21"/>
        </w:rPr>
        <w:t>Намечаю</w:t>
      </w:r>
      <w:r w:rsidRPr="00460159">
        <w:rPr>
          <w:rFonts w:cs="Arial"/>
          <w:szCs w:val="21"/>
        </w:rPr>
        <w:t xml:space="preserve"> </w:t>
      </w:r>
      <w:r w:rsidRPr="00460159">
        <w:rPr>
          <w:szCs w:val="21"/>
        </w:rPr>
        <w:t>способы</w:t>
      </w:r>
      <w:r w:rsidRPr="00460159">
        <w:rPr>
          <w:rFonts w:cs="Arial"/>
          <w:szCs w:val="21"/>
        </w:rPr>
        <w:t xml:space="preserve"> </w:t>
      </w:r>
      <w:r w:rsidRPr="00460159">
        <w:rPr>
          <w:szCs w:val="21"/>
        </w:rPr>
        <w:t>направления</w:t>
      </w:r>
      <w:r w:rsidRPr="00460159">
        <w:rPr>
          <w:rFonts w:cs="Arial"/>
          <w:szCs w:val="21"/>
        </w:rPr>
        <w:t xml:space="preserve"> </w:t>
      </w:r>
      <w:r>
        <w:rPr>
          <w:szCs w:val="21"/>
        </w:rPr>
        <w:t>деятельно</w:t>
      </w:r>
      <w:r w:rsidRPr="00460159">
        <w:rPr>
          <w:szCs w:val="21"/>
        </w:rPr>
        <w:t>сти</w:t>
      </w:r>
      <w:r w:rsidRPr="00460159">
        <w:rPr>
          <w:rFonts w:cs="Arial"/>
          <w:szCs w:val="21"/>
        </w:rPr>
        <w:t xml:space="preserve"> </w:t>
      </w:r>
      <w:r w:rsidRPr="00460159">
        <w:rPr>
          <w:szCs w:val="21"/>
        </w:rPr>
        <w:t>учащихся</w:t>
      </w:r>
      <w:r w:rsidRPr="00460159">
        <w:rPr>
          <w:rFonts w:cs="Arial"/>
          <w:szCs w:val="21"/>
        </w:rPr>
        <w:t xml:space="preserve"> </w:t>
      </w:r>
      <w:r w:rsidRPr="00460159">
        <w:rPr>
          <w:szCs w:val="21"/>
        </w:rPr>
        <w:t>в</w:t>
      </w:r>
      <w:r w:rsidRPr="00460159">
        <w:rPr>
          <w:rFonts w:cs="Arial"/>
          <w:szCs w:val="21"/>
        </w:rPr>
        <w:t xml:space="preserve"> </w:t>
      </w:r>
      <w:r w:rsidRPr="00460159">
        <w:rPr>
          <w:szCs w:val="21"/>
        </w:rPr>
        <w:t>нужное</w:t>
      </w:r>
      <w:r w:rsidRPr="00460159">
        <w:rPr>
          <w:rFonts w:cs="Arial"/>
          <w:szCs w:val="21"/>
        </w:rPr>
        <w:t xml:space="preserve"> </w:t>
      </w:r>
      <w:r w:rsidRPr="00460159">
        <w:rPr>
          <w:szCs w:val="21"/>
        </w:rPr>
        <w:t>русло</w:t>
      </w:r>
      <w:r w:rsidRPr="00460159">
        <w:rPr>
          <w:rFonts w:cs="Arial"/>
          <w:szCs w:val="21"/>
        </w:rPr>
        <w:t xml:space="preserve">: </w:t>
      </w:r>
      <w:r w:rsidRPr="00460159">
        <w:rPr>
          <w:szCs w:val="21"/>
        </w:rPr>
        <w:t>наводящие</w:t>
      </w:r>
      <w:r w:rsidRPr="00460159">
        <w:rPr>
          <w:rFonts w:cs="Arial"/>
          <w:szCs w:val="21"/>
        </w:rPr>
        <w:t xml:space="preserve"> </w:t>
      </w:r>
      <w:r w:rsidRPr="00460159">
        <w:rPr>
          <w:szCs w:val="21"/>
        </w:rPr>
        <w:t>указ</w:t>
      </w:r>
      <w:r w:rsidRPr="00460159">
        <w:rPr>
          <w:szCs w:val="21"/>
        </w:rPr>
        <w:t>а</w:t>
      </w:r>
      <w:r w:rsidRPr="00460159">
        <w:rPr>
          <w:szCs w:val="21"/>
        </w:rPr>
        <w:t>ния</w:t>
      </w:r>
      <w:r w:rsidRPr="00460159">
        <w:rPr>
          <w:rFonts w:cs="Arial"/>
          <w:szCs w:val="21"/>
        </w:rPr>
        <w:t xml:space="preserve"> (</w:t>
      </w:r>
      <w:r w:rsidRPr="00460159">
        <w:rPr>
          <w:szCs w:val="21"/>
        </w:rPr>
        <w:t>не</w:t>
      </w:r>
      <w:r w:rsidRPr="00460159">
        <w:rPr>
          <w:rFonts w:cs="Arial"/>
          <w:szCs w:val="21"/>
        </w:rPr>
        <w:t xml:space="preserve"> </w:t>
      </w:r>
      <w:r w:rsidRPr="00460159">
        <w:rPr>
          <w:szCs w:val="21"/>
        </w:rPr>
        <w:t>прямые</w:t>
      </w:r>
      <w:r>
        <w:rPr>
          <w:rFonts w:cs="Arial"/>
          <w:szCs w:val="21"/>
        </w:rPr>
        <w:t xml:space="preserve">) </w:t>
      </w:r>
      <w:r w:rsidRPr="00460159">
        <w:rPr>
          <w:rFonts w:cs="Arial"/>
          <w:szCs w:val="21"/>
        </w:rPr>
        <w:t xml:space="preserve"> </w:t>
      </w:r>
      <w:r w:rsidRPr="00460159">
        <w:rPr>
          <w:szCs w:val="21"/>
        </w:rPr>
        <w:t>и</w:t>
      </w:r>
      <w:r w:rsidRPr="00460159">
        <w:rPr>
          <w:rFonts w:cs="Arial"/>
          <w:szCs w:val="21"/>
        </w:rPr>
        <w:t xml:space="preserve"> </w:t>
      </w:r>
      <w:r w:rsidRPr="00460159">
        <w:rPr>
          <w:szCs w:val="21"/>
        </w:rPr>
        <w:t>вопросы</w:t>
      </w:r>
      <w:r w:rsidRPr="00460159">
        <w:rPr>
          <w:rFonts w:cs="Arial"/>
          <w:szCs w:val="21"/>
        </w:rPr>
        <w:t xml:space="preserve">, </w:t>
      </w:r>
      <w:r w:rsidRPr="00460159">
        <w:rPr>
          <w:szCs w:val="21"/>
        </w:rPr>
        <w:t>формы</w:t>
      </w:r>
      <w:r w:rsidRPr="00460159">
        <w:rPr>
          <w:rFonts w:cs="Arial"/>
          <w:szCs w:val="21"/>
        </w:rPr>
        <w:t xml:space="preserve"> </w:t>
      </w:r>
      <w:r w:rsidRPr="00460159">
        <w:rPr>
          <w:szCs w:val="21"/>
        </w:rPr>
        <w:t>оказания</w:t>
      </w:r>
      <w:r w:rsidRPr="00460159">
        <w:rPr>
          <w:rFonts w:cs="Arial"/>
          <w:szCs w:val="21"/>
        </w:rPr>
        <w:t xml:space="preserve"> </w:t>
      </w:r>
      <w:r w:rsidRPr="00460159">
        <w:rPr>
          <w:szCs w:val="21"/>
        </w:rPr>
        <w:t>помощи</w:t>
      </w:r>
      <w:r w:rsidRPr="00460159">
        <w:rPr>
          <w:rFonts w:cs="Arial"/>
          <w:szCs w:val="21"/>
        </w:rPr>
        <w:t xml:space="preserve">, </w:t>
      </w:r>
      <w:r w:rsidRPr="00460159">
        <w:rPr>
          <w:szCs w:val="21"/>
        </w:rPr>
        <w:t>средства</w:t>
      </w:r>
      <w:r w:rsidRPr="00460159">
        <w:rPr>
          <w:rFonts w:cs="Arial"/>
          <w:szCs w:val="21"/>
        </w:rPr>
        <w:t xml:space="preserve">, </w:t>
      </w:r>
      <w:r w:rsidRPr="00460159">
        <w:rPr>
          <w:szCs w:val="21"/>
        </w:rPr>
        <w:t>которые</w:t>
      </w:r>
      <w:r w:rsidRPr="00460159">
        <w:rPr>
          <w:rFonts w:cs="Arial"/>
          <w:szCs w:val="21"/>
        </w:rPr>
        <w:t xml:space="preserve"> </w:t>
      </w:r>
      <w:r w:rsidRPr="00460159">
        <w:rPr>
          <w:szCs w:val="21"/>
        </w:rPr>
        <w:t>помогу</w:t>
      </w:r>
      <w:r>
        <w:rPr>
          <w:szCs w:val="21"/>
        </w:rPr>
        <w:t>т</w:t>
      </w:r>
      <w:r w:rsidRPr="00460159">
        <w:rPr>
          <w:szCs w:val="21"/>
        </w:rPr>
        <w:t xml:space="preserve"> выйти</w:t>
      </w:r>
      <w:r w:rsidRPr="00460159">
        <w:rPr>
          <w:rFonts w:cs="Arial"/>
          <w:szCs w:val="21"/>
        </w:rPr>
        <w:t xml:space="preserve"> </w:t>
      </w:r>
      <w:r w:rsidRPr="00460159">
        <w:rPr>
          <w:szCs w:val="21"/>
        </w:rPr>
        <w:t>из</w:t>
      </w:r>
      <w:r w:rsidRPr="00460159">
        <w:rPr>
          <w:rFonts w:cs="Arial"/>
          <w:szCs w:val="21"/>
        </w:rPr>
        <w:t xml:space="preserve"> </w:t>
      </w:r>
      <w:r w:rsidRPr="00460159">
        <w:rPr>
          <w:szCs w:val="21"/>
        </w:rPr>
        <w:t>затру</w:t>
      </w:r>
      <w:r w:rsidRPr="00460159">
        <w:rPr>
          <w:szCs w:val="21"/>
        </w:rPr>
        <w:t>д</w:t>
      </w:r>
      <w:r w:rsidRPr="00460159">
        <w:rPr>
          <w:szCs w:val="21"/>
        </w:rPr>
        <w:t>нительных</w:t>
      </w:r>
      <w:r w:rsidRPr="00460159">
        <w:rPr>
          <w:rFonts w:cs="Arial"/>
          <w:szCs w:val="21"/>
        </w:rPr>
        <w:t xml:space="preserve"> </w:t>
      </w:r>
      <w:r w:rsidRPr="00460159">
        <w:rPr>
          <w:szCs w:val="21"/>
        </w:rPr>
        <w:t>ситуации</w:t>
      </w:r>
      <w:r>
        <w:rPr>
          <w:rFonts w:cs="Arial"/>
          <w:szCs w:val="21"/>
        </w:rPr>
        <w:t xml:space="preserve"> </w:t>
      </w:r>
      <w:r w:rsidRPr="00460159">
        <w:rPr>
          <w:rFonts w:cs="Arial"/>
          <w:szCs w:val="21"/>
        </w:rPr>
        <w:t>(</w:t>
      </w:r>
      <w:r w:rsidRPr="00460159">
        <w:rPr>
          <w:szCs w:val="21"/>
        </w:rPr>
        <w:t>плакаты</w:t>
      </w:r>
      <w:r w:rsidRPr="00460159">
        <w:rPr>
          <w:rFonts w:cs="Arial"/>
          <w:szCs w:val="21"/>
        </w:rPr>
        <w:t xml:space="preserve">, </w:t>
      </w:r>
      <w:r>
        <w:rPr>
          <w:szCs w:val="21"/>
        </w:rPr>
        <w:t>схемы</w:t>
      </w:r>
      <w:r w:rsidRPr="00460159">
        <w:rPr>
          <w:rFonts w:cs="Arial"/>
          <w:szCs w:val="21"/>
        </w:rPr>
        <w:t xml:space="preserve">, </w:t>
      </w:r>
      <w:r w:rsidRPr="00460159">
        <w:rPr>
          <w:szCs w:val="21"/>
        </w:rPr>
        <w:t>меры</w:t>
      </w:r>
      <w:r w:rsidRPr="00460159">
        <w:rPr>
          <w:rFonts w:cs="Arial"/>
          <w:szCs w:val="21"/>
        </w:rPr>
        <w:t xml:space="preserve"> </w:t>
      </w:r>
      <w:r w:rsidRPr="00460159">
        <w:rPr>
          <w:szCs w:val="21"/>
        </w:rPr>
        <w:t>помощи</w:t>
      </w:r>
      <w:r w:rsidRPr="00460159">
        <w:rPr>
          <w:rFonts w:cs="Arial"/>
          <w:szCs w:val="21"/>
        </w:rPr>
        <w:t xml:space="preserve"> </w:t>
      </w:r>
      <w:r w:rsidRPr="00460159">
        <w:rPr>
          <w:szCs w:val="21"/>
        </w:rPr>
        <w:t>коллективу</w:t>
      </w:r>
      <w:r w:rsidRPr="00460159">
        <w:rPr>
          <w:rFonts w:cs="Arial"/>
          <w:szCs w:val="21"/>
        </w:rPr>
        <w:t xml:space="preserve"> </w:t>
      </w:r>
      <w:r w:rsidRPr="00460159">
        <w:rPr>
          <w:szCs w:val="21"/>
        </w:rPr>
        <w:t>в</w:t>
      </w:r>
      <w:r w:rsidRPr="00460159">
        <w:rPr>
          <w:rFonts w:cs="Arial"/>
          <w:szCs w:val="21"/>
        </w:rPr>
        <w:t xml:space="preserve"> </w:t>
      </w:r>
      <w:r w:rsidRPr="00460159">
        <w:rPr>
          <w:szCs w:val="21"/>
        </w:rPr>
        <w:t>целом</w:t>
      </w:r>
      <w:r w:rsidRPr="00460159">
        <w:rPr>
          <w:rFonts w:cs="Arial"/>
          <w:szCs w:val="21"/>
        </w:rPr>
        <w:t xml:space="preserve"> </w:t>
      </w:r>
      <w:r w:rsidRPr="00460159">
        <w:rPr>
          <w:szCs w:val="21"/>
        </w:rPr>
        <w:t>и</w:t>
      </w:r>
      <w:r w:rsidRPr="00460159">
        <w:rPr>
          <w:rFonts w:cs="Arial"/>
          <w:szCs w:val="21"/>
        </w:rPr>
        <w:t xml:space="preserve"> </w:t>
      </w:r>
      <w:r w:rsidRPr="00460159">
        <w:rPr>
          <w:szCs w:val="21"/>
        </w:rPr>
        <w:t>отдельным</w:t>
      </w:r>
      <w:r w:rsidRPr="00460159">
        <w:rPr>
          <w:rFonts w:cs="Arial"/>
          <w:szCs w:val="21"/>
        </w:rPr>
        <w:t xml:space="preserve"> </w:t>
      </w:r>
      <w:r w:rsidRPr="00460159">
        <w:rPr>
          <w:szCs w:val="21"/>
        </w:rPr>
        <w:t>гру</w:t>
      </w:r>
      <w:r w:rsidRPr="00460159">
        <w:rPr>
          <w:szCs w:val="21"/>
        </w:rPr>
        <w:t>п</w:t>
      </w:r>
      <w:r w:rsidRPr="00460159">
        <w:rPr>
          <w:szCs w:val="21"/>
        </w:rPr>
        <w:t>пам</w:t>
      </w:r>
      <w:r>
        <w:rPr>
          <w:szCs w:val="21"/>
        </w:rPr>
        <w:t>)</w:t>
      </w:r>
      <w:r w:rsidRPr="00460159">
        <w:rPr>
          <w:rFonts w:cs="Arial"/>
          <w:szCs w:val="21"/>
        </w:rPr>
        <w:t>.</w:t>
      </w:r>
      <w:proofErr w:type="gramEnd"/>
    </w:p>
    <w:p w:rsidR="006C2A5F" w:rsidRDefault="006C2A5F" w:rsidP="006C2A5F">
      <w:pPr>
        <w:rPr>
          <w:b/>
          <w:iCs/>
          <w:szCs w:val="21"/>
        </w:rPr>
      </w:pPr>
    </w:p>
    <w:p w:rsidR="006C2A5F" w:rsidRPr="004A2519" w:rsidRDefault="006C2A5F" w:rsidP="006C2A5F">
      <w:pPr>
        <w:jc w:val="center"/>
        <w:rPr>
          <w:rFonts w:cs="Arial"/>
          <w:b/>
          <w:iCs/>
          <w:szCs w:val="21"/>
        </w:rPr>
      </w:pPr>
      <w:r w:rsidRPr="00303653">
        <w:rPr>
          <w:b/>
          <w:iCs/>
          <w:szCs w:val="21"/>
        </w:rPr>
        <w:t>Отношения</w:t>
      </w:r>
    </w:p>
    <w:p w:rsidR="006C2A5F" w:rsidRDefault="006C2A5F" w:rsidP="006C2A5F">
      <w:pPr>
        <w:rPr>
          <w:rFonts w:cs="Arial"/>
          <w:szCs w:val="21"/>
        </w:rPr>
      </w:pPr>
      <w:r>
        <w:rPr>
          <w:szCs w:val="21"/>
        </w:rPr>
        <w:t xml:space="preserve">     Продумываю</w:t>
      </w:r>
      <w:r w:rsidRPr="00460159">
        <w:rPr>
          <w:rFonts w:cs="Arial"/>
          <w:szCs w:val="21"/>
        </w:rPr>
        <w:t xml:space="preserve"> </w:t>
      </w:r>
      <w:r w:rsidRPr="00460159">
        <w:rPr>
          <w:szCs w:val="21"/>
        </w:rPr>
        <w:t>акции</w:t>
      </w:r>
      <w:r w:rsidRPr="00460159">
        <w:rPr>
          <w:rFonts w:cs="Arial"/>
          <w:szCs w:val="21"/>
        </w:rPr>
        <w:t xml:space="preserve">, </w:t>
      </w:r>
      <w:r w:rsidRPr="00460159">
        <w:rPr>
          <w:szCs w:val="21"/>
        </w:rPr>
        <w:t>создающие</w:t>
      </w:r>
      <w:r w:rsidRPr="00460159">
        <w:rPr>
          <w:rFonts w:cs="Arial"/>
          <w:szCs w:val="21"/>
        </w:rPr>
        <w:t xml:space="preserve"> </w:t>
      </w:r>
      <w:r w:rsidRPr="00460159">
        <w:rPr>
          <w:szCs w:val="21"/>
        </w:rPr>
        <w:t>деловую</w:t>
      </w:r>
      <w:r w:rsidRPr="00460159">
        <w:rPr>
          <w:rFonts w:cs="Arial"/>
          <w:szCs w:val="21"/>
        </w:rPr>
        <w:t xml:space="preserve"> </w:t>
      </w:r>
      <w:r w:rsidRPr="00460159">
        <w:rPr>
          <w:szCs w:val="21"/>
        </w:rPr>
        <w:t>атмосферу</w:t>
      </w:r>
      <w:r w:rsidRPr="00460159">
        <w:rPr>
          <w:rFonts w:cs="Arial"/>
          <w:szCs w:val="21"/>
        </w:rPr>
        <w:t xml:space="preserve">, </w:t>
      </w:r>
      <w:r w:rsidRPr="00460159">
        <w:rPr>
          <w:szCs w:val="21"/>
        </w:rPr>
        <w:t>формы</w:t>
      </w:r>
      <w:r w:rsidRPr="00460159">
        <w:rPr>
          <w:rFonts w:cs="Arial"/>
          <w:szCs w:val="21"/>
        </w:rPr>
        <w:t xml:space="preserve"> </w:t>
      </w:r>
      <w:r w:rsidRPr="00460159">
        <w:rPr>
          <w:szCs w:val="21"/>
        </w:rPr>
        <w:t>и</w:t>
      </w:r>
      <w:r w:rsidRPr="00460159">
        <w:rPr>
          <w:rFonts w:cs="Arial"/>
          <w:szCs w:val="21"/>
        </w:rPr>
        <w:t xml:space="preserve"> </w:t>
      </w:r>
      <w:r w:rsidRPr="00460159">
        <w:rPr>
          <w:szCs w:val="21"/>
        </w:rPr>
        <w:t>условия</w:t>
      </w:r>
      <w:r w:rsidRPr="00460159">
        <w:rPr>
          <w:rFonts w:cs="Arial"/>
          <w:szCs w:val="21"/>
        </w:rPr>
        <w:t xml:space="preserve"> </w:t>
      </w:r>
      <w:r w:rsidRPr="00460159">
        <w:rPr>
          <w:szCs w:val="21"/>
        </w:rPr>
        <w:t>взаимодействия</w:t>
      </w:r>
      <w:r w:rsidRPr="00460159">
        <w:rPr>
          <w:rFonts w:cs="Arial"/>
          <w:szCs w:val="21"/>
        </w:rPr>
        <w:t xml:space="preserve"> </w:t>
      </w:r>
      <w:r w:rsidRPr="00460159">
        <w:rPr>
          <w:szCs w:val="21"/>
        </w:rPr>
        <w:t>уч</w:t>
      </w:r>
      <w:r w:rsidRPr="00460159">
        <w:rPr>
          <w:szCs w:val="21"/>
        </w:rPr>
        <w:t>е</w:t>
      </w:r>
      <w:r w:rsidRPr="00460159">
        <w:rPr>
          <w:szCs w:val="21"/>
        </w:rPr>
        <w:t>ника</w:t>
      </w:r>
      <w:r w:rsidRPr="00460159">
        <w:rPr>
          <w:rFonts w:cs="Arial"/>
          <w:szCs w:val="21"/>
        </w:rPr>
        <w:t xml:space="preserve"> </w:t>
      </w:r>
      <w:r w:rsidRPr="00460159">
        <w:rPr>
          <w:szCs w:val="21"/>
        </w:rPr>
        <w:t>с</w:t>
      </w:r>
      <w:r w:rsidRPr="00460159">
        <w:rPr>
          <w:rFonts w:cs="Arial"/>
          <w:szCs w:val="21"/>
        </w:rPr>
        <w:t xml:space="preserve"> </w:t>
      </w:r>
      <w:r w:rsidRPr="00460159">
        <w:rPr>
          <w:szCs w:val="21"/>
        </w:rPr>
        <w:t>педагогом и</w:t>
      </w:r>
      <w:r w:rsidRPr="00460159">
        <w:rPr>
          <w:rFonts w:cs="Arial"/>
          <w:szCs w:val="21"/>
        </w:rPr>
        <w:t xml:space="preserve"> </w:t>
      </w:r>
      <w:r w:rsidRPr="00460159">
        <w:rPr>
          <w:szCs w:val="21"/>
        </w:rPr>
        <w:t>учеников</w:t>
      </w:r>
      <w:r w:rsidRPr="00460159">
        <w:rPr>
          <w:rFonts w:cs="Arial"/>
          <w:szCs w:val="21"/>
        </w:rPr>
        <w:t xml:space="preserve"> </w:t>
      </w:r>
      <w:r w:rsidRPr="00460159">
        <w:rPr>
          <w:szCs w:val="21"/>
        </w:rPr>
        <w:t>между</w:t>
      </w:r>
      <w:r w:rsidRPr="00460159">
        <w:rPr>
          <w:rFonts w:cs="Arial"/>
          <w:szCs w:val="21"/>
        </w:rPr>
        <w:t xml:space="preserve"> </w:t>
      </w:r>
      <w:r w:rsidRPr="00460159">
        <w:rPr>
          <w:szCs w:val="21"/>
        </w:rPr>
        <w:t>собой</w:t>
      </w:r>
      <w:r w:rsidRPr="00460159">
        <w:rPr>
          <w:rFonts w:cs="Arial"/>
          <w:szCs w:val="21"/>
        </w:rPr>
        <w:t xml:space="preserve">.  </w:t>
      </w:r>
      <w:r>
        <w:rPr>
          <w:szCs w:val="21"/>
        </w:rPr>
        <w:t>Держу</w:t>
      </w:r>
      <w:r w:rsidRPr="00460159">
        <w:rPr>
          <w:rFonts w:cs="Arial"/>
          <w:szCs w:val="21"/>
        </w:rPr>
        <w:t xml:space="preserve"> </w:t>
      </w:r>
      <w:r w:rsidRPr="00460159">
        <w:rPr>
          <w:szCs w:val="21"/>
        </w:rPr>
        <w:t>в</w:t>
      </w:r>
      <w:r w:rsidRPr="00460159">
        <w:rPr>
          <w:rFonts w:cs="Arial"/>
          <w:szCs w:val="21"/>
        </w:rPr>
        <w:t xml:space="preserve"> </w:t>
      </w:r>
      <w:r w:rsidRPr="00460159">
        <w:rPr>
          <w:szCs w:val="21"/>
        </w:rPr>
        <w:t>поле</w:t>
      </w:r>
      <w:r w:rsidRPr="00460159">
        <w:rPr>
          <w:rFonts w:cs="Arial"/>
          <w:szCs w:val="21"/>
        </w:rPr>
        <w:t xml:space="preserve"> </w:t>
      </w:r>
      <w:r w:rsidRPr="00460159">
        <w:rPr>
          <w:szCs w:val="21"/>
        </w:rPr>
        <w:t>своего</w:t>
      </w:r>
      <w:r w:rsidRPr="00460159">
        <w:rPr>
          <w:rFonts w:cs="Arial"/>
          <w:szCs w:val="21"/>
        </w:rPr>
        <w:t xml:space="preserve"> </w:t>
      </w:r>
      <w:r w:rsidRPr="00460159">
        <w:rPr>
          <w:szCs w:val="21"/>
        </w:rPr>
        <w:t>внимания</w:t>
      </w:r>
      <w:r w:rsidRPr="00460159">
        <w:rPr>
          <w:rFonts w:cs="Arial"/>
          <w:szCs w:val="21"/>
        </w:rPr>
        <w:t xml:space="preserve"> </w:t>
      </w:r>
      <w:r w:rsidRPr="00460159">
        <w:rPr>
          <w:szCs w:val="21"/>
        </w:rPr>
        <w:t>и</w:t>
      </w:r>
      <w:r w:rsidRPr="00460159">
        <w:rPr>
          <w:rFonts w:cs="Arial"/>
          <w:szCs w:val="21"/>
        </w:rPr>
        <w:t xml:space="preserve"> </w:t>
      </w:r>
      <w:r w:rsidRPr="00460159">
        <w:rPr>
          <w:szCs w:val="21"/>
        </w:rPr>
        <w:t>деловую</w:t>
      </w:r>
      <w:r w:rsidRPr="00460159">
        <w:rPr>
          <w:rFonts w:cs="Arial"/>
          <w:szCs w:val="21"/>
        </w:rPr>
        <w:t xml:space="preserve"> </w:t>
      </w:r>
      <w:r w:rsidRPr="00460159">
        <w:rPr>
          <w:szCs w:val="21"/>
        </w:rPr>
        <w:t>сторону</w:t>
      </w:r>
      <w:r w:rsidRPr="00460159">
        <w:rPr>
          <w:rFonts w:cs="Arial"/>
          <w:szCs w:val="21"/>
        </w:rPr>
        <w:t xml:space="preserve"> </w:t>
      </w:r>
      <w:r w:rsidRPr="00460159">
        <w:rPr>
          <w:szCs w:val="21"/>
        </w:rPr>
        <w:t>общ</w:t>
      </w:r>
      <w:r w:rsidRPr="00460159">
        <w:rPr>
          <w:szCs w:val="21"/>
        </w:rPr>
        <w:t>е</w:t>
      </w:r>
      <w:r w:rsidRPr="00460159">
        <w:rPr>
          <w:szCs w:val="21"/>
        </w:rPr>
        <w:t>ния</w:t>
      </w:r>
      <w:r>
        <w:rPr>
          <w:rFonts w:cs="Arial"/>
          <w:szCs w:val="21"/>
        </w:rPr>
        <w:t>,</w:t>
      </w:r>
      <w:r w:rsidRPr="00460159">
        <w:rPr>
          <w:rFonts w:cs="Arial"/>
          <w:szCs w:val="21"/>
        </w:rPr>
        <w:t xml:space="preserve"> </w:t>
      </w:r>
      <w:r w:rsidRPr="00460159">
        <w:rPr>
          <w:szCs w:val="21"/>
        </w:rPr>
        <w:t>и</w:t>
      </w:r>
      <w:r w:rsidRPr="00460159">
        <w:rPr>
          <w:rFonts w:cs="Arial"/>
          <w:szCs w:val="21"/>
        </w:rPr>
        <w:t xml:space="preserve"> </w:t>
      </w:r>
      <w:r w:rsidRPr="00460159">
        <w:rPr>
          <w:szCs w:val="21"/>
        </w:rPr>
        <w:t>чисто</w:t>
      </w:r>
      <w:r w:rsidRPr="00460159">
        <w:rPr>
          <w:rFonts w:cs="Arial"/>
          <w:szCs w:val="21"/>
        </w:rPr>
        <w:t xml:space="preserve"> </w:t>
      </w:r>
      <w:r w:rsidRPr="00460159">
        <w:rPr>
          <w:szCs w:val="21"/>
        </w:rPr>
        <w:t>человеческую</w:t>
      </w:r>
      <w:r>
        <w:rPr>
          <w:szCs w:val="21"/>
        </w:rPr>
        <w:t>.</w:t>
      </w:r>
      <w:r w:rsidRPr="00460159">
        <w:rPr>
          <w:rFonts w:cs="Arial"/>
          <w:szCs w:val="21"/>
        </w:rPr>
        <w:t xml:space="preserve"> </w:t>
      </w:r>
    </w:p>
    <w:p w:rsidR="006C2A5F" w:rsidRDefault="006C2A5F" w:rsidP="006C2A5F">
      <w:pPr>
        <w:rPr>
          <w:rFonts w:cs="Arial"/>
          <w:szCs w:val="21"/>
        </w:rPr>
      </w:pPr>
    </w:p>
    <w:p w:rsidR="006C2A5F" w:rsidRPr="004F3BA4" w:rsidRDefault="006C2A5F" w:rsidP="006C2A5F">
      <w:pPr>
        <w:rPr>
          <w:rFonts w:cs="Arial"/>
          <w:b/>
          <w:szCs w:val="21"/>
        </w:rPr>
      </w:pPr>
      <w:r w:rsidRPr="004F3BA4">
        <w:rPr>
          <w:rFonts w:cs="Arial"/>
          <w:b/>
          <w:szCs w:val="21"/>
        </w:rPr>
        <w:t>Цели и этапы учебного процесса и методика их организации в рамках проблемно - диалогич</w:t>
      </w:r>
      <w:r w:rsidRPr="004F3BA4">
        <w:rPr>
          <w:rFonts w:cs="Arial"/>
          <w:b/>
          <w:szCs w:val="21"/>
        </w:rPr>
        <w:t>е</w:t>
      </w:r>
      <w:r w:rsidRPr="004F3BA4">
        <w:rPr>
          <w:rFonts w:cs="Arial"/>
          <w:b/>
          <w:szCs w:val="21"/>
        </w:rPr>
        <w:t>ского обучения</w:t>
      </w:r>
    </w:p>
    <w:p w:rsidR="006C2A5F" w:rsidRDefault="006C2A5F" w:rsidP="006C2A5F">
      <w:pPr>
        <w:rPr>
          <w:rFonts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1"/>
        <w:gridCol w:w="3238"/>
        <w:gridCol w:w="3192"/>
      </w:tblGrid>
      <w:tr w:rsidR="006C2A5F" w:rsidRPr="00442AC0" w:rsidTr="00012180">
        <w:tc>
          <w:tcPr>
            <w:tcW w:w="3379" w:type="dxa"/>
          </w:tcPr>
          <w:p w:rsidR="006C2A5F" w:rsidRPr="00442AC0" w:rsidRDefault="006C2A5F" w:rsidP="00012180">
            <w:pPr>
              <w:rPr>
                <w:rFonts w:cs="Arial"/>
                <w:szCs w:val="21"/>
              </w:rPr>
            </w:pPr>
            <w:r w:rsidRPr="00442AC0">
              <w:rPr>
                <w:rFonts w:cs="Arial"/>
                <w:szCs w:val="21"/>
              </w:rPr>
              <w:lastRenderedPageBreak/>
              <w:t>Цели</w:t>
            </w:r>
          </w:p>
        </w:tc>
        <w:tc>
          <w:tcPr>
            <w:tcW w:w="3380" w:type="dxa"/>
          </w:tcPr>
          <w:p w:rsidR="006C2A5F" w:rsidRPr="00442AC0" w:rsidRDefault="006C2A5F" w:rsidP="00012180">
            <w:pPr>
              <w:rPr>
                <w:rFonts w:cs="Arial"/>
                <w:szCs w:val="21"/>
              </w:rPr>
            </w:pPr>
            <w:r w:rsidRPr="00442AC0">
              <w:rPr>
                <w:rFonts w:cs="Arial"/>
                <w:szCs w:val="21"/>
              </w:rPr>
              <w:t>Этапы учебного процесса</w:t>
            </w:r>
          </w:p>
        </w:tc>
        <w:tc>
          <w:tcPr>
            <w:tcW w:w="3380" w:type="dxa"/>
          </w:tcPr>
          <w:p w:rsidR="006C2A5F" w:rsidRPr="00442AC0" w:rsidRDefault="006C2A5F" w:rsidP="00012180">
            <w:pPr>
              <w:rPr>
                <w:rFonts w:cs="Arial"/>
                <w:szCs w:val="21"/>
              </w:rPr>
            </w:pPr>
            <w:r w:rsidRPr="00442AC0">
              <w:rPr>
                <w:rFonts w:cs="Arial"/>
                <w:szCs w:val="21"/>
              </w:rPr>
              <w:t>Методика организации</w:t>
            </w:r>
          </w:p>
        </w:tc>
      </w:tr>
      <w:tr w:rsidR="006C2A5F" w:rsidRPr="00442AC0" w:rsidTr="00012180">
        <w:tc>
          <w:tcPr>
            <w:tcW w:w="3379" w:type="dxa"/>
          </w:tcPr>
          <w:p w:rsidR="006C2A5F" w:rsidRPr="00442AC0" w:rsidRDefault="006C2A5F" w:rsidP="00012180">
            <w:pPr>
              <w:rPr>
                <w:rFonts w:cs="Arial"/>
                <w:szCs w:val="21"/>
              </w:rPr>
            </w:pPr>
            <w:r w:rsidRPr="00442AC0">
              <w:rPr>
                <w:rFonts w:cs="Arial"/>
                <w:szCs w:val="21"/>
              </w:rPr>
              <w:t>знания</w:t>
            </w:r>
          </w:p>
        </w:tc>
        <w:tc>
          <w:tcPr>
            <w:tcW w:w="3380" w:type="dxa"/>
          </w:tcPr>
          <w:p w:rsidR="006C2A5F" w:rsidRPr="00442AC0" w:rsidRDefault="006C2A5F" w:rsidP="00012180">
            <w:pPr>
              <w:rPr>
                <w:rFonts w:cs="Arial"/>
                <w:szCs w:val="21"/>
              </w:rPr>
            </w:pPr>
            <w:r w:rsidRPr="00442AC0">
              <w:rPr>
                <w:rFonts w:cs="Arial"/>
                <w:szCs w:val="21"/>
              </w:rPr>
              <w:t>Введение материала</w:t>
            </w:r>
          </w:p>
          <w:p w:rsidR="006C2A5F" w:rsidRPr="00442AC0" w:rsidRDefault="006C2A5F" w:rsidP="00012180">
            <w:pPr>
              <w:rPr>
                <w:rFonts w:cs="Arial"/>
                <w:szCs w:val="21"/>
              </w:rPr>
            </w:pPr>
            <w:r w:rsidRPr="00442AC0">
              <w:rPr>
                <w:rFonts w:cs="Arial"/>
                <w:szCs w:val="21"/>
              </w:rPr>
              <w:t>воспроизведение</w:t>
            </w:r>
          </w:p>
        </w:tc>
        <w:tc>
          <w:tcPr>
            <w:tcW w:w="3380" w:type="dxa"/>
          </w:tcPr>
          <w:p w:rsidR="006C2A5F" w:rsidRPr="00442AC0" w:rsidRDefault="006C2A5F" w:rsidP="00012180">
            <w:pPr>
              <w:rPr>
                <w:rFonts w:cs="Arial"/>
                <w:szCs w:val="21"/>
              </w:rPr>
            </w:pPr>
            <w:r w:rsidRPr="00442AC0">
              <w:rPr>
                <w:rFonts w:cs="Arial"/>
                <w:szCs w:val="21"/>
              </w:rPr>
              <w:t>Методы</w:t>
            </w:r>
          </w:p>
          <w:p w:rsidR="006C2A5F" w:rsidRPr="00442AC0" w:rsidRDefault="006C2A5F" w:rsidP="00012180">
            <w:pPr>
              <w:rPr>
                <w:rFonts w:cs="Arial"/>
                <w:szCs w:val="21"/>
              </w:rPr>
            </w:pPr>
            <w:r w:rsidRPr="00442AC0">
              <w:rPr>
                <w:rFonts w:cs="Arial"/>
                <w:szCs w:val="21"/>
              </w:rPr>
              <w:t>Задания</w:t>
            </w:r>
          </w:p>
        </w:tc>
      </w:tr>
      <w:tr w:rsidR="006C2A5F" w:rsidRPr="00442AC0" w:rsidTr="00012180">
        <w:tc>
          <w:tcPr>
            <w:tcW w:w="3379" w:type="dxa"/>
          </w:tcPr>
          <w:p w:rsidR="006C2A5F" w:rsidRPr="00442AC0" w:rsidRDefault="006C2A5F" w:rsidP="00012180">
            <w:pPr>
              <w:rPr>
                <w:rFonts w:cs="Arial"/>
                <w:szCs w:val="21"/>
              </w:rPr>
            </w:pPr>
            <w:r w:rsidRPr="00442AC0">
              <w:rPr>
                <w:rFonts w:cs="Arial"/>
                <w:szCs w:val="21"/>
              </w:rPr>
              <w:t>Умения</w:t>
            </w:r>
          </w:p>
        </w:tc>
        <w:tc>
          <w:tcPr>
            <w:tcW w:w="3380" w:type="dxa"/>
          </w:tcPr>
          <w:p w:rsidR="006C2A5F" w:rsidRPr="00442AC0" w:rsidRDefault="006C2A5F" w:rsidP="00012180">
            <w:pPr>
              <w:rPr>
                <w:rFonts w:cs="Arial"/>
                <w:szCs w:val="21"/>
              </w:rPr>
            </w:pPr>
            <w:r w:rsidRPr="00442AC0">
              <w:rPr>
                <w:rFonts w:cs="Arial"/>
                <w:szCs w:val="21"/>
              </w:rPr>
              <w:t>Упражнения</w:t>
            </w:r>
          </w:p>
        </w:tc>
        <w:tc>
          <w:tcPr>
            <w:tcW w:w="3380" w:type="dxa"/>
          </w:tcPr>
          <w:p w:rsidR="006C2A5F" w:rsidRPr="00442AC0" w:rsidRDefault="006C2A5F" w:rsidP="00012180">
            <w:pPr>
              <w:rPr>
                <w:rFonts w:cs="Arial"/>
                <w:szCs w:val="21"/>
              </w:rPr>
            </w:pPr>
            <w:r w:rsidRPr="00442AC0">
              <w:rPr>
                <w:rFonts w:cs="Arial"/>
                <w:szCs w:val="21"/>
              </w:rPr>
              <w:t>Задания</w:t>
            </w:r>
          </w:p>
        </w:tc>
      </w:tr>
      <w:tr w:rsidR="006C2A5F" w:rsidRPr="00442AC0" w:rsidTr="00012180">
        <w:tc>
          <w:tcPr>
            <w:tcW w:w="3379" w:type="dxa"/>
          </w:tcPr>
          <w:p w:rsidR="006C2A5F" w:rsidRPr="00442AC0" w:rsidRDefault="006C2A5F" w:rsidP="00012180">
            <w:pPr>
              <w:rPr>
                <w:rFonts w:cs="Arial"/>
                <w:szCs w:val="21"/>
              </w:rPr>
            </w:pPr>
            <w:r w:rsidRPr="00442AC0">
              <w:rPr>
                <w:rFonts w:cs="Arial"/>
                <w:szCs w:val="21"/>
              </w:rPr>
              <w:t>навыки</w:t>
            </w:r>
          </w:p>
        </w:tc>
        <w:tc>
          <w:tcPr>
            <w:tcW w:w="3380" w:type="dxa"/>
          </w:tcPr>
          <w:p w:rsidR="006C2A5F" w:rsidRPr="00442AC0" w:rsidRDefault="006C2A5F" w:rsidP="00012180">
            <w:pPr>
              <w:rPr>
                <w:rFonts w:cs="Arial"/>
                <w:szCs w:val="21"/>
              </w:rPr>
            </w:pPr>
            <w:r w:rsidRPr="00442AC0">
              <w:rPr>
                <w:rFonts w:cs="Arial"/>
                <w:szCs w:val="21"/>
              </w:rPr>
              <w:t>Многократные повторения действия</w:t>
            </w:r>
          </w:p>
        </w:tc>
        <w:tc>
          <w:tcPr>
            <w:tcW w:w="3380" w:type="dxa"/>
          </w:tcPr>
          <w:p w:rsidR="006C2A5F" w:rsidRPr="00442AC0" w:rsidRDefault="006C2A5F" w:rsidP="00012180">
            <w:pPr>
              <w:rPr>
                <w:rFonts w:cs="Arial"/>
                <w:szCs w:val="21"/>
              </w:rPr>
            </w:pPr>
            <w:r w:rsidRPr="00442AC0">
              <w:rPr>
                <w:rFonts w:cs="Arial"/>
                <w:szCs w:val="21"/>
              </w:rPr>
              <w:t>Задания</w:t>
            </w:r>
          </w:p>
        </w:tc>
      </w:tr>
    </w:tbl>
    <w:p w:rsidR="006C2A5F" w:rsidRDefault="006C2A5F" w:rsidP="006C2A5F">
      <w:pPr>
        <w:rPr>
          <w:rFonts w:cs="Arial"/>
          <w:szCs w:val="21"/>
        </w:rPr>
      </w:pPr>
    </w:p>
    <w:p w:rsidR="006C2A5F" w:rsidRDefault="006C2A5F" w:rsidP="006C2A5F">
      <w:pPr>
        <w:rPr>
          <w:rFonts w:cs="Arial"/>
          <w:szCs w:val="21"/>
        </w:rPr>
      </w:pPr>
    </w:p>
    <w:p w:rsidR="006C2A5F" w:rsidRDefault="006C2A5F" w:rsidP="006C2A5F">
      <w:pPr>
        <w:rPr>
          <w:rFonts w:cs="Arial"/>
          <w:szCs w:val="21"/>
        </w:rPr>
      </w:pPr>
    </w:p>
    <w:p w:rsidR="006C2A5F" w:rsidRPr="004A2519" w:rsidRDefault="006C2A5F" w:rsidP="006C2A5F">
      <w:pPr>
        <w:shd w:val="clear" w:color="auto" w:fill="FFFFFF"/>
        <w:autoSpaceDE w:val="0"/>
        <w:autoSpaceDN w:val="0"/>
        <w:adjustRightInd w:val="0"/>
        <w:jc w:val="center"/>
        <w:rPr>
          <w:b/>
          <w:bCs/>
          <w:szCs w:val="27"/>
        </w:rPr>
      </w:pPr>
      <w:r w:rsidRPr="00702E67">
        <w:rPr>
          <w:b/>
          <w:bCs/>
          <w:szCs w:val="27"/>
        </w:rPr>
        <w:t>Психологические</w:t>
      </w:r>
      <w:r w:rsidRPr="00702E67">
        <w:rPr>
          <w:rFonts w:cs="Courier New"/>
          <w:b/>
          <w:bCs/>
          <w:szCs w:val="27"/>
        </w:rPr>
        <w:t xml:space="preserve"> </w:t>
      </w:r>
      <w:r w:rsidRPr="00702E67">
        <w:rPr>
          <w:b/>
          <w:bCs/>
          <w:szCs w:val="27"/>
        </w:rPr>
        <w:t>факторы</w:t>
      </w:r>
      <w:r w:rsidRPr="00702E67">
        <w:rPr>
          <w:rFonts w:cs="Courier New"/>
          <w:b/>
          <w:bCs/>
          <w:szCs w:val="27"/>
        </w:rPr>
        <w:t xml:space="preserve">, </w:t>
      </w:r>
      <w:r w:rsidRPr="00702E67">
        <w:rPr>
          <w:b/>
          <w:bCs/>
          <w:szCs w:val="27"/>
        </w:rPr>
        <w:t>обеспечивающие</w:t>
      </w:r>
      <w:r w:rsidRPr="00702E67">
        <w:rPr>
          <w:rFonts w:cs="Courier New"/>
          <w:b/>
          <w:bCs/>
          <w:szCs w:val="27"/>
        </w:rPr>
        <w:t xml:space="preserve"> </w:t>
      </w:r>
      <w:r w:rsidRPr="00702E67">
        <w:rPr>
          <w:b/>
          <w:bCs/>
          <w:szCs w:val="27"/>
        </w:rPr>
        <w:t>успех</w:t>
      </w:r>
      <w:r w:rsidRPr="00702E67">
        <w:rPr>
          <w:rFonts w:cs="Courier New"/>
          <w:b/>
          <w:bCs/>
          <w:szCs w:val="27"/>
        </w:rPr>
        <w:t xml:space="preserve"> </w:t>
      </w:r>
      <w:r w:rsidRPr="00702E67">
        <w:rPr>
          <w:b/>
          <w:bCs/>
          <w:szCs w:val="27"/>
        </w:rPr>
        <w:t>учения</w:t>
      </w:r>
    </w:p>
    <w:p w:rsidR="006C2A5F" w:rsidRDefault="006C2A5F" w:rsidP="006C2A5F">
      <w:pPr>
        <w:shd w:val="clear" w:color="auto" w:fill="FFFFFF"/>
        <w:autoSpaceDE w:val="0"/>
        <w:autoSpaceDN w:val="0"/>
        <w:adjustRightInd w:val="0"/>
        <w:rPr>
          <w:rFonts w:cs="Arial"/>
        </w:rPr>
      </w:pPr>
    </w:p>
    <w:p w:rsidR="006C2A5F" w:rsidRPr="00460159" w:rsidRDefault="006C2A5F" w:rsidP="006C2A5F">
      <w:pPr>
        <w:shd w:val="clear" w:color="auto" w:fill="FFFFFF"/>
        <w:autoSpaceDE w:val="0"/>
        <w:autoSpaceDN w:val="0"/>
        <w:adjustRightInd w:val="0"/>
        <w:rPr>
          <w:rFonts w:cs="Arial"/>
        </w:rPr>
      </w:pPr>
      <w:r>
        <w:rPr>
          <w:rFonts w:cs="Arial"/>
        </w:rPr>
        <w:t>При побуждающем диалоге возможно появление неточных и даже неверных ученических фо</w:t>
      </w:r>
      <w:r>
        <w:rPr>
          <w:rFonts w:cs="Arial"/>
        </w:rPr>
        <w:t>р</w:t>
      </w:r>
      <w:r>
        <w:rPr>
          <w:rFonts w:cs="Arial"/>
        </w:rPr>
        <w:t xml:space="preserve">мулировок учебной проблемы. </w:t>
      </w:r>
      <w:r w:rsidRPr="0020294A">
        <w:rPr>
          <w:rFonts w:cs="Arial"/>
          <w:b/>
        </w:rPr>
        <w:t>Недопустимо</w:t>
      </w:r>
      <w:r>
        <w:rPr>
          <w:rFonts w:cs="Arial"/>
        </w:rPr>
        <w:t xml:space="preserve"> реагировать на них отрицательной оценкой  </w:t>
      </w:r>
      <w:proofErr w:type="gramStart"/>
      <w:r>
        <w:rPr>
          <w:rFonts w:cs="Arial"/>
        </w:rPr>
        <w:t xml:space="preserve">( </w:t>
      </w:r>
      <w:proofErr w:type="gramEnd"/>
      <w:r>
        <w:rPr>
          <w:rFonts w:cs="Arial"/>
        </w:rPr>
        <w:t>«нет», «неправильно» ). На неожиданную формулировку учебной проблемы лучше откликнут</w:t>
      </w:r>
      <w:r>
        <w:rPr>
          <w:rFonts w:cs="Arial"/>
        </w:rPr>
        <w:t>ь</w:t>
      </w:r>
      <w:r>
        <w:rPr>
          <w:rFonts w:cs="Arial"/>
        </w:rPr>
        <w:t xml:space="preserve">ся следующим образом. Сначала - поддерживающий кивок головой и слово «так». </w:t>
      </w:r>
      <w:proofErr w:type="gramStart"/>
      <w:r>
        <w:rPr>
          <w:rFonts w:cs="Arial"/>
        </w:rPr>
        <w:t>Подобная р</w:t>
      </w:r>
      <w:r>
        <w:rPr>
          <w:rFonts w:cs="Arial"/>
        </w:rPr>
        <w:t>е</w:t>
      </w:r>
      <w:r>
        <w:rPr>
          <w:rFonts w:cs="Arial"/>
        </w:rPr>
        <w:t>акция  не означает согласия с говорящим, а лишь показывает, что мысль ученика услышана и принята к сведению.</w:t>
      </w:r>
      <w:proofErr w:type="gramEnd"/>
      <w:r>
        <w:rPr>
          <w:rFonts w:cs="Arial"/>
        </w:rPr>
        <w:t xml:space="preserve"> Затем следует побудить учеников к </w:t>
      </w:r>
      <w:proofErr w:type="spellStart"/>
      <w:r>
        <w:rPr>
          <w:rFonts w:cs="Arial"/>
        </w:rPr>
        <w:t>переформулированию</w:t>
      </w:r>
      <w:proofErr w:type="spellEnd"/>
      <w:r>
        <w:rPr>
          <w:rFonts w:cs="Arial"/>
        </w:rPr>
        <w:t xml:space="preserve"> учебной пр</w:t>
      </w:r>
      <w:r>
        <w:rPr>
          <w:rFonts w:cs="Arial"/>
        </w:rPr>
        <w:t>о</w:t>
      </w:r>
      <w:r>
        <w:rPr>
          <w:rFonts w:cs="Arial"/>
        </w:rPr>
        <w:t>блемы репликами: « Кто ещё хочет сказать? Кто думает иначе? Кто может выразить мысль то</w:t>
      </w:r>
      <w:r>
        <w:rPr>
          <w:rFonts w:cs="Arial"/>
        </w:rPr>
        <w:t>ч</w:t>
      </w:r>
      <w:r>
        <w:rPr>
          <w:rFonts w:cs="Arial"/>
        </w:rPr>
        <w:t>нее?</w:t>
      </w:r>
      <w:proofErr w:type="gramStart"/>
      <w:r>
        <w:rPr>
          <w:rFonts w:cs="Arial"/>
        </w:rPr>
        <w:t>»Т</w:t>
      </w:r>
      <w:proofErr w:type="gramEnd"/>
      <w:r>
        <w:rPr>
          <w:rFonts w:cs="Arial"/>
        </w:rPr>
        <w:t>о есть, необходимо соблюдать принцип психологической комфортности на уроке.</w:t>
      </w:r>
    </w:p>
    <w:p w:rsidR="006C2A5F" w:rsidRPr="00A037C7" w:rsidRDefault="006C2A5F" w:rsidP="006C2A5F">
      <w:pPr>
        <w:shd w:val="clear" w:color="auto" w:fill="FFFFFF"/>
        <w:autoSpaceDE w:val="0"/>
        <w:autoSpaceDN w:val="0"/>
        <w:adjustRightInd w:val="0"/>
        <w:jc w:val="center"/>
        <w:rPr>
          <w:b/>
          <w:bCs/>
          <w:szCs w:val="21"/>
        </w:rPr>
      </w:pPr>
      <w:r w:rsidRPr="00702E67">
        <w:rPr>
          <w:b/>
          <w:bCs/>
          <w:szCs w:val="21"/>
        </w:rPr>
        <w:t>Особенности</w:t>
      </w:r>
      <w:r w:rsidRPr="00702E67">
        <w:rPr>
          <w:rFonts w:cs="Arial"/>
          <w:b/>
          <w:bCs/>
          <w:szCs w:val="21"/>
        </w:rPr>
        <w:t xml:space="preserve"> </w:t>
      </w:r>
      <w:r w:rsidRPr="00702E67">
        <w:rPr>
          <w:b/>
          <w:bCs/>
          <w:szCs w:val="21"/>
        </w:rPr>
        <w:t>учебной</w:t>
      </w:r>
      <w:r w:rsidRPr="00702E67">
        <w:rPr>
          <w:rFonts w:cs="Arial"/>
          <w:b/>
          <w:bCs/>
          <w:szCs w:val="21"/>
        </w:rPr>
        <w:t xml:space="preserve"> </w:t>
      </w:r>
      <w:r w:rsidRPr="00702E67">
        <w:rPr>
          <w:b/>
          <w:bCs/>
          <w:szCs w:val="21"/>
        </w:rPr>
        <w:t>деятельности</w:t>
      </w:r>
      <w:r w:rsidRPr="00702E67">
        <w:rPr>
          <w:rFonts w:cs="Arial"/>
          <w:b/>
          <w:bCs/>
          <w:szCs w:val="21"/>
        </w:rPr>
        <w:t xml:space="preserve">, </w:t>
      </w:r>
      <w:r w:rsidRPr="00702E67">
        <w:rPr>
          <w:b/>
          <w:bCs/>
          <w:szCs w:val="21"/>
        </w:rPr>
        <w:t>обусловленные</w:t>
      </w:r>
      <w:r w:rsidRPr="00702E67">
        <w:rPr>
          <w:rFonts w:cs="Arial"/>
          <w:b/>
          <w:bCs/>
          <w:szCs w:val="21"/>
        </w:rPr>
        <w:t xml:space="preserve"> </w:t>
      </w:r>
      <w:r w:rsidRPr="00702E67">
        <w:rPr>
          <w:b/>
          <w:bCs/>
          <w:szCs w:val="21"/>
        </w:rPr>
        <w:t>во</w:t>
      </w:r>
      <w:r w:rsidRPr="00702E67">
        <w:rPr>
          <w:b/>
          <w:bCs/>
          <w:szCs w:val="21"/>
        </w:rPr>
        <w:t>з</w:t>
      </w:r>
      <w:r w:rsidRPr="00702E67">
        <w:rPr>
          <w:b/>
          <w:bCs/>
          <w:szCs w:val="21"/>
        </w:rPr>
        <w:t>растом</w:t>
      </w:r>
      <w:r w:rsidRPr="00702E67">
        <w:rPr>
          <w:rFonts w:cs="Arial"/>
          <w:b/>
          <w:bCs/>
          <w:szCs w:val="21"/>
        </w:rPr>
        <w:t xml:space="preserve"> </w:t>
      </w:r>
      <w:r>
        <w:rPr>
          <w:b/>
          <w:bCs/>
          <w:szCs w:val="21"/>
        </w:rPr>
        <w:t>учащихся</w:t>
      </w:r>
    </w:p>
    <w:p w:rsidR="006C2A5F" w:rsidRDefault="006C2A5F" w:rsidP="006C2A5F">
      <w:pPr>
        <w:shd w:val="clear" w:color="auto" w:fill="FFFFFF"/>
        <w:autoSpaceDE w:val="0"/>
        <w:autoSpaceDN w:val="0"/>
        <w:adjustRightInd w:val="0"/>
        <w:rPr>
          <w:rFonts w:cs="Arial"/>
          <w:szCs w:val="20"/>
        </w:rPr>
      </w:pPr>
      <w:r w:rsidRPr="00460159">
        <w:rPr>
          <w:rFonts w:cs="Arial"/>
          <w:szCs w:val="21"/>
        </w:rPr>
        <w:t xml:space="preserve"> </w:t>
      </w:r>
      <w:r>
        <w:rPr>
          <w:rFonts w:cs="Arial"/>
          <w:szCs w:val="21"/>
        </w:rPr>
        <w:t xml:space="preserve">     В</w:t>
      </w:r>
      <w:r w:rsidRPr="00460159">
        <w:rPr>
          <w:rFonts w:cs="Arial"/>
          <w:szCs w:val="21"/>
        </w:rPr>
        <w:t xml:space="preserve"> </w:t>
      </w:r>
      <w:r w:rsidRPr="00460159">
        <w:rPr>
          <w:iCs/>
          <w:szCs w:val="21"/>
        </w:rPr>
        <w:t>среднем</w:t>
      </w:r>
      <w:r w:rsidRPr="00460159">
        <w:rPr>
          <w:rFonts w:cs="Arial"/>
          <w:iCs/>
          <w:szCs w:val="21"/>
        </w:rPr>
        <w:t xml:space="preserve"> (</w:t>
      </w:r>
      <w:r w:rsidRPr="00460159">
        <w:rPr>
          <w:iCs/>
          <w:szCs w:val="21"/>
        </w:rPr>
        <w:t>подростковом</w:t>
      </w:r>
      <w:r w:rsidRPr="00460159">
        <w:rPr>
          <w:rFonts w:cs="Arial"/>
          <w:iCs/>
          <w:szCs w:val="21"/>
        </w:rPr>
        <w:t xml:space="preserve">) </w:t>
      </w:r>
      <w:r w:rsidRPr="00460159">
        <w:rPr>
          <w:iCs/>
          <w:szCs w:val="21"/>
        </w:rPr>
        <w:t xml:space="preserve">возрасте </w:t>
      </w:r>
      <w:r w:rsidRPr="00460159">
        <w:rPr>
          <w:szCs w:val="21"/>
        </w:rPr>
        <w:t>начинается</w:t>
      </w:r>
      <w:r w:rsidRPr="00460159">
        <w:rPr>
          <w:rFonts w:cs="Arial"/>
          <w:szCs w:val="21"/>
        </w:rPr>
        <w:t xml:space="preserve"> </w:t>
      </w:r>
      <w:r w:rsidRPr="00460159">
        <w:rPr>
          <w:szCs w:val="21"/>
        </w:rPr>
        <w:t>овладение</w:t>
      </w:r>
      <w:r w:rsidRPr="00460159">
        <w:rPr>
          <w:rFonts w:cs="Arial"/>
          <w:szCs w:val="21"/>
        </w:rPr>
        <w:t xml:space="preserve"> </w:t>
      </w:r>
      <w:r w:rsidRPr="00460159">
        <w:rPr>
          <w:szCs w:val="21"/>
        </w:rPr>
        <w:t>общими</w:t>
      </w:r>
      <w:r w:rsidRPr="00460159">
        <w:rPr>
          <w:rFonts w:cs="Arial"/>
          <w:szCs w:val="21"/>
        </w:rPr>
        <w:t xml:space="preserve"> </w:t>
      </w:r>
      <w:r w:rsidRPr="00460159">
        <w:rPr>
          <w:szCs w:val="21"/>
        </w:rPr>
        <w:t>видами</w:t>
      </w:r>
      <w:r w:rsidRPr="00460159">
        <w:rPr>
          <w:rFonts w:cs="Arial"/>
          <w:szCs w:val="21"/>
        </w:rPr>
        <w:t xml:space="preserve"> </w:t>
      </w:r>
      <w:r w:rsidRPr="00460159">
        <w:rPr>
          <w:szCs w:val="21"/>
        </w:rPr>
        <w:t>деятельности</w:t>
      </w:r>
      <w:r w:rsidRPr="00460159">
        <w:rPr>
          <w:rFonts w:cs="Arial"/>
          <w:szCs w:val="21"/>
        </w:rPr>
        <w:t xml:space="preserve">, </w:t>
      </w:r>
      <w:r w:rsidRPr="00460159">
        <w:rPr>
          <w:szCs w:val="21"/>
        </w:rPr>
        <w:t>школьник</w:t>
      </w:r>
      <w:r w:rsidRPr="00460159">
        <w:rPr>
          <w:rFonts w:cs="Arial"/>
          <w:szCs w:val="21"/>
        </w:rPr>
        <w:t xml:space="preserve"> </w:t>
      </w:r>
      <w:r w:rsidRPr="00460159">
        <w:rPr>
          <w:szCs w:val="21"/>
        </w:rPr>
        <w:t>может</w:t>
      </w:r>
      <w:r w:rsidRPr="00460159">
        <w:rPr>
          <w:rFonts w:cs="Arial"/>
          <w:szCs w:val="21"/>
        </w:rPr>
        <w:t xml:space="preserve"> </w:t>
      </w:r>
      <w:r w:rsidRPr="00460159">
        <w:rPr>
          <w:szCs w:val="21"/>
        </w:rPr>
        <w:t>объединять</w:t>
      </w:r>
      <w:r w:rsidRPr="00460159">
        <w:rPr>
          <w:rFonts w:cs="Arial"/>
          <w:szCs w:val="21"/>
        </w:rPr>
        <w:t xml:space="preserve"> </w:t>
      </w:r>
      <w:r w:rsidRPr="00460159">
        <w:rPr>
          <w:szCs w:val="21"/>
        </w:rPr>
        <w:t>отдельные</w:t>
      </w:r>
      <w:r w:rsidRPr="00460159">
        <w:rPr>
          <w:rFonts w:cs="Arial"/>
          <w:szCs w:val="21"/>
        </w:rPr>
        <w:t xml:space="preserve"> </w:t>
      </w:r>
      <w:r w:rsidRPr="00460159">
        <w:rPr>
          <w:szCs w:val="21"/>
        </w:rPr>
        <w:t>учебные</w:t>
      </w:r>
      <w:r w:rsidRPr="00460159">
        <w:rPr>
          <w:rFonts w:cs="Arial"/>
          <w:szCs w:val="21"/>
        </w:rPr>
        <w:t xml:space="preserve"> </w:t>
      </w:r>
      <w:r w:rsidRPr="00460159">
        <w:rPr>
          <w:szCs w:val="21"/>
        </w:rPr>
        <w:t>действия</w:t>
      </w:r>
      <w:r w:rsidRPr="00460159">
        <w:rPr>
          <w:rFonts w:cs="Arial"/>
          <w:szCs w:val="21"/>
        </w:rPr>
        <w:t xml:space="preserve"> </w:t>
      </w:r>
      <w:r w:rsidRPr="00460159">
        <w:rPr>
          <w:szCs w:val="21"/>
        </w:rPr>
        <w:t>в блоки</w:t>
      </w:r>
      <w:r w:rsidRPr="00460159">
        <w:rPr>
          <w:rFonts w:cs="Arial"/>
          <w:szCs w:val="21"/>
        </w:rPr>
        <w:t>,</w:t>
      </w:r>
      <w:r>
        <w:rPr>
          <w:rFonts w:cs="Arial"/>
        </w:rPr>
        <w:t xml:space="preserve"> </w:t>
      </w:r>
      <w:r w:rsidRPr="00460159">
        <w:rPr>
          <w:szCs w:val="21"/>
        </w:rPr>
        <w:t>некоторые</w:t>
      </w:r>
      <w:r w:rsidRPr="00460159">
        <w:rPr>
          <w:rFonts w:cs="Arial"/>
          <w:szCs w:val="21"/>
        </w:rPr>
        <w:t xml:space="preserve"> </w:t>
      </w:r>
      <w:r w:rsidRPr="00460159">
        <w:rPr>
          <w:szCs w:val="21"/>
        </w:rPr>
        <w:t>действия</w:t>
      </w:r>
      <w:r w:rsidRPr="00460159">
        <w:rPr>
          <w:rFonts w:cs="Arial"/>
          <w:szCs w:val="21"/>
        </w:rPr>
        <w:t xml:space="preserve"> </w:t>
      </w:r>
      <w:r w:rsidRPr="00460159">
        <w:rPr>
          <w:szCs w:val="21"/>
        </w:rPr>
        <w:t>и</w:t>
      </w:r>
      <w:r w:rsidRPr="00460159">
        <w:rPr>
          <w:rFonts w:cs="Arial"/>
          <w:szCs w:val="21"/>
        </w:rPr>
        <w:t xml:space="preserve"> </w:t>
      </w:r>
      <w:r w:rsidRPr="00460159">
        <w:rPr>
          <w:szCs w:val="21"/>
        </w:rPr>
        <w:t>оп</w:t>
      </w:r>
      <w:r w:rsidRPr="00460159">
        <w:rPr>
          <w:szCs w:val="21"/>
        </w:rPr>
        <w:t>е</w:t>
      </w:r>
      <w:r w:rsidRPr="00460159">
        <w:rPr>
          <w:szCs w:val="21"/>
        </w:rPr>
        <w:t>рации</w:t>
      </w:r>
      <w:r w:rsidRPr="00460159">
        <w:rPr>
          <w:rFonts w:cs="Arial"/>
          <w:szCs w:val="21"/>
        </w:rPr>
        <w:t xml:space="preserve"> </w:t>
      </w:r>
      <w:r w:rsidRPr="00460159">
        <w:rPr>
          <w:szCs w:val="21"/>
        </w:rPr>
        <w:t>могут</w:t>
      </w:r>
      <w:r w:rsidRPr="00460159">
        <w:rPr>
          <w:rFonts w:cs="Arial"/>
          <w:szCs w:val="21"/>
        </w:rPr>
        <w:t xml:space="preserve"> </w:t>
      </w:r>
      <w:r w:rsidRPr="00460159">
        <w:rPr>
          <w:szCs w:val="21"/>
        </w:rPr>
        <w:t>«свертываться»</w:t>
      </w:r>
      <w:r w:rsidRPr="00460159">
        <w:rPr>
          <w:rFonts w:cs="Arial"/>
          <w:szCs w:val="21"/>
        </w:rPr>
        <w:t xml:space="preserve"> </w:t>
      </w:r>
      <w:r w:rsidRPr="00460159">
        <w:rPr>
          <w:szCs w:val="21"/>
        </w:rPr>
        <w:t>и</w:t>
      </w:r>
      <w:r w:rsidRPr="00460159">
        <w:rPr>
          <w:rFonts w:cs="Arial"/>
          <w:szCs w:val="21"/>
        </w:rPr>
        <w:t xml:space="preserve"> </w:t>
      </w:r>
      <w:r w:rsidRPr="00460159">
        <w:rPr>
          <w:szCs w:val="21"/>
        </w:rPr>
        <w:t>час</w:t>
      </w:r>
      <w:r w:rsidRPr="00460159">
        <w:rPr>
          <w:szCs w:val="21"/>
        </w:rPr>
        <w:softHyphen/>
        <w:t>тично</w:t>
      </w:r>
      <w:r w:rsidRPr="00460159">
        <w:rPr>
          <w:rFonts w:cs="Arial"/>
          <w:szCs w:val="21"/>
        </w:rPr>
        <w:t xml:space="preserve"> </w:t>
      </w:r>
      <w:r w:rsidRPr="00460159">
        <w:rPr>
          <w:szCs w:val="21"/>
        </w:rPr>
        <w:t>проходить</w:t>
      </w:r>
      <w:r w:rsidRPr="00460159">
        <w:rPr>
          <w:rFonts w:cs="Arial"/>
          <w:szCs w:val="21"/>
        </w:rPr>
        <w:t xml:space="preserve"> </w:t>
      </w:r>
      <w:r w:rsidRPr="00460159">
        <w:rPr>
          <w:szCs w:val="21"/>
        </w:rPr>
        <w:t>в</w:t>
      </w:r>
      <w:r w:rsidRPr="00460159">
        <w:rPr>
          <w:rFonts w:cs="Arial"/>
          <w:szCs w:val="21"/>
        </w:rPr>
        <w:t xml:space="preserve"> </w:t>
      </w:r>
      <w:r w:rsidRPr="00460159">
        <w:rPr>
          <w:szCs w:val="21"/>
        </w:rPr>
        <w:t>уме</w:t>
      </w:r>
      <w:r w:rsidRPr="00460159">
        <w:rPr>
          <w:rFonts w:cs="Arial"/>
          <w:szCs w:val="21"/>
        </w:rPr>
        <w:t xml:space="preserve">, </w:t>
      </w:r>
      <w:r w:rsidRPr="00460159">
        <w:rPr>
          <w:szCs w:val="21"/>
        </w:rPr>
        <w:t>что</w:t>
      </w:r>
      <w:r w:rsidRPr="00460159">
        <w:rPr>
          <w:rFonts w:cs="Arial"/>
          <w:szCs w:val="21"/>
        </w:rPr>
        <w:t xml:space="preserve"> </w:t>
      </w:r>
      <w:r w:rsidRPr="00460159">
        <w:rPr>
          <w:szCs w:val="21"/>
        </w:rPr>
        <w:t>позволяет</w:t>
      </w:r>
      <w:r w:rsidRPr="00460159">
        <w:rPr>
          <w:rFonts w:cs="Arial"/>
          <w:szCs w:val="21"/>
        </w:rPr>
        <w:t xml:space="preserve"> </w:t>
      </w:r>
      <w:r w:rsidRPr="00460159">
        <w:rPr>
          <w:szCs w:val="21"/>
        </w:rPr>
        <w:t>проводить</w:t>
      </w:r>
      <w:r w:rsidRPr="00460159">
        <w:rPr>
          <w:rFonts w:cs="Arial"/>
          <w:szCs w:val="21"/>
        </w:rPr>
        <w:t xml:space="preserve"> </w:t>
      </w:r>
      <w:r w:rsidRPr="00460159">
        <w:rPr>
          <w:szCs w:val="21"/>
        </w:rPr>
        <w:t>их</w:t>
      </w:r>
      <w:r w:rsidRPr="00460159">
        <w:rPr>
          <w:rFonts w:cs="Arial"/>
          <w:szCs w:val="21"/>
        </w:rPr>
        <w:t xml:space="preserve"> </w:t>
      </w:r>
      <w:r w:rsidRPr="00460159">
        <w:rPr>
          <w:szCs w:val="21"/>
        </w:rPr>
        <w:t>быс</w:t>
      </w:r>
      <w:r w:rsidRPr="00460159">
        <w:rPr>
          <w:szCs w:val="21"/>
        </w:rPr>
        <w:t>т</w:t>
      </w:r>
      <w:r w:rsidRPr="00460159">
        <w:rPr>
          <w:szCs w:val="21"/>
        </w:rPr>
        <w:t>рее</w:t>
      </w:r>
      <w:r w:rsidRPr="00460159">
        <w:rPr>
          <w:rFonts w:cs="Arial"/>
          <w:szCs w:val="21"/>
        </w:rPr>
        <w:t>,</w:t>
      </w:r>
      <w:r>
        <w:rPr>
          <w:rFonts w:cs="Arial"/>
        </w:rPr>
        <w:t xml:space="preserve"> </w:t>
      </w:r>
      <w:r w:rsidRPr="00460159">
        <w:rPr>
          <w:szCs w:val="21"/>
        </w:rPr>
        <w:t>начинают</w:t>
      </w:r>
      <w:r w:rsidRPr="00460159">
        <w:rPr>
          <w:rFonts w:cs="Arial"/>
          <w:szCs w:val="21"/>
        </w:rPr>
        <w:t xml:space="preserve"> </w:t>
      </w:r>
      <w:r w:rsidRPr="00460159">
        <w:rPr>
          <w:szCs w:val="21"/>
        </w:rPr>
        <w:t>формироваться</w:t>
      </w:r>
      <w:r w:rsidRPr="00460159">
        <w:rPr>
          <w:rFonts w:cs="Arial"/>
          <w:szCs w:val="21"/>
        </w:rPr>
        <w:t xml:space="preserve"> </w:t>
      </w:r>
      <w:r w:rsidRPr="00460159">
        <w:rPr>
          <w:szCs w:val="21"/>
        </w:rPr>
        <w:t>прогнозирующие</w:t>
      </w:r>
      <w:r w:rsidRPr="00460159">
        <w:rPr>
          <w:rFonts w:cs="Arial"/>
          <w:szCs w:val="21"/>
        </w:rPr>
        <w:t xml:space="preserve"> </w:t>
      </w:r>
      <w:r w:rsidRPr="00460159">
        <w:rPr>
          <w:szCs w:val="21"/>
        </w:rPr>
        <w:t>и</w:t>
      </w:r>
      <w:r w:rsidRPr="00460159">
        <w:rPr>
          <w:rFonts w:cs="Arial"/>
          <w:szCs w:val="21"/>
        </w:rPr>
        <w:t xml:space="preserve"> </w:t>
      </w:r>
      <w:r w:rsidRPr="00460159">
        <w:rPr>
          <w:szCs w:val="21"/>
        </w:rPr>
        <w:t>оценочно</w:t>
      </w:r>
      <w:r w:rsidRPr="00460159">
        <w:rPr>
          <w:rFonts w:cs="Arial"/>
          <w:szCs w:val="21"/>
        </w:rPr>
        <w:t>-</w:t>
      </w:r>
      <w:r w:rsidRPr="00460159">
        <w:rPr>
          <w:szCs w:val="21"/>
        </w:rPr>
        <w:t>кон</w:t>
      </w:r>
      <w:r w:rsidRPr="00460159">
        <w:rPr>
          <w:szCs w:val="21"/>
        </w:rPr>
        <w:softHyphen/>
        <w:t>трольные</w:t>
      </w:r>
      <w:r w:rsidRPr="00460159">
        <w:rPr>
          <w:rFonts w:cs="Arial"/>
          <w:szCs w:val="21"/>
        </w:rPr>
        <w:t xml:space="preserve"> </w:t>
      </w:r>
      <w:r w:rsidRPr="00460159">
        <w:rPr>
          <w:szCs w:val="21"/>
        </w:rPr>
        <w:t>действия</w:t>
      </w:r>
      <w:r w:rsidRPr="00460159">
        <w:rPr>
          <w:rFonts w:cs="Arial"/>
          <w:szCs w:val="21"/>
        </w:rPr>
        <w:t>,</w:t>
      </w:r>
      <w:r>
        <w:rPr>
          <w:rFonts w:cs="Arial"/>
        </w:rPr>
        <w:t xml:space="preserve"> </w:t>
      </w:r>
      <w:r w:rsidRPr="00460159">
        <w:rPr>
          <w:szCs w:val="21"/>
        </w:rPr>
        <w:t>наблюдается</w:t>
      </w:r>
      <w:r w:rsidRPr="00460159">
        <w:rPr>
          <w:rFonts w:cs="Arial"/>
          <w:szCs w:val="21"/>
        </w:rPr>
        <w:t xml:space="preserve"> </w:t>
      </w:r>
      <w:r w:rsidRPr="00460159">
        <w:rPr>
          <w:szCs w:val="21"/>
        </w:rPr>
        <w:t>активное</w:t>
      </w:r>
      <w:r w:rsidRPr="00460159">
        <w:rPr>
          <w:rFonts w:cs="Arial"/>
          <w:szCs w:val="21"/>
        </w:rPr>
        <w:t xml:space="preserve"> </w:t>
      </w:r>
      <w:r w:rsidRPr="00460159">
        <w:rPr>
          <w:szCs w:val="21"/>
        </w:rPr>
        <w:t>стре</w:t>
      </w:r>
      <w:r w:rsidRPr="00460159">
        <w:rPr>
          <w:szCs w:val="21"/>
        </w:rPr>
        <w:t>м</w:t>
      </w:r>
      <w:r w:rsidRPr="00460159">
        <w:rPr>
          <w:szCs w:val="21"/>
        </w:rPr>
        <w:t>ление</w:t>
      </w:r>
      <w:r w:rsidRPr="00460159">
        <w:rPr>
          <w:rFonts w:cs="Arial"/>
          <w:szCs w:val="21"/>
        </w:rPr>
        <w:t xml:space="preserve"> </w:t>
      </w:r>
      <w:r w:rsidRPr="00460159">
        <w:rPr>
          <w:szCs w:val="21"/>
        </w:rPr>
        <w:t>к</w:t>
      </w:r>
      <w:r w:rsidRPr="00460159">
        <w:rPr>
          <w:rFonts w:cs="Arial"/>
          <w:szCs w:val="21"/>
        </w:rPr>
        <w:t xml:space="preserve"> </w:t>
      </w:r>
      <w:r w:rsidRPr="00460159">
        <w:rPr>
          <w:szCs w:val="21"/>
        </w:rPr>
        <w:t>самостоятельным</w:t>
      </w:r>
      <w:r w:rsidRPr="00460159">
        <w:rPr>
          <w:rFonts w:cs="Arial"/>
          <w:szCs w:val="21"/>
        </w:rPr>
        <w:t xml:space="preserve"> </w:t>
      </w:r>
      <w:r w:rsidRPr="00460159">
        <w:rPr>
          <w:szCs w:val="21"/>
        </w:rPr>
        <w:t>дейст</w:t>
      </w:r>
      <w:r w:rsidRPr="00460159">
        <w:rPr>
          <w:szCs w:val="21"/>
        </w:rPr>
        <w:softHyphen/>
        <w:t>виям</w:t>
      </w:r>
      <w:r w:rsidRPr="00460159">
        <w:rPr>
          <w:rFonts w:cs="Arial"/>
          <w:szCs w:val="21"/>
        </w:rPr>
        <w:t>.</w:t>
      </w:r>
      <w:r>
        <w:rPr>
          <w:rFonts w:cs="Arial"/>
        </w:rPr>
        <w:t xml:space="preserve"> </w:t>
      </w:r>
      <w:r>
        <w:rPr>
          <w:rFonts w:cs="Arial"/>
          <w:szCs w:val="19"/>
        </w:rPr>
        <w:t>В</w:t>
      </w:r>
      <w:r w:rsidRPr="00460159">
        <w:rPr>
          <w:rFonts w:cs="Arial"/>
          <w:szCs w:val="19"/>
        </w:rPr>
        <w:t xml:space="preserve"> </w:t>
      </w:r>
      <w:r w:rsidRPr="00460159">
        <w:rPr>
          <w:iCs/>
          <w:szCs w:val="19"/>
        </w:rPr>
        <w:t>старшем</w:t>
      </w:r>
      <w:r w:rsidRPr="00460159">
        <w:rPr>
          <w:rFonts w:cs="Arial"/>
          <w:iCs/>
          <w:szCs w:val="19"/>
        </w:rPr>
        <w:t xml:space="preserve"> </w:t>
      </w:r>
      <w:r w:rsidRPr="00460159">
        <w:rPr>
          <w:iCs/>
          <w:szCs w:val="19"/>
        </w:rPr>
        <w:t>школьном</w:t>
      </w:r>
      <w:r w:rsidRPr="00460159">
        <w:rPr>
          <w:rFonts w:cs="Arial"/>
          <w:iCs/>
          <w:szCs w:val="19"/>
        </w:rPr>
        <w:t xml:space="preserve"> </w:t>
      </w:r>
      <w:r w:rsidRPr="00460159">
        <w:rPr>
          <w:iCs/>
          <w:szCs w:val="19"/>
        </w:rPr>
        <w:t>возрасте</w:t>
      </w:r>
      <w:r>
        <w:rPr>
          <w:rFonts w:cs="Arial"/>
        </w:rPr>
        <w:t xml:space="preserve"> </w:t>
      </w:r>
      <w:r w:rsidRPr="00460159">
        <w:rPr>
          <w:szCs w:val="20"/>
        </w:rPr>
        <w:t>все</w:t>
      </w:r>
      <w:r w:rsidRPr="00460159">
        <w:rPr>
          <w:rFonts w:cs="Arial"/>
          <w:szCs w:val="20"/>
        </w:rPr>
        <w:t xml:space="preserve">  </w:t>
      </w:r>
      <w:r w:rsidRPr="00460159">
        <w:rPr>
          <w:szCs w:val="20"/>
        </w:rPr>
        <w:t>сильнее</w:t>
      </w:r>
      <w:r w:rsidRPr="00460159">
        <w:rPr>
          <w:rFonts w:cs="Arial"/>
          <w:szCs w:val="20"/>
        </w:rPr>
        <w:t xml:space="preserve">   </w:t>
      </w:r>
      <w:r w:rsidRPr="00460159">
        <w:rPr>
          <w:szCs w:val="20"/>
        </w:rPr>
        <w:t>проявляется</w:t>
      </w:r>
      <w:r w:rsidRPr="00460159">
        <w:rPr>
          <w:rFonts w:cs="Arial"/>
          <w:szCs w:val="20"/>
        </w:rPr>
        <w:t xml:space="preserve">  </w:t>
      </w:r>
      <w:r w:rsidRPr="00460159">
        <w:rPr>
          <w:szCs w:val="20"/>
        </w:rPr>
        <w:t>стремление</w:t>
      </w:r>
      <w:r w:rsidRPr="00460159">
        <w:rPr>
          <w:rFonts w:cs="Arial"/>
          <w:szCs w:val="20"/>
        </w:rPr>
        <w:t xml:space="preserve">   </w:t>
      </w:r>
      <w:r w:rsidRPr="00460159">
        <w:rPr>
          <w:szCs w:val="20"/>
        </w:rPr>
        <w:t>к</w:t>
      </w:r>
      <w:r w:rsidRPr="00460159">
        <w:rPr>
          <w:rFonts w:cs="Arial"/>
          <w:szCs w:val="20"/>
        </w:rPr>
        <w:t xml:space="preserve">  </w:t>
      </w:r>
      <w:r w:rsidRPr="00460159">
        <w:rPr>
          <w:szCs w:val="20"/>
        </w:rPr>
        <w:t>самостоятельным</w:t>
      </w:r>
      <w:r>
        <w:rPr>
          <w:rFonts w:cs="Arial"/>
        </w:rPr>
        <w:t xml:space="preserve"> </w:t>
      </w:r>
      <w:r>
        <w:rPr>
          <w:szCs w:val="20"/>
        </w:rPr>
        <w:t>дейс</w:t>
      </w:r>
      <w:r w:rsidRPr="00460159">
        <w:rPr>
          <w:szCs w:val="20"/>
        </w:rPr>
        <w:t>твиям</w:t>
      </w:r>
      <w:r w:rsidRPr="00460159">
        <w:rPr>
          <w:rFonts w:cs="Arial"/>
          <w:szCs w:val="20"/>
        </w:rPr>
        <w:t xml:space="preserve">, </w:t>
      </w:r>
      <w:r w:rsidRPr="00460159">
        <w:rPr>
          <w:szCs w:val="20"/>
        </w:rPr>
        <w:t>расширяется</w:t>
      </w:r>
      <w:r w:rsidRPr="00460159">
        <w:rPr>
          <w:rFonts w:cs="Arial"/>
          <w:szCs w:val="20"/>
        </w:rPr>
        <w:t xml:space="preserve"> </w:t>
      </w:r>
      <w:r w:rsidRPr="00460159">
        <w:rPr>
          <w:szCs w:val="20"/>
        </w:rPr>
        <w:t>их</w:t>
      </w:r>
      <w:r w:rsidRPr="00460159">
        <w:rPr>
          <w:rFonts w:cs="Arial"/>
          <w:szCs w:val="20"/>
        </w:rPr>
        <w:t xml:space="preserve"> </w:t>
      </w:r>
      <w:r w:rsidRPr="00460159">
        <w:rPr>
          <w:szCs w:val="20"/>
        </w:rPr>
        <w:t>спектр</w:t>
      </w:r>
      <w:r w:rsidRPr="00460159">
        <w:rPr>
          <w:rFonts w:cs="Arial"/>
          <w:szCs w:val="20"/>
        </w:rPr>
        <w:t>,</w:t>
      </w:r>
      <w:r>
        <w:rPr>
          <w:rFonts w:cs="Arial"/>
        </w:rPr>
        <w:t xml:space="preserve"> </w:t>
      </w:r>
      <w:r w:rsidRPr="00460159">
        <w:rPr>
          <w:szCs w:val="20"/>
        </w:rPr>
        <w:t>у</w:t>
      </w:r>
      <w:r w:rsidRPr="00460159">
        <w:rPr>
          <w:rFonts w:cs="Arial"/>
          <w:szCs w:val="20"/>
        </w:rPr>
        <w:t xml:space="preserve"> </w:t>
      </w:r>
      <w:r w:rsidRPr="00460159">
        <w:rPr>
          <w:szCs w:val="20"/>
        </w:rPr>
        <w:t>значител</w:t>
      </w:r>
      <w:r w:rsidRPr="00460159">
        <w:rPr>
          <w:szCs w:val="20"/>
        </w:rPr>
        <w:t>ь</w:t>
      </w:r>
      <w:r w:rsidRPr="00460159">
        <w:rPr>
          <w:szCs w:val="20"/>
        </w:rPr>
        <w:t>ной</w:t>
      </w:r>
      <w:r w:rsidRPr="00460159">
        <w:rPr>
          <w:rFonts w:cs="Arial"/>
          <w:szCs w:val="20"/>
        </w:rPr>
        <w:t xml:space="preserve"> </w:t>
      </w:r>
      <w:r w:rsidRPr="00460159">
        <w:rPr>
          <w:szCs w:val="20"/>
        </w:rPr>
        <w:t>части</w:t>
      </w:r>
      <w:r w:rsidRPr="00460159">
        <w:rPr>
          <w:rFonts w:cs="Arial"/>
          <w:szCs w:val="20"/>
        </w:rPr>
        <w:t xml:space="preserve"> </w:t>
      </w:r>
      <w:r w:rsidRPr="00460159">
        <w:rPr>
          <w:szCs w:val="20"/>
        </w:rPr>
        <w:t>учащихся</w:t>
      </w:r>
      <w:r w:rsidRPr="00460159">
        <w:rPr>
          <w:rFonts w:cs="Arial"/>
          <w:szCs w:val="20"/>
        </w:rPr>
        <w:t xml:space="preserve"> </w:t>
      </w:r>
      <w:r w:rsidRPr="00460159">
        <w:rPr>
          <w:szCs w:val="20"/>
        </w:rPr>
        <w:t>наблюдается</w:t>
      </w:r>
      <w:r w:rsidRPr="00460159">
        <w:rPr>
          <w:rFonts w:cs="Arial"/>
          <w:szCs w:val="20"/>
        </w:rPr>
        <w:t xml:space="preserve"> </w:t>
      </w:r>
      <w:r w:rsidRPr="00460159">
        <w:rPr>
          <w:szCs w:val="20"/>
        </w:rPr>
        <w:t>желание</w:t>
      </w:r>
      <w:r w:rsidRPr="00460159">
        <w:rPr>
          <w:rFonts w:cs="Arial"/>
          <w:szCs w:val="20"/>
        </w:rPr>
        <w:t xml:space="preserve"> </w:t>
      </w:r>
      <w:r w:rsidRPr="00460159">
        <w:rPr>
          <w:szCs w:val="20"/>
        </w:rPr>
        <w:t>заме</w:t>
      </w:r>
      <w:r>
        <w:rPr>
          <w:rFonts w:cs="Arial"/>
          <w:szCs w:val="20"/>
        </w:rPr>
        <w:t>нить</w:t>
      </w:r>
      <w:r w:rsidRPr="00460159">
        <w:rPr>
          <w:rFonts w:cs="Arial"/>
          <w:szCs w:val="20"/>
        </w:rPr>
        <w:t xml:space="preserve">  </w:t>
      </w:r>
      <w:r w:rsidRPr="00460159">
        <w:rPr>
          <w:szCs w:val="20"/>
        </w:rPr>
        <w:t>исполнительскую</w:t>
      </w:r>
      <w:r w:rsidRPr="00460159">
        <w:rPr>
          <w:rFonts w:cs="Arial"/>
          <w:szCs w:val="20"/>
        </w:rPr>
        <w:t xml:space="preserve">  </w:t>
      </w:r>
      <w:r w:rsidRPr="00460159">
        <w:rPr>
          <w:szCs w:val="20"/>
        </w:rPr>
        <w:t>и</w:t>
      </w:r>
      <w:r w:rsidRPr="00460159">
        <w:rPr>
          <w:rFonts w:cs="Arial"/>
          <w:szCs w:val="20"/>
        </w:rPr>
        <w:t xml:space="preserve">  </w:t>
      </w:r>
      <w:r w:rsidRPr="00460159">
        <w:rPr>
          <w:szCs w:val="20"/>
        </w:rPr>
        <w:t>репродуктивную</w:t>
      </w:r>
      <w:r w:rsidRPr="00460159">
        <w:rPr>
          <w:rFonts w:cs="Arial"/>
          <w:szCs w:val="20"/>
        </w:rPr>
        <w:t xml:space="preserve">  </w:t>
      </w:r>
      <w:r w:rsidRPr="00460159">
        <w:rPr>
          <w:szCs w:val="20"/>
        </w:rPr>
        <w:t>р</w:t>
      </w:r>
      <w:r w:rsidRPr="00460159">
        <w:rPr>
          <w:szCs w:val="20"/>
        </w:rPr>
        <w:t>а</w:t>
      </w:r>
      <w:r w:rsidRPr="00460159">
        <w:rPr>
          <w:szCs w:val="20"/>
        </w:rPr>
        <w:t>боту</w:t>
      </w:r>
      <w:r w:rsidRPr="00460159">
        <w:rPr>
          <w:rFonts w:cs="Arial"/>
          <w:szCs w:val="20"/>
        </w:rPr>
        <w:t xml:space="preserve">  </w:t>
      </w:r>
      <w:r w:rsidRPr="00460159">
        <w:rPr>
          <w:szCs w:val="20"/>
        </w:rPr>
        <w:t>поисковой</w:t>
      </w:r>
      <w:r w:rsidRPr="00460159">
        <w:rPr>
          <w:rFonts w:cs="Arial"/>
          <w:szCs w:val="20"/>
        </w:rPr>
        <w:t xml:space="preserve">   </w:t>
      </w:r>
      <w:r w:rsidRPr="00460159">
        <w:rPr>
          <w:szCs w:val="20"/>
        </w:rPr>
        <w:t>и</w:t>
      </w:r>
      <w:r>
        <w:rPr>
          <w:rFonts w:cs="Arial"/>
        </w:rPr>
        <w:t xml:space="preserve"> </w:t>
      </w:r>
      <w:r w:rsidRPr="00460159">
        <w:rPr>
          <w:szCs w:val="20"/>
        </w:rPr>
        <w:t>творч</w:t>
      </w:r>
      <w:r w:rsidRPr="00460159">
        <w:rPr>
          <w:szCs w:val="20"/>
        </w:rPr>
        <w:t>е</w:t>
      </w:r>
      <w:r w:rsidRPr="00460159">
        <w:rPr>
          <w:szCs w:val="20"/>
        </w:rPr>
        <w:t>ской</w:t>
      </w:r>
      <w:r w:rsidRPr="00460159">
        <w:rPr>
          <w:rFonts w:cs="Arial"/>
          <w:szCs w:val="20"/>
        </w:rPr>
        <w:t>,</w:t>
      </w:r>
      <w:r>
        <w:rPr>
          <w:rFonts w:cs="Arial"/>
        </w:rPr>
        <w:t xml:space="preserve"> </w:t>
      </w:r>
      <w:r w:rsidRPr="00460159">
        <w:rPr>
          <w:szCs w:val="20"/>
        </w:rPr>
        <w:t>совершенствуются</w:t>
      </w:r>
      <w:r w:rsidRPr="00460159">
        <w:rPr>
          <w:rFonts w:cs="Arial"/>
          <w:szCs w:val="20"/>
        </w:rPr>
        <w:t xml:space="preserve"> </w:t>
      </w:r>
      <w:r w:rsidRPr="00460159">
        <w:rPr>
          <w:szCs w:val="20"/>
        </w:rPr>
        <w:t>оценочные</w:t>
      </w:r>
      <w:r w:rsidRPr="00460159">
        <w:rPr>
          <w:rFonts w:cs="Arial"/>
          <w:szCs w:val="20"/>
        </w:rPr>
        <w:t xml:space="preserve"> </w:t>
      </w:r>
      <w:r w:rsidRPr="00460159">
        <w:rPr>
          <w:szCs w:val="20"/>
        </w:rPr>
        <w:t>и</w:t>
      </w:r>
      <w:r w:rsidRPr="00460159">
        <w:rPr>
          <w:rFonts w:cs="Arial"/>
          <w:szCs w:val="20"/>
        </w:rPr>
        <w:t xml:space="preserve">  </w:t>
      </w:r>
      <w:r w:rsidRPr="00460159">
        <w:rPr>
          <w:szCs w:val="20"/>
        </w:rPr>
        <w:t>прогнозирующие</w:t>
      </w:r>
      <w:r w:rsidRPr="00460159">
        <w:rPr>
          <w:rFonts w:cs="Arial"/>
          <w:szCs w:val="20"/>
        </w:rPr>
        <w:t xml:space="preserve"> </w:t>
      </w:r>
      <w:r w:rsidRPr="00460159">
        <w:rPr>
          <w:szCs w:val="20"/>
        </w:rPr>
        <w:t>действия</w:t>
      </w:r>
      <w:r w:rsidRPr="00460159">
        <w:rPr>
          <w:rFonts w:cs="Arial"/>
          <w:szCs w:val="20"/>
        </w:rPr>
        <w:t>,</w:t>
      </w:r>
      <w:r>
        <w:rPr>
          <w:rFonts w:cs="Arial"/>
        </w:rPr>
        <w:t xml:space="preserve"> </w:t>
      </w:r>
      <w:r w:rsidRPr="00460159">
        <w:rPr>
          <w:szCs w:val="20"/>
        </w:rPr>
        <w:t>самооценка</w:t>
      </w:r>
      <w:r w:rsidRPr="00460159">
        <w:rPr>
          <w:rFonts w:cs="Arial"/>
          <w:szCs w:val="20"/>
        </w:rPr>
        <w:t xml:space="preserve"> </w:t>
      </w:r>
      <w:r w:rsidRPr="00460159">
        <w:rPr>
          <w:szCs w:val="20"/>
        </w:rPr>
        <w:t>сделанного</w:t>
      </w:r>
      <w:r w:rsidRPr="00460159">
        <w:rPr>
          <w:rFonts w:cs="Arial"/>
          <w:szCs w:val="20"/>
        </w:rPr>
        <w:t>,</w:t>
      </w:r>
      <w:r>
        <w:rPr>
          <w:rFonts w:cs="Arial"/>
        </w:rPr>
        <w:t xml:space="preserve"> </w:t>
      </w:r>
      <w:r w:rsidRPr="00460159">
        <w:rPr>
          <w:szCs w:val="20"/>
        </w:rPr>
        <w:t>происходит</w:t>
      </w:r>
      <w:r w:rsidRPr="00460159">
        <w:rPr>
          <w:rFonts w:cs="Arial"/>
          <w:szCs w:val="20"/>
        </w:rPr>
        <w:t xml:space="preserve"> </w:t>
      </w:r>
      <w:r w:rsidRPr="00460159">
        <w:rPr>
          <w:szCs w:val="20"/>
        </w:rPr>
        <w:t>овладение</w:t>
      </w:r>
      <w:r w:rsidRPr="00460159">
        <w:rPr>
          <w:rFonts w:cs="Arial"/>
          <w:szCs w:val="20"/>
        </w:rPr>
        <w:t xml:space="preserve"> </w:t>
      </w:r>
      <w:r w:rsidRPr="00460159">
        <w:rPr>
          <w:szCs w:val="20"/>
        </w:rPr>
        <w:t>методами</w:t>
      </w:r>
      <w:r w:rsidRPr="00460159">
        <w:rPr>
          <w:rFonts w:cs="Arial"/>
          <w:szCs w:val="20"/>
        </w:rPr>
        <w:t xml:space="preserve"> </w:t>
      </w:r>
      <w:r w:rsidRPr="00460159">
        <w:rPr>
          <w:szCs w:val="20"/>
        </w:rPr>
        <w:t>познания</w:t>
      </w:r>
      <w:r w:rsidRPr="00460159">
        <w:rPr>
          <w:rFonts w:cs="Arial"/>
          <w:szCs w:val="20"/>
        </w:rPr>
        <w:t>,</w:t>
      </w:r>
      <w:r>
        <w:rPr>
          <w:rFonts w:cs="Arial"/>
        </w:rPr>
        <w:t xml:space="preserve"> </w:t>
      </w:r>
      <w:r w:rsidRPr="00460159">
        <w:rPr>
          <w:szCs w:val="20"/>
        </w:rPr>
        <w:t>формируются</w:t>
      </w:r>
      <w:r w:rsidRPr="00460159">
        <w:rPr>
          <w:rFonts w:cs="Arial"/>
          <w:szCs w:val="20"/>
        </w:rPr>
        <w:t xml:space="preserve"> </w:t>
      </w:r>
      <w:r w:rsidRPr="00460159">
        <w:rPr>
          <w:szCs w:val="20"/>
        </w:rPr>
        <w:t>умения</w:t>
      </w:r>
      <w:r w:rsidRPr="00460159">
        <w:rPr>
          <w:rFonts w:cs="Arial"/>
          <w:szCs w:val="20"/>
        </w:rPr>
        <w:t xml:space="preserve"> </w:t>
      </w:r>
      <w:r w:rsidRPr="00460159">
        <w:rPr>
          <w:szCs w:val="20"/>
        </w:rPr>
        <w:t>фо</w:t>
      </w:r>
      <w:r w:rsidRPr="00460159">
        <w:rPr>
          <w:szCs w:val="20"/>
        </w:rPr>
        <w:t>р</w:t>
      </w:r>
      <w:r w:rsidRPr="00460159">
        <w:rPr>
          <w:szCs w:val="20"/>
        </w:rPr>
        <w:t>мулировать</w:t>
      </w:r>
      <w:r w:rsidRPr="00460159">
        <w:rPr>
          <w:rFonts w:cs="Arial"/>
          <w:szCs w:val="20"/>
        </w:rPr>
        <w:t xml:space="preserve"> </w:t>
      </w:r>
      <w:r w:rsidRPr="00460159">
        <w:rPr>
          <w:szCs w:val="20"/>
        </w:rPr>
        <w:t>проблемы</w:t>
      </w:r>
      <w:r w:rsidRPr="00460159">
        <w:rPr>
          <w:rFonts w:cs="Arial"/>
          <w:szCs w:val="20"/>
        </w:rPr>
        <w:t xml:space="preserve"> </w:t>
      </w:r>
      <w:r w:rsidRPr="00460159">
        <w:rPr>
          <w:szCs w:val="20"/>
        </w:rPr>
        <w:t>и</w:t>
      </w:r>
      <w:r w:rsidRPr="00460159">
        <w:rPr>
          <w:rFonts w:cs="Arial"/>
          <w:szCs w:val="20"/>
        </w:rPr>
        <w:t xml:space="preserve"> </w:t>
      </w:r>
      <w:r w:rsidRPr="00460159">
        <w:rPr>
          <w:szCs w:val="20"/>
        </w:rPr>
        <w:t>самим</w:t>
      </w:r>
      <w:r w:rsidRPr="00460159">
        <w:rPr>
          <w:rFonts w:cs="Arial"/>
          <w:szCs w:val="20"/>
        </w:rPr>
        <w:t xml:space="preserve"> </w:t>
      </w:r>
      <w:r w:rsidRPr="00460159">
        <w:rPr>
          <w:szCs w:val="20"/>
        </w:rPr>
        <w:t>раз</w:t>
      </w:r>
      <w:r w:rsidRPr="00460159">
        <w:rPr>
          <w:szCs w:val="20"/>
        </w:rPr>
        <w:softHyphen/>
        <w:t>решать</w:t>
      </w:r>
      <w:r w:rsidRPr="00460159">
        <w:rPr>
          <w:rFonts w:cs="Arial"/>
          <w:szCs w:val="20"/>
        </w:rPr>
        <w:t xml:space="preserve"> </w:t>
      </w:r>
      <w:r w:rsidRPr="00460159">
        <w:rPr>
          <w:szCs w:val="20"/>
        </w:rPr>
        <w:t>их</w:t>
      </w:r>
      <w:r w:rsidRPr="00460159">
        <w:rPr>
          <w:rFonts w:cs="Arial"/>
          <w:szCs w:val="20"/>
        </w:rPr>
        <w:t>.</w:t>
      </w:r>
    </w:p>
    <w:p w:rsidR="006C2A5F" w:rsidRDefault="006C2A5F" w:rsidP="006C2A5F">
      <w:pPr>
        <w:shd w:val="clear" w:color="auto" w:fill="FFFFFF"/>
        <w:autoSpaceDE w:val="0"/>
        <w:autoSpaceDN w:val="0"/>
        <w:adjustRightInd w:val="0"/>
        <w:rPr>
          <w:rFonts w:cs="Arial"/>
          <w:szCs w:val="20"/>
        </w:rPr>
      </w:pPr>
    </w:p>
    <w:p w:rsidR="006C2A5F" w:rsidRDefault="006C2A5F" w:rsidP="006C2A5F">
      <w:pPr>
        <w:shd w:val="clear" w:color="auto" w:fill="FFFFFF"/>
        <w:autoSpaceDE w:val="0"/>
        <w:autoSpaceDN w:val="0"/>
        <w:adjustRightInd w:val="0"/>
        <w:jc w:val="center"/>
        <w:rPr>
          <w:b/>
          <w:bCs/>
          <w:szCs w:val="27"/>
        </w:rPr>
      </w:pPr>
      <w:r w:rsidRPr="0020294A">
        <w:rPr>
          <w:rFonts w:cs="Arial"/>
          <w:b/>
        </w:rPr>
        <w:t>Проблемно-диалогический</w:t>
      </w:r>
      <w:r>
        <w:rPr>
          <w:rFonts w:cs="Arial"/>
        </w:rPr>
        <w:t xml:space="preserve"> </w:t>
      </w:r>
      <w:r w:rsidRPr="00702E67">
        <w:rPr>
          <w:rFonts w:cs="Courier New"/>
          <w:b/>
          <w:bCs/>
          <w:szCs w:val="27"/>
        </w:rPr>
        <w:t xml:space="preserve"> </w:t>
      </w:r>
      <w:r w:rsidRPr="00702E67">
        <w:rPr>
          <w:b/>
          <w:bCs/>
          <w:szCs w:val="27"/>
        </w:rPr>
        <w:t>подход</w:t>
      </w:r>
      <w:r w:rsidRPr="00702E67">
        <w:rPr>
          <w:rFonts w:cs="Courier New"/>
          <w:b/>
          <w:bCs/>
          <w:szCs w:val="27"/>
        </w:rPr>
        <w:t xml:space="preserve">: </w:t>
      </w:r>
      <w:r w:rsidRPr="00702E67">
        <w:rPr>
          <w:b/>
          <w:bCs/>
          <w:szCs w:val="27"/>
        </w:rPr>
        <w:t>пути</w:t>
      </w:r>
      <w:r w:rsidRPr="00702E67">
        <w:rPr>
          <w:rFonts w:cs="Courier New"/>
          <w:b/>
          <w:bCs/>
          <w:szCs w:val="27"/>
        </w:rPr>
        <w:t xml:space="preserve"> </w:t>
      </w:r>
      <w:r w:rsidRPr="00702E67">
        <w:rPr>
          <w:b/>
          <w:bCs/>
          <w:szCs w:val="27"/>
        </w:rPr>
        <w:t>реализации</w:t>
      </w:r>
    </w:p>
    <w:p w:rsidR="006C2A5F" w:rsidRPr="004A2519" w:rsidRDefault="006C2A5F" w:rsidP="006C2A5F">
      <w:pPr>
        <w:shd w:val="clear" w:color="auto" w:fill="FFFFFF"/>
        <w:autoSpaceDE w:val="0"/>
        <w:autoSpaceDN w:val="0"/>
        <w:adjustRightInd w:val="0"/>
        <w:rPr>
          <w:b/>
          <w:bCs/>
          <w:szCs w:val="27"/>
        </w:rPr>
      </w:pPr>
    </w:p>
    <w:p w:rsidR="006C2A5F" w:rsidRPr="00460159" w:rsidRDefault="006C2A5F" w:rsidP="006C2A5F">
      <w:pPr>
        <w:shd w:val="clear" w:color="auto" w:fill="FFFFFF"/>
        <w:autoSpaceDE w:val="0"/>
        <w:autoSpaceDN w:val="0"/>
        <w:adjustRightInd w:val="0"/>
        <w:rPr>
          <w:rFonts w:cs="Arial"/>
        </w:rPr>
      </w:pPr>
      <w:r>
        <w:rPr>
          <w:szCs w:val="20"/>
        </w:rPr>
        <w:t xml:space="preserve">     Реализация проблемно – диалогического подхода на моих уроках</w:t>
      </w:r>
      <w:r w:rsidRPr="00460159">
        <w:rPr>
          <w:rFonts w:cs="Arial"/>
          <w:szCs w:val="20"/>
        </w:rPr>
        <w:t xml:space="preserve"> </w:t>
      </w:r>
      <w:r>
        <w:rPr>
          <w:rFonts w:cs="Arial"/>
          <w:szCs w:val="20"/>
        </w:rPr>
        <w:t xml:space="preserve"> осуществляется по двум направлениям</w:t>
      </w:r>
      <w:r w:rsidRPr="00460159">
        <w:rPr>
          <w:rFonts w:cs="Arial"/>
          <w:szCs w:val="20"/>
        </w:rPr>
        <w:t>:</w:t>
      </w:r>
    </w:p>
    <w:p w:rsidR="006C2A5F" w:rsidRPr="00460159" w:rsidRDefault="006C2A5F" w:rsidP="006C2A5F">
      <w:pPr>
        <w:shd w:val="clear" w:color="auto" w:fill="FFFFFF"/>
        <w:autoSpaceDE w:val="0"/>
        <w:autoSpaceDN w:val="0"/>
        <w:adjustRightInd w:val="0"/>
        <w:rPr>
          <w:rFonts w:cs="Arial"/>
        </w:rPr>
      </w:pPr>
      <w:r w:rsidRPr="00460159">
        <w:rPr>
          <w:rFonts w:cs="Arial"/>
          <w:szCs w:val="20"/>
        </w:rPr>
        <w:t xml:space="preserve">1)  </w:t>
      </w:r>
      <w:r w:rsidRPr="00460159">
        <w:rPr>
          <w:szCs w:val="20"/>
        </w:rPr>
        <w:t>проведение</w:t>
      </w:r>
      <w:r w:rsidRPr="00460159">
        <w:rPr>
          <w:rFonts w:cs="Arial"/>
          <w:szCs w:val="20"/>
        </w:rPr>
        <w:t xml:space="preserve">   </w:t>
      </w:r>
      <w:r w:rsidRPr="00460159">
        <w:rPr>
          <w:szCs w:val="20"/>
        </w:rPr>
        <w:t>целых</w:t>
      </w:r>
      <w:r w:rsidRPr="00460159">
        <w:rPr>
          <w:rFonts w:cs="Arial"/>
          <w:szCs w:val="20"/>
        </w:rPr>
        <w:t xml:space="preserve">,   </w:t>
      </w:r>
      <w:r w:rsidRPr="00460159">
        <w:rPr>
          <w:szCs w:val="20"/>
        </w:rPr>
        <w:t>законченных</w:t>
      </w:r>
      <w:r w:rsidRPr="00460159">
        <w:rPr>
          <w:rFonts w:cs="Arial"/>
          <w:szCs w:val="20"/>
        </w:rPr>
        <w:t xml:space="preserve">   </w:t>
      </w:r>
      <w:r w:rsidRPr="00460159">
        <w:rPr>
          <w:szCs w:val="20"/>
        </w:rPr>
        <w:t>творческих</w:t>
      </w:r>
      <w:r w:rsidRPr="00460159">
        <w:rPr>
          <w:rFonts w:cs="Arial"/>
          <w:szCs w:val="20"/>
        </w:rPr>
        <w:t xml:space="preserve">   </w:t>
      </w:r>
      <w:r w:rsidRPr="00460159">
        <w:rPr>
          <w:szCs w:val="20"/>
        </w:rPr>
        <w:t>уроков</w:t>
      </w:r>
      <w:r w:rsidRPr="00460159">
        <w:rPr>
          <w:rFonts w:cs="Arial"/>
          <w:szCs w:val="20"/>
        </w:rPr>
        <w:t xml:space="preserve">, </w:t>
      </w:r>
      <w:r w:rsidRPr="00460159">
        <w:rPr>
          <w:szCs w:val="20"/>
        </w:rPr>
        <w:t>особым</w:t>
      </w:r>
      <w:r w:rsidRPr="00460159">
        <w:rPr>
          <w:rFonts w:cs="Arial"/>
          <w:szCs w:val="20"/>
        </w:rPr>
        <w:t xml:space="preserve"> </w:t>
      </w:r>
      <w:r w:rsidRPr="00460159">
        <w:rPr>
          <w:szCs w:val="20"/>
        </w:rPr>
        <w:t>образом</w:t>
      </w:r>
      <w:r w:rsidRPr="00460159">
        <w:rPr>
          <w:rFonts w:cs="Arial"/>
          <w:szCs w:val="20"/>
        </w:rPr>
        <w:t xml:space="preserve"> </w:t>
      </w:r>
      <w:r w:rsidRPr="00460159">
        <w:rPr>
          <w:szCs w:val="20"/>
        </w:rPr>
        <w:t>сконструирова</w:t>
      </w:r>
      <w:r w:rsidRPr="00460159">
        <w:rPr>
          <w:szCs w:val="20"/>
        </w:rPr>
        <w:t>н</w:t>
      </w:r>
      <w:r w:rsidRPr="00460159">
        <w:rPr>
          <w:szCs w:val="20"/>
        </w:rPr>
        <w:t>ных</w:t>
      </w:r>
      <w:r w:rsidRPr="00460159">
        <w:rPr>
          <w:rFonts w:cs="Arial"/>
          <w:szCs w:val="20"/>
        </w:rPr>
        <w:t xml:space="preserve">, </w:t>
      </w:r>
      <w:r w:rsidRPr="00460159">
        <w:rPr>
          <w:szCs w:val="20"/>
        </w:rPr>
        <w:t>в</w:t>
      </w:r>
      <w:r w:rsidRPr="00460159">
        <w:rPr>
          <w:rFonts w:cs="Arial"/>
          <w:szCs w:val="20"/>
        </w:rPr>
        <w:t xml:space="preserve"> </w:t>
      </w:r>
      <w:r w:rsidRPr="00460159">
        <w:rPr>
          <w:szCs w:val="20"/>
        </w:rPr>
        <w:t>которых</w:t>
      </w:r>
      <w:r w:rsidRPr="00460159">
        <w:rPr>
          <w:rFonts w:cs="Arial"/>
          <w:szCs w:val="20"/>
        </w:rPr>
        <w:t xml:space="preserve"> </w:t>
      </w:r>
      <w:r w:rsidRPr="00460159">
        <w:rPr>
          <w:szCs w:val="20"/>
        </w:rPr>
        <w:t>учащиеся</w:t>
      </w:r>
      <w:r w:rsidRPr="00460159">
        <w:rPr>
          <w:rFonts w:cs="Arial"/>
          <w:szCs w:val="20"/>
        </w:rPr>
        <w:t xml:space="preserve"> </w:t>
      </w:r>
      <w:r w:rsidRPr="00460159">
        <w:rPr>
          <w:szCs w:val="20"/>
        </w:rPr>
        <w:t>сами добывают</w:t>
      </w:r>
      <w:r w:rsidRPr="00460159">
        <w:rPr>
          <w:rFonts w:cs="Arial"/>
          <w:szCs w:val="20"/>
        </w:rPr>
        <w:t xml:space="preserve"> </w:t>
      </w:r>
      <w:r w:rsidRPr="00460159">
        <w:rPr>
          <w:szCs w:val="20"/>
        </w:rPr>
        <w:t>знания</w:t>
      </w:r>
      <w:r w:rsidRPr="00460159">
        <w:rPr>
          <w:rFonts w:cs="Arial"/>
          <w:szCs w:val="20"/>
        </w:rPr>
        <w:t xml:space="preserve">, </w:t>
      </w:r>
      <w:r w:rsidRPr="00460159">
        <w:rPr>
          <w:szCs w:val="20"/>
        </w:rPr>
        <w:t>учатся</w:t>
      </w:r>
      <w:r w:rsidRPr="00460159">
        <w:rPr>
          <w:rFonts w:cs="Arial"/>
          <w:szCs w:val="20"/>
        </w:rPr>
        <w:t xml:space="preserve"> </w:t>
      </w:r>
      <w:r w:rsidRPr="00460159">
        <w:rPr>
          <w:szCs w:val="20"/>
        </w:rPr>
        <w:t>осознавать</w:t>
      </w:r>
      <w:r w:rsidRPr="00460159">
        <w:rPr>
          <w:rFonts w:cs="Arial"/>
          <w:szCs w:val="20"/>
        </w:rPr>
        <w:t xml:space="preserve"> </w:t>
      </w:r>
      <w:r w:rsidRPr="00460159">
        <w:rPr>
          <w:szCs w:val="20"/>
        </w:rPr>
        <w:t>их</w:t>
      </w:r>
      <w:r w:rsidRPr="00460159">
        <w:rPr>
          <w:rFonts w:cs="Arial"/>
          <w:szCs w:val="20"/>
        </w:rPr>
        <w:t xml:space="preserve">, </w:t>
      </w:r>
      <w:r w:rsidRPr="00460159">
        <w:rPr>
          <w:szCs w:val="20"/>
        </w:rPr>
        <w:t>осмысливать</w:t>
      </w:r>
      <w:r w:rsidRPr="00460159">
        <w:rPr>
          <w:rFonts w:cs="Arial"/>
          <w:szCs w:val="20"/>
        </w:rPr>
        <w:t xml:space="preserve">, </w:t>
      </w:r>
      <w:r w:rsidRPr="00460159">
        <w:rPr>
          <w:szCs w:val="20"/>
        </w:rPr>
        <w:t>отраб</w:t>
      </w:r>
      <w:r w:rsidRPr="00460159">
        <w:rPr>
          <w:szCs w:val="20"/>
        </w:rPr>
        <w:t>а</w:t>
      </w:r>
      <w:r w:rsidRPr="00460159">
        <w:rPr>
          <w:szCs w:val="20"/>
        </w:rPr>
        <w:t>ты</w:t>
      </w:r>
      <w:r w:rsidRPr="00460159">
        <w:rPr>
          <w:szCs w:val="20"/>
        </w:rPr>
        <w:softHyphen/>
        <w:t>вать</w:t>
      </w:r>
      <w:r w:rsidRPr="00460159">
        <w:rPr>
          <w:rFonts w:cs="Arial"/>
          <w:szCs w:val="20"/>
        </w:rPr>
        <w:t>;</w:t>
      </w:r>
    </w:p>
    <w:p w:rsidR="006C2A5F" w:rsidRPr="00460159" w:rsidRDefault="006C2A5F" w:rsidP="006C2A5F">
      <w:pPr>
        <w:shd w:val="clear" w:color="auto" w:fill="FFFFFF"/>
        <w:autoSpaceDE w:val="0"/>
        <w:autoSpaceDN w:val="0"/>
        <w:adjustRightInd w:val="0"/>
        <w:rPr>
          <w:rFonts w:cs="Arial"/>
        </w:rPr>
      </w:pPr>
      <w:r w:rsidRPr="00460159">
        <w:rPr>
          <w:rFonts w:cs="Arial"/>
          <w:szCs w:val="20"/>
        </w:rPr>
        <w:t xml:space="preserve">2)  </w:t>
      </w:r>
      <w:r w:rsidRPr="00460159">
        <w:rPr>
          <w:szCs w:val="20"/>
        </w:rPr>
        <w:t>введение</w:t>
      </w:r>
      <w:r w:rsidRPr="00460159">
        <w:rPr>
          <w:rFonts w:cs="Arial"/>
          <w:szCs w:val="20"/>
        </w:rPr>
        <w:t xml:space="preserve"> </w:t>
      </w:r>
      <w:r w:rsidRPr="00460159">
        <w:rPr>
          <w:szCs w:val="20"/>
        </w:rPr>
        <w:t>в</w:t>
      </w:r>
      <w:r w:rsidRPr="00460159">
        <w:rPr>
          <w:rFonts w:cs="Arial"/>
          <w:szCs w:val="20"/>
        </w:rPr>
        <w:t xml:space="preserve"> </w:t>
      </w:r>
      <w:r w:rsidRPr="00460159">
        <w:rPr>
          <w:szCs w:val="20"/>
        </w:rPr>
        <w:t>традиционные</w:t>
      </w:r>
      <w:r w:rsidRPr="00460159">
        <w:rPr>
          <w:rFonts w:cs="Arial"/>
          <w:szCs w:val="20"/>
        </w:rPr>
        <w:t xml:space="preserve"> </w:t>
      </w:r>
      <w:r w:rsidRPr="00460159">
        <w:rPr>
          <w:szCs w:val="20"/>
        </w:rPr>
        <w:t>уроки</w:t>
      </w:r>
      <w:r w:rsidRPr="00460159">
        <w:rPr>
          <w:rFonts w:cs="Arial"/>
          <w:szCs w:val="20"/>
        </w:rPr>
        <w:t xml:space="preserve"> </w:t>
      </w:r>
      <w:r w:rsidRPr="00460159">
        <w:rPr>
          <w:szCs w:val="20"/>
        </w:rPr>
        <w:t>фрагментов</w:t>
      </w:r>
      <w:r w:rsidRPr="00460159">
        <w:rPr>
          <w:rFonts w:cs="Arial"/>
          <w:szCs w:val="20"/>
        </w:rPr>
        <w:t xml:space="preserve">, </w:t>
      </w:r>
      <w:r w:rsidRPr="00460159">
        <w:rPr>
          <w:szCs w:val="20"/>
        </w:rPr>
        <w:t>посвящен</w:t>
      </w:r>
      <w:r w:rsidRPr="00460159">
        <w:rPr>
          <w:szCs w:val="20"/>
        </w:rPr>
        <w:softHyphen/>
        <w:t>ных</w:t>
      </w:r>
      <w:r w:rsidRPr="00460159">
        <w:rPr>
          <w:rFonts w:cs="Arial"/>
          <w:szCs w:val="20"/>
        </w:rPr>
        <w:t xml:space="preserve"> </w:t>
      </w:r>
      <w:r w:rsidRPr="00460159">
        <w:rPr>
          <w:szCs w:val="20"/>
        </w:rPr>
        <w:t>творческой</w:t>
      </w:r>
      <w:r w:rsidRPr="00460159">
        <w:rPr>
          <w:rFonts w:cs="Arial"/>
          <w:szCs w:val="20"/>
        </w:rPr>
        <w:t xml:space="preserve"> </w:t>
      </w:r>
      <w:r w:rsidRPr="00460159">
        <w:rPr>
          <w:szCs w:val="20"/>
        </w:rPr>
        <w:t>познавательной</w:t>
      </w:r>
      <w:r w:rsidRPr="00460159">
        <w:rPr>
          <w:rFonts w:cs="Arial"/>
          <w:szCs w:val="20"/>
        </w:rPr>
        <w:t xml:space="preserve"> </w:t>
      </w:r>
      <w:r w:rsidRPr="00460159">
        <w:rPr>
          <w:szCs w:val="20"/>
        </w:rPr>
        <w:t>де</w:t>
      </w:r>
      <w:r w:rsidRPr="00460159">
        <w:rPr>
          <w:szCs w:val="20"/>
        </w:rPr>
        <w:t>я</w:t>
      </w:r>
      <w:r w:rsidRPr="00460159">
        <w:rPr>
          <w:szCs w:val="20"/>
        </w:rPr>
        <w:t>тельности</w:t>
      </w:r>
      <w:r w:rsidRPr="00460159">
        <w:rPr>
          <w:rFonts w:cs="Arial"/>
          <w:szCs w:val="20"/>
        </w:rPr>
        <w:t xml:space="preserve"> </w:t>
      </w:r>
      <w:r w:rsidRPr="00460159">
        <w:rPr>
          <w:szCs w:val="20"/>
        </w:rPr>
        <w:t>учащихся</w:t>
      </w:r>
      <w:r w:rsidRPr="00460159">
        <w:rPr>
          <w:rFonts w:cs="Arial"/>
          <w:szCs w:val="20"/>
        </w:rPr>
        <w:t xml:space="preserve">, </w:t>
      </w:r>
      <w:r w:rsidRPr="00460159">
        <w:rPr>
          <w:szCs w:val="20"/>
        </w:rPr>
        <w:t>т</w:t>
      </w:r>
      <w:r w:rsidRPr="00460159">
        <w:rPr>
          <w:rFonts w:cs="Arial"/>
          <w:szCs w:val="20"/>
        </w:rPr>
        <w:t>.</w:t>
      </w:r>
      <w:r w:rsidRPr="00460159">
        <w:rPr>
          <w:szCs w:val="20"/>
        </w:rPr>
        <w:t>е</w:t>
      </w:r>
      <w:r w:rsidRPr="00460159">
        <w:rPr>
          <w:rFonts w:cs="Arial"/>
          <w:szCs w:val="20"/>
        </w:rPr>
        <w:t xml:space="preserve">. </w:t>
      </w:r>
      <w:r w:rsidRPr="00460159">
        <w:rPr>
          <w:szCs w:val="20"/>
        </w:rPr>
        <w:t>воз</w:t>
      </w:r>
      <w:r w:rsidRPr="00460159">
        <w:rPr>
          <w:szCs w:val="20"/>
        </w:rPr>
        <w:softHyphen/>
        <w:t>можно</w:t>
      </w:r>
      <w:r w:rsidRPr="00460159">
        <w:rPr>
          <w:rFonts w:cs="Arial"/>
          <w:szCs w:val="20"/>
        </w:rPr>
        <w:t xml:space="preserve">    </w:t>
      </w:r>
      <w:r w:rsidRPr="00460159">
        <w:rPr>
          <w:szCs w:val="20"/>
        </w:rPr>
        <w:t>более</w:t>
      </w:r>
      <w:r w:rsidRPr="00460159">
        <w:rPr>
          <w:rFonts w:cs="Arial"/>
          <w:szCs w:val="20"/>
        </w:rPr>
        <w:t xml:space="preserve">    </w:t>
      </w:r>
      <w:r w:rsidRPr="00460159">
        <w:rPr>
          <w:szCs w:val="20"/>
        </w:rPr>
        <w:t>полное</w:t>
      </w:r>
      <w:r w:rsidRPr="00460159">
        <w:rPr>
          <w:rFonts w:cs="Arial"/>
          <w:szCs w:val="20"/>
        </w:rPr>
        <w:t xml:space="preserve">    </w:t>
      </w:r>
      <w:r w:rsidRPr="00460159">
        <w:rPr>
          <w:szCs w:val="20"/>
        </w:rPr>
        <w:t>«включение»</w:t>
      </w:r>
      <w:r w:rsidRPr="00460159">
        <w:rPr>
          <w:rFonts w:cs="Arial"/>
          <w:szCs w:val="20"/>
        </w:rPr>
        <w:t xml:space="preserve">    </w:t>
      </w:r>
      <w:r w:rsidRPr="00460159">
        <w:rPr>
          <w:szCs w:val="20"/>
        </w:rPr>
        <w:t>ребят</w:t>
      </w:r>
      <w:r w:rsidRPr="00460159">
        <w:rPr>
          <w:rFonts w:cs="Arial"/>
          <w:szCs w:val="20"/>
        </w:rPr>
        <w:t xml:space="preserve">    </w:t>
      </w:r>
      <w:r w:rsidRPr="00460159">
        <w:rPr>
          <w:szCs w:val="20"/>
        </w:rPr>
        <w:t>в</w:t>
      </w:r>
      <w:r w:rsidRPr="00460159">
        <w:rPr>
          <w:rFonts w:cs="Arial"/>
          <w:szCs w:val="20"/>
        </w:rPr>
        <w:t xml:space="preserve">    </w:t>
      </w:r>
      <w:r w:rsidRPr="00460159">
        <w:rPr>
          <w:szCs w:val="20"/>
        </w:rPr>
        <w:t>выполнение разноо</w:t>
      </w:r>
      <w:r w:rsidRPr="00460159">
        <w:rPr>
          <w:szCs w:val="20"/>
        </w:rPr>
        <w:t>б</w:t>
      </w:r>
      <w:r w:rsidRPr="00460159">
        <w:rPr>
          <w:szCs w:val="20"/>
        </w:rPr>
        <w:t>разных</w:t>
      </w:r>
      <w:r w:rsidRPr="00460159">
        <w:rPr>
          <w:rFonts w:cs="Arial"/>
          <w:szCs w:val="20"/>
        </w:rPr>
        <w:t xml:space="preserve"> </w:t>
      </w:r>
      <w:r w:rsidRPr="00460159">
        <w:rPr>
          <w:szCs w:val="20"/>
        </w:rPr>
        <w:t>развивающих</w:t>
      </w:r>
      <w:r w:rsidRPr="00460159">
        <w:rPr>
          <w:rFonts w:cs="Arial"/>
          <w:szCs w:val="20"/>
        </w:rPr>
        <w:t xml:space="preserve"> </w:t>
      </w:r>
      <w:r w:rsidRPr="00460159">
        <w:rPr>
          <w:szCs w:val="20"/>
        </w:rPr>
        <w:t>творческих</w:t>
      </w:r>
      <w:r w:rsidRPr="00460159">
        <w:rPr>
          <w:rFonts w:cs="Arial"/>
          <w:szCs w:val="20"/>
        </w:rPr>
        <w:t xml:space="preserve">  </w:t>
      </w:r>
      <w:r w:rsidRPr="00460159">
        <w:rPr>
          <w:szCs w:val="20"/>
        </w:rPr>
        <w:t>заданий</w:t>
      </w:r>
      <w:r w:rsidRPr="00460159">
        <w:rPr>
          <w:rFonts w:cs="Arial"/>
          <w:szCs w:val="20"/>
        </w:rPr>
        <w:t>.</w:t>
      </w:r>
    </w:p>
    <w:p w:rsidR="006C2A5F" w:rsidRDefault="006C2A5F" w:rsidP="006C2A5F">
      <w:pPr>
        <w:shd w:val="clear" w:color="auto" w:fill="FFFFFF"/>
        <w:autoSpaceDE w:val="0"/>
        <w:autoSpaceDN w:val="0"/>
        <w:adjustRightInd w:val="0"/>
        <w:rPr>
          <w:szCs w:val="20"/>
        </w:rPr>
      </w:pPr>
    </w:p>
    <w:p w:rsidR="006C2A5F" w:rsidRDefault="006C2A5F" w:rsidP="006C2A5F">
      <w:pPr>
        <w:shd w:val="clear" w:color="auto" w:fill="FFFFFF"/>
        <w:autoSpaceDE w:val="0"/>
        <w:autoSpaceDN w:val="0"/>
        <w:adjustRightInd w:val="0"/>
        <w:rPr>
          <w:szCs w:val="20"/>
        </w:rPr>
      </w:pPr>
      <w:r>
        <w:rPr>
          <w:szCs w:val="20"/>
        </w:rPr>
        <w:t xml:space="preserve">Общеизвестно, что важными образовательными целями учебного процесса являются: знания </w:t>
      </w:r>
      <w:proofErr w:type="gramStart"/>
      <w:r>
        <w:rPr>
          <w:szCs w:val="20"/>
        </w:rPr>
        <w:t>-п</w:t>
      </w:r>
      <w:proofErr w:type="gramEnd"/>
      <w:r>
        <w:rPr>
          <w:szCs w:val="20"/>
        </w:rPr>
        <w:t>онимаемая и воспроизводимая научная информация; умения – применяемые на практике зн</w:t>
      </w:r>
      <w:r>
        <w:rPr>
          <w:szCs w:val="20"/>
        </w:rPr>
        <w:t>а</w:t>
      </w:r>
      <w:r>
        <w:rPr>
          <w:szCs w:val="20"/>
        </w:rPr>
        <w:t xml:space="preserve">ния; навыки – автоматизированные действия. Все этапы учебного процесса, кроме введения знаний, организуются с помощью заданий – отдельных поручений учителя. Подготовка этих этапов урока сводится к выбору ряда заданий </w:t>
      </w:r>
      <w:proofErr w:type="gramStart"/>
      <w:r>
        <w:rPr>
          <w:szCs w:val="20"/>
        </w:rPr>
        <w:t>из</w:t>
      </w:r>
      <w:proofErr w:type="gramEnd"/>
      <w:r>
        <w:rPr>
          <w:szCs w:val="20"/>
        </w:rPr>
        <w:t xml:space="preserve"> </w:t>
      </w:r>
      <w:proofErr w:type="gramStart"/>
      <w:r>
        <w:rPr>
          <w:szCs w:val="20"/>
        </w:rPr>
        <w:t>имеющихся</w:t>
      </w:r>
      <w:proofErr w:type="gramEnd"/>
      <w:r>
        <w:rPr>
          <w:szCs w:val="20"/>
        </w:rPr>
        <w:t xml:space="preserve"> в учебниках и дополнительных и</w:t>
      </w:r>
      <w:r>
        <w:rPr>
          <w:szCs w:val="20"/>
        </w:rPr>
        <w:t>с</w:t>
      </w:r>
      <w:r>
        <w:rPr>
          <w:szCs w:val="20"/>
        </w:rPr>
        <w:t>точниках набора.</w:t>
      </w:r>
    </w:p>
    <w:p w:rsidR="006C2A5F" w:rsidRDefault="006C2A5F" w:rsidP="006C2A5F">
      <w:pPr>
        <w:shd w:val="clear" w:color="auto" w:fill="FFFFFF"/>
        <w:autoSpaceDE w:val="0"/>
        <w:autoSpaceDN w:val="0"/>
        <w:adjustRightInd w:val="0"/>
        <w:rPr>
          <w:szCs w:val="20"/>
        </w:rPr>
      </w:pPr>
      <w:r>
        <w:rPr>
          <w:szCs w:val="20"/>
        </w:rPr>
        <w:t xml:space="preserve">Этап введения знаний организуется посредством методов – определенных сочетаний заданий, приемов, вопросов. В рамках научного направления, получившего известность </w:t>
      </w:r>
      <w:r>
        <w:rPr>
          <w:szCs w:val="20"/>
        </w:rPr>
        <w:lastRenderedPageBreak/>
        <w:t>как « пробле</w:t>
      </w:r>
      <w:r>
        <w:rPr>
          <w:szCs w:val="20"/>
        </w:rPr>
        <w:t>м</w:t>
      </w:r>
      <w:r>
        <w:rPr>
          <w:szCs w:val="20"/>
        </w:rPr>
        <w:t>ное обучение» (</w:t>
      </w:r>
      <w:proofErr w:type="spellStart"/>
      <w:r>
        <w:rPr>
          <w:szCs w:val="20"/>
        </w:rPr>
        <w:t>И.Я.Лернер</w:t>
      </w:r>
      <w:proofErr w:type="spellEnd"/>
      <w:r>
        <w:rPr>
          <w:szCs w:val="20"/>
        </w:rPr>
        <w:t xml:space="preserve">, </w:t>
      </w:r>
      <w:proofErr w:type="spellStart"/>
      <w:r>
        <w:rPr>
          <w:szCs w:val="20"/>
        </w:rPr>
        <w:t>М.Н.Скаткин</w:t>
      </w:r>
      <w:proofErr w:type="spellEnd"/>
      <w:r>
        <w:rPr>
          <w:szCs w:val="20"/>
        </w:rPr>
        <w:t xml:space="preserve"> и др.)</w:t>
      </w:r>
      <w:proofErr w:type="gramStart"/>
      <w:r>
        <w:rPr>
          <w:szCs w:val="20"/>
        </w:rPr>
        <w:t>,м</w:t>
      </w:r>
      <w:proofErr w:type="gramEnd"/>
      <w:r>
        <w:rPr>
          <w:szCs w:val="20"/>
        </w:rPr>
        <w:t>етоды классифицировались в их связи с ос</w:t>
      </w:r>
      <w:r>
        <w:rPr>
          <w:szCs w:val="20"/>
        </w:rPr>
        <w:t>о</w:t>
      </w:r>
      <w:r>
        <w:rPr>
          <w:szCs w:val="20"/>
        </w:rPr>
        <w:t>бенностями учебной (познавательной, творческой ) деятельности учащихся. Дальнейшая разр</w:t>
      </w:r>
      <w:r>
        <w:rPr>
          <w:szCs w:val="20"/>
        </w:rPr>
        <w:t>а</w:t>
      </w:r>
      <w:r>
        <w:rPr>
          <w:szCs w:val="20"/>
        </w:rPr>
        <w:t>ботка этой идеи позволила предложить следующую классификацию методов обучения.</w:t>
      </w:r>
    </w:p>
    <w:p w:rsidR="006C2A5F" w:rsidRPr="00043EA5" w:rsidRDefault="006C2A5F" w:rsidP="006C2A5F">
      <w:pPr>
        <w:shd w:val="clear" w:color="auto" w:fill="FFFFFF"/>
        <w:spacing w:before="100" w:beforeAutospacing="1" w:after="100" w:afterAutospacing="1"/>
        <w:ind w:firstLine="720"/>
        <w:rPr>
          <w:b/>
        </w:rPr>
      </w:pPr>
      <w:r w:rsidRPr="00043EA5">
        <w:rPr>
          <w:b/>
        </w:rPr>
        <w:t xml:space="preserve"> Классификация методов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4493"/>
        <w:gridCol w:w="2226"/>
        <w:gridCol w:w="1700"/>
      </w:tblGrid>
      <w:tr w:rsidR="006C2A5F" w:rsidTr="00012180">
        <w:tc>
          <w:tcPr>
            <w:tcW w:w="1185" w:type="dxa"/>
            <w:vMerge w:val="restart"/>
          </w:tcPr>
          <w:p w:rsidR="006C2A5F" w:rsidRDefault="006C2A5F" w:rsidP="00012180">
            <w:pPr>
              <w:autoSpaceDE w:val="0"/>
              <w:autoSpaceDN w:val="0"/>
              <w:adjustRightInd w:val="0"/>
            </w:pPr>
            <w:r>
              <w:t>методы</w:t>
            </w:r>
          </w:p>
        </w:tc>
        <w:tc>
          <w:tcPr>
            <w:tcW w:w="7254" w:type="dxa"/>
            <w:gridSpan w:val="2"/>
          </w:tcPr>
          <w:p w:rsidR="006C2A5F" w:rsidRDefault="006C2A5F" w:rsidP="00012180">
            <w:pPr>
              <w:autoSpaceDE w:val="0"/>
              <w:autoSpaceDN w:val="0"/>
              <w:adjustRightInd w:val="0"/>
              <w:jc w:val="center"/>
            </w:pPr>
            <w:r>
              <w:t>проблемные</w:t>
            </w:r>
          </w:p>
        </w:tc>
        <w:tc>
          <w:tcPr>
            <w:tcW w:w="1700" w:type="dxa"/>
            <w:vMerge w:val="restart"/>
          </w:tcPr>
          <w:p w:rsidR="006C2A5F" w:rsidRDefault="006C2A5F" w:rsidP="00012180">
            <w:pPr>
              <w:autoSpaceDE w:val="0"/>
              <w:autoSpaceDN w:val="0"/>
              <w:adjustRightInd w:val="0"/>
            </w:pPr>
            <w:r>
              <w:t>традицио</w:t>
            </w:r>
            <w:r>
              <w:t>н</w:t>
            </w:r>
            <w:r>
              <w:t>ные</w:t>
            </w:r>
          </w:p>
        </w:tc>
      </w:tr>
      <w:tr w:rsidR="006C2A5F" w:rsidTr="00012180">
        <w:tc>
          <w:tcPr>
            <w:tcW w:w="1185" w:type="dxa"/>
            <w:vMerge/>
          </w:tcPr>
          <w:p w:rsidR="006C2A5F" w:rsidRDefault="006C2A5F" w:rsidP="00012180">
            <w:pPr>
              <w:autoSpaceDE w:val="0"/>
              <w:autoSpaceDN w:val="0"/>
              <w:adjustRightInd w:val="0"/>
            </w:pPr>
          </w:p>
        </w:tc>
        <w:tc>
          <w:tcPr>
            <w:tcW w:w="5014" w:type="dxa"/>
          </w:tcPr>
          <w:p w:rsidR="006C2A5F" w:rsidRDefault="006C2A5F" w:rsidP="00012180">
            <w:pPr>
              <w:autoSpaceDE w:val="0"/>
              <w:autoSpaceDN w:val="0"/>
              <w:adjustRightInd w:val="0"/>
              <w:jc w:val="center"/>
            </w:pPr>
            <w:r>
              <w:t>«классические»</w:t>
            </w:r>
          </w:p>
        </w:tc>
        <w:tc>
          <w:tcPr>
            <w:tcW w:w="2240" w:type="dxa"/>
          </w:tcPr>
          <w:p w:rsidR="006C2A5F" w:rsidRDefault="006C2A5F" w:rsidP="00012180">
            <w:pPr>
              <w:autoSpaceDE w:val="0"/>
              <w:autoSpaceDN w:val="0"/>
              <w:adjustRightInd w:val="0"/>
              <w:ind w:left="312"/>
              <w:jc w:val="center"/>
            </w:pPr>
            <w:r>
              <w:t>«сокращенные»</w:t>
            </w:r>
          </w:p>
        </w:tc>
        <w:tc>
          <w:tcPr>
            <w:tcW w:w="1700" w:type="dxa"/>
            <w:vMerge/>
          </w:tcPr>
          <w:p w:rsidR="006C2A5F" w:rsidRDefault="006C2A5F" w:rsidP="00012180">
            <w:pPr>
              <w:autoSpaceDE w:val="0"/>
              <w:autoSpaceDN w:val="0"/>
              <w:adjustRightInd w:val="0"/>
            </w:pPr>
          </w:p>
        </w:tc>
      </w:tr>
    </w:tbl>
    <w:p w:rsidR="006C2A5F" w:rsidRDefault="006C2A5F" w:rsidP="006C2A5F">
      <w:pPr>
        <w:shd w:val="clear" w:color="auto" w:fill="FFFFFF"/>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2"/>
        <w:gridCol w:w="1420"/>
        <w:gridCol w:w="1933"/>
        <w:gridCol w:w="1420"/>
        <w:gridCol w:w="1198"/>
        <w:gridCol w:w="1428"/>
        <w:gridCol w:w="1050"/>
      </w:tblGrid>
      <w:tr w:rsidR="006C2A5F" w:rsidTr="00012180">
        <w:tc>
          <w:tcPr>
            <w:tcW w:w="1448" w:type="dxa"/>
          </w:tcPr>
          <w:p w:rsidR="006C2A5F" w:rsidRDefault="006C2A5F" w:rsidP="00012180">
            <w:pPr>
              <w:autoSpaceDE w:val="0"/>
              <w:autoSpaceDN w:val="0"/>
              <w:adjustRightInd w:val="0"/>
            </w:pPr>
            <w:r>
              <w:t>Пост</w:t>
            </w:r>
            <w:r>
              <w:t>а</w:t>
            </w:r>
            <w:r>
              <w:t>новки пробл</w:t>
            </w:r>
            <w:r>
              <w:t>е</w:t>
            </w:r>
            <w:r>
              <w:t>мы</w:t>
            </w:r>
          </w:p>
        </w:tc>
        <w:tc>
          <w:tcPr>
            <w:tcW w:w="1448" w:type="dxa"/>
          </w:tcPr>
          <w:p w:rsidR="006C2A5F" w:rsidRDefault="006C2A5F" w:rsidP="00012180">
            <w:pPr>
              <w:autoSpaceDE w:val="0"/>
              <w:autoSpaceDN w:val="0"/>
              <w:adjustRightInd w:val="0"/>
            </w:pPr>
            <w:r>
              <w:t xml:space="preserve">Сообщение проблемы учителем от </w:t>
            </w:r>
            <w:proofErr w:type="spellStart"/>
            <w:r>
              <w:t>пробл</w:t>
            </w:r>
            <w:proofErr w:type="gramStart"/>
            <w:r>
              <w:t>.с</w:t>
            </w:r>
            <w:proofErr w:type="gramEnd"/>
            <w:r>
              <w:t>итуации</w:t>
            </w:r>
            <w:proofErr w:type="spellEnd"/>
          </w:p>
        </w:tc>
        <w:tc>
          <w:tcPr>
            <w:tcW w:w="1448" w:type="dxa"/>
          </w:tcPr>
          <w:p w:rsidR="006C2A5F" w:rsidRDefault="006C2A5F" w:rsidP="00012180">
            <w:pPr>
              <w:autoSpaceDE w:val="0"/>
              <w:autoSpaceDN w:val="0"/>
              <w:adjustRightInd w:val="0"/>
            </w:pPr>
            <w:r>
              <w:t>Постановка пр</w:t>
            </w:r>
            <w:r>
              <w:t>о</w:t>
            </w:r>
            <w:r>
              <w:t xml:space="preserve">блемы учениками от </w:t>
            </w:r>
            <w:proofErr w:type="spellStart"/>
            <w:r>
              <w:t>пробл</w:t>
            </w:r>
            <w:proofErr w:type="gramStart"/>
            <w:r>
              <w:t>.с</w:t>
            </w:r>
            <w:proofErr w:type="gramEnd"/>
            <w:r>
              <w:t>итуации</w:t>
            </w:r>
            <w:proofErr w:type="spellEnd"/>
          </w:p>
        </w:tc>
        <w:tc>
          <w:tcPr>
            <w:tcW w:w="1448" w:type="dxa"/>
          </w:tcPr>
          <w:p w:rsidR="006C2A5F" w:rsidRDefault="006C2A5F" w:rsidP="00012180">
            <w:pPr>
              <w:autoSpaceDE w:val="0"/>
              <w:autoSpaceDN w:val="0"/>
              <w:adjustRightInd w:val="0"/>
            </w:pPr>
            <w:r>
              <w:t>Побу</w:t>
            </w:r>
            <w:r>
              <w:t>ж</w:t>
            </w:r>
            <w:r>
              <w:t xml:space="preserve">дающий диалог от </w:t>
            </w:r>
            <w:proofErr w:type="spellStart"/>
            <w:r>
              <w:t>пробл</w:t>
            </w:r>
            <w:proofErr w:type="gramStart"/>
            <w:r>
              <w:t>.с</w:t>
            </w:r>
            <w:proofErr w:type="gramEnd"/>
            <w:r>
              <w:t>итуации</w:t>
            </w:r>
            <w:proofErr w:type="spellEnd"/>
          </w:p>
        </w:tc>
        <w:tc>
          <w:tcPr>
            <w:tcW w:w="1449" w:type="dxa"/>
          </w:tcPr>
          <w:p w:rsidR="006C2A5F" w:rsidRDefault="006C2A5F" w:rsidP="00012180">
            <w:pPr>
              <w:autoSpaceDE w:val="0"/>
              <w:autoSpaceDN w:val="0"/>
              <w:adjustRightInd w:val="0"/>
            </w:pPr>
            <w:r>
              <w:t>Подв</w:t>
            </w:r>
            <w:r>
              <w:t>о</w:t>
            </w:r>
            <w:r>
              <w:t>дящий к теме ди</w:t>
            </w:r>
            <w:r>
              <w:t>а</w:t>
            </w:r>
            <w:r>
              <w:t>лог</w:t>
            </w:r>
          </w:p>
        </w:tc>
        <w:tc>
          <w:tcPr>
            <w:tcW w:w="1449" w:type="dxa"/>
          </w:tcPr>
          <w:p w:rsidR="006C2A5F" w:rsidRDefault="006C2A5F" w:rsidP="00012180">
            <w:pPr>
              <w:autoSpaceDE w:val="0"/>
              <w:autoSpaceDN w:val="0"/>
              <w:adjustRightInd w:val="0"/>
            </w:pPr>
            <w:r>
              <w:t>сообщ</w:t>
            </w:r>
            <w:r>
              <w:t>е</w:t>
            </w:r>
            <w:r>
              <w:t>ние темы</w:t>
            </w:r>
          </w:p>
          <w:p w:rsidR="006C2A5F" w:rsidRDefault="006C2A5F" w:rsidP="00012180">
            <w:pPr>
              <w:autoSpaceDE w:val="0"/>
              <w:autoSpaceDN w:val="0"/>
              <w:adjustRightInd w:val="0"/>
            </w:pPr>
            <w:r>
              <w:t>с мотив</w:t>
            </w:r>
            <w:r>
              <w:t>и</w:t>
            </w:r>
            <w:r>
              <w:t>рующим</w:t>
            </w:r>
          </w:p>
          <w:p w:rsidR="006C2A5F" w:rsidRDefault="006C2A5F" w:rsidP="00012180">
            <w:pPr>
              <w:autoSpaceDE w:val="0"/>
              <w:autoSpaceDN w:val="0"/>
              <w:adjustRightInd w:val="0"/>
            </w:pPr>
            <w:r>
              <w:t>приемом</w:t>
            </w:r>
          </w:p>
        </w:tc>
        <w:tc>
          <w:tcPr>
            <w:tcW w:w="1449" w:type="dxa"/>
          </w:tcPr>
          <w:p w:rsidR="006C2A5F" w:rsidRDefault="006C2A5F" w:rsidP="00012180">
            <w:pPr>
              <w:autoSpaceDE w:val="0"/>
              <w:autoSpaceDN w:val="0"/>
              <w:adjustRightInd w:val="0"/>
            </w:pPr>
            <w:r>
              <w:t>сообщ</w:t>
            </w:r>
            <w:r>
              <w:t>е</w:t>
            </w:r>
            <w:r>
              <w:t>ние т</w:t>
            </w:r>
            <w:r>
              <w:t>е</w:t>
            </w:r>
            <w:r>
              <w:t>мы</w:t>
            </w:r>
          </w:p>
        </w:tc>
      </w:tr>
      <w:tr w:rsidR="006C2A5F" w:rsidTr="00012180">
        <w:tc>
          <w:tcPr>
            <w:tcW w:w="1448" w:type="dxa"/>
          </w:tcPr>
          <w:p w:rsidR="006C2A5F" w:rsidRDefault="006C2A5F" w:rsidP="00012180">
            <w:pPr>
              <w:autoSpaceDE w:val="0"/>
              <w:autoSpaceDN w:val="0"/>
              <w:adjustRightInd w:val="0"/>
            </w:pPr>
            <w:r>
              <w:t>Поиска решения</w:t>
            </w:r>
          </w:p>
        </w:tc>
        <w:tc>
          <w:tcPr>
            <w:tcW w:w="1448" w:type="dxa"/>
          </w:tcPr>
          <w:p w:rsidR="006C2A5F" w:rsidRDefault="006C2A5F" w:rsidP="00012180">
            <w:pPr>
              <w:autoSpaceDE w:val="0"/>
              <w:autoSpaceDN w:val="0"/>
              <w:adjustRightInd w:val="0"/>
            </w:pPr>
            <w:r>
              <w:t>Сообщение гипотез, проверка учит</w:t>
            </w:r>
            <w:r>
              <w:t>е</w:t>
            </w:r>
            <w:r>
              <w:t>лем</w:t>
            </w:r>
          </w:p>
        </w:tc>
        <w:tc>
          <w:tcPr>
            <w:tcW w:w="1448" w:type="dxa"/>
          </w:tcPr>
          <w:p w:rsidR="006C2A5F" w:rsidRDefault="006C2A5F" w:rsidP="00012180">
            <w:pPr>
              <w:autoSpaceDE w:val="0"/>
              <w:autoSpaceDN w:val="0"/>
              <w:adjustRightInd w:val="0"/>
            </w:pPr>
            <w:proofErr w:type="spellStart"/>
            <w:r>
              <w:t>Выдвиж</w:t>
            </w:r>
            <w:r>
              <w:t>е</w:t>
            </w:r>
            <w:r>
              <w:t>ние</w:t>
            </w:r>
            <w:proofErr w:type="gramStart"/>
            <w:r>
              <w:t>,п</w:t>
            </w:r>
            <w:proofErr w:type="gramEnd"/>
            <w:r>
              <w:t>роверка</w:t>
            </w:r>
            <w:proofErr w:type="spellEnd"/>
            <w:r>
              <w:t xml:space="preserve"> г</w:t>
            </w:r>
            <w:r>
              <w:t>и</w:t>
            </w:r>
            <w:r>
              <w:t>потез учениками</w:t>
            </w:r>
          </w:p>
        </w:tc>
        <w:tc>
          <w:tcPr>
            <w:tcW w:w="1448" w:type="dxa"/>
          </w:tcPr>
          <w:p w:rsidR="006C2A5F" w:rsidRDefault="006C2A5F" w:rsidP="00012180">
            <w:pPr>
              <w:autoSpaceDE w:val="0"/>
              <w:autoSpaceDN w:val="0"/>
              <w:adjustRightInd w:val="0"/>
            </w:pPr>
            <w:r>
              <w:t>Побу</w:t>
            </w:r>
            <w:r>
              <w:t>ж</w:t>
            </w:r>
            <w:r>
              <w:t>дающий к г</w:t>
            </w:r>
            <w:r>
              <w:t>и</w:t>
            </w:r>
            <w:r>
              <w:t>потезам и проверке ди</w:t>
            </w:r>
            <w:r>
              <w:t>а</w:t>
            </w:r>
            <w:r>
              <w:t>лог</w:t>
            </w:r>
          </w:p>
        </w:tc>
        <w:tc>
          <w:tcPr>
            <w:tcW w:w="1449" w:type="dxa"/>
          </w:tcPr>
          <w:p w:rsidR="006C2A5F" w:rsidRDefault="006C2A5F" w:rsidP="00012180">
            <w:pPr>
              <w:autoSpaceDE w:val="0"/>
              <w:autoSpaceDN w:val="0"/>
              <w:adjustRightInd w:val="0"/>
            </w:pPr>
            <w:r>
              <w:t>Подв</w:t>
            </w:r>
            <w:r>
              <w:t>о</w:t>
            </w:r>
            <w:r>
              <w:t xml:space="preserve">дящий </w:t>
            </w:r>
          </w:p>
          <w:p w:rsidR="006C2A5F" w:rsidRDefault="006C2A5F" w:rsidP="00012180">
            <w:pPr>
              <w:autoSpaceDE w:val="0"/>
              <w:autoSpaceDN w:val="0"/>
              <w:adjustRightInd w:val="0"/>
            </w:pPr>
            <w:r>
              <w:t>от пр</w:t>
            </w:r>
            <w:r>
              <w:t>о</w:t>
            </w:r>
            <w:r>
              <w:t>блемы ди</w:t>
            </w:r>
            <w:r>
              <w:t>а</w:t>
            </w:r>
            <w:r>
              <w:t>лог</w:t>
            </w:r>
          </w:p>
        </w:tc>
        <w:tc>
          <w:tcPr>
            <w:tcW w:w="1449" w:type="dxa"/>
          </w:tcPr>
          <w:p w:rsidR="006C2A5F" w:rsidRDefault="006C2A5F" w:rsidP="00012180">
            <w:pPr>
              <w:autoSpaceDE w:val="0"/>
              <w:autoSpaceDN w:val="0"/>
              <w:adjustRightInd w:val="0"/>
            </w:pPr>
            <w:r>
              <w:t>Подвод</w:t>
            </w:r>
            <w:r>
              <w:t>я</w:t>
            </w:r>
            <w:r>
              <w:t>щий</w:t>
            </w:r>
          </w:p>
          <w:p w:rsidR="006C2A5F" w:rsidRDefault="006C2A5F" w:rsidP="00012180">
            <w:pPr>
              <w:autoSpaceDE w:val="0"/>
              <w:autoSpaceDN w:val="0"/>
              <w:adjustRightInd w:val="0"/>
            </w:pPr>
            <w:r>
              <w:t>без пробл</w:t>
            </w:r>
            <w:r>
              <w:t>е</w:t>
            </w:r>
            <w:r>
              <w:t>мы</w:t>
            </w:r>
          </w:p>
          <w:p w:rsidR="006C2A5F" w:rsidRDefault="006C2A5F" w:rsidP="00012180">
            <w:pPr>
              <w:autoSpaceDE w:val="0"/>
              <w:autoSpaceDN w:val="0"/>
              <w:adjustRightInd w:val="0"/>
            </w:pPr>
            <w:r>
              <w:t>диалог</w:t>
            </w:r>
          </w:p>
        </w:tc>
        <w:tc>
          <w:tcPr>
            <w:tcW w:w="1449" w:type="dxa"/>
          </w:tcPr>
          <w:p w:rsidR="006C2A5F" w:rsidRDefault="006C2A5F" w:rsidP="00012180">
            <w:pPr>
              <w:autoSpaceDE w:val="0"/>
              <w:autoSpaceDN w:val="0"/>
              <w:adjustRightInd w:val="0"/>
            </w:pPr>
            <w:r>
              <w:t>сообщ</w:t>
            </w:r>
            <w:r>
              <w:t>е</w:t>
            </w:r>
            <w:r>
              <w:t>ние зн</w:t>
            </w:r>
            <w:r>
              <w:t>а</w:t>
            </w:r>
            <w:r>
              <w:t>ния</w:t>
            </w:r>
          </w:p>
        </w:tc>
      </w:tr>
    </w:tbl>
    <w:p w:rsidR="006C2A5F" w:rsidRPr="001E2470" w:rsidRDefault="006C2A5F" w:rsidP="006C2A5F">
      <w:pPr>
        <w:shd w:val="clear" w:color="auto" w:fill="FFFFFF"/>
        <w:autoSpaceDE w:val="0"/>
        <w:autoSpaceDN w:val="0"/>
        <w:adjustRightInd w:val="0"/>
      </w:pPr>
    </w:p>
    <w:p w:rsidR="006C2A5F" w:rsidRDefault="006C2A5F" w:rsidP="006C2A5F">
      <w:pPr>
        <w:rPr>
          <w:b/>
        </w:rPr>
      </w:pPr>
      <w:r>
        <w:rPr>
          <w:b/>
        </w:rPr>
        <w:t>В чём же преимущество данной технологии?</w:t>
      </w:r>
    </w:p>
    <w:p w:rsidR="006C2A5F" w:rsidRDefault="006C2A5F" w:rsidP="006C2A5F">
      <w:r>
        <w:t>При традиционном введении постановка проблемы сводится к сообщению темы учителем, а поиск решения редуцирован до сообщения готового знания, вследствие чего деятельность уч</w:t>
      </w:r>
      <w:r>
        <w:t>а</w:t>
      </w:r>
      <w:r>
        <w:t>щихся репродуктивна. При проблемном введении материала методы постановки проблемы обеспечивают формулирование учениками вопроса для исследования или темы урока, а методы поиска решения организуют «открытие» знания учащимися и, следовательно, деятельность п</w:t>
      </w:r>
      <w:r>
        <w:t>о</w:t>
      </w:r>
      <w:r>
        <w:t>следних можно отнести к творческому типу.</w:t>
      </w:r>
    </w:p>
    <w:p w:rsidR="006C2A5F" w:rsidRDefault="006C2A5F" w:rsidP="006C2A5F">
      <w:r>
        <w:t>Проблемные методы эффективнее традиционных, поскольку постановка проблемы обеспечив</w:t>
      </w:r>
      <w:r>
        <w:t>а</w:t>
      </w:r>
      <w:r>
        <w:t>ет познавательную мотивацию учеников, а поиск решения – понимание материала большинс</w:t>
      </w:r>
      <w:r>
        <w:t>т</w:t>
      </w:r>
      <w:r>
        <w:t>вом класса.</w:t>
      </w:r>
    </w:p>
    <w:p w:rsidR="006C2A5F" w:rsidRPr="00626590" w:rsidRDefault="006C2A5F" w:rsidP="006C2A5F">
      <w:pPr>
        <w:rPr>
          <w:b/>
        </w:rPr>
      </w:pPr>
      <w:r>
        <w:t xml:space="preserve">Из всей палитры проблемных методов </w:t>
      </w:r>
      <w:r w:rsidRPr="00626590">
        <w:rPr>
          <w:b/>
        </w:rPr>
        <w:t>наиболее эффективными являются диалогические мет</w:t>
      </w:r>
      <w:r w:rsidRPr="00626590">
        <w:rPr>
          <w:b/>
        </w:rPr>
        <w:t>о</w:t>
      </w:r>
      <w:r w:rsidRPr="00626590">
        <w:rPr>
          <w:b/>
        </w:rPr>
        <w:t>ды: побуждающий и подводящий диалоги.</w:t>
      </w:r>
    </w:p>
    <w:p w:rsidR="006C2A5F" w:rsidRDefault="006C2A5F" w:rsidP="006C2A5F">
      <w:r>
        <w:t xml:space="preserve"> </w:t>
      </w:r>
    </w:p>
    <w:p w:rsidR="006C2A5F" w:rsidRDefault="006C2A5F" w:rsidP="006C2A5F">
      <w:r>
        <w:t>Вот как это выглядит в таблице.</w:t>
      </w:r>
    </w:p>
    <w:p w:rsidR="006C2A5F" w:rsidRDefault="006C2A5F" w:rsidP="006C2A5F"/>
    <w:p w:rsidR="006C2A5F" w:rsidRDefault="006C2A5F" w:rsidP="006C2A5F">
      <w:pPr>
        <w:rPr>
          <w:b/>
        </w:rPr>
      </w:pPr>
      <w:r>
        <w:rPr>
          <w:b/>
        </w:rPr>
        <w:t>Побуждающий от проблемной ситуации диалог</w:t>
      </w:r>
    </w:p>
    <w:p w:rsidR="006C2A5F" w:rsidRDefault="006C2A5F" w:rsidP="006C2A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C2A5F" w:rsidRPr="00D145CE" w:rsidTr="00012180">
        <w:tc>
          <w:tcPr>
            <w:tcW w:w="3190" w:type="dxa"/>
            <w:tcBorders>
              <w:top w:val="single" w:sz="4" w:space="0" w:color="000000"/>
              <w:left w:val="single" w:sz="4" w:space="0" w:color="000000"/>
              <w:bottom w:val="single" w:sz="4" w:space="0" w:color="000000"/>
              <w:right w:val="single" w:sz="4" w:space="0" w:color="000000"/>
            </w:tcBorders>
            <w:hideMark/>
          </w:tcPr>
          <w:p w:rsidR="006C2A5F" w:rsidRPr="00D145CE" w:rsidRDefault="006C2A5F" w:rsidP="00012180">
            <w:r>
              <w:t xml:space="preserve">Приёмы создания </w:t>
            </w:r>
          </w:p>
          <w:p w:rsidR="006C2A5F" w:rsidRDefault="006C2A5F" w:rsidP="00012180">
            <w:pPr>
              <w:rPr>
                <w:lang w:eastAsia="en-US"/>
              </w:rPr>
            </w:pPr>
            <w:r>
              <w:t>проблемной ситуации</w:t>
            </w:r>
          </w:p>
        </w:tc>
        <w:tc>
          <w:tcPr>
            <w:tcW w:w="3190" w:type="dxa"/>
            <w:tcBorders>
              <w:top w:val="single" w:sz="4" w:space="0" w:color="000000"/>
              <w:left w:val="single" w:sz="4" w:space="0" w:color="000000"/>
              <w:bottom w:val="single" w:sz="4" w:space="0" w:color="000000"/>
              <w:right w:val="single" w:sz="4" w:space="0" w:color="000000"/>
            </w:tcBorders>
            <w:hideMark/>
          </w:tcPr>
          <w:p w:rsidR="006C2A5F" w:rsidRPr="00D145CE" w:rsidRDefault="006C2A5F" w:rsidP="00012180">
            <w:r>
              <w:t>Побуждение</w:t>
            </w:r>
          </w:p>
          <w:p w:rsidR="006C2A5F" w:rsidRDefault="006C2A5F" w:rsidP="00012180">
            <w:pPr>
              <w:rPr>
                <w:lang w:eastAsia="en-US"/>
              </w:rPr>
            </w:pPr>
            <w:r>
              <w:t>к осознанию противоречия</w:t>
            </w:r>
          </w:p>
        </w:tc>
        <w:tc>
          <w:tcPr>
            <w:tcW w:w="3191"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Побуждение к формулир</w:t>
            </w:r>
            <w:r>
              <w:t>о</w:t>
            </w:r>
            <w:r>
              <w:t>ванию проблемы</w:t>
            </w:r>
          </w:p>
        </w:tc>
      </w:tr>
      <w:tr w:rsidR="006C2A5F" w:rsidRPr="00D145CE" w:rsidTr="00012180">
        <w:tc>
          <w:tcPr>
            <w:tcW w:w="3190"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1. Одновременно предъ</w:t>
            </w:r>
            <w:r>
              <w:t>я</w:t>
            </w:r>
            <w:r>
              <w:t>вить противоречивые фа</w:t>
            </w:r>
            <w:r>
              <w:t>к</w:t>
            </w:r>
            <w:r>
              <w:t>ты, теории, точки зрения</w:t>
            </w:r>
          </w:p>
        </w:tc>
        <w:tc>
          <w:tcPr>
            <w:tcW w:w="3190" w:type="dxa"/>
            <w:tcBorders>
              <w:top w:val="single" w:sz="4" w:space="0" w:color="000000"/>
              <w:left w:val="single" w:sz="4" w:space="0" w:color="000000"/>
              <w:bottom w:val="single" w:sz="4" w:space="0" w:color="000000"/>
              <w:right w:val="single" w:sz="4" w:space="0" w:color="000000"/>
            </w:tcBorders>
            <w:hideMark/>
          </w:tcPr>
          <w:p w:rsidR="006C2A5F" w:rsidRPr="00D145CE" w:rsidRDefault="006C2A5F" w:rsidP="00012180">
            <w:r>
              <w:t>О фактах:</w:t>
            </w:r>
          </w:p>
          <w:p w:rsidR="006C2A5F" w:rsidRDefault="006C2A5F" w:rsidP="00012180">
            <w:r>
              <w:t>-Что вас удивило? Что инт</w:t>
            </w:r>
            <w:r>
              <w:t>е</w:t>
            </w:r>
            <w:r>
              <w:t>ресного заметили?</w:t>
            </w:r>
          </w:p>
          <w:p w:rsidR="006C2A5F" w:rsidRDefault="006C2A5F" w:rsidP="00012180">
            <w:r>
              <w:t>О теориях:</w:t>
            </w:r>
          </w:p>
          <w:p w:rsidR="006C2A5F" w:rsidRDefault="006C2A5F" w:rsidP="00012180">
            <w:pPr>
              <w:rPr>
                <w:lang w:eastAsia="en-US"/>
              </w:rPr>
            </w:pPr>
            <w:r>
              <w:t xml:space="preserve">-Что вас удивило? Сколько существует теорий </w:t>
            </w:r>
            <w:proofErr w:type="gramStart"/>
            <w:r>
              <w:t xml:space="preserve">( </w:t>
            </w:r>
            <w:proofErr w:type="gramEnd"/>
            <w:r>
              <w:t>точек зрения )?</w:t>
            </w:r>
          </w:p>
        </w:tc>
        <w:tc>
          <w:tcPr>
            <w:tcW w:w="3191" w:type="dxa"/>
            <w:tcBorders>
              <w:top w:val="single" w:sz="4" w:space="0" w:color="000000"/>
              <w:left w:val="single" w:sz="4" w:space="0" w:color="000000"/>
              <w:bottom w:val="single" w:sz="4" w:space="0" w:color="000000"/>
              <w:right w:val="single" w:sz="4" w:space="0" w:color="000000"/>
            </w:tcBorders>
          </w:tcPr>
          <w:p w:rsidR="006C2A5F" w:rsidRDefault="006C2A5F" w:rsidP="00012180">
            <w:pPr>
              <w:rPr>
                <w:lang w:eastAsia="en-US"/>
              </w:rPr>
            </w:pPr>
          </w:p>
        </w:tc>
      </w:tr>
      <w:tr w:rsidR="006C2A5F" w:rsidRPr="00D145CE" w:rsidTr="00012180">
        <w:tc>
          <w:tcPr>
            <w:tcW w:w="3190"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2. Столкнуть мнения учен</w:t>
            </w:r>
            <w:r>
              <w:t>и</w:t>
            </w:r>
            <w:r>
              <w:t>ков вопросом или практич</w:t>
            </w:r>
            <w:r>
              <w:t>е</w:t>
            </w:r>
            <w:r>
              <w:t>ским заданием</w:t>
            </w:r>
          </w:p>
        </w:tc>
        <w:tc>
          <w:tcPr>
            <w:tcW w:w="3190" w:type="dxa"/>
            <w:tcBorders>
              <w:top w:val="single" w:sz="4" w:space="0" w:color="000000"/>
              <w:left w:val="single" w:sz="4" w:space="0" w:color="000000"/>
              <w:bottom w:val="single" w:sz="4" w:space="0" w:color="000000"/>
              <w:right w:val="single" w:sz="4" w:space="0" w:color="000000"/>
            </w:tcBorders>
            <w:hideMark/>
          </w:tcPr>
          <w:p w:rsidR="006C2A5F" w:rsidRPr="00D145CE" w:rsidRDefault="006C2A5F" w:rsidP="00012180">
            <w:r>
              <w:t>-Сколько в классе мнений?</w:t>
            </w:r>
          </w:p>
          <w:p w:rsidR="006C2A5F" w:rsidRDefault="006C2A5F" w:rsidP="00012180">
            <w:pPr>
              <w:rPr>
                <w:lang w:eastAsia="en-US"/>
              </w:rPr>
            </w:pPr>
            <w:r>
              <w:t>Почему так получилось?</w:t>
            </w:r>
          </w:p>
        </w:tc>
        <w:tc>
          <w:tcPr>
            <w:tcW w:w="3191" w:type="dxa"/>
            <w:tcBorders>
              <w:top w:val="single" w:sz="4" w:space="0" w:color="000000"/>
              <w:left w:val="single" w:sz="4" w:space="0" w:color="000000"/>
              <w:bottom w:val="single" w:sz="4" w:space="0" w:color="000000"/>
              <w:right w:val="single" w:sz="4" w:space="0" w:color="000000"/>
            </w:tcBorders>
          </w:tcPr>
          <w:p w:rsidR="006C2A5F" w:rsidRDefault="006C2A5F" w:rsidP="00012180">
            <w:pPr>
              <w:rPr>
                <w:lang w:eastAsia="en-US"/>
              </w:rPr>
            </w:pPr>
          </w:p>
        </w:tc>
      </w:tr>
      <w:tr w:rsidR="006C2A5F" w:rsidRPr="00D145CE" w:rsidTr="00012180">
        <w:tc>
          <w:tcPr>
            <w:tcW w:w="3190" w:type="dxa"/>
            <w:tcBorders>
              <w:top w:val="single" w:sz="4" w:space="0" w:color="000000"/>
              <w:left w:val="single" w:sz="4" w:space="0" w:color="000000"/>
              <w:bottom w:val="single" w:sz="4" w:space="0" w:color="000000"/>
              <w:right w:val="single" w:sz="4" w:space="0" w:color="000000"/>
            </w:tcBorders>
            <w:hideMark/>
          </w:tcPr>
          <w:p w:rsidR="006C2A5F" w:rsidRPr="00D145CE" w:rsidRDefault="006C2A5F" w:rsidP="00012180">
            <w:r>
              <w:lastRenderedPageBreak/>
              <w:t>3.Шаг</w:t>
            </w:r>
            <w:proofErr w:type="gramStart"/>
            <w:r>
              <w:t>1</w:t>
            </w:r>
            <w:proofErr w:type="gramEnd"/>
            <w:r>
              <w:t>. Обнажить жите</w:t>
            </w:r>
            <w:r>
              <w:t>й</w:t>
            </w:r>
            <w:r>
              <w:t>ское представление учащи</w:t>
            </w:r>
            <w:r>
              <w:t>х</w:t>
            </w:r>
            <w:r>
              <w:t>ся вопросом или практич</w:t>
            </w:r>
            <w:r>
              <w:t>е</w:t>
            </w:r>
            <w:r>
              <w:t>ским заданием «на ошибку».</w:t>
            </w:r>
          </w:p>
          <w:p w:rsidR="006C2A5F" w:rsidRDefault="006C2A5F" w:rsidP="00012180">
            <w:pPr>
              <w:rPr>
                <w:lang w:eastAsia="en-US"/>
              </w:rPr>
            </w:pPr>
            <w:r>
              <w:t>Шаг 2.Предъявить научный факт сообщением, экспер</w:t>
            </w:r>
            <w:r>
              <w:t>и</w:t>
            </w:r>
            <w:r>
              <w:t>ментом, наглядностью</w:t>
            </w:r>
          </w:p>
        </w:tc>
        <w:tc>
          <w:tcPr>
            <w:tcW w:w="3190"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-Вы сначала как думали? А как на самом деле?</w:t>
            </w:r>
          </w:p>
        </w:tc>
        <w:tc>
          <w:tcPr>
            <w:tcW w:w="3191" w:type="dxa"/>
            <w:tcBorders>
              <w:top w:val="single" w:sz="4" w:space="0" w:color="000000"/>
              <w:left w:val="single" w:sz="4" w:space="0" w:color="000000"/>
              <w:bottom w:val="single" w:sz="4" w:space="0" w:color="000000"/>
              <w:right w:val="single" w:sz="4" w:space="0" w:color="000000"/>
            </w:tcBorders>
          </w:tcPr>
          <w:p w:rsidR="006C2A5F" w:rsidRPr="00D145CE" w:rsidRDefault="006C2A5F" w:rsidP="00012180">
            <w:r>
              <w:t>Выбрать подходящее:</w:t>
            </w:r>
          </w:p>
          <w:p w:rsidR="006C2A5F" w:rsidRDefault="006C2A5F" w:rsidP="00012180"/>
          <w:p w:rsidR="006C2A5F" w:rsidRDefault="006C2A5F" w:rsidP="00012180">
            <w:r>
              <w:t>-Какой возникает вопрос?</w:t>
            </w:r>
          </w:p>
          <w:p w:rsidR="006C2A5F" w:rsidRDefault="006C2A5F" w:rsidP="00012180"/>
          <w:p w:rsidR="006C2A5F" w:rsidRDefault="006C2A5F" w:rsidP="00012180">
            <w:pPr>
              <w:rPr>
                <w:lang w:eastAsia="en-US"/>
              </w:rPr>
            </w:pPr>
            <w:r>
              <w:t>-Какова будет тема урока?</w:t>
            </w:r>
          </w:p>
        </w:tc>
      </w:tr>
      <w:tr w:rsidR="006C2A5F" w:rsidRPr="00D145CE" w:rsidTr="00012180">
        <w:tc>
          <w:tcPr>
            <w:tcW w:w="3190"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4. Дать практическое зад</w:t>
            </w:r>
            <w:r>
              <w:t>а</w:t>
            </w:r>
            <w:r>
              <w:t>ние, не выполнимое вообще.</w:t>
            </w:r>
          </w:p>
        </w:tc>
        <w:tc>
          <w:tcPr>
            <w:tcW w:w="3190"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-Вы смогли выполнить задание? Почему? В чём з</w:t>
            </w:r>
            <w:r>
              <w:t>а</w:t>
            </w:r>
            <w:r>
              <w:t>труднение?</w:t>
            </w:r>
          </w:p>
        </w:tc>
        <w:tc>
          <w:tcPr>
            <w:tcW w:w="3191" w:type="dxa"/>
            <w:tcBorders>
              <w:top w:val="single" w:sz="4" w:space="0" w:color="000000"/>
              <w:left w:val="single" w:sz="4" w:space="0" w:color="000000"/>
              <w:bottom w:val="single" w:sz="4" w:space="0" w:color="000000"/>
              <w:right w:val="single" w:sz="4" w:space="0" w:color="000000"/>
            </w:tcBorders>
          </w:tcPr>
          <w:p w:rsidR="006C2A5F" w:rsidRDefault="006C2A5F" w:rsidP="00012180">
            <w:pPr>
              <w:rPr>
                <w:lang w:eastAsia="en-US"/>
              </w:rPr>
            </w:pPr>
          </w:p>
        </w:tc>
      </w:tr>
      <w:tr w:rsidR="006C2A5F" w:rsidRPr="00D145CE" w:rsidTr="00012180">
        <w:tc>
          <w:tcPr>
            <w:tcW w:w="3190"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5.Дать практическое зад</w:t>
            </w:r>
            <w:r>
              <w:t>а</w:t>
            </w:r>
            <w:r>
              <w:t>ние, не сходное с предыд</w:t>
            </w:r>
            <w:r>
              <w:t>у</w:t>
            </w:r>
            <w:r>
              <w:t>щим.</w:t>
            </w:r>
          </w:p>
        </w:tc>
        <w:tc>
          <w:tcPr>
            <w:tcW w:w="3190"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-Вы смогли выполнить задание? Почему не получае</w:t>
            </w:r>
            <w:r>
              <w:t>т</w:t>
            </w:r>
            <w:r>
              <w:t>ся? Чем это задание не п</w:t>
            </w:r>
            <w:r>
              <w:t>о</w:t>
            </w:r>
            <w:r>
              <w:t>хоже на предыдущее?</w:t>
            </w:r>
          </w:p>
        </w:tc>
        <w:tc>
          <w:tcPr>
            <w:tcW w:w="3191" w:type="dxa"/>
            <w:tcBorders>
              <w:top w:val="single" w:sz="4" w:space="0" w:color="000000"/>
              <w:left w:val="single" w:sz="4" w:space="0" w:color="000000"/>
              <w:bottom w:val="single" w:sz="4" w:space="0" w:color="000000"/>
              <w:right w:val="single" w:sz="4" w:space="0" w:color="000000"/>
            </w:tcBorders>
          </w:tcPr>
          <w:p w:rsidR="006C2A5F" w:rsidRDefault="006C2A5F" w:rsidP="00012180">
            <w:pPr>
              <w:rPr>
                <w:lang w:eastAsia="en-US"/>
              </w:rPr>
            </w:pPr>
          </w:p>
        </w:tc>
      </w:tr>
      <w:tr w:rsidR="006C2A5F" w:rsidRPr="00D145CE" w:rsidTr="00012180">
        <w:tc>
          <w:tcPr>
            <w:tcW w:w="3190" w:type="dxa"/>
            <w:tcBorders>
              <w:top w:val="single" w:sz="4" w:space="0" w:color="000000"/>
              <w:left w:val="single" w:sz="4" w:space="0" w:color="000000"/>
              <w:bottom w:val="single" w:sz="4" w:space="0" w:color="000000"/>
              <w:right w:val="single" w:sz="4" w:space="0" w:color="000000"/>
            </w:tcBorders>
            <w:hideMark/>
          </w:tcPr>
          <w:p w:rsidR="006C2A5F" w:rsidRPr="00D145CE" w:rsidRDefault="006C2A5F" w:rsidP="00012180">
            <w:r>
              <w:t>6.Шаг</w:t>
            </w:r>
            <w:proofErr w:type="gramStart"/>
            <w:r>
              <w:t>1</w:t>
            </w:r>
            <w:proofErr w:type="gramEnd"/>
            <w:r>
              <w:t xml:space="preserve">. Дать практическое задание, сходное с </w:t>
            </w:r>
            <w:proofErr w:type="gramStart"/>
            <w:r>
              <w:t>пред</w:t>
            </w:r>
            <w:r>
              <w:t>ы</w:t>
            </w:r>
            <w:r>
              <w:t>дущими</w:t>
            </w:r>
            <w:proofErr w:type="gramEnd"/>
            <w:r>
              <w:t>.</w:t>
            </w:r>
          </w:p>
          <w:p w:rsidR="006C2A5F" w:rsidRDefault="006C2A5F" w:rsidP="00012180">
            <w:pPr>
              <w:rPr>
                <w:lang w:eastAsia="en-US"/>
              </w:rPr>
            </w:pPr>
            <w:r>
              <w:t>Шаг 2. Доказать, что зад</w:t>
            </w:r>
            <w:r>
              <w:t>а</w:t>
            </w:r>
            <w:r>
              <w:t>ние учениками не выполн</w:t>
            </w:r>
            <w:r>
              <w:t>е</w:t>
            </w:r>
            <w:r>
              <w:t>но.</w:t>
            </w:r>
          </w:p>
        </w:tc>
        <w:tc>
          <w:tcPr>
            <w:tcW w:w="3190"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-Что вы хотели сделать? Какие знания применили? З</w:t>
            </w:r>
            <w:r>
              <w:t>а</w:t>
            </w:r>
            <w:r>
              <w:t>дание выполнено?</w:t>
            </w:r>
          </w:p>
        </w:tc>
        <w:tc>
          <w:tcPr>
            <w:tcW w:w="3191" w:type="dxa"/>
            <w:tcBorders>
              <w:top w:val="single" w:sz="4" w:space="0" w:color="000000"/>
              <w:left w:val="single" w:sz="4" w:space="0" w:color="000000"/>
              <w:bottom w:val="single" w:sz="4" w:space="0" w:color="000000"/>
              <w:right w:val="single" w:sz="4" w:space="0" w:color="000000"/>
            </w:tcBorders>
          </w:tcPr>
          <w:p w:rsidR="006C2A5F" w:rsidRDefault="006C2A5F" w:rsidP="00012180">
            <w:pPr>
              <w:rPr>
                <w:lang w:eastAsia="en-US"/>
              </w:rPr>
            </w:pPr>
          </w:p>
        </w:tc>
      </w:tr>
    </w:tbl>
    <w:p w:rsidR="006C2A5F" w:rsidRDefault="006C2A5F" w:rsidP="006C2A5F">
      <w:pPr>
        <w:rPr>
          <w:rFonts w:ascii="Calibri" w:hAnsi="Calibri"/>
          <w:lang w:eastAsia="en-US"/>
        </w:rPr>
      </w:pPr>
    </w:p>
    <w:p w:rsidR="006C2A5F" w:rsidRDefault="006C2A5F" w:rsidP="006C2A5F">
      <w:r>
        <w:t>Приведу примеры создания разных проблемных ситуаций и диалогического выхода из них.</w:t>
      </w:r>
    </w:p>
    <w:p w:rsidR="006C2A5F" w:rsidRDefault="006C2A5F" w:rsidP="006C2A5F">
      <w:r>
        <w:t>Урок русского языка по теме «Спряжение глаголов»</w:t>
      </w:r>
    </w:p>
    <w:p w:rsidR="006C2A5F" w:rsidRDefault="006C2A5F" w:rsidP="006C2A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C2A5F" w:rsidRPr="00D145CE" w:rsidTr="00012180">
        <w:tc>
          <w:tcPr>
            <w:tcW w:w="4785"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Учитель</w:t>
            </w:r>
          </w:p>
        </w:tc>
        <w:tc>
          <w:tcPr>
            <w:tcW w:w="4786"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Ученики</w:t>
            </w:r>
          </w:p>
        </w:tc>
      </w:tr>
      <w:tr w:rsidR="006C2A5F" w:rsidRPr="00D145CE" w:rsidTr="00012180">
        <w:tc>
          <w:tcPr>
            <w:tcW w:w="4785" w:type="dxa"/>
            <w:tcBorders>
              <w:top w:val="single" w:sz="4" w:space="0" w:color="000000"/>
              <w:left w:val="single" w:sz="4" w:space="0" w:color="000000"/>
              <w:bottom w:val="single" w:sz="4" w:space="0" w:color="000000"/>
              <w:right w:val="single" w:sz="4" w:space="0" w:color="000000"/>
            </w:tcBorders>
            <w:hideMark/>
          </w:tcPr>
          <w:p w:rsidR="006C2A5F" w:rsidRPr="00D145CE" w:rsidRDefault="006C2A5F" w:rsidP="00012180">
            <w:r>
              <w:t>-Что такое склонение?</w:t>
            </w:r>
          </w:p>
          <w:p w:rsidR="006C2A5F" w:rsidRDefault="006C2A5F" w:rsidP="00012180">
            <w:r>
              <w:t>-Какие части речи, известные вам, склон</w:t>
            </w:r>
            <w:r>
              <w:t>я</w:t>
            </w:r>
            <w:r>
              <w:t>ются?</w:t>
            </w:r>
          </w:p>
          <w:p w:rsidR="006C2A5F" w:rsidRDefault="006C2A5F" w:rsidP="00012180">
            <w:r>
              <w:t>-Попробуйте просклонять глагол «прыгать» (задание, не выполнимое вообще</w:t>
            </w:r>
            <w:proofErr w:type="gramStart"/>
            <w:r>
              <w:t xml:space="preserve"> )</w:t>
            </w:r>
            <w:proofErr w:type="gramEnd"/>
          </w:p>
          <w:p w:rsidR="006C2A5F" w:rsidRDefault="006C2A5F" w:rsidP="00012180">
            <w:r>
              <w:t>-Вы смогли выполнить задание?</w:t>
            </w:r>
          </w:p>
          <w:p w:rsidR="006C2A5F" w:rsidRDefault="006C2A5F" w:rsidP="00012180">
            <w:r>
              <w:t>В чём затруднение? ( Побуждение к осозн</w:t>
            </w:r>
            <w:r>
              <w:t>а</w:t>
            </w:r>
            <w:r>
              <w:t>нию противоречия).</w:t>
            </w:r>
          </w:p>
          <w:p w:rsidR="006C2A5F" w:rsidRDefault="006C2A5F" w:rsidP="00012180">
            <w:pPr>
              <w:rPr>
                <w:lang w:eastAsia="en-US"/>
              </w:rPr>
            </w:pPr>
            <w:r>
              <w:t>-Какой возникает вопрос? (Побуждение к формулированию проблемы)</w:t>
            </w:r>
          </w:p>
        </w:tc>
        <w:tc>
          <w:tcPr>
            <w:tcW w:w="4786" w:type="dxa"/>
            <w:tcBorders>
              <w:top w:val="single" w:sz="4" w:space="0" w:color="000000"/>
              <w:left w:val="single" w:sz="4" w:space="0" w:color="000000"/>
              <w:bottom w:val="single" w:sz="4" w:space="0" w:color="000000"/>
              <w:right w:val="single" w:sz="4" w:space="0" w:color="000000"/>
            </w:tcBorders>
          </w:tcPr>
          <w:p w:rsidR="006C2A5F" w:rsidRPr="00D145CE" w:rsidRDefault="006C2A5F" w:rsidP="00012180">
            <w:r>
              <w:t>-Изменение по падежам</w:t>
            </w:r>
          </w:p>
          <w:p w:rsidR="006C2A5F" w:rsidRDefault="006C2A5F" w:rsidP="00012180">
            <w:r>
              <w:t>-существительные и прилагательные.</w:t>
            </w:r>
          </w:p>
          <w:p w:rsidR="006C2A5F" w:rsidRDefault="006C2A5F" w:rsidP="00012180"/>
          <w:p w:rsidR="006C2A5F" w:rsidRDefault="006C2A5F" w:rsidP="00012180">
            <w:r>
              <w:t>Испытывают затруднение (возникновение проблемной ситуации)</w:t>
            </w:r>
          </w:p>
          <w:p w:rsidR="006C2A5F" w:rsidRDefault="006C2A5F" w:rsidP="00012180">
            <w:r>
              <w:t>-Нет, не смогли. Глаголы не склоняются</w:t>
            </w:r>
            <w:proofErr w:type="gramStart"/>
            <w:r>
              <w:t>.</w:t>
            </w:r>
            <w:proofErr w:type="gramEnd"/>
            <w:r>
              <w:t xml:space="preserve"> (</w:t>
            </w:r>
            <w:proofErr w:type="gramStart"/>
            <w:r>
              <w:t>о</w:t>
            </w:r>
            <w:proofErr w:type="gramEnd"/>
            <w:r>
              <w:t>сознание противоречия)</w:t>
            </w:r>
          </w:p>
          <w:p w:rsidR="006C2A5F" w:rsidRDefault="006C2A5F" w:rsidP="00012180">
            <w:pPr>
              <w:rPr>
                <w:lang w:eastAsia="en-US"/>
              </w:rPr>
            </w:pPr>
            <w:r>
              <w:t>-как же изменяются глаголы? (Учебная проблема как вопрос).</w:t>
            </w:r>
          </w:p>
        </w:tc>
      </w:tr>
    </w:tbl>
    <w:p w:rsidR="006C2A5F" w:rsidRDefault="006C2A5F" w:rsidP="006C2A5F">
      <w:pPr>
        <w:rPr>
          <w:rFonts w:ascii="Calibri" w:hAnsi="Calibri"/>
          <w:lang w:eastAsia="en-US"/>
        </w:rPr>
      </w:pPr>
    </w:p>
    <w:p w:rsidR="006C2A5F" w:rsidRDefault="006C2A5F" w:rsidP="006C2A5F">
      <w:r>
        <w:t xml:space="preserve">Чаще на уроках я использую </w:t>
      </w:r>
      <w:r w:rsidRPr="00D57EA9">
        <w:rPr>
          <w:b/>
        </w:rPr>
        <w:t>подводящий к теме диалог</w:t>
      </w:r>
      <w:r>
        <w:t>. Данный метод постановки учебной проблемы проще, т.к. не требует создания проблемной ситуации. Данный диалог представляет собой цепочку посильных ученику вопросов и заданий, которые пошагово приводят класс к формулированию темы урока. При таком диалоге менее вероятны ошибочные ответы.</w:t>
      </w:r>
    </w:p>
    <w:p w:rsidR="006C2A5F" w:rsidRDefault="006C2A5F" w:rsidP="006C2A5F">
      <w:r>
        <w:t>Как на уроке используется такой диалог? Приведу пример.</w:t>
      </w:r>
    </w:p>
    <w:p w:rsidR="006C2A5F" w:rsidRDefault="006C2A5F" w:rsidP="006C2A5F"/>
    <w:p w:rsidR="006C2A5F" w:rsidRDefault="006C2A5F" w:rsidP="006C2A5F">
      <w:r>
        <w:t>Тема</w:t>
      </w:r>
      <w:proofErr w:type="gramStart"/>
      <w:r>
        <w:t xml:space="preserve"> :</w:t>
      </w:r>
      <w:proofErr w:type="gramEnd"/>
      <w:r>
        <w:t xml:space="preserve"> «Правописание </w:t>
      </w:r>
      <w:proofErr w:type="spellStart"/>
      <w:r>
        <w:t>ь</w:t>
      </w:r>
      <w:proofErr w:type="spellEnd"/>
      <w:r>
        <w:t xml:space="preserve"> знака после шипящих на конце существительных»</w:t>
      </w:r>
    </w:p>
    <w:p w:rsidR="006C2A5F" w:rsidRDefault="006C2A5F" w:rsidP="006C2A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C2A5F" w:rsidRPr="00D145CE" w:rsidTr="00012180">
        <w:tc>
          <w:tcPr>
            <w:tcW w:w="4785"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учитель</w:t>
            </w:r>
          </w:p>
        </w:tc>
        <w:tc>
          <w:tcPr>
            <w:tcW w:w="4786"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Ученики</w:t>
            </w:r>
          </w:p>
        </w:tc>
      </w:tr>
      <w:tr w:rsidR="006C2A5F" w:rsidRPr="00D145CE" w:rsidTr="00012180">
        <w:tc>
          <w:tcPr>
            <w:tcW w:w="4785" w:type="dxa"/>
            <w:tcBorders>
              <w:top w:val="single" w:sz="4" w:space="0" w:color="000000"/>
              <w:left w:val="single" w:sz="4" w:space="0" w:color="000000"/>
              <w:bottom w:val="single" w:sz="4" w:space="0" w:color="000000"/>
              <w:right w:val="single" w:sz="4" w:space="0" w:color="000000"/>
            </w:tcBorders>
          </w:tcPr>
          <w:p w:rsidR="006C2A5F" w:rsidRPr="00D145CE" w:rsidRDefault="006C2A5F" w:rsidP="00012180">
            <w:r>
              <w:t>-Прочитайте слова на доске</w:t>
            </w:r>
          </w:p>
          <w:p w:rsidR="006C2A5F" w:rsidRDefault="006C2A5F" w:rsidP="00012180"/>
          <w:p w:rsidR="006C2A5F" w:rsidRDefault="006C2A5F" w:rsidP="00012180">
            <w:r>
              <w:lastRenderedPageBreak/>
              <w:t>-Чем все эти слова похожи?</w:t>
            </w:r>
          </w:p>
          <w:p w:rsidR="006C2A5F" w:rsidRDefault="006C2A5F" w:rsidP="00012180"/>
          <w:p w:rsidR="006C2A5F" w:rsidRDefault="006C2A5F" w:rsidP="00012180">
            <w:r>
              <w:t>-А чем слова отличаются?</w:t>
            </w:r>
          </w:p>
          <w:p w:rsidR="006C2A5F" w:rsidRDefault="006C2A5F" w:rsidP="00012180"/>
          <w:p w:rsidR="006C2A5F" w:rsidRDefault="006C2A5F" w:rsidP="00012180">
            <w:pPr>
              <w:rPr>
                <w:lang w:eastAsia="en-US"/>
              </w:rPr>
            </w:pPr>
            <w:r>
              <w:t>-Над какой темой будем работать?</w:t>
            </w:r>
          </w:p>
        </w:tc>
        <w:tc>
          <w:tcPr>
            <w:tcW w:w="4786" w:type="dxa"/>
            <w:tcBorders>
              <w:top w:val="single" w:sz="4" w:space="0" w:color="000000"/>
              <w:left w:val="single" w:sz="4" w:space="0" w:color="000000"/>
              <w:bottom w:val="single" w:sz="4" w:space="0" w:color="000000"/>
              <w:right w:val="single" w:sz="4" w:space="0" w:color="000000"/>
            </w:tcBorders>
          </w:tcPr>
          <w:p w:rsidR="006C2A5F" w:rsidRPr="00D145CE" w:rsidRDefault="006C2A5F" w:rsidP="00012180">
            <w:r>
              <w:lastRenderedPageBreak/>
              <w:t>Читают: душ, ночь, ложь, страж, дочь, муж, ключ</w:t>
            </w:r>
          </w:p>
          <w:p w:rsidR="006C2A5F" w:rsidRDefault="006C2A5F" w:rsidP="00012180">
            <w:r>
              <w:lastRenderedPageBreak/>
              <w:t>-это существительные с шипящими на ко</w:t>
            </w:r>
            <w:r>
              <w:t>н</w:t>
            </w:r>
            <w:r>
              <w:t>це.</w:t>
            </w:r>
          </w:p>
          <w:p w:rsidR="006C2A5F" w:rsidRDefault="006C2A5F" w:rsidP="00012180">
            <w:r>
              <w:t xml:space="preserve">-В одних на конце пишется </w:t>
            </w:r>
            <w:proofErr w:type="spellStart"/>
            <w:r>
              <w:t>ь</w:t>
            </w:r>
            <w:proofErr w:type="spellEnd"/>
            <w:r>
              <w:t xml:space="preserve"> знак, а в др</w:t>
            </w:r>
            <w:r>
              <w:t>у</w:t>
            </w:r>
            <w:r>
              <w:t>гих нет.</w:t>
            </w:r>
          </w:p>
          <w:p w:rsidR="006C2A5F" w:rsidRDefault="006C2A5F" w:rsidP="00012180">
            <w:r>
              <w:t xml:space="preserve">-Правописание </w:t>
            </w:r>
            <w:proofErr w:type="spellStart"/>
            <w:r>
              <w:t>ь</w:t>
            </w:r>
            <w:proofErr w:type="spellEnd"/>
            <w:r>
              <w:t xml:space="preserve"> знака на конце существ</w:t>
            </w:r>
            <w:r>
              <w:t>и</w:t>
            </w:r>
            <w:r>
              <w:t>тельных после шипящих.</w:t>
            </w:r>
          </w:p>
          <w:p w:rsidR="006C2A5F" w:rsidRDefault="006C2A5F" w:rsidP="00012180">
            <w:pPr>
              <w:rPr>
                <w:lang w:eastAsia="en-US"/>
              </w:rPr>
            </w:pPr>
          </w:p>
        </w:tc>
      </w:tr>
    </w:tbl>
    <w:p w:rsidR="006C2A5F" w:rsidRDefault="006C2A5F" w:rsidP="006C2A5F">
      <w:pPr>
        <w:rPr>
          <w:rFonts w:ascii="Calibri" w:hAnsi="Calibri"/>
          <w:lang w:eastAsia="en-US"/>
        </w:rPr>
      </w:pPr>
    </w:p>
    <w:p w:rsidR="006C2A5F" w:rsidRDefault="006C2A5F" w:rsidP="006C2A5F"/>
    <w:p w:rsidR="006C2A5F" w:rsidRDefault="006C2A5F" w:rsidP="006C2A5F"/>
    <w:p w:rsidR="006C2A5F" w:rsidRDefault="006C2A5F" w:rsidP="006C2A5F">
      <w:r w:rsidRPr="00D57EA9">
        <w:rPr>
          <w:b/>
        </w:rPr>
        <w:t>Сообщение темы с мотивирующим приемом</w:t>
      </w:r>
      <w:r>
        <w:t>.</w:t>
      </w:r>
    </w:p>
    <w:p w:rsidR="006C2A5F" w:rsidRDefault="006C2A5F" w:rsidP="006C2A5F"/>
    <w:p w:rsidR="006C2A5F" w:rsidRDefault="006C2A5F" w:rsidP="006C2A5F">
      <w:r>
        <w:t xml:space="preserve">Это наиболее простой метод постановки учебной проблемы. Он состоит в том, что учитель сам сообщает тему урока, но </w:t>
      </w:r>
      <w:r w:rsidRPr="00F766E1">
        <w:rPr>
          <w:b/>
        </w:rPr>
        <w:t>вызывает к ней интерес к</w:t>
      </w:r>
      <w:r>
        <w:rPr>
          <w:b/>
        </w:rPr>
        <w:t xml:space="preserve">ласса применением одного из </w:t>
      </w:r>
      <w:r w:rsidRPr="00F766E1">
        <w:rPr>
          <w:b/>
        </w:rPr>
        <w:t xml:space="preserve"> мотив</w:t>
      </w:r>
      <w:r w:rsidRPr="00F766E1">
        <w:rPr>
          <w:b/>
        </w:rPr>
        <w:t>и</w:t>
      </w:r>
      <w:r w:rsidRPr="00F766E1">
        <w:rPr>
          <w:b/>
        </w:rPr>
        <w:t xml:space="preserve">рующих </w:t>
      </w:r>
      <w:r w:rsidRPr="003B3F14">
        <w:t>приемов</w:t>
      </w:r>
      <w:r>
        <w:t xml:space="preserve">. </w:t>
      </w:r>
      <w:r w:rsidRPr="00D57EA9">
        <w:rPr>
          <w:b/>
        </w:rPr>
        <w:t>Первый прием « яркое пятно</w:t>
      </w:r>
      <w:r>
        <w:t>» заключается в сообщении классу интр</w:t>
      </w:r>
      <w:r>
        <w:t>и</w:t>
      </w:r>
      <w:r>
        <w:t>гующего материала, связанного с темой урока. В качестве пятна могут быть использованы ска</w:t>
      </w:r>
      <w:r>
        <w:t>з</w:t>
      </w:r>
      <w:r>
        <w:t>ки и легенды, фрагменты из художественной литературы, шутки, случаи из истории науки, культуры, повседневной жизни.</w:t>
      </w:r>
    </w:p>
    <w:p w:rsidR="006C2A5F" w:rsidRDefault="006C2A5F" w:rsidP="006C2A5F"/>
    <w:p w:rsidR="006C2A5F" w:rsidRDefault="006C2A5F" w:rsidP="006C2A5F">
      <w:r>
        <w:t>Пример урока с данным приемом.</w:t>
      </w:r>
    </w:p>
    <w:p w:rsidR="006C2A5F" w:rsidRDefault="006C2A5F" w:rsidP="006C2A5F"/>
    <w:p w:rsidR="006C2A5F" w:rsidRDefault="006C2A5F" w:rsidP="006C2A5F">
      <w:r>
        <w:t xml:space="preserve">Урок русского языка на тему « Роль родного языка в жизни человека». Начинаю с легенды об Эзопе, о том, как он выполнил поручение хозяина приготовить на обед самое худшее, что есть на свете, и самое лучшее. В обоих случаях Эзоп приготовил язык. Детям не сообщается об этом. Им задаётся вопрос: «Как вы думаете, что приготовил </w:t>
      </w:r>
      <w:proofErr w:type="gramStart"/>
      <w:r>
        <w:t>Эзоп</w:t>
      </w:r>
      <w:proofErr w:type="gramEnd"/>
      <w:r>
        <w:t xml:space="preserve"> и </w:t>
      </w:r>
      <w:proofErr w:type="gramStart"/>
      <w:r>
        <w:t>какими</w:t>
      </w:r>
      <w:proofErr w:type="gramEnd"/>
      <w:r>
        <w:t xml:space="preserve"> доказательствами он во</w:t>
      </w:r>
      <w:r>
        <w:t>с</w:t>
      </w:r>
      <w:r>
        <w:t>пользовался?».</w:t>
      </w:r>
    </w:p>
    <w:p w:rsidR="006C2A5F" w:rsidRDefault="006C2A5F" w:rsidP="006C2A5F">
      <w:r>
        <w:t>Прием «</w:t>
      </w:r>
      <w:r w:rsidRPr="00094F9B">
        <w:rPr>
          <w:b/>
        </w:rPr>
        <w:t>Отсроченная отгадка</w:t>
      </w:r>
      <w:r>
        <w:t xml:space="preserve">». В начале урока предлагается классу загадка </w:t>
      </w:r>
      <w:proofErr w:type="gramStart"/>
      <w:r>
        <w:t xml:space="preserve">( </w:t>
      </w:r>
      <w:proofErr w:type="gramEnd"/>
      <w:r>
        <w:t xml:space="preserve">удивительный факт ), отгадка которой ( ключик для понимания ) будет открыта в процессе работы над новой темой. Например, при знакомстве с темой «Самостоятельные и служебные части речи» начала с того, что написала на доске всем известное предложение Л.В.Щербы: </w:t>
      </w:r>
      <w:proofErr w:type="spellStart"/>
      <w:r>
        <w:t>Глокая</w:t>
      </w:r>
      <w:proofErr w:type="spellEnd"/>
      <w:r>
        <w:t xml:space="preserve"> </w:t>
      </w:r>
      <w:proofErr w:type="spellStart"/>
      <w:r>
        <w:t>куздра</w:t>
      </w:r>
      <w:proofErr w:type="spellEnd"/>
      <w:r>
        <w:t xml:space="preserve"> </w:t>
      </w:r>
      <w:proofErr w:type="spellStart"/>
      <w:r>
        <w:t>штеко</w:t>
      </w:r>
      <w:proofErr w:type="spellEnd"/>
      <w:r>
        <w:t xml:space="preserve"> </w:t>
      </w:r>
      <w:proofErr w:type="spellStart"/>
      <w:r>
        <w:t>бу</w:t>
      </w:r>
      <w:r>
        <w:t>д</w:t>
      </w:r>
      <w:r>
        <w:t>ланула</w:t>
      </w:r>
      <w:proofErr w:type="spellEnd"/>
      <w:r>
        <w:t xml:space="preserve"> </w:t>
      </w:r>
      <w:proofErr w:type="spellStart"/>
      <w:r>
        <w:t>бокра</w:t>
      </w:r>
      <w:proofErr w:type="spellEnd"/>
      <w:r>
        <w:t xml:space="preserve"> и </w:t>
      </w:r>
      <w:proofErr w:type="spellStart"/>
      <w:r>
        <w:t>кудрячит</w:t>
      </w:r>
      <w:proofErr w:type="spellEnd"/>
      <w:r>
        <w:t xml:space="preserve"> </w:t>
      </w:r>
      <w:proofErr w:type="spellStart"/>
      <w:r>
        <w:t>бокренка</w:t>
      </w:r>
      <w:proofErr w:type="spellEnd"/>
      <w:r>
        <w:t>. Вопрос: можете ли вы определить, какие перед вами части речи? А разобрать по членам предложения? Чем это объясняется?</w:t>
      </w:r>
    </w:p>
    <w:p w:rsidR="006C2A5F" w:rsidRPr="00094F9B" w:rsidRDefault="006C2A5F" w:rsidP="006C2A5F">
      <w:r w:rsidRPr="003B3F14">
        <w:rPr>
          <w:b/>
        </w:rPr>
        <w:t>Прием «Эпиграф</w:t>
      </w:r>
      <w:r>
        <w:t>». На экран или на доску выносится какой-либо текст, связанный с темой урока, но учащимся пока неизвестной, или фраза. Например, при изучении правила правопис</w:t>
      </w:r>
      <w:r>
        <w:t>а</w:t>
      </w:r>
      <w:r>
        <w:t xml:space="preserve">ния </w:t>
      </w:r>
      <w:proofErr w:type="spellStart"/>
      <w:r>
        <w:t>тся</w:t>
      </w:r>
      <w:proofErr w:type="spellEnd"/>
      <w:r>
        <w:t xml:space="preserve"> и </w:t>
      </w:r>
      <w:proofErr w:type="spellStart"/>
      <w:r>
        <w:t>ться</w:t>
      </w:r>
      <w:proofErr w:type="spellEnd"/>
      <w:r>
        <w:t xml:space="preserve"> предлагается фраза: « Не хочу учиться, а хочу жениться». Не страшно, если вы у</w:t>
      </w:r>
      <w:r>
        <w:t>с</w:t>
      </w:r>
      <w:r>
        <w:t>лышите невероятные предположения. Главное – вернуться к ним в конце урока и дать оценку воображению, догадливости и пр.</w:t>
      </w:r>
    </w:p>
    <w:p w:rsidR="006C2A5F" w:rsidRDefault="006C2A5F" w:rsidP="006C2A5F">
      <w:r w:rsidRPr="008328CC">
        <w:rPr>
          <w:b/>
        </w:rPr>
        <w:t>Прием актуальность</w:t>
      </w:r>
      <w:r>
        <w:t xml:space="preserve"> состоит в обнаружении смысла, значимости предлагаемой темы для с</w:t>
      </w:r>
      <w:r>
        <w:t>а</w:t>
      </w:r>
      <w:r>
        <w:t>мих учащихся, лично для каждого.</w:t>
      </w:r>
    </w:p>
    <w:p w:rsidR="006C2A5F" w:rsidRDefault="006C2A5F" w:rsidP="006C2A5F">
      <w:r>
        <w:t>Например, при изучении темы «Обращение»  я начала урок так: «Сегодня мы начинаем новую тему, а какую, вы легко догадаетесь сами, потому что с этим термином мы сталкиваемся на к</w:t>
      </w:r>
      <w:r>
        <w:t>а</w:t>
      </w:r>
      <w:r>
        <w:t xml:space="preserve">ждом шагу. Если я хочу у вас о чем-то спросить, как я к вам обращусь? А вы ко мне? А </w:t>
      </w:r>
      <w:proofErr w:type="gramStart"/>
      <w:r>
        <w:t>дома</w:t>
      </w:r>
      <w:proofErr w:type="gramEnd"/>
      <w:r>
        <w:t xml:space="preserve"> с какими словами вы обращаетесь к маме? А на перемене друг к другу?» Дети активно включ</w:t>
      </w:r>
      <w:r>
        <w:t>а</w:t>
      </w:r>
      <w:r>
        <w:t>ются в процесс, все вместе приходим к теме урока. Слова, называющие того, к кому обрат</w:t>
      </w:r>
      <w:r>
        <w:t>и</w:t>
      </w:r>
      <w:r>
        <w:t>лись,- обращение. Это и есть тема нашего урока.</w:t>
      </w:r>
    </w:p>
    <w:p w:rsidR="006C2A5F" w:rsidRPr="002517CA" w:rsidRDefault="006C2A5F" w:rsidP="006C2A5F">
      <w:pPr>
        <w:rPr>
          <w:b/>
        </w:rPr>
      </w:pPr>
      <w:r>
        <w:t>Таким образом, существуют три основных метода постановки учебной проблемы: побужда</w:t>
      </w:r>
      <w:r>
        <w:t>ю</w:t>
      </w:r>
      <w:r>
        <w:t>щий от проблемной ситуации диалог, подводящий к теме диалог, сообщение темы с мотив</w:t>
      </w:r>
      <w:r>
        <w:t>и</w:t>
      </w:r>
      <w:r>
        <w:t xml:space="preserve">рующим приемом. Их средство заключается в том, что </w:t>
      </w:r>
      <w:r w:rsidRPr="00C72FD2">
        <w:rPr>
          <w:b/>
        </w:rPr>
        <w:t>все названные методы обеспечивают мотивацию учеников к изучению нового материала.</w:t>
      </w:r>
    </w:p>
    <w:p w:rsidR="006C2A5F" w:rsidRDefault="006C2A5F" w:rsidP="006C2A5F">
      <w:pPr>
        <w:rPr>
          <w:rFonts w:ascii="Calibri" w:hAnsi="Calibri"/>
          <w:lang w:eastAsia="en-US"/>
        </w:rPr>
      </w:pPr>
    </w:p>
    <w:p w:rsidR="006C2A5F" w:rsidRDefault="006C2A5F" w:rsidP="006C2A5F">
      <w:r w:rsidRPr="00D145CE">
        <w:rPr>
          <w:b/>
        </w:rPr>
        <w:lastRenderedPageBreak/>
        <w:t>Технология проблемно – диалогического обучения предполагает самостоятельный поиск реш</w:t>
      </w:r>
      <w:r w:rsidRPr="00D145CE">
        <w:rPr>
          <w:b/>
        </w:rPr>
        <w:t>е</w:t>
      </w:r>
      <w:r w:rsidRPr="00D145CE">
        <w:rPr>
          <w:b/>
        </w:rPr>
        <w:t>ния учебной проблемы</w:t>
      </w:r>
      <w:r>
        <w:t>.</w:t>
      </w:r>
    </w:p>
    <w:p w:rsidR="006C2A5F" w:rsidRDefault="006C2A5F" w:rsidP="006C2A5F">
      <w:r>
        <w:t>Суть поиска решения учебной проблемы проста: учитель помогает открыть новое знание. На уроке существуют две основные возможности обеспечить такое открытие: побуждающий к г</w:t>
      </w:r>
      <w:r>
        <w:t>и</w:t>
      </w:r>
      <w:r>
        <w:t>потезам диалог и подводящий к знанию диалог. Примеры уроков:</w:t>
      </w:r>
    </w:p>
    <w:p w:rsidR="006C2A5F" w:rsidRDefault="006C2A5F" w:rsidP="006C2A5F">
      <w:r>
        <w:t xml:space="preserve">Продолжение урока «Правописание </w:t>
      </w:r>
      <w:proofErr w:type="spellStart"/>
      <w:r>
        <w:t>ь</w:t>
      </w:r>
      <w:proofErr w:type="spellEnd"/>
      <w:r>
        <w:t xml:space="preserve"> знака после шипящих на конце существительных».</w:t>
      </w:r>
    </w:p>
    <w:p w:rsidR="006C2A5F" w:rsidRDefault="006C2A5F" w:rsidP="006C2A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C2A5F" w:rsidRPr="00D145CE" w:rsidTr="00012180">
        <w:tc>
          <w:tcPr>
            <w:tcW w:w="4785"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учитель</w:t>
            </w:r>
          </w:p>
        </w:tc>
        <w:tc>
          <w:tcPr>
            <w:tcW w:w="4786"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Ученики</w:t>
            </w:r>
          </w:p>
        </w:tc>
      </w:tr>
      <w:tr w:rsidR="006C2A5F" w:rsidRPr="00D145CE" w:rsidTr="00012180">
        <w:tc>
          <w:tcPr>
            <w:tcW w:w="4785"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Использует подводящий к теме диалог</w:t>
            </w:r>
          </w:p>
        </w:tc>
        <w:tc>
          <w:tcPr>
            <w:tcW w:w="4786" w:type="dxa"/>
            <w:tcBorders>
              <w:top w:val="single" w:sz="4" w:space="0" w:color="000000"/>
              <w:left w:val="single" w:sz="4" w:space="0" w:color="000000"/>
              <w:bottom w:val="single" w:sz="4" w:space="0" w:color="000000"/>
              <w:right w:val="single" w:sz="4" w:space="0" w:color="000000"/>
            </w:tcBorders>
            <w:hideMark/>
          </w:tcPr>
          <w:p w:rsidR="006C2A5F" w:rsidRDefault="006C2A5F" w:rsidP="00012180">
            <w:pPr>
              <w:rPr>
                <w:lang w:eastAsia="en-US"/>
              </w:rPr>
            </w:pPr>
            <w:r>
              <w:t>Формулируют тему урока</w:t>
            </w:r>
          </w:p>
        </w:tc>
      </w:tr>
      <w:tr w:rsidR="006C2A5F" w:rsidRPr="00D145CE" w:rsidTr="00012180">
        <w:tc>
          <w:tcPr>
            <w:tcW w:w="4785" w:type="dxa"/>
            <w:tcBorders>
              <w:top w:val="single" w:sz="4" w:space="0" w:color="000000"/>
              <w:left w:val="single" w:sz="4" w:space="0" w:color="000000"/>
              <w:bottom w:val="single" w:sz="4" w:space="0" w:color="000000"/>
              <w:right w:val="single" w:sz="4" w:space="0" w:color="000000"/>
            </w:tcBorders>
          </w:tcPr>
          <w:p w:rsidR="006C2A5F" w:rsidRPr="00D145CE" w:rsidRDefault="006C2A5F" w:rsidP="00012180">
            <w:r>
              <w:t xml:space="preserve">-Посмотрите ещё раз на слова. Какие будут гипотезы о правописании </w:t>
            </w:r>
            <w:proofErr w:type="spellStart"/>
            <w:r>
              <w:t>ь</w:t>
            </w:r>
            <w:proofErr w:type="spellEnd"/>
            <w:r>
              <w:t xml:space="preserve"> зн</w:t>
            </w:r>
            <w:r>
              <w:t>а</w:t>
            </w:r>
            <w:r>
              <w:t>ка</w:t>
            </w:r>
            <w:proofErr w:type="gramStart"/>
            <w:r>
              <w:t>?(</w:t>
            </w:r>
            <w:proofErr w:type="gramEnd"/>
            <w:r>
              <w:t>Побуждение к выдвижению гипотез)</w:t>
            </w:r>
          </w:p>
          <w:p w:rsidR="006C2A5F" w:rsidRDefault="006C2A5F" w:rsidP="00012180">
            <w:r>
              <w:t>-Все с этим согласны?</w:t>
            </w:r>
          </w:p>
          <w:p w:rsidR="006C2A5F" w:rsidRDefault="006C2A5F" w:rsidP="00012180">
            <w:r>
              <w:t xml:space="preserve">-Все слова с </w:t>
            </w:r>
            <w:proofErr w:type="spellStart"/>
            <w:r>
              <w:t>ь</w:t>
            </w:r>
            <w:proofErr w:type="spellEnd"/>
            <w:r>
              <w:t xml:space="preserve"> знаком одушевлённые?</w:t>
            </w:r>
          </w:p>
          <w:p w:rsidR="006C2A5F" w:rsidRDefault="006C2A5F" w:rsidP="00012180"/>
          <w:p w:rsidR="006C2A5F" w:rsidRDefault="006C2A5F" w:rsidP="00012180">
            <w:r>
              <w:t xml:space="preserve">- </w:t>
            </w:r>
            <w:proofErr w:type="gramStart"/>
            <w:r>
              <w:t>Ещё</w:t>
            </w:r>
            <w:proofErr w:type="gramEnd"/>
            <w:r>
              <w:t xml:space="preserve"> какие есть гипотезы?</w:t>
            </w:r>
          </w:p>
          <w:p w:rsidR="006C2A5F" w:rsidRDefault="006C2A5F" w:rsidP="00012180"/>
          <w:p w:rsidR="006C2A5F" w:rsidRDefault="006C2A5F" w:rsidP="00012180">
            <w:r>
              <w:t>-С этой гипотезой согласны</w:t>
            </w:r>
            <w:proofErr w:type="gramStart"/>
            <w:r>
              <w:t>?(</w:t>
            </w:r>
            <w:proofErr w:type="gramEnd"/>
            <w:r>
              <w:t>Побуждение к проверке)</w:t>
            </w:r>
          </w:p>
          <w:p w:rsidR="006C2A5F" w:rsidRDefault="006C2A5F" w:rsidP="00012180">
            <w:r>
              <w:t>-Просмотрите все слова на «ч» и «ж»</w:t>
            </w:r>
          </w:p>
          <w:p w:rsidR="006C2A5F" w:rsidRDefault="006C2A5F" w:rsidP="00012180">
            <w:r>
              <w:t>-Что можно сказать о роде и склонении с</w:t>
            </w:r>
            <w:r>
              <w:t>у</w:t>
            </w:r>
            <w:r>
              <w:t>ществительных? (Подсказка к решающей гипотезе).</w:t>
            </w:r>
          </w:p>
          <w:p w:rsidR="006C2A5F" w:rsidRDefault="006C2A5F" w:rsidP="00012180">
            <w:r>
              <w:t>-Как проверить нашу гипотезу? (Побужд</w:t>
            </w:r>
            <w:r>
              <w:t>е</w:t>
            </w:r>
            <w:r>
              <w:t>ние к практической проверке)</w:t>
            </w:r>
          </w:p>
          <w:p w:rsidR="006C2A5F" w:rsidRDefault="006C2A5F" w:rsidP="00012180">
            <w:r>
              <w:t>-Давайте рассортируем слова. Как это мо</w:t>
            </w:r>
            <w:r>
              <w:t>ж</w:t>
            </w:r>
            <w:r>
              <w:t>но сделать?</w:t>
            </w:r>
          </w:p>
          <w:p w:rsidR="006C2A5F" w:rsidRDefault="006C2A5F" w:rsidP="00012180">
            <w:r>
              <w:t>-Выполняйте.</w:t>
            </w:r>
          </w:p>
          <w:p w:rsidR="006C2A5F" w:rsidRDefault="006C2A5F" w:rsidP="00012180">
            <w:r>
              <w:t>-Что дала проверка?</w:t>
            </w:r>
          </w:p>
          <w:p w:rsidR="006C2A5F" w:rsidRDefault="006C2A5F" w:rsidP="00012180">
            <w:r>
              <w:t>-Сформулируйте общий вывод.</w:t>
            </w:r>
          </w:p>
          <w:p w:rsidR="006C2A5F" w:rsidRDefault="006C2A5F" w:rsidP="00012180">
            <w:pPr>
              <w:rPr>
                <w:lang w:eastAsia="en-US"/>
              </w:rPr>
            </w:pPr>
            <w:r>
              <w:t>-Сверьте вывод с учебником.</w:t>
            </w:r>
          </w:p>
        </w:tc>
        <w:tc>
          <w:tcPr>
            <w:tcW w:w="4786" w:type="dxa"/>
            <w:tcBorders>
              <w:top w:val="single" w:sz="4" w:space="0" w:color="000000"/>
              <w:left w:val="single" w:sz="4" w:space="0" w:color="000000"/>
              <w:bottom w:val="single" w:sz="4" w:space="0" w:color="000000"/>
              <w:right w:val="single" w:sz="4" w:space="0" w:color="000000"/>
            </w:tcBorders>
          </w:tcPr>
          <w:p w:rsidR="006C2A5F" w:rsidRPr="00D145CE" w:rsidRDefault="006C2A5F" w:rsidP="00012180">
            <w:r>
              <w:t>-В одушевлённых сущ. Мягкий знак пише</w:t>
            </w:r>
            <w:r>
              <w:t>т</w:t>
            </w:r>
            <w:r>
              <w:t>ся (</w:t>
            </w:r>
            <w:proofErr w:type="gramStart"/>
            <w:r>
              <w:t>например</w:t>
            </w:r>
            <w:proofErr w:type="gramEnd"/>
            <w:r>
              <w:t xml:space="preserve"> дочь), в неодушевлённых не пишется (ключ). Ошибочная гипотеза 1.</w:t>
            </w:r>
          </w:p>
          <w:p w:rsidR="006C2A5F" w:rsidRDefault="006C2A5F" w:rsidP="00012180">
            <w:r>
              <w:t>Молчат.</w:t>
            </w:r>
          </w:p>
          <w:p w:rsidR="006C2A5F" w:rsidRDefault="006C2A5F" w:rsidP="00012180">
            <w:r>
              <w:t xml:space="preserve">-Ночь с </w:t>
            </w:r>
            <w:proofErr w:type="spellStart"/>
            <w:r>
              <w:t>ь</w:t>
            </w:r>
            <w:proofErr w:type="spellEnd"/>
            <w:r>
              <w:t xml:space="preserve"> знаком, но </w:t>
            </w:r>
            <w:proofErr w:type="gramStart"/>
            <w:r>
              <w:t>неодушевленное</w:t>
            </w:r>
            <w:proofErr w:type="gramEnd"/>
            <w:r>
              <w:t xml:space="preserve"> (контраргумент)</w:t>
            </w:r>
          </w:p>
          <w:p w:rsidR="006C2A5F" w:rsidRDefault="006C2A5F" w:rsidP="00012180">
            <w:r>
              <w:t>-</w:t>
            </w:r>
            <w:proofErr w:type="spellStart"/>
            <w:r>
              <w:t>ь</w:t>
            </w:r>
            <w:proofErr w:type="spellEnd"/>
            <w:r>
              <w:t xml:space="preserve"> знак пишется после «ч», а после «ж» не пишется (ошибочная гипотеза 2</w:t>
            </w:r>
            <w:proofErr w:type="gramStart"/>
            <w:r>
              <w:t xml:space="preserve"> )</w:t>
            </w:r>
            <w:proofErr w:type="gramEnd"/>
            <w:r>
              <w:t>.</w:t>
            </w:r>
          </w:p>
          <w:p w:rsidR="006C2A5F" w:rsidRDefault="006C2A5F" w:rsidP="00012180">
            <w:r>
              <w:t>Молчат.</w:t>
            </w:r>
          </w:p>
          <w:p w:rsidR="006C2A5F" w:rsidRDefault="006C2A5F" w:rsidP="00012180"/>
          <w:p w:rsidR="006C2A5F" w:rsidRDefault="006C2A5F" w:rsidP="00012180">
            <w:r>
              <w:t xml:space="preserve">-«Ключ» на «ч», а </w:t>
            </w:r>
            <w:proofErr w:type="spellStart"/>
            <w:r>
              <w:t>ь</w:t>
            </w:r>
            <w:proofErr w:type="spellEnd"/>
            <w:r>
              <w:t xml:space="preserve"> знак не пишется.</w:t>
            </w:r>
          </w:p>
          <w:p w:rsidR="006C2A5F" w:rsidRDefault="006C2A5F" w:rsidP="00012180"/>
          <w:p w:rsidR="006C2A5F" w:rsidRDefault="006C2A5F" w:rsidP="00012180">
            <w:r>
              <w:t xml:space="preserve">-Все слова с </w:t>
            </w:r>
            <w:proofErr w:type="spellStart"/>
            <w:r>
              <w:t>ь</w:t>
            </w:r>
            <w:proofErr w:type="spellEnd"/>
            <w:r>
              <w:t xml:space="preserve"> знаком ж.р.3 </w:t>
            </w:r>
            <w:proofErr w:type="spellStart"/>
            <w:r>
              <w:t>скл</w:t>
            </w:r>
            <w:proofErr w:type="spellEnd"/>
            <w:r>
              <w:t xml:space="preserve">., а без </w:t>
            </w:r>
            <w:proofErr w:type="spellStart"/>
            <w:r>
              <w:t>ь</w:t>
            </w:r>
            <w:proofErr w:type="spellEnd"/>
            <w:r>
              <w:t xml:space="preserve"> зн</w:t>
            </w:r>
            <w:r>
              <w:t>а</w:t>
            </w:r>
            <w:r>
              <w:t xml:space="preserve">ка </w:t>
            </w:r>
            <w:proofErr w:type="gramStart"/>
            <w:r>
              <w:t>м</w:t>
            </w:r>
            <w:proofErr w:type="gramEnd"/>
            <w:r>
              <w:t>.р.</w:t>
            </w:r>
          </w:p>
          <w:p w:rsidR="006C2A5F" w:rsidRDefault="006C2A5F" w:rsidP="00012180"/>
          <w:p w:rsidR="006C2A5F" w:rsidRDefault="006C2A5F" w:rsidP="00012180">
            <w:r>
              <w:t>-Распределить слова на существительные мужского и женского рода. (План прове</w:t>
            </w:r>
            <w:r>
              <w:t>р</w:t>
            </w:r>
            <w:r>
              <w:t>ки).</w:t>
            </w:r>
          </w:p>
          <w:p w:rsidR="006C2A5F" w:rsidRDefault="006C2A5F" w:rsidP="00012180"/>
          <w:p w:rsidR="006C2A5F" w:rsidRDefault="006C2A5F" w:rsidP="00012180">
            <w:r>
              <w:t xml:space="preserve">-Слова первого столбика ж.р. и они с </w:t>
            </w:r>
            <w:proofErr w:type="spellStart"/>
            <w:r>
              <w:t>ь</w:t>
            </w:r>
            <w:proofErr w:type="spellEnd"/>
            <w:r>
              <w:t xml:space="preserve"> зн</w:t>
            </w:r>
            <w:r>
              <w:t>а</w:t>
            </w:r>
            <w:r>
              <w:t xml:space="preserve">ком, а слова второго столбика </w:t>
            </w:r>
            <w:proofErr w:type="gramStart"/>
            <w:r>
              <w:t>м</w:t>
            </w:r>
            <w:proofErr w:type="gramEnd"/>
            <w:r>
              <w:t xml:space="preserve">.р. и они без </w:t>
            </w:r>
            <w:proofErr w:type="spellStart"/>
            <w:r>
              <w:t>ь</w:t>
            </w:r>
            <w:proofErr w:type="spellEnd"/>
            <w:r>
              <w:t xml:space="preserve"> знака.</w:t>
            </w:r>
          </w:p>
          <w:p w:rsidR="006C2A5F" w:rsidRDefault="006C2A5F" w:rsidP="00012180">
            <w:pPr>
              <w:rPr>
                <w:lang w:eastAsia="en-US"/>
              </w:rPr>
            </w:pPr>
            <w:r>
              <w:t>Формулируют правило. (Открытие нового знания).</w:t>
            </w:r>
          </w:p>
        </w:tc>
      </w:tr>
    </w:tbl>
    <w:p w:rsidR="006C2A5F" w:rsidRDefault="006C2A5F" w:rsidP="006C2A5F"/>
    <w:p w:rsidR="006C2A5F" w:rsidRPr="00144F93" w:rsidRDefault="006C2A5F" w:rsidP="006C2A5F">
      <w:pPr>
        <w:rPr>
          <w:b/>
        </w:rPr>
      </w:pPr>
      <w:r w:rsidRPr="00144F93">
        <w:rPr>
          <w:b/>
        </w:rPr>
        <w:t>Подводящий к знанию диалог</w:t>
      </w:r>
    </w:p>
    <w:p w:rsidR="006C2A5F" w:rsidRDefault="006C2A5F" w:rsidP="006C2A5F">
      <w:r w:rsidRPr="00144F93">
        <w:t>Данный метод решения учебной проблемы значительно проще</w:t>
      </w:r>
      <w:r>
        <w:t>, чем предыдущий, поскольку не требует выдвижения и проверки гипотез. Подводящий диалог представляет собой систему п</w:t>
      </w:r>
      <w:r>
        <w:t>о</w:t>
      </w:r>
      <w:r>
        <w:t>сильных ученику вопросов и заданий, которые пошагово приводят класс к формулированию нового знания. Например, при изучении темы «Сложные слова» работа выглядит так:</w:t>
      </w:r>
    </w:p>
    <w:p w:rsidR="006C2A5F" w:rsidRDefault="006C2A5F" w:rsidP="006C2A5F"/>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4920"/>
        <w:gridCol w:w="236"/>
      </w:tblGrid>
      <w:tr w:rsidR="006C2A5F" w:rsidTr="00012180">
        <w:tc>
          <w:tcPr>
            <w:tcW w:w="5069" w:type="dxa"/>
          </w:tcPr>
          <w:p w:rsidR="006C2A5F" w:rsidRPr="00764319" w:rsidRDefault="006C2A5F" w:rsidP="00012180">
            <w:r>
              <w:t>учитель</w:t>
            </w:r>
          </w:p>
        </w:tc>
        <w:tc>
          <w:tcPr>
            <w:tcW w:w="4920" w:type="dxa"/>
          </w:tcPr>
          <w:p w:rsidR="006C2A5F" w:rsidRDefault="006C2A5F" w:rsidP="00012180">
            <w:r>
              <w:t>Ученики</w:t>
            </w:r>
          </w:p>
        </w:tc>
        <w:tc>
          <w:tcPr>
            <w:tcW w:w="236" w:type="dxa"/>
          </w:tcPr>
          <w:p w:rsidR="006C2A5F" w:rsidRDefault="006C2A5F" w:rsidP="00012180"/>
        </w:tc>
      </w:tr>
      <w:tr w:rsidR="006C2A5F" w:rsidTr="00012180">
        <w:tc>
          <w:tcPr>
            <w:tcW w:w="5069" w:type="dxa"/>
          </w:tcPr>
          <w:p w:rsidR="006C2A5F" w:rsidRDefault="006C2A5F" w:rsidP="00012180">
            <w:r>
              <w:t>Использует побуждающий диалог</w:t>
            </w:r>
          </w:p>
        </w:tc>
        <w:tc>
          <w:tcPr>
            <w:tcW w:w="4920" w:type="dxa"/>
          </w:tcPr>
          <w:p w:rsidR="006C2A5F" w:rsidRDefault="006C2A5F" w:rsidP="00012180">
            <w:r>
              <w:t>Формулируют вопрос:</w:t>
            </w:r>
          </w:p>
          <w:p w:rsidR="006C2A5F" w:rsidRDefault="006C2A5F" w:rsidP="00012180">
            <w:r>
              <w:t>Сколько корней в слове «мухоловка»</w:t>
            </w:r>
          </w:p>
        </w:tc>
        <w:tc>
          <w:tcPr>
            <w:tcW w:w="236" w:type="dxa"/>
          </w:tcPr>
          <w:p w:rsidR="006C2A5F" w:rsidRDefault="006C2A5F" w:rsidP="00012180"/>
          <w:p w:rsidR="006C2A5F" w:rsidRDefault="006C2A5F" w:rsidP="00012180"/>
        </w:tc>
      </w:tr>
      <w:tr w:rsidR="006C2A5F" w:rsidTr="00012180">
        <w:tc>
          <w:tcPr>
            <w:tcW w:w="5069" w:type="dxa"/>
          </w:tcPr>
          <w:p w:rsidR="006C2A5F" w:rsidRDefault="006C2A5F" w:rsidP="00012180">
            <w:r>
              <w:t xml:space="preserve">-Чтобы ответить на вопрос, сколько корней в </w:t>
            </w:r>
            <w:proofErr w:type="spellStart"/>
            <w:r>
              <w:t>слове</w:t>
            </w:r>
            <w:proofErr w:type="gramStart"/>
            <w:r>
              <w:t>,б</w:t>
            </w:r>
            <w:proofErr w:type="gramEnd"/>
            <w:r>
              <w:t>удем</w:t>
            </w:r>
            <w:proofErr w:type="spellEnd"/>
            <w:r>
              <w:t xml:space="preserve"> рассуждать. Почему птичка так называется?</w:t>
            </w:r>
          </w:p>
          <w:p w:rsidR="006C2A5F" w:rsidRDefault="006C2A5F" w:rsidP="00012180">
            <w:r>
              <w:t>-Подберите и запишите однокоренные слова к слову «мух». Выделите корень.</w:t>
            </w:r>
          </w:p>
          <w:p w:rsidR="006C2A5F" w:rsidRDefault="006C2A5F" w:rsidP="00012180">
            <w:r>
              <w:t>-А теперь подберите однокоренные слова к слову «ловит». Выделите корень.</w:t>
            </w:r>
          </w:p>
          <w:p w:rsidR="006C2A5F" w:rsidRDefault="006C2A5F" w:rsidP="00012180">
            <w:r>
              <w:lastRenderedPageBreak/>
              <w:t>-Есть ли корни мух и лов в слове «мухоло</w:t>
            </w:r>
            <w:r>
              <w:t>в</w:t>
            </w:r>
            <w:r>
              <w:t>ка»?</w:t>
            </w:r>
          </w:p>
          <w:p w:rsidR="006C2A5F" w:rsidRDefault="006C2A5F" w:rsidP="00012180">
            <w:r>
              <w:t>-Так сколько же корней в слове?</w:t>
            </w:r>
          </w:p>
          <w:p w:rsidR="006C2A5F" w:rsidRDefault="006C2A5F" w:rsidP="00012180">
            <w:r>
              <w:t>-Такие слова называются сложными.</w:t>
            </w:r>
          </w:p>
          <w:p w:rsidR="006C2A5F" w:rsidRDefault="006C2A5F" w:rsidP="00012180">
            <w:r>
              <w:t>Сформулируйте определение.</w:t>
            </w:r>
          </w:p>
        </w:tc>
        <w:tc>
          <w:tcPr>
            <w:tcW w:w="4920" w:type="dxa"/>
          </w:tcPr>
          <w:p w:rsidR="006C2A5F" w:rsidRDefault="006C2A5F" w:rsidP="00012180">
            <w:r>
              <w:lastRenderedPageBreak/>
              <w:t>-Она ловит мух.</w:t>
            </w:r>
          </w:p>
          <w:p w:rsidR="006C2A5F" w:rsidRDefault="006C2A5F" w:rsidP="00012180">
            <w:r>
              <w:t>Записывают.</w:t>
            </w:r>
          </w:p>
          <w:p w:rsidR="006C2A5F" w:rsidRDefault="006C2A5F" w:rsidP="00012180">
            <w:r>
              <w:t>Подбирают, выделяют.</w:t>
            </w:r>
          </w:p>
          <w:p w:rsidR="006C2A5F" w:rsidRDefault="006C2A5F" w:rsidP="00012180">
            <w:r>
              <w:t>Подбирают, выделяют.</w:t>
            </w:r>
          </w:p>
          <w:p w:rsidR="006C2A5F" w:rsidRDefault="006C2A5F" w:rsidP="00012180"/>
          <w:p w:rsidR="006C2A5F" w:rsidRDefault="006C2A5F" w:rsidP="00012180"/>
          <w:p w:rsidR="006C2A5F" w:rsidRDefault="006C2A5F" w:rsidP="00012180"/>
          <w:p w:rsidR="006C2A5F" w:rsidRDefault="006C2A5F" w:rsidP="00012180">
            <w:r>
              <w:lastRenderedPageBreak/>
              <w:t>-Да, есть.</w:t>
            </w:r>
          </w:p>
          <w:p w:rsidR="006C2A5F" w:rsidRDefault="006C2A5F" w:rsidP="00012180"/>
          <w:p w:rsidR="006C2A5F" w:rsidRDefault="006C2A5F" w:rsidP="00012180">
            <w:r>
              <w:t>-В слове «мухоловка» два корня.</w:t>
            </w:r>
          </w:p>
          <w:p w:rsidR="006C2A5F" w:rsidRDefault="006C2A5F" w:rsidP="00012180">
            <w:r>
              <w:t>Формулируют правило (открытие нового знания).</w:t>
            </w:r>
          </w:p>
        </w:tc>
        <w:tc>
          <w:tcPr>
            <w:tcW w:w="236" w:type="dxa"/>
          </w:tcPr>
          <w:p w:rsidR="006C2A5F" w:rsidRDefault="006C2A5F" w:rsidP="00012180"/>
          <w:p w:rsidR="006C2A5F" w:rsidRDefault="006C2A5F" w:rsidP="00012180"/>
          <w:p w:rsidR="006C2A5F" w:rsidRDefault="006C2A5F" w:rsidP="00012180"/>
          <w:p w:rsidR="006C2A5F" w:rsidRDefault="006C2A5F" w:rsidP="00012180"/>
          <w:p w:rsidR="006C2A5F" w:rsidRDefault="006C2A5F" w:rsidP="00012180"/>
          <w:p w:rsidR="006C2A5F" w:rsidRDefault="006C2A5F" w:rsidP="00012180"/>
          <w:p w:rsidR="006C2A5F" w:rsidRDefault="006C2A5F" w:rsidP="00012180"/>
          <w:p w:rsidR="006C2A5F" w:rsidRDefault="006C2A5F" w:rsidP="00012180"/>
          <w:p w:rsidR="006C2A5F" w:rsidRDefault="006C2A5F" w:rsidP="00012180"/>
          <w:p w:rsidR="006C2A5F" w:rsidRDefault="006C2A5F" w:rsidP="00012180"/>
          <w:p w:rsidR="006C2A5F" w:rsidRDefault="006C2A5F" w:rsidP="00012180"/>
          <w:p w:rsidR="006C2A5F" w:rsidRDefault="006C2A5F" w:rsidP="00012180"/>
        </w:tc>
      </w:tr>
    </w:tbl>
    <w:p w:rsidR="006C2A5F" w:rsidRDefault="006C2A5F" w:rsidP="006C2A5F"/>
    <w:p w:rsidR="006C2A5F" w:rsidRPr="00144F93" w:rsidRDefault="006C2A5F" w:rsidP="006C2A5F">
      <w:r>
        <w:t>В 9 классе при изучении темы «Предложения с косвенной речью» на этапе открытия нового знания использую подводящий к теме диалог. Учащиеся открывают материал для наблюдений в учебнике.</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4860"/>
        <w:gridCol w:w="236"/>
      </w:tblGrid>
      <w:tr w:rsidR="006C2A5F" w:rsidTr="00012180">
        <w:tc>
          <w:tcPr>
            <w:tcW w:w="5069" w:type="dxa"/>
          </w:tcPr>
          <w:p w:rsidR="006C2A5F" w:rsidRDefault="006C2A5F" w:rsidP="00012180">
            <w:r>
              <w:t>Учитель</w:t>
            </w:r>
          </w:p>
        </w:tc>
        <w:tc>
          <w:tcPr>
            <w:tcW w:w="4860" w:type="dxa"/>
          </w:tcPr>
          <w:p w:rsidR="006C2A5F" w:rsidRDefault="006C2A5F" w:rsidP="00012180">
            <w:r>
              <w:t>Ученики</w:t>
            </w:r>
          </w:p>
        </w:tc>
        <w:tc>
          <w:tcPr>
            <w:tcW w:w="236" w:type="dxa"/>
          </w:tcPr>
          <w:p w:rsidR="006C2A5F" w:rsidRDefault="006C2A5F" w:rsidP="00012180"/>
        </w:tc>
      </w:tr>
      <w:tr w:rsidR="006C2A5F" w:rsidTr="00012180">
        <w:tc>
          <w:tcPr>
            <w:tcW w:w="5069" w:type="dxa"/>
          </w:tcPr>
          <w:p w:rsidR="006C2A5F" w:rsidRDefault="006C2A5F" w:rsidP="00012180">
            <w:r>
              <w:t>-Прочитайте текст</w:t>
            </w:r>
          </w:p>
          <w:p w:rsidR="006C2A5F" w:rsidRDefault="006C2A5F" w:rsidP="00012180">
            <w:r>
              <w:t>-В каких предложениях текста содержится ч</w:t>
            </w:r>
            <w:r>
              <w:t>у</w:t>
            </w:r>
            <w:r>
              <w:t>жая речь?</w:t>
            </w:r>
          </w:p>
          <w:p w:rsidR="006C2A5F" w:rsidRDefault="006C2A5F" w:rsidP="00012180">
            <w:r>
              <w:t>-Чья это речь</w:t>
            </w:r>
            <w:proofErr w:type="gramStart"/>
            <w:r>
              <w:t>7</w:t>
            </w:r>
            <w:proofErr w:type="gramEnd"/>
          </w:p>
          <w:p w:rsidR="006C2A5F" w:rsidRDefault="006C2A5F" w:rsidP="00012180">
            <w:r>
              <w:t>-Кто её передаёт во 2-ом предложении, а кто в 3-ем?</w:t>
            </w:r>
          </w:p>
          <w:p w:rsidR="006C2A5F" w:rsidRDefault="006C2A5F" w:rsidP="00012180"/>
          <w:p w:rsidR="006C2A5F" w:rsidRDefault="006C2A5F" w:rsidP="00012180">
            <w:r>
              <w:t>-Каково содержание речи?</w:t>
            </w:r>
          </w:p>
          <w:p w:rsidR="006C2A5F" w:rsidRDefault="006C2A5F" w:rsidP="00012180">
            <w:r>
              <w:t>-Одинаково ли содержание речи в этих пре</w:t>
            </w:r>
            <w:r>
              <w:t>д</w:t>
            </w:r>
            <w:r>
              <w:t>ложениях?</w:t>
            </w:r>
          </w:p>
          <w:p w:rsidR="006C2A5F" w:rsidRDefault="006C2A5F" w:rsidP="00012180">
            <w:r>
              <w:t xml:space="preserve">-В каком случае наиболее ярко выражается характер </w:t>
            </w:r>
            <w:proofErr w:type="gramStart"/>
            <w:r>
              <w:t>говорящего</w:t>
            </w:r>
            <w:proofErr w:type="gramEnd"/>
            <w:r>
              <w:t>?</w:t>
            </w:r>
          </w:p>
          <w:p w:rsidR="006C2A5F" w:rsidRDefault="006C2A5F" w:rsidP="00012180">
            <w:r>
              <w:t>-Как можно охарактеризовать предложения с косвенной речью?</w:t>
            </w:r>
          </w:p>
        </w:tc>
        <w:tc>
          <w:tcPr>
            <w:tcW w:w="4860" w:type="dxa"/>
          </w:tcPr>
          <w:p w:rsidR="006C2A5F" w:rsidRDefault="006C2A5F" w:rsidP="00012180">
            <w:r>
              <w:t>Читают.</w:t>
            </w:r>
          </w:p>
          <w:p w:rsidR="006C2A5F" w:rsidRDefault="006C2A5F" w:rsidP="00012180">
            <w:r>
              <w:t>-Во 2-ом и 3-ем.</w:t>
            </w:r>
          </w:p>
          <w:p w:rsidR="006C2A5F" w:rsidRDefault="006C2A5F" w:rsidP="00012180"/>
          <w:p w:rsidR="006C2A5F" w:rsidRDefault="006C2A5F" w:rsidP="00012180">
            <w:r>
              <w:t>-Это речь Кириллы Петровича.</w:t>
            </w:r>
          </w:p>
          <w:p w:rsidR="006C2A5F" w:rsidRDefault="006C2A5F" w:rsidP="00012180">
            <w:r>
              <w:t xml:space="preserve">-Во 2-ом сам Кирилла Петрович ( это прямая речь), а в 3-ем </w:t>
            </w:r>
            <w:proofErr w:type="gramStart"/>
            <w:r>
              <w:t>–М</w:t>
            </w:r>
            <w:proofErr w:type="gramEnd"/>
            <w:r>
              <w:t>аша.</w:t>
            </w:r>
          </w:p>
          <w:p w:rsidR="006C2A5F" w:rsidRDefault="006C2A5F" w:rsidP="00012180"/>
          <w:p w:rsidR="006C2A5F" w:rsidRDefault="006C2A5F" w:rsidP="00012180">
            <w:r w:rsidRPr="006C2A5F">
              <w:t xml:space="preserve">( </w:t>
            </w:r>
            <w:r>
              <w:t>учащиеся   пересказывают)</w:t>
            </w:r>
          </w:p>
          <w:p w:rsidR="006C2A5F" w:rsidRDefault="006C2A5F" w:rsidP="00012180">
            <w:r>
              <w:t>-Да, в целом совпадает.</w:t>
            </w:r>
          </w:p>
          <w:p w:rsidR="006C2A5F" w:rsidRDefault="006C2A5F" w:rsidP="00012180"/>
          <w:p w:rsidR="006C2A5F" w:rsidRDefault="006C2A5F" w:rsidP="00012180">
            <w:r>
              <w:t>-В предложения с прямой речью.</w:t>
            </w:r>
          </w:p>
          <w:p w:rsidR="006C2A5F" w:rsidRDefault="006C2A5F" w:rsidP="00012180"/>
          <w:p w:rsidR="006C2A5F" w:rsidRPr="006862AD" w:rsidRDefault="006C2A5F" w:rsidP="00012180">
            <w:r>
              <w:t>-Это предложения, передающие тоже речь К</w:t>
            </w:r>
            <w:r>
              <w:t>и</w:t>
            </w:r>
            <w:r>
              <w:t>риллы Петровича, но не дословно, а лишь её общий смысл.</w:t>
            </w:r>
          </w:p>
        </w:tc>
        <w:tc>
          <w:tcPr>
            <w:tcW w:w="236" w:type="dxa"/>
          </w:tcPr>
          <w:p w:rsidR="006C2A5F" w:rsidRDefault="006C2A5F" w:rsidP="00012180"/>
          <w:p w:rsidR="006C2A5F" w:rsidRDefault="006C2A5F" w:rsidP="00012180"/>
          <w:p w:rsidR="006C2A5F" w:rsidRDefault="006C2A5F" w:rsidP="00012180"/>
          <w:p w:rsidR="006C2A5F" w:rsidRDefault="006C2A5F" w:rsidP="00012180"/>
          <w:p w:rsidR="006C2A5F" w:rsidRDefault="006C2A5F" w:rsidP="00012180"/>
          <w:p w:rsidR="006C2A5F" w:rsidRDefault="006C2A5F" w:rsidP="00012180"/>
          <w:p w:rsidR="006C2A5F" w:rsidRDefault="006C2A5F" w:rsidP="00012180"/>
          <w:p w:rsidR="006C2A5F" w:rsidRDefault="006C2A5F" w:rsidP="00012180"/>
          <w:p w:rsidR="006C2A5F" w:rsidRPr="006862AD" w:rsidRDefault="006C2A5F" w:rsidP="00012180"/>
        </w:tc>
      </w:tr>
    </w:tbl>
    <w:p w:rsidR="006C2A5F" w:rsidRDefault="006C2A5F" w:rsidP="006C2A5F"/>
    <w:p w:rsidR="006C2A5F" w:rsidRDefault="006C2A5F" w:rsidP="006C2A5F">
      <w:r>
        <w:t>Чтобы продолжить решение проблемы, на этом же уроке используется побуждающий диалог.</w:t>
      </w:r>
    </w:p>
    <w:p w:rsidR="006C2A5F" w:rsidRDefault="006C2A5F" w:rsidP="006C2A5F"/>
    <w:p w:rsidR="006C2A5F" w:rsidRPr="00D23039" w:rsidRDefault="006C2A5F" w:rsidP="006C2A5F">
      <w:pPr>
        <w:rPr>
          <w:b/>
        </w:rPr>
      </w:pPr>
      <w:r w:rsidRPr="00D23039">
        <w:rPr>
          <w:b/>
        </w:rPr>
        <w:t>Обеспечив открытие знания любым из названных методов, переходим к следующим эт</w:t>
      </w:r>
      <w:r w:rsidRPr="00D23039">
        <w:rPr>
          <w:b/>
        </w:rPr>
        <w:t>а</w:t>
      </w:r>
      <w:r w:rsidRPr="00D23039">
        <w:rPr>
          <w:b/>
        </w:rPr>
        <w:t xml:space="preserve">пам </w:t>
      </w:r>
      <w:r w:rsidRPr="00D23039">
        <w:t>учебного</w:t>
      </w:r>
      <w:r w:rsidRPr="00D23039">
        <w:rPr>
          <w:b/>
        </w:rPr>
        <w:t xml:space="preserve"> процесса – воспроизведению знаний, выполнению упражнений.</w:t>
      </w:r>
    </w:p>
    <w:p w:rsidR="006C2A5F" w:rsidRDefault="006C2A5F" w:rsidP="006C2A5F">
      <w:r w:rsidRPr="00D23039">
        <w:t xml:space="preserve">На </w:t>
      </w:r>
      <w:r>
        <w:t>данном этапе используются разные методы и приемы.</w:t>
      </w:r>
    </w:p>
    <w:p w:rsidR="006C2A5F" w:rsidRDefault="006C2A5F" w:rsidP="006C2A5F">
      <w:r>
        <w:t>Закрепляя материал, предлагаю такие задания, во время выполнения которых учащиеся выпо</w:t>
      </w:r>
      <w:r>
        <w:t>л</w:t>
      </w:r>
      <w:r>
        <w:t>няют несколько умственных операций: например, сравнение, группировку, обобщение. Напр</w:t>
      </w:r>
      <w:r>
        <w:t>и</w:t>
      </w:r>
      <w:r>
        <w:t xml:space="preserve">мер при изучении темы « Правописание гласных в корнях </w:t>
      </w:r>
      <w:proofErr w:type="spellStart"/>
      <w:r>
        <w:t>кас</w:t>
      </w:r>
      <w:proofErr w:type="spellEnd"/>
      <w:r>
        <w:t xml:space="preserve"> </w:t>
      </w:r>
      <w:proofErr w:type="gramStart"/>
      <w:r>
        <w:t>–к</w:t>
      </w:r>
      <w:proofErr w:type="gramEnd"/>
      <w:r>
        <w:t>ос» использую такое упражн</w:t>
      </w:r>
      <w:r>
        <w:t>е</w:t>
      </w:r>
      <w:r>
        <w:t>ние:</w:t>
      </w:r>
    </w:p>
    <w:p w:rsidR="006C2A5F" w:rsidRDefault="006C2A5F" w:rsidP="006C2A5F">
      <w:r>
        <w:t>На экране через проектор выводятся слова в двух столбиках</w:t>
      </w:r>
    </w:p>
    <w:p w:rsidR="006C2A5F" w:rsidRDefault="006C2A5F" w:rsidP="006C2A5F">
      <w:r>
        <w:t>К…</w:t>
      </w:r>
      <w:proofErr w:type="spellStart"/>
      <w:r>
        <w:t>саюсь</w:t>
      </w:r>
      <w:proofErr w:type="spellEnd"/>
      <w:r>
        <w:t xml:space="preserve"> стены                                          удивиться дождю</w:t>
      </w:r>
    </w:p>
    <w:p w:rsidR="006C2A5F" w:rsidRDefault="006C2A5F" w:rsidP="006C2A5F">
      <w:proofErr w:type="gramStart"/>
      <w:r>
        <w:t>К</w:t>
      </w:r>
      <w:proofErr w:type="gramEnd"/>
      <w:r>
        <w:t>…снитесь пальцами                                 варить картофель</w:t>
      </w:r>
    </w:p>
    <w:p w:rsidR="006C2A5F" w:rsidRDefault="006C2A5F" w:rsidP="006C2A5F">
      <w:r>
        <w:t>К…</w:t>
      </w:r>
      <w:proofErr w:type="spellStart"/>
      <w:r>
        <w:t>снулся</w:t>
      </w:r>
      <w:proofErr w:type="spellEnd"/>
      <w:r>
        <w:t xml:space="preserve"> вопроса                                      поливать цветы</w:t>
      </w:r>
    </w:p>
    <w:p w:rsidR="006C2A5F" w:rsidRDefault="006C2A5F" w:rsidP="006C2A5F">
      <w:r>
        <w:t>К…</w:t>
      </w:r>
      <w:proofErr w:type="spellStart"/>
      <w:r>
        <w:t>сание</w:t>
      </w:r>
      <w:proofErr w:type="spellEnd"/>
      <w:r>
        <w:t xml:space="preserve"> мяча                                           причинить боль</w:t>
      </w:r>
    </w:p>
    <w:p w:rsidR="006C2A5F" w:rsidRDefault="006C2A5F" w:rsidP="006C2A5F"/>
    <w:p w:rsidR="006C2A5F" w:rsidRDefault="006C2A5F" w:rsidP="006C2A5F">
      <w:r>
        <w:t>Задание: внимательно прочитайте словосочетания в левом и правом столбиках. Запишите сл</w:t>
      </w:r>
      <w:r>
        <w:t>о</w:t>
      </w:r>
      <w:r>
        <w:t>восочетания, которых нет в правом столбике. Исключите одно из них</w:t>
      </w:r>
      <w:proofErr w:type="gramStart"/>
      <w:r>
        <w:t xml:space="preserve"> ,</w:t>
      </w:r>
      <w:proofErr w:type="gramEnd"/>
      <w:r>
        <w:t xml:space="preserve"> обоснуйте свое решение.</w:t>
      </w:r>
    </w:p>
    <w:p w:rsidR="006C2A5F" w:rsidRDefault="006C2A5F" w:rsidP="006C2A5F">
      <w:r>
        <w:t>Исключить нужно «касание мяча», так как у него другое строение.</w:t>
      </w:r>
    </w:p>
    <w:p w:rsidR="006C2A5F" w:rsidRDefault="006C2A5F" w:rsidP="006C2A5F">
      <w:r>
        <w:t>Можно предложить придумать задание самостоятельно.</w:t>
      </w:r>
    </w:p>
    <w:p w:rsidR="006C2A5F" w:rsidRDefault="006C2A5F" w:rsidP="006C2A5F">
      <w:r>
        <w:t>Для закрепления теоретических сведений используется прием постановки вопроса к  разделам параграфа. Прочитать материал и поставить вопрос к каждому абзацу. Задайте вопрос соседу по парте, расскажите друг другу содержание материала.</w:t>
      </w:r>
    </w:p>
    <w:p w:rsidR="006C2A5F" w:rsidRDefault="006C2A5F" w:rsidP="006C2A5F">
      <w:proofErr w:type="gramStart"/>
      <w:r>
        <w:t xml:space="preserve">Закрепление изученного можно построить на лексико-орфографических упражнениях, которые по своему содержанию и функциональному назначению выступают как </w:t>
      </w:r>
      <w:r>
        <w:lastRenderedPageBreak/>
        <w:t>упражнения комплек</w:t>
      </w:r>
      <w:r>
        <w:t>с</w:t>
      </w:r>
      <w:r>
        <w:t>ные, интеллектуально-лингвистические.</w:t>
      </w:r>
      <w:proofErr w:type="gramEnd"/>
      <w:r>
        <w:t xml:space="preserve"> Комплексность упражнений такого типа выражается в том, что с их помощью одновременно стимулируется и интеллектуальное, и лингвистическое развитие учащихся. Предлагаемые упражнения интенсифицируют процесс развития целого р</w:t>
      </w:r>
      <w:r>
        <w:t>я</w:t>
      </w:r>
      <w:r>
        <w:t>да его качеств: речь, внимание, память, мышление и др</w:t>
      </w:r>
      <w:proofErr w:type="gramStart"/>
      <w:r>
        <w:t>.У</w:t>
      </w:r>
      <w:proofErr w:type="gramEnd"/>
      <w:r>
        <w:t>ченик включает различные виды речи: внутреннюю и внешнюю, устную и письменную, монологическую и диалогическую.</w:t>
      </w:r>
    </w:p>
    <w:p w:rsidR="006C2A5F" w:rsidRDefault="006C2A5F" w:rsidP="006C2A5F">
      <w:r>
        <w:t>Можно использовать приём « лови ошибку». Здесь уместно использовать материал тестовых заданий. Учитель сознательно допускает ошибку. Например</w:t>
      </w:r>
      <w:proofErr w:type="gramStart"/>
      <w:r>
        <w:t xml:space="preserve"> ,</w:t>
      </w:r>
      <w:proofErr w:type="gramEnd"/>
      <w:r>
        <w:t>я утверждаю : « Основу составл</w:t>
      </w:r>
      <w:r>
        <w:t>я</w:t>
      </w:r>
      <w:r>
        <w:t>ют такие части слова как корень, приставка, суффикс, окончание». Ученики не должны согл</w:t>
      </w:r>
      <w:r>
        <w:t>а</w:t>
      </w:r>
      <w:r>
        <w:t>шаться с суждением, так как окончание не входит в основу. В 9 классе использую данный пр</w:t>
      </w:r>
      <w:r>
        <w:t>и</w:t>
      </w:r>
      <w:r>
        <w:t>ем в виде теста «Согласе</w:t>
      </w:r>
      <w:proofErr w:type="gramStart"/>
      <w:r>
        <w:t>н-</w:t>
      </w:r>
      <w:proofErr w:type="gramEnd"/>
      <w:r>
        <w:t xml:space="preserve"> не согласен», учащиеся ставят знак «+»  (согласен ) и минус ( не с</w:t>
      </w:r>
      <w:r>
        <w:t>о</w:t>
      </w:r>
      <w:r>
        <w:t>гласен ).</w:t>
      </w:r>
    </w:p>
    <w:p w:rsidR="006C2A5F" w:rsidRDefault="006C2A5F" w:rsidP="006C2A5F">
      <w:r>
        <w:t>Прием «</w:t>
      </w:r>
      <w:proofErr w:type="spellStart"/>
      <w:r w:rsidRPr="0096365A">
        <w:rPr>
          <w:b/>
        </w:rPr>
        <w:t>инсерт</w:t>
      </w:r>
      <w:proofErr w:type="spellEnd"/>
      <w:r w:rsidRPr="0096365A">
        <w:rPr>
          <w:b/>
        </w:rPr>
        <w:t>»</w:t>
      </w:r>
      <w:r>
        <w:t xml:space="preserve"> использую для работы с текстом научно-учебной стать</w:t>
      </w:r>
      <w:proofErr w:type="gramStart"/>
      <w:r>
        <w:t>и(</w:t>
      </w:r>
      <w:proofErr w:type="gramEnd"/>
      <w:r>
        <w:t xml:space="preserve"> более всего уместен при изучении общих и вводных тем ): «</w:t>
      </w:r>
      <w:proofErr w:type="spellStart"/>
      <w:proofErr w:type="gramStart"/>
      <w:r>
        <w:t>Язык-важнейшее</w:t>
      </w:r>
      <w:proofErr w:type="spellEnd"/>
      <w:proofErr w:type="gramEnd"/>
      <w:r>
        <w:t xml:space="preserve"> средство общения», «Международное значение русского языка» и т.п., но можно использовать и при изучении других тем. Ученик, прорабатывая текст, на полях ставит сигналы степени освоения темы: «</w:t>
      </w:r>
      <w:r>
        <w:rPr>
          <w:lang w:val="en-US"/>
        </w:rPr>
        <w:t>v</w:t>
      </w:r>
      <w:r>
        <w:t>» -знаю, «+</w:t>
      </w:r>
      <w:proofErr w:type="gramStart"/>
      <w:r>
        <w:t>»-</w:t>
      </w:r>
      <w:proofErr w:type="gramEnd"/>
      <w:r>
        <w:t>хочу у</w:t>
      </w:r>
      <w:r>
        <w:t>з</w:t>
      </w:r>
      <w:r>
        <w:t>нать, «?» -нуждается в дополнительных разъяснениях. Происходит активная оценка собстве</w:t>
      </w:r>
      <w:r>
        <w:t>н</w:t>
      </w:r>
      <w:r>
        <w:t>ного познавательного опыта ученика, что служит залогом его адекватного включения в уче</w:t>
      </w:r>
      <w:r>
        <w:t>б</w:t>
      </w:r>
      <w:r>
        <w:t xml:space="preserve">ный процесс. Или </w:t>
      </w:r>
      <w:r w:rsidRPr="0096365A">
        <w:rPr>
          <w:b/>
        </w:rPr>
        <w:t>табличный прием</w:t>
      </w:r>
      <w:r>
        <w:t>: знаю, хочу узнать, узнал.</w:t>
      </w:r>
    </w:p>
    <w:p w:rsidR="006C2A5F" w:rsidRDefault="006C2A5F" w:rsidP="006C2A5F">
      <w:r>
        <w:t>В рамках проблемно – диалогического подхода используется и такой прием: задай вопрос до чтения, исходя из названия темы. Проверь, есть ли ответ на твой вопрос в данном тексте. Н</w:t>
      </w:r>
      <w:r>
        <w:t>а</w:t>
      </w:r>
      <w:r>
        <w:t>пример, при изучении темы «Однородные члены предложения» дети до чтения задали в</w:t>
      </w:r>
      <w:r>
        <w:t>о</w:t>
      </w:r>
      <w:r>
        <w:t>просы, на которые они хотели бы найти ответ: все ли части речи могут быть однородными, как могут быть связаны между собой однородные члены предложения, какие союзы соединяют одноро</w:t>
      </w:r>
      <w:r>
        <w:t>д</w:t>
      </w:r>
      <w:r>
        <w:t xml:space="preserve">ные члены предложения. После постановки вопроса учащиеся с интересом читают </w:t>
      </w:r>
      <w:proofErr w:type="spellStart"/>
      <w:r>
        <w:t>учебно</w:t>
      </w:r>
      <w:proofErr w:type="spellEnd"/>
      <w:r>
        <w:t xml:space="preserve"> – н</w:t>
      </w:r>
      <w:r>
        <w:t>а</w:t>
      </w:r>
      <w:r>
        <w:t>учный текст, чтобы найти ответ на свой же вопрос.</w:t>
      </w:r>
    </w:p>
    <w:p w:rsidR="006C2A5F" w:rsidRPr="003B3F14" w:rsidRDefault="006C2A5F" w:rsidP="006C2A5F">
      <w:pPr>
        <w:rPr>
          <w:b/>
        </w:rPr>
      </w:pPr>
      <w:r w:rsidRPr="003B3F14">
        <w:rPr>
          <w:b/>
        </w:rPr>
        <w:t>Сотворчество как этап урока.</w:t>
      </w:r>
    </w:p>
    <w:p w:rsidR="006C2A5F" w:rsidRDefault="006C2A5F" w:rsidP="006C2A5F">
      <w:r>
        <w:t>Главное здес</w:t>
      </w:r>
      <w:proofErr w:type="gramStart"/>
      <w:r>
        <w:t>ь-</w:t>
      </w:r>
      <w:proofErr w:type="gramEnd"/>
      <w:r>
        <w:t xml:space="preserve"> поддержка активности, интереса, усилий, возникших на предыдущих этапах урока, и сведение этих усилий и информационных находок  в совокупное знание по изучаемому предмету. Деятельность учителя должна складываться из организационных и координирующих </w:t>
      </w:r>
      <w:proofErr w:type="gramStart"/>
      <w:r>
        <w:t xml:space="preserve">( </w:t>
      </w:r>
      <w:proofErr w:type="gramEnd"/>
      <w:r>
        <w:t>но не управляющих ) функций. И только в конце данного этапа, при подведении итогов, рук</w:t>
      </w:r>
      <w:r>
        <w:t>о</w:t>
      </w:r>
      <w:r>
        <w:t xml:space="preserve">водящая роль возвращается к педагогу. </w:t>
      </w:r>
    </w:p>
    <w:p w:rsidR="006C2A5F" w:rsidRDefault="006C2A5F" w:rsidP="006C2A5F">
      <w:r>
        <w:t>Некоторые приемы данного этапа:</w:t>
      </w:r>
    </w:p>
    <w:p w:rsidR="006C2A5F" w:rsidRDefault="006C2A5F" w:rsidP="006C2A5F">
      <w:r>
        <w:t xml:space="preserve"> </w:t>
      </w:r>
      <w:r w:rsidRPr="00B62183">
        <w:rPr>
          <w:b/>
        </w:rPr>
        <w:t>театрализация</w:t>
      </w:r>
      <w:r>
        <w:t xml:space="preserve">. Обращение к театрализации сегодня обрело новое направление </w:t>
      </w:r>
      <w:proofErr w:type="gramStart"/>
      <w:r>
        <w:t>–р</w:t>
      </w:r>
      <w:proofErr w:type="gramEnd"/>
      <w:r>
        <w:t>ечь и кул</w:t>
      </w:r>
      <w:r>
        <w:t>ь</w:t>
      </w:r>
      <w:r>
        <w:t>тура общения. Это сказки из русского языка, это мини-диалоги («На каком, собственно, осн</w:t>
      </w:r>
      <w:r>
        <w:t>о</w:t>
      </w:r>
      <w:r>
        <w:t>вании оно обособляется?»), деловые игры: «машина времени</w:t>
      </w:r>
      <w:proofErr w:type="gramStart"/>
      <w:r>
        <w:t>»-</w:t>
      </w:r>
      <w:proofErr w:type="gramEnd"/>
      <w:r>
        <w:t>события оцениваются с позиции современной и соответствующей исторической эпохи, «колонка редактора»-по ходу чтения те</w:t>
      </w:r>
      <w:r>
        <w:t>к</w:t>
      </w:r>
      <w:r>
        <w:t>ста учащиеся записывают комментарии, уточнения, примеры.</w:t>
      </w:r>
    </w:p>
    <w:p w:rsidR="006C2A5F" w:rsidRDefault="006C2A5F" w:rsidP="006C2A5F">
      <w:r>
        <w:t>Прием «</w:t>
      </w:r>
      <w:r w:rsidRPr="00B62183">
        <w:rPr>
          <w:b/>
        </w:rPr>
        <w:t>кластер»</w:t>
      </w:r>
      <w:r>
        <w:t>. Этот прием активно использует возможность видеоряда: идеи группируются в определенные блоки и располагаются вокруг ключевого слова. Кластер может иметь разное количество блоков и разнообразное геометрическое воплощение, в нем могут быть отражены даже столкновение противоположных точек зрения. Другими словами, создается коллективный опорный сигнал по теме. Опорой для создания кластера могут стать кроме учебника разноо</w:t>
      </w:r>
      <w:r>
        <w:t>б</w:t>
      </w:r>
      <w:r>
        <w:t>разные брошюры и схемы по русскому языку.</w:t>
      </w:r>
    </w:p>
    <w:p w:rsidR="006C2A5F" w:rsidRDefault="006C2A5F" w:rsidP="006C2A5F">
      <w:r>
        <w:t xml:space="preserve">                                                                         </w:t>
      </w:r>
    </w:p>
    <w:p w:rsidR="006C2A5F" w:rsidRPr="00CE282E" w:rsidRDefault="006C2A5F" w:rsidP="006C2A5F">
      <w:pPr>
        <w:rPr>
          <w:b/>
        </w:rPr>
      </w:pPr>
      <w:r w:rsidRPr="00CE282E">
        <w:rPr>
          <w:b/>
        </w:rPr>
        <w:t>Самостоятельная работа с самопроверкой по эталону.</w:t>
      </w:r>
    </w:p>
    <w:p w:rsidR="006C2A5F" w:rsidRDefault="006C2A5F" w:rsidP="006C2A5F">
      <w:r>
        <w:t xml:space="preserve">     При проведении данного этапа использую индивидуальную форму работы: учащиеся сам</w:t>
      </w:r>
      <w:r>
        <w:t>о</w:t>
      </w:r>
      <w:r>
        <w:t>стоятельно выполняют задания</w:t>
      </w:r>
      <w:proofErr w:type="gramStart"/>
      <w:r>
        <w:t xml:space="preserve"> ,</w:t>
      </w:r>
      <w:proofErr w:type="gramEnd"/>
      <w:r>
        <w:t xml:space="preserve"> осуществляют их самопроверку, взаимопроверку, пошагово сравнивая с о</w:t>
      </w:r>
      <w:r>
        <w:t>б</w:t>
      </w:r>
      <w:r>
        <w:t>разцом, и сами оценивают её.</w:t>
      </w:r>
    </w:p>
    <w:p w:rsidR="006C2A5F" w:rsidRDefault="006C2A5F" w:rsidP="006C2A5F">
      <w:r>
        <w:lastRenderedPageBreak/>
        <w:t xml:space="preserve">     Эмоциональная направленность этапа состоит в организации ситуации успеха, способс</w:t>
      </w:r>
      <w:r>
        <w:t>т</w:t>
      </w:r>
      <w:r>
        <w:t>вующей включению учащихся в познавательную дальнейшую деятельность.</w:t>
      </w:r>
    </w:p>
    <w:p w:rsidR="006C2A5F" w:rsidRDefault="006C2A5F" w:rsidP="006C2A5F">
      <w:r>
        <w:t>.Включение в систему знаний и повторение.</w:t>
      </w:r>
    </w:p>
    <w:p w:rsidR="006C2A5F" w:rsidRDefault="006C2A5F" w:rsidP="006C2A5F">
      <w:r>
        <w:t xml:space="preserve">     На данном этапе новое знание включается в систему знаний. При необходимости выполн</w:t>
      </w:r>
      <w:r>
        <w:t>я</w:t>
      </w:r>
      <w:r>
        <w:t>ются задания на тренировку ранее изученных алгоритмов и подготовку введения нового знания на посл</w:t>
      </w:r>
      <w:r>
        <w:t>е</w:t>
      </w:r>
      <w:r>
        <w:t>дующих уроках.</w:t>
      </w:r>
    </w:p>
    <w:p w:rsidR="006C2A5F" w:rsidRDefault="006C2A5F" w:rsidP="006C2A5F">
      <w:r w:rsidRPr="00626590">
        <w:rPr>
          <w:b/>
        </w:rPr>
        <w:t>Рефлексия деятельности (итог урока</w:t>
      </w:r>
      <w:r>
        <w:t>).</w:t>
      </w:r>
    </w:p>
    <w:p w:rsidR="006C2A5F" w:rsidRDefault="006C2A5F" w:rsidP="006C2A5F">
      <w:r>
        <w:t>Основное содержание данного этапа урока – осмысление результатов работы, их общая и инд</w:t>
      </w:r>
      <w:r>
        <w:t>и</w:t>
      </w:r>
      <w:r>
        <w:t xml:space="preserve">видуальная оценки, </w:t>
      </w:r>
      <w:proofErr w:type="spellStart"/>
      <w:proofErr w:type="gramStart"/>
      <w:r>
        <w:t>со-участие</w:t>
      </w:r>
      <w:proofErr w:type="spellEnd"/>
      <w:proofErr w:type="gramEnd"/>
      <w:r>
        <w:t xml:space="preserve"> учеников в определении домашнего задания.</w:t>
      </w:r>
    </w:p>
    <w:p w:rsidR="006C2A5F" w:rsidRDefault="006C2A5F" w:rsidP="006C2A5F">
      <w:r>
        <w:t xml:space="preserve">     На данном этапе организуется самооценка учениками де</w:t>
      </w:r>
      <w:r>
        <w:t>я</w:t>
      </w:r>
      <w:r>
        <w:t xml:space="preserve">тельности на уроке. В завершение фиксируется степень соответствия поставленной цели и результатов </w:t>
      </w:r>
      <w:proofErr w:type="gramStart"/>
      <w:r>
        <w:t>деятельности</w:t>
      </w:r>
      <w:proofErr w:type="gramEnd"/>
      <w:r>
        <w:t xml:space="preserve"> и намечаю</w:t>
      </w:r>
      <w:r>
        <w:t>т</w:t>
      </w:r>
      <w:r>
        <w:t>ся цели последующей деятельности.</w:t>
      </w:r>
    </w:p>
    <w:p w:rsidR="006C2A5F" w:rsidRDefault="006C2A5F" w:rsidP="006C2A5F">
      <w:r>
        <w:t xml:space="preserve">К приемам данного этапа </w:t>
      </w:r>
      <w:proofErr w:type="gramStart"/>
      <w:r>
        <w:t>относятся</w:t>
      </w:r>
      <w:proofErr w:type="gramEnd"/>
      <w:r>
        <w:t xml:space="preserve"> прежде всего те, которые были использованы на предыд</w:t>
      </w:r>
      <w:r>
        <w:t>у</w:t>
      </w:r>
      <w:r>
        <w:t>щих этапах и предполагают завершение работы. Такие приемы как «Вопросы к тексту», «</w:t>
      </w:r>
      <w:proofErr w:type="spellStart"/>
      <w:r>
        <w:t>Знаю-не</w:t>
      </w:r>
      <w:proofErr w:type="spellEnd"/>
      <w:r>
        <w:t xml:space="preserve"> знаю» и пр. дают материал для сравнения предыдущего уровня знаний с новым уровнем. </w:t>
      </w:r>
    </w:p>
    <w:p w:rsidR="006C2A5F" w:rsidRDefault="006C2A5F" w:rsidP="006C2A5F">
      <w:r>
        <w:t xml:space="preserve">Можно использовать и специфические приемы в рамках данного метода, </w:t>
      </w:r>
      <w:proofErr w:type="spellStart"/>
      <w:r>
        <w:t>напрмер</w:t>
      </w:r>
      <w:proofErr w:type="gramStart"/>
      <w:r>
        <w:t>,п</w:t>
      </w:r>
      <w:proofErr w:type="gramEnd"/>
      <w:r>
        <w:t>рием</w:t>
      </w:r>
      <w:proofErr w:type="spellEnd"/>
      <w:r>
        <w:t xml:space="preserve"> «эссе». Это пятиминутное письменное задание, которое помогает учащимся подытожить свои знания по изучаемой теме и дает учителю представление о восприятии темы школьниками.</w:t>
      </w:r>
    </w:p>
    <w:p w:rsidR="006C2A5F" w:rsidRDefault="006C2A5F" w:rsidP="006C2A5F">
      <w:r>
        <w:t>«</w:t>
      </w:r>
      <w:proofErr w:type="spellStart"/>
      <w:r>
        <w:t>Синквейн</w:t>
      </w:r>
      <w:proofErr w:type="spellEnd"/>
      <w:r>
        <w:t xml:space="preserve">» - пятистишие, по содержанию отвечающее изучаемой проблеме. По форме </w:t>
      </w:r>
      <w:proofErr w:type="spellStart"/>
      <w:r>
        <w:t>си</w:t>
      </w:r>
      <w:r>
        <w:t>н</w:t>
      </w:r>
      <w:r>
        <w:t>квейн</w:t>
      </w:r>
      <w:proofErr w:type="spellEnd"/>
      <w:r>
        <w:t xml:space="preserve"> представляет собой последовательную «лесенку» из пяти строк. Приведу пример </w:t>
      </w:r>
      <w:proofErr w:type="spellStart"/>
      <w:r>
        <w:t>си</w:t>
      </w:r>
      <w:r>
        <w:t>н</w:t>
      </w:r>
      <w:r>
        <w:t>квейна</w:t>
      </w:r>
      <w:proofErr w:type="spellEnd"/>
      <w:r>
        <w:t xml:space="preserve"> на тему «Имя существительное».</w:t>
      </w:r>
    </w:p>
    <w:p w:rsidR="006C2A5F" w:rsidRDefault="006C2A5F" w:rsidP="006C2A5F">
      <w:r>
        <w:t>Предмет:</w:t>
      </w:r>
    </w:p>
    <w:p w:rsidR="006C2A5F" w:rsidRDefault="006C2A5F" w:rsidP="006C2A5F">
      <w:r>
        <w:t>Такой разнообразный</w:t>
      </w:r>
    </w:p>
    <w:p w:rsidR="006C2A5F" w:rsidRDefault="006C2A5F" w:rsidP="006C2A5F">
      <w:r>
        <w:t>Определит, опишет, даст им имя…</w:t>
      </w:r>
    </w:p>
    <w:p w:rsidR="006C2A5F" w:rsidRDefault="006C2A5F" w:rsidP="006C2A5F">
      <w:r>
        <w:t>О, существительное, ты – основа нашей речи!</w:t>
      </w:r>
    </w:p>
    <w:p w:rsidR="006C2A5F" w:rsidRDefault="006C2A5F" w:rsidP="006C2A5F">
      <w:r>
        <w:t>Ты – суть…</w:t>
      </w:r>
    </w:p>
    <w:p w:rsidR="006C2A5F" w:rsidRDefault="006C2A5F" w:rsidP="006C2A5F">
      <w:r w:rsidRPr="00B04428">
        <w:rPr>
          <w:b/>
        </w:rPr>
        <w:t>Важный аспект рефлексивного этапа у</w:t>
      </w:r>
      <w:r>
        <w:t xml:space="preserve">рока – определение домашнего задания. Проблемно – диалогическое обучение предполагает </w:t>
      </w:r>
      <w:proofErr w:type="spellStart"/>
      <w:r>
        <w:t>разноуровневые</w:t>
      </w:r>
      <w:proofErr w:type="spellEnd"/>
      <w:r>
        <w:t xml:space="preserve"> задания. </w:t>
      </w:r>
      <w:proofErr w:type="gramStart"/>
      <w:r>
        <w:t>Например, первый уровень – обязательный, то, что должны знать все учащиеся, второй уровень – понятийный, выполняют те, кто считает, что хорошо знает предмет, третий – творческий, предполагает не только влад</w:t>
      </w:r>
      <w:r>
        <w:t>е</w:t>
      </w:r>
      <w:r>
        <w:t>ние материалом, но и умение  выйти за его рамки.</w:t>
      </w:r>
      <w:proofErr w:type="gramEnd"/>
      <w:r>
        <w:t xml:space="preserve"> Например, при изучении сложноподчине</w:t>
      </w:r>
      <w:r>
        <w:t>н</w:t>
      </w:r>
      <w:r>
        <w:t>ных предложений задание первого уровня сводится к усвоению основных признаков каждого вида придаточных, умению их определить и кратко охарактеризовать. Задание второго уровня потребует умения дать развернутую характеристику предложений каждого вида, составить их по заданным схемам, осложняя каждую часть однородными членами, обособленными членами. В задание третьего уровня, помимо названного, может быть включено составление кроссворда, запись текста, состоящего только из предложений данного типа, составление для всего класса задания по теме. Другими словами, учащиеся, выбирающие задания третьего уровня, становя</w:t>
      </w:r>
      <w:r>
        <w:t>т</w:t>
      </w:r>
      <w:r>
        <w:t xml:space="preserve">ся  </w:t>
      </w:r>
      <w:proofErr w:type="spellStart"/>
      <w:r>
        <w:t>соорганизаторами</w:t>
      </w:r>
      <w:proofErr w:type="spellEnd"/>
      <w:r>
        <w:t xml:space="preserve"> учебного процесса, так как их задания могут быть использованы в качес</w:t>
      </w:r>
      <w:r>
        <w:t>т</w:t>
      </w:r>
      <w:r>
        <w:t>ве языковой разминки на следующем уроке.</w:t>
      </w:r>
    </w:p>
    <w:p w:rsidR="006C2A5F" w:rsidRDefault="006C2A5F" w:rsidP="006C2A5F">
      <w:r>
        <w:t>И</w:t>
      </w:r>
      <w:proofErr w:type="gramStart"/>
      <w:r>
        <w:t xml:space="preserve"> ,</w:t>
      </w:r>
      <w:proofErr w:type="gramEnd"/>
      <w:r>
        <w:t xml:space="preserve"> наконец, несколько слов об оценке. От педагога в момент оценки результатов требуется эмоциональная уравновешенность, необходимая для объективности оценки, доброжелател</w:t>
      </w:r>
      <w:r>
        <w:t>ь</w:t>
      </w:r>
      <w:r>
        <w:t>ность – в момент оглашения оценок разного уровня, умение учитывать возможности и реальные достижения каждого учащегося. Главное, чтобы оценка стала стимулом для дальнейшего пр</w:t>
      </w:r>
      <w:r>
        <w:t>и</w:t>
      </w:r>
      <w:r>
        <w:t xml:space="preserve">ложения сил. </w:t>
      </w:r>
    </w:p>
    <w:p w:rsidR="006C2A5F" w:rsidRPr="00CE282E" w:rsidRDefault="006C2A5F" w:rsidP="006C2A5F">
      <w:pPr>
        <w:rPr>
          <w:b/>
        </w:rPr>
      </w:pPr>
      <w:r w:rsidRPr="00CE282E">
        <w:rPr>
          <w:b/>
        </w:rPr>
        <w:t xml:space="preserve">Диалоговый урок не получится, если присутствуют факторы, тормозящие диалог: </w:t>
      </w:r>
    </w:p>
    <w:p w:rsidR="006C2A5F" w:rsidRPr="00C6317D" w:rsidRDefault="006C2A5F" w:rsidP="006C2A5F">
      <w:r w:rsidRPr="00C6317D">
        <w:t xml:space="preserve">- категоричность учителя, нетерпимость к другому мнению; </w:t>
      </w:r>
    </w:p>
    <w:p w:rsidR="006C2A5F" w:rsidRPr="00C6317D" w:rsidRDefault="006C2A5F" w:rsidP="006C2A5F">
      <w:r w:rsidRPr="00C6317D">
        <w:t xml:space="preserve">- отсутствие внимания учителя к ребёнку; </w:t>
      </w:r>
    </w:p>
    <w:p w:rsidR="006C2A5F" w:rsidRPr="00C6317D" w:rsidRDefault="006C2A5F" w:rsidP="006C2A5F">
      <w:r w:rsidRPr="00C6317D">
        <w:lastRenderedPageBreak/>
        <w:t xml:space="preserve">- закрытые вопросы, которые предполагают односложные ответы или вопросы, на которые можно и не отвечать; </w:t>
      </w:r>
    </w:p>
    <w:p w:rsidR="006C2A5F" w:rsidRPr="00C6317D" w:rsidRDefault="006C2A5F" w:rsidP="006C2A5F">
      <w:r w:rsidRPr="00C6317D">
        <w:t xml:space="preserve">- неумение учителя быть хорошим слушателем. </w:t>
      </w:r>
    </w:p>
    <w:p w:rsidR="006C2A5F" w:rsidRDefault="006C2A5F" w:rsidP="006C2A5F">
      <w:r w:rsidRPr="00C6317D">
        <w:t>   В самом определении «проблемно–диалогическое обучение» первая часть означает, что на уроке изучения нового материала должны быть проработаны два зве</w:t>
      </w:r>
      <w:r>
        <w:t>на: постановка учебной проблемы</w:t>
      </w:r>
      <w:r w:rsidRPr="00C6317D">
        <w:t xml:space="preserve"> и поиск её решения. Слово «диалогическое» означает, что постановку учебной проблемы и п</w:t>
      </w:r>
      <w:r w:rsidRPr="00C6317D">
        <w:t>о</w:t>
      </w:r>
      <w:r w:rsidRPr="00C6317D">
        <w:t>иск решения ученики</w:t>
      </w:r>
      <w:r>
        <w:t xml:space="preserve"> осуществляют самостоятельно в процессе диалога с учителем.</w:t>
      </w:r>
    </w:p>
    <w:p w:rsidR="006C2A5F" w:rsidRDefault="006C2A5F" w:rsidP="006C2A5F">
      <w:r>
        <w:t xml:space="preserve">   Разработанную последовательность  шагов называют технологией проблемно – диалогическ</w:t>
      </w:r>
      <w:r>
        <w:t>о</w:t>
      </w:r>
      <w:r>
        <w:t>го метода.</w:t>
      </w:r>
    </w:p>
    <w:p w:rsidR="006C2A5F" w:rsidRPr="00505F04" w:rsidRDefault="006C2A5F" w:rsidP="006C2A5F">
      <w:pPr>
        <w:shd w:val="clear" w:color="auto" w:fill="FFFFFF"/>
        <w:autoSpaceDE w:val="0"/>
        <w:autoSpaceDN w:val="0"/>
        <w:adjustRightInd w:val="0"/>
        <w:rPr>
          <w:rFonts w:cs="Arial"/>
        </w:rPr>
      </w:pPr>
      <w:r w:rsidRPr="00505F04">
        <w:rPr>
          <w:rFonts w:cs="Arial"/>
          <w:b/>
          <w:sz w:val="32"/>
          <w:szCs w:val="32"/>
        </w:rPr>
        <w:t xml:space="preserve">4 этап – </w:t>
      </w:r>
      <w:r w:rsidRPr="00505F04">
        <w:rPr>
          <w:rFonts w:cs="Arial"/>
          <w:sz w:val="32"/>
          <w:szCs w:val="32"/>
        </w:rPr>
        <w:t>Практический</w:t>
      </w:r>
      <w:r w:rsidRPr="00505F04">
        <w:rPr>
          <w:rFonts w:cs="Arial"/>
        </w:rPr>
        <w:t>.</w:t>
      </w:r>
    </w:p>
    <w:p w:rsidR="006C2A5F" w:rsidRPr="00CD0E95" w:rsidRDefault="006C2A5F" w:rsidP="006C2A5F">
      <w:pPr>
        <w:pStyle w:val="21"/>
        <w:spacing w:after="0" w:line="240" w:lineRule="auto"/>
      </w:pPr>
      <w:r>
        <w:t xml:space="preserve">      </w:t>
      </w:r>
      <w:r w:rsidRPr="00283AD1">
        <w:t>В педагогических исследованиях  организация и характер протекания познавательной деятельности учащихся выделены как один из стимулов формирования их познавательных интересов. Конкретизируя данный стимул, в него включают многообразие форм самосто</w:t>
      </w:r>
      <w:r w:rsidRPr="00283AD1">
        <w:t>я</w:t>
      </w:r>
      <w:r w:rsidRPr="00283AD1">
        <w:t>тельной работы: овладение новыми способами деятельности, элементы исследования, тво</w:t>
      </w:r>
      <w:r w:rsidRPr="00283AD1">
        <w:t>р</w:t>
      </w:r>
      <w:r w:rsidRPr="00283AD1">
        <w:t>ческие   и   практические   работы. Эти виды работ вызывают много разных переживаний у учащихся: осознание собственного роста, радость овладения более совершенными формами учебной деятельности, удовольствие, чувство успеха, гордости за успех товарищей. Объе</w:t>
      </w:r>
      <w:r w:rsidRPr="00283AD1">
        <w:t>к</w:t>
      </w:r>
      <w:r w:rsidRPr="00283AD1">
        <w:t>тивно интересному характеру деятельности способствует в первую очередь содержание самой де</w:t>
      </w:r>
      <w:r w:rsidRPr="00283AD1">
        <w:t>я</w:t>
      </w:r>
      <w:r w:rsidRPr="00283AD1">
        <w:t xml:space="preserve">тельности, связанное с </w:t>
      </w:r>
      <w:proofErr w:type="spellStart"/>
      <w:r w:rsidRPr="00283AD1">
        <w:t>проблемностью</w:t>
      </w:r>
      <w:proofErr w:type="spellEnd"/>
      <w:r w:rsidRPr="00283AD1">
        <w:t xml:space="preserve"> изложения, выполнением творческих заданий, практической направленн</w:t>
      </w:r>
      <w:r>
        <w:t xml:space="preserve">остью заданий. </w:t>
      </w:r>
      <w:proofErr w:type="gramStart"/>
      <w:r>
        <w:t xml:space="preserve">Чем чаще </w:t>
      </w:r>
      <w:r w:rsidRPr="00283AD1">
        <w:t>бу</w:t>
      </w:r>
      <w:r>
        <w:t>ду</w:t>
      </w:r>
      <w:r w:rsidRPr="00283AD1">
        <w:t>т предоставлять</w:t>
      </w:r>
      <w:r>
        <w:t xml:space="preserve">ся </w:t>
      </w:r>
      <w:r w:rsidRPr="00283AD1">
        <w:t xml:space="preserve"> обучающемуся  такие возможности, тем глубже будет его интерес к предмету.</w:t>
      </w:r>
      <w:proofErr w:type="gramEnd"/>
      <w:r w:rsidRPr="00283AD1">
        <w:t xml:space="preserve"> </w:t>
      </w:r>
      <w:proofErr w:type="gramStart"/>
      <w:r w:rsidRPr="00283AD1">
        <w:t>Обучающемуся</w:t>
      </w:r>
      <w:proofErr w:type="gramEnd"/>
      <w:r w:rsidRPr="00283AD1">
        <w:t xml:space="preserve"> интересно, к</w:t>
      </w:r>
      <w:r w:rsidRPr="00283AD1">
        <w:t>о</w:t>
      </w:r>
      <w:r>
        <w:t>гда изучение русского языка</w:t>
      </w:r>
      <w:r w:rsidRPr="00283AD1">
        <w:t xml:space="preserve"> представляется для нег</w:t>
      </w:r>
      <w:r>
        <w:t xml:space="preserve">о </w:t>
      </w:r>
      <w:r w:rsidRPr="00283AD1">
        <w:t xml:space="preserve"> как постоянная работа мысли. В л</w:t>
      </w:r>
      <w:r w:rsidRPr="00283AD1">
        <w:t>ю</w:t>
      </w:r>
      <w:r w:rsidRPr="00283AD1">
        <w:t>бой деятельности велико значение положительного самоопределения тех, кто эту деятел</w:t>
      </w:r>
      <w:r w:rsidRPr="00283AD1">
        <w:t>ь</w:t>
      </w:r>
      <w:r w:rsidRPr="00283AD1">
        <w:t>ность выполняет</w:t>
      </w:r>
      <w:r w:rsidRPr="00CD0E95">
        <w:t>. В целях осуществления основной идеи опыта считаю необходимым прим</w:t>
      </w:r>
      <w:r w:rsidRPr="00CD0E95">
        <w:t>е</w:t>
      </w:r>
      <w:r w:rsidRPr="00CD0E95">
        <w:t>нени</w:t>
      </w:r>
      <w:r>
        <w:t xml:space="preserve">е в процессе преподавания </w:t>
      </w:r>
      <w:r w:rsidRPr="00CD0E95">
        <w:t xml:space="preserve"> методов и приемов, содействующих развитию у учащихся логического мышления, активности, инициативы, самостоятельности. Это пр</w:t>
      </w:r>
      <w:r w:rsidRPr="00CD0E95">
        <w:t>о</w:t>
      </w:r>
      <w:r w:rsidRPr="00CD0E95">
        <w:t>блемно-исследовательские, объяснительно-наглядные, научно-репродуктивные, психолого-адаптационные, и</w:t>
      </w:r>
      <w:r w:rsidRPr="00CD0E95">
        <w:t>н</w:t>
      </w:r>
      <w:r w:rsidRPr="00CD0E95">
        <w:t>дук</w:t>
      </w:r>
      <w:r w:rsidRPr="00CD0E95">
        <w:softHyphen/>
        <w:t xml:space="preserve">тивно-дедуктивные методы.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7202"/>
      </w:tblGrid>
      <w:tr w:rsidR="006C2A5F" w:rsidTr="00012180">
        <w:tblPrEx>
          <w:tblCellMar>
            <w:top w:w="0" w:type="dxa"/>
            <w:bottom w:w="0" w:type="dxa"/>
          </w:tblCellMar>
        </w:tblPrEx>
        <w:trPr>
          <w:trHeight w:val="1591"/>
        </w:trPr>
        <w:tc>
          <w:tcPr>
            <w:tcW w:w="2628" w:type="dxa"/>
            <w:vAlign w:val="center"/>
          </w:tcPr>
          <w:p w:rsidR="006C2A5F" w:rsidRDefault="006C2A5F" w:rsidP="00012180">
            <w:pPr>
              <w:ind w:right="38"/>
              <w:jc w:val="center"/>
              <w:rPr>
                <w:i/>
                <w:iCs/>
              </w:rPr>
            </w:pPr>
            <w:r>
              <w:br w:type="page"/>
            </w:r>
            <w:proofErr w:type="gramStart"/>
            <w:r>
              <w:rPr>
                <w:b/>
                <w:bCs/>
                <w:i/>
                <w:iCs/>
              </w:rPr>
              <w:t>п</w:t>
            </w:r>
            <w:proofErr w:type="gramEnd"/>
            <w:r>
              <w:rPr>
                <w:b/>
                <w:bCs/>
                <w:i/>
                <w:iCs/>
              </w:rPr>
              <w:t>роблемно-исследовательские</w:t>
            </w:r>
          </w:p>
        </w:tc>
        <w:tc>
          <w:tcPr>
            <w:tcW w:w="7202" w:type="dxa"/>
          </w:tcPr>
          <w:p w:rsidR="006C2A5F" w:rsidRDefault="006C2A5F" w:rsidP="00012180">
            <w:pPr>
              <w:numPr>
                <w:ilvl w:val="0"/>
                <w:numId w:val="32"/>
              </w:numPr>
              <w:ind w:right="38"/>
              <w:rPr>
                <w:i/>
                <w:iCs/>
              </w:rPr>
            </w:pPr>
            <w:r>
              <w:rPr>
                <w:i/>
                <w:iCs/>
              </w:rPr>
              <w:t>создание проблемной ситу</w:t>
            </w:r>
            <w:r>
              <w:rPr>
                <w:i/>
                <w:iCs/>
              </w:rPr>
              <w:t>а</w:t>
            </w:r>
            <w:r>
              <w:rPr>
                <w:i/>
                <w:iCs/>
              </w:rPr>
              <w:t>ции;</w:t>
            </w:r>
          </w:p>
          <w:p w:rsidR="006C2A5F" w:rsidRDefault="006C2A5F" w:rsidP="00012180">
            <w:pPr>
              <w:numPr>
                <w:ilvl w:val="0"/>
                <w:numId w:val="32"/>
              </w:numPr>
              <w:ind w:right="38"/>
              <w:rPr>
                <w:i/>
                <w:iCs/>
              </w:rPr>
            </w:pPr>
            <w:r>
              <w:rPr>
                <w:i/>
                <w:iCs/>
              </w:rPr>
              <w:t>использование научно-поисковой деятельности учащихся;</w:t>
            </w:r>
          </w:p>
          <w:p w:rsidR="006C2A5F" w:rsidRDefault="006C2A5F" w:rsidP="00012180">
            <w:pPr>
              <w:numPr>
                <w:ilvl w:val="0"/>
                <w:numId w:val="32"/>
              </w:numPr>
              <w:ind w:right="38"/>
              <w:rPr>
                <w:i/>
                <w:iCs/>
              </w:rPr>
            </w:pPr>
            <w:r>
              <w:rPr>
                <w:i/>
                <w:iCs/>
              </w:rPr>
              <w:t>«мозговой штурм»;</w:t>
            </w:r>
          </w:p>
          <w:p w:rsidR="006C2A5F" w:rsidRDefault="006C2A5F" w:rsidP="00012180">
            <w:pPr>
              <w:numPr>
                <w:ilvl w:val="0"/>
                <w:numId w:val="32"/>
              </w:numPr>
              <w:ind w:right="38"/>
              <w:rPr>
                <w:i/>
                <w:iCs/>
              </w:rPr>
            </w:pPr>
            <w:r>
              <w:rPr>
                <w:i/>
                <w:iCs/>
              </w:rPr>
              <w:t>дискуссия;</w:t>
            </w:r>
          </w:p>
          <w:p w:rsidR="006C2A5F" w:rsidRDefault="006C2A5F" w:rsidP="00012180">
            <w:pPr>
              <w:numPr>
                <w:ilvl w:val="0"/>
                <w:numId w:val="32"/>
              </w:numPr>
              <w:ind w:right="38"/>
              <w:rPr>
                <w:i/>
                <w:iCs/>
              </w:rPr>
            </w:pPr>
            <w:r>
              <w:rPr>
                <w:i/>
                <w:iCs/>
              </w:rPr>
              <w:t>метод от «проти</w:t>
            </w:r>
            <w:r>
              <w:rPr>
                <w:i/>
                <w:iCs/>
              </w:rPr>
              <w:t>в</w:t>
            </w:r>
            <w:r>
              <w:rPr>
                <w:i/>
                <w:iCs/>
              </w:rPr>
              <w:t>ного»</w:t>
            </w:r>
          </w:p>
        </w:tc>
      </w:tr>
      <w:tr w:rsidR="006C2A5F" w:rsidTr="00012180">
        <w:tblPrEx>
          <w:tblCellMar>
            <w:top w:w="0" w:type="dxa"/>
            <w:bottom w:w="0" w:type="dxa"/>
          </w:tblCellMar>
        </w:tblPrEx>
        <w:trPr>
          <w:trHeight w:val="1591"/>
        </w:trPr>
        <w:tc>
          <w:tcPr>
            <w:tcW w:w="2628" w:type="dxa"/>
            <w:vAlign w:val="center"/>
          </w:tcPr>
          <w:p w:rsidR="006C2A5F" w:rsidRDefault="006C2A5F" w:rsidP="00012180">
            <w:pPr>
              <w:ind w:right="38"/>
              <w:jc w:val="center"/>
              <w:rPr>
                <w:i/>
                <w:iCs/>
              </w:rPr>
            </w:pPr>
            <w:r>
              <w:rPr>
                <w:b/>
                <w:bCs/>
                <w:i/>
                <w:iCs/>
              </w:rPr>
              <w:t>объяснительно-наглядные</w:t>
            </w:r>
          </w:p>
        </w:tc>
        <w:tc>
          <w:tcPr>
            <w:tcW w:w="7202" w:type="dxa"/>
          </w:tcPr>
          <w:p w:rsidR="006C2A5F" w:rsidRDefault="006C2A5F" w:rsidP="00012180">
            <w:pPr>
              <w:numPr>
                <w:ilvl w:val="0"/>
                <w:numId w:val="31"/>
              </w:numPr>
              <w:ind w:right="38"/>
              <w:rPr>
                <w:i/>
                <w:iCs/>
              </w:rPr>
            </w:pPr>
            <w:proofErr w:type="spellStart"/>
            <w:proofErr w:type="gramStart"/>
            <w:r>
              <w:rPr>
                <w:i/>
                <w:iCs/>
              </w:rPr>
              <w:t>блок-схемное</w:t>
            </w:r>
            <w:proofErr w:type="spellEnd"/>
            <w:proofErr w:type="gramEnd"/>
            <w:r>
              <w:rPr>
                <w:i/>
                <w:iCs/>
              </w:rPr>
              <w:t xml:space="preserve"> представление изученного мат</w:t>
            </w:r>
            <w:r>
              <w:rPr>
                <w:i/>
                <w:iCs/>
              </w:rPr>
              <w:t>е</w:t>
            </w:r>
            <w:r>
              <w:rPr>
                <w:i/>
                <w:iCs/>
              </w:rPr>
              <w:t>риала;</w:t>
            </w:r>
          </w:p>
          <w:p w:rsidR="006C2A5F" w:rsidRDefault="006C2A5F" w:rsidP="00012180">
            <w:pPr>
              <w:numPr>
                <w:ilvl w:val="0"/>
                <w:numId w:val="31"/>
              </w:numPr>
              <w:ind w:right="38"/>
              <w:rPr>
                <w:i/>
                <w:iCs/>
              </w:rPr>
            </w:pPr>
            <w:r>
              <w:rPr>
                <w:i/>
                <w:iCs/>
              </w:rPr>
              <w:t>использование сво</w:t>
            </w:r>
            <w:r>
              <w:rPr>
                <w:i/>
                <w:iCs/>
              </w:rPr>
              <w:t>д</w:t>
            </w:r>
            <w:r>
              <w:rPr>
                <w:i/>
                <w:iCs/>
              </w:rPr>
              <w:t xml:space="preserve">ных таблиц; </w:t>
            </w:r>
          </w:p>
          <w:p w:rsidR="006C2A5F" w:rsidRDefault="006C2A5F" w:rsidP="00012180">
            <w:pPr>
              <w:numPr>
                <w:ilvl w:val="0"/>
                <w:numId w:val="31"/>
              </w:numPr>
              <w:ind w:right="38"/>
              <w:rPr>
                <w:i/>
                <w:iCs/>
              </w:rPr>
            </w:pPr>
            <w:r>
              <w:rPr>
                <w:i/>
                <w:iCs/>
              </w:rPr>
              <w:t>построение тематических стру</w:t>
            </w:r>
            <w:r>
              <w:rPr>
                <w:i/>
                <w:iCs/>
              </w:rPr>
              <w:t>к</w:t>
            </w:r>
            <w:r>
              <w:rPr>
                <w:i/>
                <w:iCs/>
              </w:rPr>
              <w:t>турных схем;</w:t>
            </w:r>
          </w:p>
          <w:p w:rsidR="006C2A5F" w:rsidRDefault="006C2A5F" w:rsidP="00012180">
            <w:pPr>
              <w:numPr>
                <w:ilvl w:val="0"/>
                <w:numId w:val="31"/>
              </w:numPr>
              <w:ind w:right="38"/>
              <w:rPr>
                <w:i/>
                <w:iCs/>
              </w:rPr>
            </w:pPr>
            <w:r>
              <w:rPr>
                <w:i/>
                <w:iCs/>
              </w:rPr>
              <w:t>построение опор, опорных схем  отв</w:t>
            </w:r>
            <w:r>
              <w:rPr>
                <w:i/>
                <w:iCs/>
              </w:rPr>
              <w:t>е</w:t>
            </w:r>
            <w:r>
              <w:rPr>
                <w:i/>
                <w:iCs/>
              </w:rPr>
              <w:t>тов;</w:t>
            </w:r>
          </w:p>
          <w:p w:rsidR="006C2A5F" w:rsidRDefault="006C2A5F" w:rsidP="00012180">
            <w:pPr>
              <w:numPr>
                <w:ilvl w:val="0"/>
                <w:numId w:val="31"/>
              </w:numPr>
              <w:ind w:right="38"/>
              <w:rPr>
                <w:i/>
                <w:iCs/>
              </w:rPr>
            </w:pPr>
            <w:r>
              <w:rPr>
                <w:i/>
                <w:iCs/>
              </w:rPr>
              <w:t>создание ориентировочной основы дейс</w:t>
            </w:r>
            <w:r>
              <w:rPr>
                <w:i/>
                <w:iCs/>
              </w:rPr>
              <w:t>т</w:t>
            </w:r>
            <w:r>
              <w:rPr>
                <w:i/>
                <w:iCs/>
              </w:rPr>
              <w:t>вия</w:t>
            </w:r>
          </w:p>
        </w:tc>
      </w:tr>
      <w:tr w:rsidR="006C2A5F" w:rsidTr="00012180">
        <w:tblPrEx>
          <w:tblCellMar>
            <w:top w:w="0" w:type="dxa"/>
            <w:bottom w:w="0" w:type="dxa"/>
          </w:tblCellMar>
        </w:tblPrEx>
        <w:trPr>
          <w:trHeight w:val="963"/>
        </w:trPr>
        <w:tc>
          <w:tcPr>
            <w:tcW w:w="2628" w:type="dxa"/>
            <w:vAlign w:val="center"/>
          </w:tcPr>
          <w:p w:rsidR="006C2A5F" w:rsidRDefault="006C2A5F" w:rsidP="00012180">
            <w:pPr>
              <w:ind w:right="38"/>
              <w:jc w:val="center"/>
              <w:rPr>
                <w:i/>
                <w:iCs/>
              </w:rPr>
            </w:pPr>
            <w:r>
              <w:rPr>
                <w:b/>
                <w:bCs/>
                <w:i/>
                <w:iCs/>
              </w:rPr>
              <w:t>научно-репродуктивные</w:t>
            </w:r>
          </w:p>
        </w:tc>
        <w:tc>
          <w:tcPr>
            <w:tcW w:w="7202" w:type="dxa"/>
          </w:tcPr>
          <w:p w:rsidR="006C2A5F" w:rsidRDefault="006C2A5F" w:rsidP="00012180">
            <w:pPr>
              <w:numPr>
                <w:ilvl w:val="0"/>
                <w:numId w:val="31"/>
              </w:numPr>
              <w:ind w:right="38"/>
              <w:rPr>
                <w:i/>
                <w:iCs/>
              </w:rPr>
            </w:pPr>
            <w:r>
              <w:rPr>
                <w:i/>
                <w:iCs/>
              </w:rPr>
              <w:t xml:space="preserve">повторение ранее </w:t>
            </w:r>
            <w:proofErr w:type="gramStart"/>
            <w:r>
              <w:rPr>
                <w:i/>
                <w:iCs/>
              </w:rPr>
              <w:t>изученного</w:t>
            </w:r>
            <w:proofErr w:type="gramEnd"/>
            <w:r>
              <w:rPr>
                <w:i/>
                <w:iCs/>
              </w:rPr>
              <w:t>;</w:t>
            </w:r>
          </w:p>
          <w:p w:rsidR="006C2A5F" w:rsidRDefault="006C2A5F" w:rsidP="00012180">
            <w:pPr>
              <w:numPr>
                <w:ilvl w:val="0"/>
                <w:numId w:val="31"/>
              </w:numPr>
              <w:ind w:right="38"/>
              <w:rPr>
                <w:i/>
                <w:iCs/>
              </w:rPr>
            </w:pPr>
            <w:r>
              <w:rPr>
                <w:i/>
                <w:iCs/>
              </w:rPr>
              <w:t>углубление понятий, совершенствование зак</w:t>
            </w:r>
            <w:r>
              <w:rPr>
                <w:i/>
                <w:iCs/>
              </w:rPr>
              <w:t>о</w:t>
            </w:r>
            <w:r>
              <w:rPr>
                <w:i/>
                <w:iCs/>
              </w:rPr>
              <w:t>нов;</w:t>
            </w:r>
          </w:p>
          <w:p w:rsidR="006C2A5F" w:rsidRDefault="006C2A5F" w:rsidP="00012180">
            <w:pPr>
              <w:numPr>
                <w:ilvl w:val="0"/>
                <w:numId w:val="31"/>
              </w:numPr>
              <w:ind w:right="38"/>
              <w:rPr>
                <w:i/>
                <w:iCs/>
              </w:rPr>
            </w:pPr>
            <w:r>
              <w:rPr>
                <w:i/>
                <w:iCs/>
              </w:rPr>
              <w:t>научное обосн</w:t>
            </w:r>
            <w:r>
              <w:rPr>
                <w:i/>
                <w:iCs/>
              </w:rPr>
              <w:t>о</w:t>
            </w:r>
            <w:r>
              <w:rPr>
                <w:i/>
                <w:iCs/>
              </w:rPr>
              <w:t>вание фактов и действий</w:t>
            </w:r>
          </w:p>
        </w:tc>
      </w:tr>
      <w:tr w:rsidR="006C2A5F" w:rsidTr="00012180">
        <w:tblPrEx>
          <w:tblCellMar>
            <w:top w:w="0" w:type="dxa"/>
            <w:bottom w:w="0" w:type="dxa"/>
          </w:tblCellMar>
        </w:tblPrEx>
        <w:trPr>
          <w:trHeight w:val="1885"/>
        </w:trPr>
        <w:tc>
          <w:tcPr>
            <w:tcW w:w="2628" w:type="dxa"/>
            <w:vAlign w:val="center"/>
          </w:tcPr>
          <w:p w:rsidR="006C2A5F" w:rsidRDefault="006C2A5F" w:rsidP="00012180">
            <w:pPr>
              <w:ind w:right="38"/>
              <w:jc w:val="center"/>
              <w:rPr>
                <w:i/>
                <w:iCs/>
              </w:rPr>
            </w:pPr>
            <w:r>
              <w:rPr>
                <w:b/>
                <w:bCs/>
                <w:i/>
                <w:iCs/>
              </w:rPr>
              <w:lastRenderedPageBreak/>
              <w:t>псих</w:t>
            </w:r>
            <w:r>
              <w:rPr>
                <w:b/>
                <w:bCs/>
                <w:i/>
                <w:iCs/>
              </w:rPr>
              <w:t>о</w:t>
            </w:r>
            <w:r>
              <w:rPr>
                <w:b/>
                <w:bCs/>
                <w:i/>
                <w:iCs/>
              </w:rPr>
              <w:t>лого-адаптационные</w:t>
            </w:r>
          </w:p>
        </w:tc>
        <w:tc>
          <w:tcPr>
            <w:tcW w:w="7202" w:type="dxa"/>
          </w:tcPr>
          <w:p w:rsidR="006C2A5F" w:rsidRDefault="006C2A5F" w:rsidP="00012180">
            <w:pPr>
              <w:numPr>
                <w:ilvl w:val="0"/>
                <w:numId w:val="31"/>
              </w:numPr>
              <w:ind w:right="38"/>
              <w:rPr>
                <w:i/>
                <w:iCs/>
              </w:rPr>
            </w:pPr>
            <w:r>
              <w:rPr>
                <w:i/>
                <w:iCs/>
              </w:rPr>
              <w:t>дифференцированный подход к обучению;</w:t>
            </w:r>
          </w:p>
          <w:p w:rsidR="006C2A5F" w:rsidRDefault="006C2A5F" w:rsidP="00012180">
            <w:pPr>
              <w:numPr>
                <w:ilvl w:val="0"/>
                <w:numId w:val="31"/>
              </w:numPr>
              <w:ind w:right="38"/>
              <w:rPr>
                <w:i/>
                <w:iCs/>
              </w:rPr>
            </w:pPr>
            <w:r>
              <w:rPr>
                <w:i/>
                <w:iCs/>
              </w:rPr>
              <w:t>учет индивидуальных особенностей учащихся при оценке знаний и ум</w:t>
            </w:r>
            <w:r>
              <w:rPr>
                <w:i/>
                <w:iCs/>
              </w:rPr>
              <w:t>е</w:t>
            </w:r>
            <w:r>
              <w:rPr>
                <w:i/>
                <w:iCs/>
              </w:rPr>
              <w:t>ний;</w:t>
            </w:r>
          </w:p>
          <w:p w:rsidR="006C2A5F" w:rsidRDefault="006C2A5F" w:rsidP="00012180">
            <w:pPr>
              <w:numPr>
                <w:ilvl w:val="0"/>
                <w:numId w:val="31"/>
              </w:numPr>
              <w:ind w:right="38"/>
              <w:rPr>
                <w:i/>
                <w:iCs/>
              </w:rPr>
            </w:pPr>
            <w:r>
              <w:rPr>
                <w:i/>
                <w:iCs/>
              </w:rPr>
              <w:t>ориентированное обучение;</w:t>
            </w:r>
          </w:p>
          <w:p w:rsidR="006C2A5F" w:rsidRDefault="006C2A5F" w:rsidP="00012180">
            <w:pPr>
              <w:numPr>
                <w:ilvl w:val="0"/>
                <w:numId w:val="31"/>
              </w:numPr>
              <w:ind w:right="38"/>
              <w:rPr>
                <w:i/>
                <w:iCs/>
              </w:rPr>
            </w:pPr>
            <w:r>
              <w:rPr>
                <w:i/>
                <w:iCs/>
              </w:rPr>
              <w:t>создание ситуации равноправия на ур</w:t>
            </w:r>
            <w:r>
              <w:rPr>
                <w:i/>
                <w:iCs/>
              </w:rPr>
              <w:t>о</w:t>
            </w:r>
            <w:r>
              <w:rPr>
                <w:i/>
                <w:iCs/>
              </w:rPr>
              <w:t>ке;</w:t>
            </w:r>
          </w:p>
          <w:p w:rsidR="006C2A5F" w:rsidRDefault="006C2A5F" w:rsidP="00012180">
            <w:pPr>
              <w:numPr>
                <w:ilvl w:val="0"/>
                <w:numId w:val="31"/>
              </w:numPr>
              <w:ind w:right="38"/>
              <w:rPr>
                <w:i/>
                <w:iCs/>
              </w:rPr>
            </w:pPr>
            <w:r>
              <w:rPr>
                <w:i/>
                <w:iCs/>
              </w:rPr>
              <w:t>создание положительного эмоци</w:t>
            </w:r>
            <w:r>
              <w:rPr>
                <w:i/>
                <w:iCs/>
              </w:rPr>
              <w:t>о</w:t>
            </w:r>
            <w:r>
              <w:rPr>
                <w:i/>
                <w:iCs/>
              </w:rPr>
              <w:t>нального фона</w:t>
            </w:r>
          </w:p>
        </w:tc>
      </w:tr>
      <w:tr w:rsidR="006C2A5F" w:rsidTr="00012180">
        <w:tblPrEx>
          <w:tblCellMar>
            <w:top w:w="0" w:type="dxa"/>
            <w:bottom w:w="0" w:type="dxa"/>
          </w:tblCellMar>
        </w:tblPrEx>
        <w:trPr>
          <w:trHeight w:val="963"/>
        </w:trPr>
        <w:tc>
          <w:tcPr>
            <w:tcW w:w="2628" w:type="dxa"/>
            <w:vAlign w:val="center"/>
          </w:tcPr>
          <w:p w:rsidR="006C2A5F" w:rsidRDefault="006C2A5F" w:rsidP="00012180">
            <w:pPr>
              <w:ind w:right="38"/>
              <w:jc w:val="center"/>
              <w:rPr>
                <w:i/>
                <w:iCs/>
              </w:rPr>
            </w:pPr>
            <w:r>
              <w:rPr>
                <w:b/>
                <w:bCs/>
                <w:i/>
                <w:iCs/>
              </w:rPr>
              <w:t>индук</w:t>
            </w:r>
            <w:r>
              <w:rPr>
                <w:b/>
                <w:bCs/>
                <w:i/>
                <w:iCs/>
              </w:rPr>
              <w:softHyphen/>
              <w:t>тивно-дедуктивные</w:t>
            </w:r>
          </w:p>
        </w:tc>
        <w:tc>
          <w:tcPr>
            <w:tcW w:w="7202" w:type="dxa"/>
          </w:tcPr>
          <w:p w:rsidR="006C2A5F" w:rsidRDefault="006C2A5F" w:rsidP="00012180">
            <w:pPr>
              <w:numPr>
                <w:ilvl w:val="0"/>
                <w:numId w:val="31"/>
              </w:numPr>
              <w:ind w:right="38"/>
              <w:rPr>
                <w:i/>
                <w:iCs/>
              </w:rPr>
            </w:pPr>
            <w:r>
              <w:rPr>
                <w:i/>
                <w:iCs/>
              </w:rPr>
              <w:t>анализ информ</w:t>
            </w:r>
            <w:r>
              <w:rPr>
                <w:i/>
                <w:iCs/>
              </w:rPr>
              <w:t>а</w:t>
            </w:r>
            <w:r>
              <w:rPr>
                <w:i/>
                <w:iCs/>
              </w:rPr>
              <w:t>ции;</w:t>
            </w:r>
          </w:p>
          <w:p w:rsidR="006C2A5F" w:rsidRDefault="006C2A5F" w:rsidP="00012180">
            <w:pPr>
              <w:numPr>
                <w:ilvl w:val="0"/>
                <w:numId w:val="31"/>
              </w:numPr>
              <w:ind w:right="38"/>
              <w:rPr>
                <w:i/>
                <w:iCs/>
              </w:rPr>
            </w:pPr>
            <w:r>
              <w:rPr>
                <w:i/>
                <w:iCs/>
              </w:rPr>
              <w:t>синтез новых определений;</w:t>
            </w:r>
          </w:p>
          <w:p w:rsidR="006C2A5F" w:rsidRDefault="006C2A5F" w:rsidP="00012180">
            <w:pPr>
              <w:numPr>
                <w:ilvl w:val="0"/>
                <w:numId w:val="31"/>
              </w:numPr>
              <w:ind w:right="38"/>
              <w:rPr>
                <w:i/>
                <w:iCs/>
              </w:rPr>
            </w:pPr>
            <w:r>
              <w:rPr>
                <w:i/>
                <w:iCs/>
              </w:rPr>
              <w:t>выделение из общего частного и наоб</w:t>
            </w:r>
            <w:r>
              <w:rPr>
                <w:i/>
                <w:iCs/>
              </w:rPr>
              <w:t>о</w:t>
            </w:r>
            <w:r>
              <w:rPr>
                <w:i/>
                <w:iCs/>
              </w:rPr>
              <w:t>рот</w:t>
            </w:r>
          </w:p>
        </w:tc>
      </w:tr>
    </w:tbl>
    <w:p w:rsidR="006C2A5F" w:rsidRPr="00CD0E95" w:rsidRDefault="006C2A5F" w:rsidP="006C2A5F">
      <w:pPr>
        <w:ind w:right="38" w:firstLine="720"/>
        <w:jc w:val="both"/>
      </w:pPr>
      <w:r w:rsidRPr="00CD0E95">
        <w:t>Из средств, реализующих перечисленные методы, мною апробированы такие, как структурно-логические, наглядно-иллюстратив</w:t>
      </w:r>
      <w:r w:rsidRPr="00CD0E95">
        <w:softHyphen/>
        <w:t>ные, ко</w:t>
      </w:r>
      <w:r w:rsidRPr="00CD0E95">
        <w:t>м</w:t>
      </w:r>
      <w:r w:rsidRPr="00CD0E95">
        <w:t xml:space="preserve">плексно-психологические.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2"/>
        <w:gridCol w:w="7359"/>
      </w:tblGrid>
      <w:tr w:rsidR="006C2A5F" w:rsidTr="00012180">
        <w:tblPrEx>
          <w:tblCellMar>
            <w:top w:w="0" w:type="dxa"/>
            <w:bottom w:w="0" w:type="dxa"/>
          </w:tblCellMar>
        </w:tblPrEx>
        <w:trPr>
          <w:cantSplit/>
        </w:trPr>
        <w:tc>
          <w:tcPr>
            <w:tcW w:w="2268" w:type="dxa"/>
            <w:vAlign w:val="center"/>
          </w:tcPr>
          <w:p w:rsidR="006C2A5F" w:rsidRDefault="006C2A5F" w:rsidP="00012180">
            <w:pPr>
              <w:ind w:right="38"/>
              <w:jc w:val="center"/>
              <w:rPr>
                <w:b/>
                <w:bCs/>
                <w:i/>
                <w:iCs/>
                <w:szCs w:val="22"/>
              </w:rPr>
            </w:pPr>
            <w:r>
              <w:rPr>
                <w:b/>
                <w:bCs/>
                <w:i/>
                <w:iCs/>
              </w:rPr>
              <w:t>структурно-логические</w:t>
            </w:r>
          </w:p>
        </w:tc>
        <w:tc>
          <w:tcPr>
            <w:tcW w:w="8720" w:type="dxa"/>
          </w:tcPr>
          <w:p w:rsidR="006C2A5F" w:rsidRDefault="006C2A5F" w:rsidP="00012180">
            <w:pPr>
              <w:numPr>
                <w:ilvl w:val="0"/>
                <w:numId w:val="33"/>
              </w:numPr>
              <w:ind w:right="38"/>
              <w:rPr>
                <w:i/>
                <w:iCs/>
                <w:szCs w:val="22"/>
              </w:rPr>
            </w:pPr>
            <w:r>
              <w:rPr>
                <w:i/>
                <w:iCs/>
                <w:szCs w:val="22"/>
              </w:rPr>
              <w:t>Блок-схема.</w:t>
            </w:r>
          </w:p>
          <w:p w:rsidR="006C2A5F" w:rsidRDefault="006C2A5F" w:rsidP="00012180">
            <w:pPr>
              <w:numPr>
                <w:ilvl w:val="0"/>
                <w:numId w:val="33"/>
              </w:numPr>
              <w:ind w:right="38"/>
              <w:rPr>
                <w:i/>
                <w:iCs/>
                <w:szCs w:val="22"/>
              </w:rPr>
            </w:pPr>
            <w:r>
              <w:rPr>
                <w:i/>
                <w:iCs/>
                <w:szCs w:val="22"/>
              </w:rPr>
              <w:t>План-конспект.</w:t>
            </w:r>
          </w:p>
          <w:p w:rsidR="006C2A5F" w:rsidRDefault="006C2A5F" w:rsidP="00012180">
            <w:pPr>
              <w:numPr>
                <w:ilvl w:val="0"/>
                <w:numId w:val="33"/>
              </w:numPr>
              <w:ind w:right="38"/>
              <w:rPr>
                <w:i/>
                <w:iCs/>
                <w:szCs w:val="22"/>
              </w:rPr>
            </w:pPr>
            <w:r>
              <w:rPr>
                <w:i/>
                <w:iCs/>
                <w:szCs w:val="22"/>
              </w:rPr>
              <w:t>Опора, опорный конспект.</w:t>
            </w:r>
          </w:p>
          <w:p w:rsidR="006C2A5F" w:rsidRDefault="006C2A5F" w:rsidP="00012180">
            <w:pPr>
              <w:numPr>
                <w:ilvl w:val="0"/>
                <w:numId w:val="33"/>
              </w:numPr>
              <w:ind w:right="38"/>
              <w:rPr>
                <w:i/>
                <w:iCs/>
                <w:szCs w:val="22"/>
              </w:rPr>
            </w:pPr>
            <w:r>
              <w:rPr>
                <w:i/>
                <w:iCs/>
                <w:szCs w:val="22"/>
              </w:rPr>
              <w:t>Сводная таблица.</w:t>
            </w:r>
          </w:p>
          <w:p w:rsidR="006C2A5F" w:rsidRDefault="006C2A5F" w:rsidP="00012180">
            <w:pPr>
              <w:numPr>
                <w:ilvl w:val="0"/>
                <w:numId w:val="33"/>
              </w:numPr>
              <w:ind w:right="38"/>
              <w:rPr>
                <w:i/>
                <w:iCs/>
                <w:szCs w:val="22"/>
              </w:rPr>
            </w:pPr>
            <w:r>
              <w:rPr>
                <w:i/>
                <w:iCs/>
                <w:szCs w:val="22"/>
              </w:rPr>
              <w:t>Структурная карта темы, раздела.</w:t>
            </w:r>
          </w:p>
          <w:p w:rsidR="006C2A5F" w:rsidRDefault="006C2A5F" w:rsidP="00012180">
            <w:pPr>
              <w:numPr>
                <w:ilvl w:val="0"/>
                <w:numId w:val="33"/>
              </w:numPr>
              <w:ind w:right="38"/>
              <w:rPr>
                <w:i/>
                <w:iCs/>
                <w:szCs w:val="22"/>
              </w:rPr>
            </w:pPr>
            <w:r>
              <w:rPr>
                <w:i/>
                <w:iCs/>
                <w:szCs w:val="22"/>
              </w:rPr>
              <w:t>Алгоритм.</w:t>
            </w:r>
          </w:p>
          <w:p w:rsidR="006C2A5F" w:rsidRDefault="006C2A5F" w:rsidP="00012180">
            <w:pPr>
              <w:numPr>
                <w:ilvl w:val="0"/>
                <w:numId w:val="33"/>
              </w:numPr>
              <w:ind w:right="38"/>
              <w:rPr>
                <w:i/>
                <w:iCs/>
                <w:szCs w:val="22"/>
              </w:rPr>
            </w:pPr>
            <w:r>
              <w:rPr>
                <w:i/>
                <w:iCs/>
                <w:szCs w:val="22"/>
              </w:rPr>
              <w:t>Условные обозначения.</w:t>
            </w:r>
          </w:p>
        </w:tc>
      </w:tr>
      <w:tr w:rsidR="006C2A5F" w:rsidTr="00012180">
        <w:tblPrEx>
          <w:tblCellMar>
            <w:top w:w="0" w:type="dxa"/>
            <w:bottom w:w="0" w:type="dxa"/>
          </w:tblCellMar>
        </w:tblPrEx>
        <w:trPr>
          <w:cantSplit/>
        </w:trPr>
        <w:tc>
          <w:tcPr>
            <w:tcW w:w="2268" w:type="dxa"/>
            <w:vAlign w:val="center"/>
          </w:tcPr>
          <w:p w:rsidR="006C2A5F" w:rsidRDefault="006C2A5F" w:rsidP="00012180">
            <w:pPr>
              <w:ind w:right="38"/>
              <w:jc w:val="center"/>
              <w:rPr>
                <w:i/>
                <w:iCs/>
                <w:szCs w:val="22"/>
              </w:rPr>
            </w:pPr>
            <w:r>
              <w:rPr>
                <w:b/>
                <w:bCs/>
                <w:i/>
                <w:iCs/>
              </w:rPr>
              <w:t>наглядно-иллюстратив</w:t>
            </w:r>
            <w:r>
              <w:rPr>
                <w:b/>
                <w:bCs/>
                <w:i/>
                <w:iCs/>
              </w:rPr>
              <w:softHyphen/>
              <w:t>ные</w:t>
            </w:r>
          </w:p>
        </w:tc>
        <w:tc>
          <w:tcPr>
            <w:tcW w:w="8720" w:type="dxa"/>
          </w:tcPr>
          <w:p w:rsidR="006C2A5F" w:rsidRDefault="006C2A5F" w:rsidP="00012180">
            <w:pPr>
              <w:numPr>
                <w:ilvl w:val="0"/>
                <w:numId w:val="33"/>
              </w:numPr>
              <w:ind w:right="38"/>
              <w:rPr>
                <w:i/>
                <w:iCs/>
                <w:szCs w:val="22"/>
              </w:rPr>
            </w:pPr>
            <w:r>
              <w:rPr>
                <w:i/>
                <w:iCs/>
                <w:szCs w:val="22"/>
              </w:rPr>
              <w:t>Схема, чертеж, рисунок.</w:t>
            </w:r>
          </w:p>
          <w:p w:rsidR="006C2A5F" w:rsidRDefault="006C2A5F" w:rsidP="00012180">
            <w:pPr>
              <w:numPr>
                <w:ilvl w:val="0"/>
                <w:numId w:val="33"/>
              </w:numPr>
              <w:ind w:right="38"/>
              <w:rPr>
                <w:i/>
                <w:iCs/>
                <w:szCs w:val="22"/>
              </w:rPr>
            </w:pPr>
            <w:r>
              <w:rPr>
                <w:i/>
                <w:iCs/>
                <w:szCs w:val="22"/>
              </w:rPr>
              <w:t>Видеоматериал.</w:t>
            </w:r>
          </w:p>
          <w:p w:rsidR="006C2A5F" w:rsidRPr="00C6317D" w:rsidRDefault="006C2A5F" w:rsidP="00012180">
            <w:pPr>
              <w:numPr>
                <w:ilvl w:val="0"/>
                <w:numId w:val="33"/>
              </w:numPr>
              <w:ind w:right="38"/>
              <w:rPr>
                <w:i/>
                <w:iCs/>
                <w:szCs w:val="22"/>
              </w:rPr>
            </w:pPr>
            <w:r>
              <w:rPr>
                <w:i/>
                <w:iCs/>
                <w:szCs w:val="22"/>
              </w:rPr>
              <w:t>Презентации;</w:t>
            </w:r>
          </w:p>
          <w:p w:rsidR="006C2A5F" w:rsidRDefault="006C2A5F" w:rsidP="00012180">
            <w:pPr>
              <w:numPr>
                <w:ilvl w:val="0"/>
                <w:numId w:val="33"/>
              </w:numPr>
              <w:ind w:right="38"/>
              <w:rPr>
                <w:i/>
                <w:iCs/>
                <w:szCs w:val="22"/>
              </w:rPr>
            </w:pPr>
            <w:r>
              <w:rPr>
                <w:i/>
                <w:iCs/>
                <w:szCs w:val="22"/>
              </w:rPr>
              <w:t>Компьютерные модели.</w:t>
            </w:r>
          </w:p>
        </w:tc>
      </w:tr>
      <w:tr w:rsidR="006C2A5F" w:rsidTr="00012180">
        <w:tblPrEx>
          <w:tblCellMar>
            <w:top w:w="0" w:type="dxa"/>
            <w:bottom w:w="0" w:type="dxa"/>
          </w:tblCellMar>
        </w:tblPrEx>
        <w:trPr>
          <w:cantSplit/>
        </w:trPr>
        <w:tc>
          <w:tcPr>
            <w:tcW w:w="2268" w:type="dxa"/>
            <w:vAlign w:val="center"/>
          </w:tcPr>
          <w:p w:rsidR="006C2A5F" w:rsidRDefault="006C2A5F" w:rsidP="00012180">
            <w:pPr>
              <w:ind w:right="38"/>
              <w:jc w:val="center"/>
              <w:rPr>
                <w:i/>
                <w:iCs/>
                <w:szCs w:val="22"/>
              </w:rPr>
            </w:pPr>
            <w:r>
              <w:rPr>
                <w:b/>
                <w:bCs/>
                <w:i/>
                <w:iCs/>
              </w:rPr>
              <w:t>ко</w:t>
            </w:r>
            <w:r>
              <w:rPr>
                <w:b/>
                <w:bCs/>
                <w:i/>
                <w:iCs/>
              </w:rPr>
              <w:t>м</w:t>
            </w:r>
            <w:r>
              <w:rPr>
                <w:b/>
                <w:bCs/>
                <w:i/>
                <w:iCs/>
              </w:rPr>
              <w:t>плексно-психологические</w:t>
            </w:r>
          </w:p>
        </w:tc>
        <w:tc>
          <w:tcPr>
            <w:tcW w:w="8720" w:type="dxa"/>
          </w:tcPr>
          <w:p w:rsidR="006C2A5F" w:rsidRDefault="006C2A5F" w:rsidP="00012180">
            <w:pPr>
              <w:numPr>
                <w:ilvl w:val="0"/>
                <w:numId w:val="33"/>
              </w:numPr>
              <w:ind w:right="38"/>
              <w:rPr>
                <w:i/>
                <w:iCs/>
                <w:szCs w:val="22"/>
              </w:rPr>
            </w:pPr>
            <w:r>
              <w:rPr>
                <w:i/>
                <w:iCs/>
                <w:szCs w:val="22"/>
              </w:rPr>
              <w:t>Аудио- и видеотехника (ТСО).</w:t>
            </w:r>
          </w:p>
          <w:p w:rsidR="006C2A5F" w:rsidRPr="00C6317D" w:rsidRDefault="006C2A5F" w:rsidP="00012180">
            <w:pPr>
              <w:numPr>
                <w:ilvl w:val="0"/>
                <w:numId w:val="33"/>
              </w:numPr>
              <w:ind w:right="38"/>
              <w:rPr>
                <w:i/>
                <w:iCs/>
                <w:szCs w:val="22"/>
              </w:rPr>
            </w:pPr>
            <w:r>
              <w:rPr>
                <w:i/>
                <w:iCs/>
                <w:szCs w:val="22"/>
              </w:rPr>
              <w:t>Карточки-задания, тесты, перфокарты и т.д.</w:t>
            </w:r>
          </w:p>
          <w:p w:rsidR="006C2A5F" w:rsidRDefault="006C2A5F" w:rsidP="00012180">
            <w:pPr>
              <w:numPr>
                <w:ilvl w:val="0"/>
                <w:numId w:val="33"/>
              </w:numPr>
              <w:ind w:right="38"/>
              <w:rPr>
                <w:i/>
                <w:iCs/>
                <w:szCs w:val="22"/>
              </w:rPr>
            </w:pPr>
            <w:r>
              <w:rPr>
                <w:i/>
                <w:iCs/>
                <w:szCs w:val="22"/>
              </w:rPr>
              <w:t>Нестандартный способ оценки знаний.</w:t>
            </w:r>
          </w:p>
          <w:p w:rsidR="006C2A5F" w:rsidRDefault="006C2A5F" w:rsidP="00012180">
            <w:pPr>
              <w:numPr>
                <w:ilvl w:val="0"/>
                <w:numId w:val="33"/>
              </w:numPr>
              <w:ind w:right="38"/>
              <w:rPr>
                <w:i/>
                <w:iCs/>
                <w:szCs w:val="22"/>
              </w:rPr>
            </w:pPr>
            <w:r>
              <w:rPr>
                <w:i/>
                <w:iCs/>
                <w:szCs w:val="22"/>
              </w:rPr>
              <w:t>Поощрение (стимулирование).</w:t>
            </w:r>
          </w:p>
        </w:tc>
      </w:tr>
    </w:tbl>
    <w:p w:rsidR="006C2A5F" w:rsidRPr="00283AD1" w:rsidRDefault="006C2A5F" w:rsidP="006C2A5F">
      <w:pPr>
        <w:pStyle w:val="a4"/>
        <w:spacing w:before="0" w:beforeAutospacing="0" w:after="0" w:afterAutospacing="0"/>
      </w:pPr>
    </w:p>
    <w:p w:rsidR="006C2A5F" w:rsidRPr="00283AD1" w:rsidRDefault="006C2A5F" w:rsidP="006C2A5F">
      <w:pPr>
        <w:pStyle w:val="a4"/>
        <w:spacing w:before="0" w:beforeAutospacing="0" w:after="0" w:afterAutospacing="0"/>
        <w:ind w:firstLine="709"/>
      </w:pPr>
      <w:r w:rsidRPr="00283AD1">
        <w:t>Любая учебная ситуация приобретает смысл с точки зрения влияния на развитие личн</w:t>
      </w:r>
      <w:r w:rsidRPr="00283AD1">
        <w:t>о</w:t>
      </w:r>
      <w:r w:rsidRPr="00283AD1">
        <w:t>сти ребенка в зависимости от того, как она реализована учителем: с позиции воздействия “д</w:t>
      </w:r>
      <w:r w:rsidRPr="00283AD1">
        <w:t>е</w:t>
      </w:r>
      <w:r w:rsidRPr="00283AD1">
        <w:t>лай как я сказал” или с позиции взаимодействия “пойми смысл и принимай решение, как действовать дал</w:t>
      </w:r>
      <w:r w:rsidRPr="00283AD1">
        <w:t>ь</w:t>
      </w:r>
      <w:r w:rsidRPr="00283AD1">
        <w:t>ше”.</w:t>
      </w:r>
    </w:p>
    <w:p w:rsidR="006C2A5F" w:rsidRPr="00283AD1" w:rsidRDefault="006C2A5F" w:rsidP="006C2A5F">
      <w:pPr>
        <w:pStyle w:val="a4"/>
        <w:ind w:firstLine="709"/>
      </w:pPr>
      <w:r w:rsidRPr="00283AD1">
        <w:t xml:space="preserve">Позиция учителя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C2A5F" w:rsidTr="00012180">
        <w:tc>
          <w:tcPr>
            <w:tcW w:w="10564" w:type="dxa"/>
          </w:tcPr>
          <w:tbl>
            <w:tblPr>
              <w:tblW w:w="0" w:type="auto"/>
              <w:tblCellSpacing w:w="7" w:type="dxa"/>
              <w:tblCellMar>
                <w:top w:w="105" w:type="dxa"/>
                <w:left w:w="105" w:type="dxa"/>
                <w:bottom w:w="105" w:type="dxa"/>
                <w:right w:w="105" w:type="dxa"/>
              </w:tblCellMar>
              <w:tblLook w:val="0000"/>
            </w:tblPr>
            <w:tblGrid>
              <w:gridCol w:w="3480"/>
              <w:gridCol w:w="5875"/>
            </w:tblGrid>
            <w:tr w:rsidR="006C2A5F" w:rsidRPr="000749A8" w:rsidTr="00012180">
              <w:trPr>
                <w:tblCellSpacing w:w="7" w:type="dxa"/>
              </w:trPr>
              <w:tc>
                <w:tcPr>
                  <w:tcW w:w="3698" w:type="dxa"/>
                </w:tcPr>
                <w:p w:rsidR="006C2A5F" w:rsidRPr="000749A8" w:rsidRDefault="006C2A5F" w:rsidP="00012180">
                  <w:pPr>
                    <w:ind w:firstLine="709"/>
                  </w:pPr>
                  <w:r w:rsidRPr="000749A8">
                    <w:rPr>
                      <w:bCs/>
                    </w:rPr>
                    <w:t>Воздействие</w:t>
                  </w:r>
                  <w:r w:rsidRPr="000749A8">
                    <w:t xml:space="preserve"> – это цел</w:t>
                  </w:r>
                  <w:r w:rsidRPr="000749A8">
                    <w:t>е</w:t>
                  </w:r>
                  <w:r w:rsidRPr="000749A8">
                    <w:t>направленный перенос инфо</w:t>
                  </w:r>
                  <w:r w:rsidRPr="000749A8">
                    <w:t>р</w:t>
                  </w:r>
                  <w:r w:rsidRPr="000749A8">
                    <w:t>мации и опыта от одного чел</w:t>
                  </w:r>
                  <w:r w:rsidRPr="000749A8">
                    <w:t>о</w:t>
                  </w:r>
                  <w:r w:rsidRPr="000749A8">
                    <w:t>века к другому.</w:t>
                  </w:r>
                </w:p>
              </w:tc>
              <w:tc>
                <w:tcPr>
                  <w:tcW w:w="6578" w:type="dxa"/>
                </w:tcPr>
                <w:p w:rsidR="006C2A5F" w:rsidRPr="000749A8" w:rsidRDefault="006C2A5F" w:rsidP="00012180">
                  <w:pPr>
                    <w:ind w:firstLine="709"/>
                  </w:pPr>
                  <w:r w:rsidRPr="000749A8">
                    <w:rPr>
                      <w:bCs/>
                    </w:rPr>
                    <w:t>Взаимодействие</w:t>
                  </w:r>
                  <w:r w:rsidRPr="000749A8">
                    <w:t xml:space="preserve"> – это прямая и обратная связь от учителя к ученику и от ученика к учителю; оно предпол</w:t>
                  </w:r>
                  <w:r w:rsidRPr="000749A8">
                    <w:t>а</w:t>
                  </w:r>
                  <w:r w:rsidRPr="000749A8">
                    <w:t>гает активную реакцию участников деятельности в дост</w:t>
                  </w:r>
                  <w:r w:rsidRPr="000749A8">
                    <w:t>и</w:t>
                  </w:r>
                  <w:r w:rsidRPr="000749A8">
                    <w:t>жении</w:t>
                  </w:r>
                </w:p>
              </w:tc>
            </w:tr>
          </w:tbl>
          <w:p w:rsidR="006C2A5F" w:rsidRDefault="006C2A5F" w:rsidP="00012180"/>
        </w:tc>
      </w:tr>
    </w:tbl>
    <w:p w:rsidR="006C2A5F" w:rsidRPr="00283AD1" w:rsidRDefault="006C2A5F" w:rsidP="006C2A5F">
      <w:pPr>
        <w:pStyle w:val="a4"/>
        <w:ind w:firstLine="709"/>
      </w:pPr>
      <w:r w:rsidRPr="00283AD1">
        <w:t>Цели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C2A5F" w:rsidTr="00012180">
        <w:tc>
          <w:tcPr>
            <w:tcW w:w="9997" w:type="dxa"/>
          </w:tcPr>
          <w:tbl>
            <w:tblPr>
              <w:tblW w:w="10420" w:type="dxa"/>
              <w:tblCellSpacing w:w="7" w:type="dxa"/>
              <w:tblCellMar>
                <w:top w:w="105" w:type="dxa"/>
                <w:left w:w="105" w:type="dxa"/>
                <w:bottom w:w="105" w:type="dxa"/>
                <w:right w:w="105" w:type="dxa"/>
              </w:tblCellMar>
              <w:tblLook w:val="0000"/>
            </w:tblPr>
            <w:tblGrid>
              <w:gridCol w:w="3719"/>
              <w:gridCol w:w="6701"/>
            </w:tblGrid>
            <w:tr w:rsidR="006C2A5F" w:rsidRPr="00263F16" w:rsidTr="00012180">
              <w:trPr>
                <w:trHeight w:val="668"/>
                <w:tblCellSpacing w:w="7" w:type="dxa"/>
              </w:trPr>
              <w:tc>
                <w:tcPr>
                  <w:tcW w:w="3698" w:type="dxa"/>
                </w:tcPr>
                <w:p w:rsidR="006C2A5F" w:rsidRPr="00263F16" w:rsidRDefault="006C2A5F" w:rsidP="00012180">
                  <w:pPr>
                    <w:spacing w:before="100" w:beforeAutospacing="1" w:after="100" w:afterAutospacing="1"/>
                    <w:ind w:firstLine="709"/>
                  </w:pPr>
                  <w:r w:rsidRPr="00263F16">
                    <w:t xml:space="preserve">Воздействие: </w:t>
                  </w:r>
                  <w:r w:rsidRPr="00263F16">
                    <w:rPr>
                      <w:bCs/>
                    </w:rPr>
                    <w:t>учащийся объект</w:t>
                  </w:r>
                  <w:r w:rsidRPr="00263F16">
                    <w:rPr>
                      <w:bCs/>
                    </w:rPr>
                    <w:br/>
                  </w:r>
                  <w:r w:rsidRPr="00263F16">
                    <w:t>“Я научу Вас!”</w:t>
                  </w:r>
                </w:p>
              </w:tc>
              <w:tc>
                <w:tcPr>
                  <w:tcW w:w="6680" w:type="dxa"/>
                </w:tcPr>
                <w:p w:rsidR="006C2A5F" w:rsidRPr="00263F16" w:rsidRDefault="006C2A5F" w:rsidP="00012180">
                  <w:pPr>
                    <w:spacing w:before="100" w:beforeAutospacing="1" w:after="100" w:afterAutospacing="1"/>
                    <w:ind w:firstLine="709"/>
                  </w:pPr>
                  <w:r w:rsidRPr="00263F16">
                    <w:t xml:space="preserve">Взаимодействие: </w:t>
                  </w:r>
                  <w:r w:rsidRPr="00263F16">
                    <w:rPr>
                      <w:bCs/>
                    </w:rPr>
                    <w:t>коллеги в процессе познания</w:t>
                  </w:r>
                  <w:r w:rsidRPr="00263F16">
                    <w:rPr>
                      <w:bCs/>
                    </w:rPr>
                    <w:br/>
                  </w:r>
                  <w:r w:rsidRPr="00263F16">
                    <w:t>“Мы будем учиться!”</w:t>
                  </w:r>
                </w:p>
              </w:tc>
            </w:tr>
          </w:tbl>
          <w:p w:rsidR="006C2A5F" w:rsidRDefault="006C2A5F" w:rsidP="00012180"/>
        </w:tc>
      </w:tr>
    </w:tbl>
    <w:p w:rsidR="006C2A5F" w:rsidRDefault="006C2A5F" w:rsidP="006C2A5F">
      <w:pPr>
        <w:pStyle w:val="a4"/>
        <w:spacing w:before="0" w:beforeAutospacing="0" w:after="0" w:afterAutospacing="0"/>
        <w:ind w:firstLine="709"/>
      </w:pPr>
      <w:r w:rsidRPr="00283AD1">
        <w:t>Как построить и провести урок, чтобы ученик стал субъектом учебной деятельности? Как организовать процесс обучения, чтобы ученик в результате своей деятельности достиг ж</w:t>
      </w:r>
      <w:r w:rsidRPr="00283AD1">
        <w:t>е</w:t>
      </w:r>
      <w:r w:rsidRPr="00283AD1">
        <w:t>лаемых целей и результатов?</w:t>
      </w:r>
    </w:p>
    <w:p w:rsidR="006C2A5F" w:rsidRDefault="006C2A5F" w:rsidP="006C2A5F">
      <w:pPr>
        <w:pStyle w:val="a4"/>
        <w:spacing w:before="0" w:beforeAutospacing="0" w:after="0" w:afterAutospacing="0"/>
        <w:ind w:firstLine="709"/>
      </w:pPr>
      <w:r>
        <w:lastRenderedPageBreak/>
        <w:t>Хочу поделиться своим опытом структурирования урока на основе проблемно - диал</w:t>
      </w:r>
      <w:r>
        <w:t>о</w:t>
      </w:r>
      <w:r>
        <w:t>гического  подхода.</w:t>
      </w:r>
    </w:p>
    <w:p w:rsidR="006C2A5F" w:rsidRDefault="006C2A5F" w:rsidP="006C2A5F">
      <w:pPr>
        <w:pStyle w:val="a4"/>
        <w:spacing w:before="0" w:beforeAutospacing="0" w:after="0" w:afterAutospacing="0"/>
        <w:ind w:firstLine="709"/>
      </w:pPr>
    </w:p>
    <w:p w:rsidR="006C2A5F" w:rsidRPr="00203D59" w:rsidRDefault="006C2A5F" w:rsidP="006C2A5F">
      <w:pPr>
        <w:pStyle w:val="a4"/>
        <w:spacing w:before="0" w:beforeAutospacing="0" w:after="0" w:afterAutospacing="0"/>
        <w:ind w:firstLine="709"/>
        <w:rPr>
          <w:b/>
        </w:rPr>
      </w:pPr>
      <w:r w:rsidRPr="00203D59">
        <w:rPr>
          <w:b/>
        </w:rPr>
        <w:t>Вариант урока открытия нового знания</w:t>
      </w:r>
    </w:p>
    <w:p w:rsidR="006C2A5F" w:rsidRPr="00203D59" w:rsidRDefault="006C2A5F" w:rsidP="006C2A5F">
      <w:pPr>
        <w:pStyle w:val="a4"/>
        <w:spacing w:before="0" w:beforeAutospacing="0" w:after="0" w:afterAutospacing="0"/>
        <w:ind w:firstLine="709"/>
        <w:rPr>
          <w:b/>
          <w:i/>
        </w:rPr>
      </w:pPr>
      <w:r w:rsidRPr="00203D59">
        <w:rPr>
          <w:b/>
          <w:i/>
        </w:rPr>
        <w:t>Второстепенные члены предложения. Определение</w:t>
      </w:r>
    </w:p>
    <w:p w:rsidR="006C2A5F" w:rsidRDefault="006C2A5F" w:rsidP="006C2A5F">
      <w:pPr>
        <w:pStyle w:val="a4"/>
        <w:spacing w:before="0" w:beforeAutospacing="0" w:after="0" w:afterAutospacing="0"/>
        <w:ind w:firstLine="709"/>
      </w:pPr>
      <w:r>
        <w:t>Цели урока:</w:t>
      </w:r>
    </w:p>
    <w:p w:rsidR="006C2A5F" w:rsidRDefault="006C2A5F" w:rsidP="006C2A5F">
      <w:pPr>
        <w:pStyle w:val="a4"/>
        <w:spacing w:before="0" w:beforeAutospacing="0" w:after="0" w:afterAutospacing="0"/>
        <w:ind w:firstLine="709"/>
      </w:pPr>
      <w:r>
        <w:t>Познавательные:</w:t>
      </w:r>
    </w:p>
    <w:p w:rsidR="006C2A5F" w:rsidRDefault="006C2A5F" w:rsidP="006C2A5F">
      <w:pPr>
        <w:pStyle w:val="a4"/>
        <w:spacing w:before="0" w:beforeAutospacing="0" w:after="0" w:afterAutospacing="0"/>
        <w:ind w:firstLine="709"/>
      </w:pPr>
      <w:r>
        <w:t>-совместно с учащимися открыть признаки определения – одного из видов второстепе</w:t>
      </w:r>
      <w:r>
        <w:t>н</w:t>
      </w:r>
      <w:r>
        <w:t>ных членов предложения.</w:t>
      </w:r>
    </w:p>
    <w:p w:rsidR="006C2A5F" w:rsidRDefault="006C2A5F" w:rsidP="006C2A5F">
      <w:pPr>
        <w:pStyle w:val="a4"/>
        <w:spacing w:before="0" w:beforeAutospacing="0" w:after="0" w:afterAutospacing="0"/>
        <w:ind w:firstLine="709"/>
      </w:pPr>
      <w:r>
        <w:t>Практические:</w:t>
      </w:r>
    </w:p>
    <w:p w:rsidR="006C2A5F" w:rsidRDefault="006C2A5F" w:rsidP="006C2A5F">
      <w:pPr>
        <w:pStyle w:val="a4"/>
        <w:spacing w:before="0" w:beforeAutospacing="0" w:after="0" w:afterAutospacing="0"/>
        <w:ind w:firstLine="709"/>
      </w:pPr>
      <w:r>
        <w:t>-разработать алгоритм нахождения определения в предложении;</w:t>
      </w:r>
    </w:p>
    <w:p w:rsidR="006C2A5F" w:rsidRDefault="006C2A5F" w:rsidP="006C2A5F">
      <w:pPr>
        <w:pStyle w:val="a4"/>
        <w:spacing w:before="0" w:beforeAutospacing="0" w:after="0" w:afterAutospacing="0"/>
        <w:ind w:firstLine="709"/>
      </w:pPr>
      <w:r>
        <w:t>-начать развитие умения находить определения в предложении, ставить к ним вопросы;</w:t>
      </w:r>
    </w:p>
    <w:p w:rsidR="006C2A5F" w:rsidRDefault="006C2A5F" w:rsidP="006C2A5F">
      <w:pPr>
        <w:pStyle w:val="a4"/>
        <w:spacing w:before="0" w:beforeAutospacing="0" w:after="0" w:afterAutospacing="0"/>
        <w:ind w:firstLine="709"/>
      </w:pPr>
      <w:r>
        <w:t>-начать развитие умения графически обозначать определения.</w:t>
      </w:r>
    </w:p>
    <w:p w:rsidR="006C2A5F" w:rsidRPr="00203D59" w:rsidRDefault="006C2A5F" w:rsidP="006C2A5F">
      <w:pPr>
        <w:pStyle w:val="a4"/>
        <w:spacing w:before="0" w:beforeAutospacing="0" w:after="0" w:afterAutospacing="0"/>
        <w:ind w:firstLine="709"/>
      </w:pPr>
      <w:r>
        <w:t>Структура урока</w:t>
      </w:r>
    </w:p>
    <w:p w:rsidR="006C2A5F" w:rsidRPr="00203D59" w:rsidRDefault="006C2A5F" w:rsidP="006C2A5F">
      <w:pPr>
        <w:pStyle w:val="a4"/>
        <w:spacing w:before="0" w:beforeAutospacing="0" w:after="0" w:afterAutospacing="0"/>
        <w:ind w:firstLine="709"/>
      </w:pPr>
      <w:r>
        <w:t>1.Оргмомент.</w:t>
      </w:r>
    </w:p>
    <w:p w:rsidR="006C2A5F" w:rsidRPr="004E1E1F" w:rsidRDefault="006C2A5F" w:rsidP="006C2A5F">
      <w:pPr>
        <w:pStyle w:val="a4"/>
        <w:spacing w:before="0" w:beforeAutospacing="0" w:after="0" w:afterAutospacing="0"/>
        <w:ind w:firstLine="709"/>
        <w:rPr>
          <w:i/>
        </w:rPr>
      </w:pPr>
      <w:r w:rsidRPr="004E1E1F">
        <w:rPr>
          <w:rStyle w:val="ab"/>
          <w:b w:val="0"/>
          <w:i/>
        </w:rPr>
        <w:t xml:space="preserve"> Самоопределение к деятельности:</w:t>
      </w:r>
    </w:p>
    <w:p w:rsidR="006C2A5F" w:rsidRPr="00283AD1" w:rsidRDefault="006C2A5F" w:rsidP="006C2A5F">
      <w:pPr>
        <w:pStyle w:val="a4"/>
        <w:spacing w:before="0" w:beforeAutospacing="0" w:after="0" w:afterAutospacing="0"/>
        <w:ind w:firstLine="709"/>
      </w:pPr>
      <w:r w:rsidRPr="00283AD1">
        <w:rPr>
          <w:bCs/>
        </w:rPr>
        <w:t xml:space="preserve">Цели этапа: </w:t>
      </w:r>
    </w:p>
    <w:p w:rsidR="006C2A5F" w:rsidRPr="00283AD1" w:rsidRDefault="006C2A5F" w:rsidP="006C2A5F">
      <w:pPr>
        <w:numPr>
          <w:ilvl w:val="0"/>
          <w:numId w:val="7"/>
        </w:numPr>
        <w:ind w:firstLine="709"/>
      </w:pPr>
      <w:r w:rsidRPr="00283AD1">
        <w:t>Включить учащихся в учебную деятел</w:t>
      </w:r>
      <w:r w:rsidRPr="00283AD1">
        <w:t>ь</w:t>
      </w:r>
      <w:r w:rsidRPr="00283AD1">
        <w:t xml:space="preserve">ность;  </w:t>
      </w:r>
    </w:p>
    <w:p w:rsidR="006C2A5F" w:rsidRDefault="006C2A5F" w:rsidP="006C2A5F">
      <w:pPr>
        <w:ind w:firstLine="709"/>
      </w:pPr>
      <w:r w:rsidRPr="00283AD1">
        <w:t>На данном этапе организуется положительное самоопределение ученика к деятельн</w:t>
      </w:r>
      <w:r w:rsidRPr="00283AD1">
        <w:t>о</w:t>
      </w:r>
      <w:r w:rsidRPr="00283AD1">
        <w:t>сти на уроке, а именно: 1) создаются условия для возникновения внутренней потребности включения в деятельность (‘хочу’) 2) выделяется содержател</w:t>
      </w:r>
      <w:r w:rsidRPr="00283AD1">
        <w:t>ь</w:t>
      </w:r>
      <w:r w:rsidRPr="00283AD1">
        <w:t>ная область (могу).</w:t>
      </w:r>
    </w:p>
    <w:tbl>
      <w:tblPr>
        <w:tblpPr w:leftFromText="180" w:rightFromText="180" w:vertAnchor="text" w:tblpY="-299"/>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6861"/>
        <w:gridCol w:w="2762"/>
      </w:tblGrid>
      <w:tr w:rsidR="006C2A5F" w:rsidRPr="00283AD1" w:rsidTr="00012180">
        <w:trPr>
          <w:tblCellSpacing w:w="7" w:type="dxa"/>
        </w:trPr>
        <w:tc>
          <w:tcPr>
            <w:tcW w:w="7201" w:type="dxa"/>
            <w:tcBorders>
              <w:top w:val="outset" w:sz="6" w:space="0" w:color="auto"/>
              <w:left w:val="outset" w:sz="6" w:space="0" w:color="auto"/>
              <w:bottom w:val="outset" w:sz="6" w:space="0" w:color="auto"/>
              <w:right w:val="outset" w:sz="6" w:space="0" w:color="auto"/>
            </w:tcBorders>
          </w:tcPr>
          <w:p w:rsidR="006C2A5F" w:rsidRPr="00B34153" w:rsidRDefault="006C2A5F" w:rsidP="00012180">
            <w:pPr>
              <w:rPr>
                <w:bCs/>
              </w:rPr>
            </w:pPr>
            <w:r>
              <w:t xml:space="preserve">      Настраиваясь</w:t>
            </w:r>
            <w:r w:rsidRPr="00283AD1">
              <w:t xml:space="preserve"> на создание атмосферы взаимодействия на уроке, </w:t>
            </w:r>
            <w:r>
              <w:t xml:space="preserve">я </w:t>
            </w:r>
            <w:r w:rsidRPr="00283AD1">
              <w:t>обычно поль</w:t>
            </w:r>
            <w:r>
              <w:t>зуюсь</w:t>
            </w:r>
            <w:r w:rsidRPr="00283AD1">
              <w:t xml:space="preserve"> речевыми моделями с положительной эм</w:t>
            </w:r>
            <w:r w:rsidRPr="00283AD1">
              <w:t>о</w:t>
            </w:r>
            <w:r w:rsidRPr="00283AD1">
              <w:t>циональной окра</w:t>
            </w:r>
            <w:r>
              <w:t>ской,  опираюсь</w:t>
            </w:r>
            <w:r w:rsidRPr="00283AD1">
              <w:t xml:space="preserve"> на прошлый успешный опыт детей.</w:t>
            </w:r>
            <w:r w:rsidRPr="00283AD1">
              <w:rPr>
                <w:bCs/>
              </w:rPr>
              <w:t xml:space="preserve"> Часто от первых минут з</w:t>
            </w:r>
            <w:r w:rsidRPr="00283AD1">
              <w:rPr>
                <w:bCs/>
              </w:rPr>
              <w:t>а</w:t>
            </w:r>
            <w:r w:rsidRPr="00283AD1">
              <w:rPr>
                <w:bCs/>
              </w:rPr>
              <w:t>висит весь дальнейший ход урока.</w:t>
            </w:r>
          </w:p>
        </w:tc>
        <w:tc>
          <w:tcPr>
            <w:tcW w:w="2806" w:type="dxa"/>
            <w:tcBorders>
              <w:top w:val="outset" w:sz="6" w:space="0" w:color="auto"/>
              <w:left w:val="outset" w:sz="6" w:space="0" w:color="auto"/>
              <w:bottom w:val="outset" w:sz="6" w:space="0" w:color="auto"/>
              <w:right w:val="outset" w:sz="6" w:space="0" w:color="auto"/>
            </w:tcBorders>
          </w:tcPr>
          <w:p w:rsidR="006C2A5F" w:rsidRPr="00283AD1" w:rsidRDefault="006C2A5F" w:rsidP="00012180">
            <w:pPr>
              <w:ind w:firstLine="709"/>
            </w:pPr>
            <w:r w:rsidRPr="00283AD1">
              <w:t>1. Рада всех Вас видеть, садитесь, пож</w:t>
            </w:r>
            <w:r w:rsidRPr="00283AD1">
              <w:t>а</w:t>
            </w:r>
            <w:r w:rsidRPr="00283AD1">
              <w:t xml:space="preserve">луйста. </w:t>
            </w:r>
          </w:p>
          <w:p w:rsidR="006C2A5F" w:rsidRPr="00283AD1" w:rsidRDefault="006C2A5F" w:rsidP="00012180">
            <w:pPr>
              <w:pStyle w:val="a4"/>
              <w:ind w:firstLine="709"/>
            </w:pPr>
            <w:r>
              <w:t xml:space="preserve"> </w:t>
            </w:r>
            <w:r w:rsidRPr="00283AD1">
              <w:t>2.Сегодня нас ждет интере</w:t>
            </w:r>
            <w:r w:rsidRPr="00283AD1">
              <w:t>с</w:t>
            </w:r>
            <w:r w:rsidRPr="00283AD1">
              <w:t xml:space="preserve">нейший материал. </w:t>
            </w:r>
          </w:p>
        </w:tc>
      </w:tr>
    </w:tbl>
    <w:p w:rsidR="006C2A5F" w:rsidRPr="00283AD1" w:rsidRDefault="006C2A5F" w:rsidP="006C2A5F">
      <w:pPr>
        <w:ind w:firstLine="709"/>
      </w:pPr>
    </w:p>
    <w:p w:rsidR="006C2A5F" w:rsidRDefault="006C2A5F" w:rsidP="006C2A5F">
      <w:pPr>
        <w:pStyle w:val="a4"/>
        <w:numPr>
          <w:ilvl w:val="0"/>
          <w:numId w:val="7"/>
        </w:numPr>
        <w:spacing w:before="0" w:beforeAutospacing="0" w:after="0" w:afterAutospacing="0"/>
        <w:rPr>
          <w:i/>
        </w:rPr>
      </w:pPr>
      <w:r w:rsidRPr="004E1E1F">
        <w:rPr>
          <w:rStyle w:val="ab"/>
          <w:b w:val="0"/>
          <w:i/>
        </w:rPr>
        <w:t>Актуализация знаний.</w:t>
      </w:r>
    </w:p>
    <w:p w:rsidR="006C2A5F" w:rsidRPr="004A2519" w:rsidRDefault="006C2A5F" w:rsidP="006C2A5F">
      <w:pPr>
        <w:pStyle w:val="a4"/>
        <w:spacing w:before="0" w:beforeAutospacing="0" w:after="0" w:afterAutospacing="0"/>
        <w:ind w:left="720"/>
        <w:rPr>
          <w:i/>
        </w:rPr>
      </w:pPr>
      <w:r w:rsidRPr="00283AD1">
        <w:rPr>
          <w:bCs/>
        </w:rPr>
        <w:t xml:space="preserve">Цели этапа: </w:t>
      </w:r>
    </w:p>
    <w:p w:rsidR="006C2A5F" w:rsidRPr="00283AD1" w:rsidRDefault="006C2A5F" w:rsidP="006C2A5F">
      <w:pPr>
        <w:numPr>
          <w:ilvl w:val="0"/>
          <w:numId w:val="12"/>
        </w:numPr>
        <w:ind w:firstLine="709"/>
      </w:pPr>
      <w:r w:rsidRPr="00283AD1">
        <w:t>актуализировать учебное содержание, необходимое и достаточное для восприятия нового мат</w:t>
      </w:r>
      <w:r w:rsidRPr="00283AD1">
        <w:t>е</w:t>
      </w:r>
      <w:r w:rsidRPr="00283AD1">
        <w:t xml:space="preserve">риала; </w:t>
      </w:r>
    </w:p>
    <w:p w:rsidR="006C2A5F" w:rsidRPr="00283AD1" w:rsidRDefault="006C2A5F" w:rsidP="006C2A5F">
      <w:pPr>
        <w:numPr>
          <w:ilvl w:val="0"/>
          <w:numId w:val="12"/>
        </w:numPr>
        <w:spacing w:before="100" w:beforeAutospacing="1" w:after="100" w:afterAutospacing="1"/>
        <w:ind w:firstLine="709"/>
      </w:pPr>
      <w:r w:rsidRPr="00283AD1">
        <w:t xml:space="preserve">актуализировать мыслительные операции, необходимые и достаточные для восприятия нового материала: сравнение, анализ, обобщение; </w:t>
      </w:r>
    </w:p>
    <w:p w:rsidR="006C2A5F" w:rsidRPr="00283AD1" w:rsidRDefault="006C2A5F" w:rsidP="006C2A5F">
      <w:pPr>
        <w:numPr>
          <w:ilvl w:val="0"/>
          <w:numId w:val="12"/>
        </w:numPr>
        <w:spacing w:before="100" w:beforeAutospacing="1" w:after="100" w:afterAutospacing="1"/>
        <w:ind w:firstLine="709"/>
      </w:pPr>
      <w:r w:rsidRPr="00283AD1">
        <w:t>зафиксировать индивидуальное затруднение в деятельности, демонстрирующее на личностно зн</w:t>
      </w:r>
      <w:r w:rsidRPr="00283AD1">
        <w:t>а</w:t>
      </w:r>
      <w:r w:rsidRPr="00283AD1">
        <w:t xml:space="preserve">чимом уровне недостаточность имеющихся знаний. </w:t>
      </w:r>
    </w:p>
    <w:p w:rsidR="006C2A5F" w:rsidRPr="00283AD1" w:rsidRDefault="006C2A5F" w:rsidP="006C2A5F">
      <w:pPr>
        <w:pStyle w:val="a4"/>
        <w:ind w:left="360" w:firstLine="709"/>
      </w:pPr>
      <w:r w:rsidRPr="00283AD1">
        <w:t>Традиционно в начале урока проходит опрос. Зад</w:t>
      </w:r>
      <w:r w:rsidRPr="00283AD1">
        <w:t>у</w:t>
      </w:r>
      <w:r w:rsidRPr="00283AD1">
        <w:t xml:space="preserve">майтесь, для чего он проводится? </w:t>
      </w:r>
    </w:p>
    <w:p w:rsidR="006C2A5F" w:rsidRPr="00283AD1" w:rsidRDefault="006C2A5F" w:rsidP="006C2A5F">
      <w:pPr>
        <w:numPr>
          <w:ilvl w:val="0"/>
          <w:numId w:val="8"/>
        </w:numPr>
        <w:spacing w:before="100" w:beforeAutospacing="1" w:after="100" w:afterAutospacing="1"/>
        <w:ind w:firstLine="709"/>
      </w:pPr>
      <w:r w:rsidRPr="00283AD1">
        <w:t xml:space="preserve">Найти ребенка, не готового к уроку </w:t>
      </w:r>
    </w:p>
    <w:p w:rsidR="006C2A5F" w:rsidRPr="00283AD1" w:rsidRDefault="006C2A5F" w:rsidP="006C2A5F">
      <w:pPr>
        <w:numPr>
          <w:ilvl w:val="0"/>
          <w:numId w:val="8"/>
        </w:numPr>
        <w:spacing w:before="100" w:beforeAutospacing="1" w:after="100" w:afterAutospacing="1"/>
        <w:ind w:firstLine="709"/>
      </w:pPr>
      <w:r w:rsidRPr="00283AD1">
        <w:t>Выявить непонимание в пройденном мат</w:t>
      </w:r>
      <w:r w:rsidRPr="00283AD1">
        <w:t>е</w:t>
      </w:r>
      <w:r w:rsidRPr="00283AD1">
        <w:t xml:space="preserve">риале </w:t>
      </w:r>
    </w:p>
    <w:p w:rsidR="006C2A5F" w:rsidRDefault="006C2A5F" w:rsidP="006C2A5F">
      <w:pPr>
        <w:pStyle w:val="a4"/>
        <w:ind w:firstLine="709"/>
        <w:rPr>
          <w:bCs/>
        </w:rPr>
      </w:pPr>
      <w:r w:rsidRPr="00283AD1">
        <w:rPr>
          <w:bCs/>
        </w:rPr>
        <w:t>Это принципиально ВАЖНО!</w:t>
      </w:r>
    </w:p>
    <w:p w:rsidR="006C2A5F" w:rsidRDefault="006C2A5F" w:rsidP="006C2A5F">
      <w:pPr>
        <w:pStyle w:val="a4"/>
        <w:ind w:firstLine="709"/>
        <w:rPr>
          <w:bCs/>
        </w:rPr>
      </w:pPr>
      <w:r>
        <w:rPr>
          <w:bCs/>
        </w:rPr>
        <w:t>Предлагается диктант с грамматическим заданием.</w:t>
      </w:r>
    </w:p>
    <w:p w:rsidR="006C2A5F" w:rsidRDefault="006C2A5F" w:rsidP="006C2A5F">
      <w:pPr>
        <w:pStyle w:val="a4"/>
        <w:rPr>
          <w:bCs/>
        </w:rPr>
      </w:pPr>
      <w:r>
        <w:rPr>
          <w:bCs/>
        </w:rPr>
        <w:lastRenderedPageBreak/>
        <w:t>1.Вечерний лес ещё не спит.2. Чернеют прибрежные ивы. 3. Вокруг прудов кусты в пушистых полушубках. 4. Меж высоких и прямых стволов сто ворот зовут под хвойный кров.</w:t>
      </w:r>
    </w:p>
    <w:p w:rsidR="006C2A5F" w:rsidRDefault="006C2A5F" w:rsidP="006C2A5F">
      <w:pPr>
        <w:pStyle w:val="a4"/>
        <w:rPr>
          <w:bCs/>
        </w:rPr>
      </w:pPr>
      <w:r>
        <w:rPr>
          <w:bCs/>
        </w:rPr>
        <w:t>Задание:</w:t>
      </w:r>
    </w:p>
    <w:p w:rsidR="006C2A5F" w:rsidRDefault="006C2A5F" w:rsidP="006C2A5F">
      <w:pPr>
        <w:pStyle w:val="a4"/>
        <w:rPr>
          <w:bCs/>
        </w:rPr>
      </w:pPr>
      <w:r>
        <w:rPr>
          <w:bCs/>
        </w:rPr>
        <w:t>-найти и графически обозначить главные члены предложения;</w:t>
      </w:r>
    </w:p>
    <w:p w:rsidR="006C2A5F" w:rsidRPr="00CE392F" w:rsidRDefault="006C2A5F" w:rsidP="006C2A5F">
      <w:pPr>
        <w:pStyle w:val="a4"/>
        <w:rPr>
          <w:i/>
        </w:rPr>
      </w:pPr>
      <w:r>
        <w:rPr>
          <w:bCs/>
        </w:rPr>
        <w:t xml:space="preserve">-поставить вопросы к второстепенным членам третьего предложения. К какому из названных второстепенных членов можно поставит </w:t>
      </w:r>
      <w:proofErr w:type="gramStart"/>
      <w:r>
        <w:rPr>
          <w:bCs/>
        </w:rPr>
        <w:t>вопрос</w:t>
      </w:r>
      <w:proofErr w:type="gramEnd"/>
      <w:r>
        <w:rPr>
          <w:bCs/>
        </w:rPr>
        <w:t xml:space="preserve"> </w:t>
      </w:r>
      <w:r w:rsidRPr="00CE392F">
        <w:rPr>
          <w:bCs/>
          <w:i/>
        </w:rPr>
        <w:t>каких?</w:t>
      </w:r>
    </w:p>
    <w:p w:rsidR="006C2A5F" w:rsidRDefault="006C2A5F" w:rsidP="006C2A5F">
      <w:pPr>
        <w:pStyle w:val="a4"/>
        <w:spacing w:before="0" w:beforeAutospacing="0" w:after="0" w:afterAutospacing="0"/>
        <w:ind w:firstLine="709"/>
        <w:rPr>
          <w:rStyle w:val="ab"/>
          <w:b w:val="0"/>
        </w:rPr>
      </w:pPr>
      <w:r w:rsidRPr="00CE392F">
        <w:rPr>
          <w:rStyle w:val="ab"/>
          <w:b w:val="0"/>
        </w:rPr>
        <w:t>3.</w:t>
      </w:r>
      <w:r>
        <w:rPr>
          <w:rStyle w:val="ab"/>
          <w:b w:val="0"/>
        </w:rPr>
        <w:t>Введение нового материала.</w:t>
      </w:r>
    </w:p>
    <w:p w:rsidR="006C2A5F" w:rsidRDefault="006C2A5F" w:rsidP="006C2A5F">
      <w:pPr>
        <w:pStyle w:val="a4"/>
        <w:spacing w:before="0" w:beforeAutospacing="0" w:after="0" w:afterAutospacing="0"/>
        <w:ind w:firstLine="709"/>
        <w:rPr>
          <w:rStyle w:val="ab"/>
          <w:b w:val="0"/>
        </w:rPr>
      </w:pPr>
      <w:r>
        <w:rPr>
          <w:rStyle w:val="ab"/>
          <w:b w:val="0"/>
        </w:rPr>
        <w:t>-Прочитать текст упр.230.</w:t>
      </w:r>
    </w:p>
    <w:p w:rsidR="006C2A5F" w:rsidRDefault="006C2A5F" w:rsidP="006C2A5F">
      <w:pPr>
        <w:pStyle w:val="a4"/>
        <w:spacing w:before="0" w:beforeAutospacing="0" w:after="0" w:afterAutospacing="0"/>
        <w:ind w:firstLine="709"/>
        <w:rPr>
          <w:rStyle w:val="ab"/>
          <w:b w:val="0"/>
        </w:rPr>
      </w:pPr>
      <w:r>
        <w:rPr>
          <w:rStyle w:val="ab"/>
          <w:b w:val="0"/>
        </w:rPr>
        <w:t>-проведение беседы по тексту с использованием вопросов к тексту:</w:t>
      </w:r>
    </w:p>
    <w:p w:rsidR="006C2A5F" w:rsidRDefault="006C2A5F" w:rsidP="006C2A5F">
      <w:pPr>
        <w:pStyle w:val="a4"/>
        <w:spacing w:before="0" w:beforeAutospacing="0" w:after="0" w:afterAutospacing="0"/>
        <w:ind w:firstLine="709"/>
        <w:rPr>
          <w:rStyle w:val="ab"/>
          <w:b w:val="0"/>
        </w:rPr>
      </w:pPr>
      <w:r>
        <w:rPr>
          <w:rStyle w:val="ab"/>
          <w:b w:val="0"/>
        </w:rPr>
        <w:t>-есть ли в тексте описание каких-либо предметов?</w:t>
      </w:r>
    </w:p>
    <w:p w:rsidR="006C2A5F" w:rsidRDefault="006C2A5F" w:rsidP="006C2A5F">
      <w:pPr>
        <w:pStyle w:val="a4"/>
        <w:spacing w:before="0" w:beforeAutospacing="0" w:after="0" w:afterAutospacing="0"/>
        <w:ind w:firstLine="709"/>
        <w:rPr>
          <w:rStyle w:val="ab"/>
          <w:b w:val="0"/>
        </w:rPr>
      </w:pPr>
      <w:r>
        <w:rPr>
          <w:rStyle w:val="ab"/>
          <w:b w:val="0"/>
        </w:rPr>
        <w:t>-какие слова помогают описать эти предметы?</w:t>
      </w:r>
    </w:p>
    <w:p w:rsidR="006C2A5F" w:rsidRDefault="006C2A5F" w:rsidP="006C2A5F">
      <w:pPr>
        <w:pStyle w:val="a4"/>
        <w:spacing w:before="0" w:beforeAutospacing="0" w:after="0" w:afterAutospacing="0"/>
        <w:ind w:firstLine="709"/>
        <w:rPr>
          <w:rStyle w:val="ab"/>
          <w:b w:val="0"/>
        </w:rPr>
      </w:pPr>
      <w:r>
        <w:rPr>
          <w:rStyle w:val="ab"/>
          <w:b w:val="0"/>
        </w:rPr>
        <w:t>-на какой вопрос эти слова отвечают?</w:t>
      </w:r>
    </w:p>
    <w:p w:rsidR="006C2A5F" w:rsidRDefault="006C2A5F" w:rsidP="006C2A5F">
      <w:pPr>
        <w:pStyle w:val="a4"/>
        <w:spacing w:before="0" w:beforeAutospacing="0" w:after="0" w:afterAutospacing="0"/>
        <w:ind w:firstLine="709"/>
        <w:rPr>
          <w:rStyle w:val="ab"/>
          <w:b w:val="0"/>
        </w:rPr>
      </w:pPr>
      <w:r>
        <w:rPr>
          <w:rStyle w:val="ab"/>
          <w:b w:val="0"/>
        </w:rPr>
        <w:t>-являются ли эти слова главными членами предложения? А какими?</w:t>
      </w:r>
    </w:p>
    <w:p w:rsidR="006C2A5F" w:rsidRDefault="006C2A5F" w:rsidP="006C2A5F">
      <w:pPr>
        <w:pStyle w:val="a4"/>
        <w:spacing w:before="0" w:beforeAutospacing="0" w:after="0" w:afterAutospacing="0"/>
        <w:ind w:firstLine="709"/>
        <w:rPr>
          <w:rStyle w:val="ab"/>
          <w:b w:val="0"/>
        </w:rPr>
      </w:pPr>
      <w:r>
        <w:rPr>
          <w:rStyle w:val="ab"/>
          <w:b w:val="0"/>
        </w:rPr>
        <w:t xml:space="preserve">-выпишите слова, описывающие предмет, вместе со словами, обозначающими предмет, по образцу </w:t>
      </w:r>
      <w:proofErr w:type="gramStart"/>
      <w:r>
        <w:rPr>
          <w:rStyle w:val="ab"/>
          <w:b w:val="0"/>
        </w:rPr>
        <w:t xml:space="preserve">( </w:t>
      </w:r>
      <w:proofErr w:type="gramEnd"/>
      <w:r>
        <w:rPr>
          <w:rStyle w:val="ab"/>
          <w:b w:val="0"/>
        </w:rPr>
        <w:t>на доске).</w:t>
      </w:r>
    </w:p>
    <w:p w:rsidR="006C2A5F" w:rsidRDefault="006C2A5F" w:rsidP="006C2A5F">
      <w:pPr>
        <w:pStyle w:val="a4"/>
        <w:spacing w:before="0" w:beforeAutospacing="0" w:after="0" w:afterAutospacing="0"/>
        <w:ind w:firstLine="709"/>
        <w:rPr>
          <w:rStyle w:val="ab"/>
          <w:b w:val="0"/>
        </w:rPr>
      </w:pPr>
      <w:r>
        <w:rPr>
          <w:rStyle w:val="ab"/>
          <w:b w:val="0"/>
        </w:rPr>
        <w:t>-как бы вы назвали слова-члены предложения, которые обозначают признак предмета, определяют этот признак?</w:t>
      </w:r>
    </w:p>
    <w:p w:rsidR="006C2A5F" w:rsidRDefault="006C2A5F" w:rsidP="006C2A5F">
      <w:pPr>
        <w:pStyle w:val="a4"/>
        <w:spacing w:before="0" w:beforeAutospacing="0" w:after="0" w:afterAutospacing="0"/>
        <w:ind w:firstLine="709"/>
        <w:rPr>
          <w:rStyle w:val="ab"/>
          <w:b w:val="0"/>
        </w:rPr>
      </w:pPr>
      <w:r>
        <w:rPr>
          <w:rStyle w:val="ab"/>
          <w:b w:val="0"/>
        </w:rPr>
        <w:t>-какой частью речи они выражены?</w:t>
      </w:r>
    </w:p>
    <w:p w:rsidR="006C2A5F" w:rsidRDefault="006C2A5F" w:rsidP="006C2A5F">
      <w:pPr>
        <w:pStyle w:val="a4"/>
        <w:spacing w:before="0" w:beforeAutospacing="0" w:after="0" w:afterAutospacing="0"/>
        <w:ind w:firstLine="709"/>
        <w:rPr>
          <w:rStyle w:val="ab"/>
          <w:b w:val="0"/>
        </w:rPr>
      </w:pPr>
      <w:r>
        <w:rPr>
          <w:rStyle w:val="ab"/>
          <w:b w:val="0"/>
        </w:rPr>
        <w:t xml:space="preserve">-сформулируйте вывод: что такое определение </w:t>
      </w:r>
      <w:proofErr w:type="gramStart"/>
      <w:r>
        <w:rPr>
          <w:rStyle w:val="ab"/>
          <w:b w:val="0"/>
        </w:rPr>
        <w:t xml:space="preserve">( </w:t>
      </w:r>
      <w:proofErr w:type="gramEnd"/>
      <w:r>
        <w:rPr>
          <w:rStyle w:val="ab"/>
          <w:b w:val="0"/>
        </w:rPr>
        <w:t>открытие нового знания и темы урока ).</w:t>
      </w:r>
    </w:p>
    <w:p w:rsidR="006C2A5F" w:rsidRDefault="006C2A5F" w:rsidP="006C2A5F">
      <w:pPr>
        <w:pStyle w:val="a4"/>
        <w:spacing w:before="0" w:beforeAutospacing="0" w:after="0" w:afterAutospacing="0"/>
        <w:ind w:firstLine="709"/>
        <w:rPr>
          <w:rStyle w:val="ab"/>
          <w:b w:val="0"/>
        </w:rPr>
      </w:pPr>
      <w:r>
        <w:rPr>
          <w:rStyle w:val="ab"/>
          <w:b w:val="0"/>
        </w:rPr>
        <w:t>-запись темы  в тетрадь.</w:t>
      </w:r>
    </w:p>
    <w:p w:rsidR="006C2A5F" w:rsidRDefault="006C2A5F" w:rsidP="006C2A5F">
      <w:pPr>
        <w:pStyle w:val="a4"/>
        <w:spacing w:before="0" w:beforeAutospacing="0" w:after="0" w:afterAutospacing="0"/>
        <w:ind w:firstLine="709"/>
        <w:rPr>
          <w:rStyle w:val="ab"/>
          <w:b w:val="0"/>
        </w:rPr>
      </w:pPr>
      <w:r>
        <w:rPr>
          <w:rStyle w:val="ab"/>
          <w:b w:val="0"/>
        </w:rPr>
        <w:t>Конкретизация целей урока.</w:t>
      </w:r>
    </w:p>
    <w:p w:rsidR="006C2A5F" w:rsidRDefault="006C2A5F" w:rsidP="006C2A5F">
      <w:pPr>
        <w:pStyle w:val="a4"/>
        <w:spacing w:before="0" w:beforeAutospacing="0" w:after="0" w:afterAutospacing="0"/>
        <w:ind w:firstLine="709"/>
        <w:rPr>
          <w:rStyle w:val="ab"/>
          <w:b w:val="0"/>
        </w:rPr>
      </w:pPr>
      <w:r>
        <w:rPr>
          <w:rStyle w:val="ab"/>
          <w:b w:val="0"/>
        </w:rPr>
        <w:t>-что мы будем делать на уроке? Чему мы должны научиться?</w:t>
      </w:r>
    </w:p>
    <w:p w:rsidR="006C2A5F" w:rsidRDefault="006C2A5F" w:rsidP="006C2A5F">
      <w:pPr>
        <w:pStyle w:val="a4"/>
        <w:spacing w:before="0" w:beforeAutospacing="0" w:after="0" w:afterAutospacing="0"/>
        <w:ind w:firstLine="709"/>
        <w:rPr>
          <w:rStyle w:val="ab"/>
          <w:b w:val="0"/>
        </w:rPr>
      </w:pPr>
      <w:r>
        <w:rPr>
          <w:rStyle w:val="ab"/>
          <w:b w:val="0"/>
        </w:rPr>
        <w:t xml:space="preserve">Анализ </w:t>
      </w:r>
      <w:proofErr w:type="spellStart"/>
      <w:r>
        <w:rPr>
          <w:rStyle w:val="ab"/>
          <w:b w:val="0"/>
        </w:rPr>
        <w:t>учебно</w:t>
      </w:r>
      <w:proofErr w:type="spellEnd"/>
      <w:r>
        <w:rPr>
          <w:rStyle w:val="ab"/>
          <w:b w:val="0"/>
        </w:rPr>
        <w:t xml:space="preserve"> – научной статьи в учебнике.</w:t>
      </w:r>
    </w:p>
    <w:p w:rsidR="006C2A5F" w:rsidRDefault="006C2A5F" w:rsidP="006C2A5F">
      <w:pPr>
        <w:pStyle w:val="a4"/>
        <w:spacing w:before="0" w:beforeAutospacing="0" w:after="0" w:afterAutospacing="0"/>
        <w:ind w:firstLine="709"/>
        <w:rPr>
          <w:rStyle w:val="ab"/>
          <w:b w:val="0"/>
        </w:rPr>
      </w:pPr>
      <w:r>
        <w:rPr>
          <w:rStyle w:val="ab"/>
          <w:b w:val="0"/>
        </w:rPr>
        <w:t>Учащиеся сравнивают свою формулировку с формулировкой в учебнике.</w:t>
      </w:r>
    </w:p>
    <w:p w:rsidR="006C2A5F" w:rsidRDefault="006C2A5F" w:rsidP="006C2A5F">
      <w:pPr>
        <w:pStyle w:val="a4"/>
        <w:spacing w:before="0" w:beforeAutospacing="0" w:after="0" w:afterAutospacing="0"/>
        <w:ind w:firstLine="709"/>
        <w:rPr>
          <w:rStyle w:val="ab"/>
          <w:b w:val="0"/>
        </w:rPr>
      </w:pPr>
      <w:r>
        <w:rPr>
          <w:rStyle w:val="ab"/>
          <w:b w:val="0"/>
        </w:rPr>
        <w:t>Изучение статьи идет с применением приема «</w:t>
      </w:r>
      <w:proofErr w:type="spellStart"/>
      <w:r>
        <w:rPr>
          <w:rStyle w:val="ab"/>
          <w:b w:val="0"/>
        </w:rPr>
        <w:t>инсерт</w:t>
      </w:r>
      <w:proofErr w:type="spellEnd"/>
      <w:r>
        <w:rPr>
          <w:rStyle w:val="ab"/>
          <w:b w:val="0"/>
        </w:rPr>
        <w:t>».</w:t>
      </w:r>
    </w:p>
    <w:p w:rsidR="006C2A5F" w:rsidRDefault="006C2A5F" w:rsidP="006C2A5F">
      <w:pPr>
        <w:pStyle w:val="a4"/>
        <w:spacing w:before="0" w:beforeAutospacing="0" w:after="0" w:afterAutospacing="0"/>
        <w:ind w:firstLine="709"/>
        <w:rPr>
          <w:rStyle w:val="ab"/>
          <w:b w:val="0"/>
        </w:rPr>
      </w:pPr>
      <w:r>
        <w:rPr>
          <w:rStyle w:val="ab"/>
          <w:b w:val="0"/>
        </w:rPr>
        <w:t xml:space="preserve">-есть ли в тексте новая для вас информация? </w:t>
      </w:r>
    </w:p>
    <w:p w:rsidR="006C2A5F" w:rsidRDefault="006C2A5F" w:rsidP="006C2A5F">
      <w:pPr>
        <w:pStyle w:val="a4"/>
        <w:spacing w:before="0" w:beforeAutospacing="0" w:after="0" w:afterAutospacing="0"/>
        <w:ind w:firstLine="709"/>
        <w:rPr>
          <w:rStyle w:val="ab"/>
          <w:b w:val="0"/>
        </w:rPr>
      </w:pPr>
      <w:r>
        <w:rPr>
          <w:rStyle w:val="ab"/>
          <w:b w:val="0"/>
        </w:rPr>
        <w:t>-можно ли дополнить свою формулировку определения той информацией, которая пре</w:t>
      </w:r>
      <w:r>
        <w:rPr>
          <w:rStyle w:val="ab"/>
          <w:b w:val="0"/>
        </w:rPr>
        <w:t>д</w:t>
      </w:r>
      <w:r>
        <w:rPr>
          <w:rStyle w:val="ab"/>
          <w:b w:val="0"/>
        </w:rPr>
        <w:t>ложена в учебнике?</w:t>
      </w:r>
    </w:p>
    <w:p w:rsidR="006C2A5F" w:rsidRDefault="006C2A5F" w:rsidP="006C2A5F">
      <w:pPr>
        <w:pStyle w:val="a4"/>
        <w:spacing w:before="0" w:beforeAutospacing="0" w:after="0" w:afterAutospacing="0"/>
        <w:ind w:firstLine="709"/>
        <w:rPr>
          <w:rStyle w:val="ab"/>
          <w:b w:val="0"/>
        </w:rPr>
      </w:pPr>
    </w:p>
    <w:p w:rsidR="006C2A5F" w:rsidRDefault="006C2A5F" w:rsidP="006C2A5F">
      <w:pPr>
        <w:pStyle w:val="a4"/>
        <w:spacing w:before="0" w:beforeAutospacing="0" w:after="0" w:afterAutospacing="0"/>
        <w:ind w:firstLine="709"/>
        <w:rPr>
          <w:rStyle w:val="ab"/>
          <w:b w:val="0"/>
        </w:rPr>
      </w:pPr>
      <w:r>
        <w:rPr>
          <w:rStyle w:val="ab"/>
          <w:b w:val="0"/>
        </w:rPr>
        <w:t xml:space="preserve">Этап развития </w:t>
      </w:r>
      <w:proofErr w:type="spellStart"/>
      <w:r>
        <w:rPr>
          <w:rStyle w:val="ab"/>
          <w:b w:val="0"/>
        </w:rPr>
        <w:t>учебно</w:t>
      </w:r>
      <w:proofErr w:type="spellEnd"/>
      <w:r>
        <w:rPr>
          <w:rStyle w:val="ab"/>
          <w:b w:val="0"/>
        </w:rPr>
        <w:t xml:space="preserve"> – языковых умений.</w:t>
      </w:r>
    </w:p>
    <w:p w:rsidR="006C2A5F" w:rsidRDefault="006C2A5F" w:rsidP="006C2A5F">
      <w:pPr>
        <w:pStyle w:val="a4"/>
        <w:spacing w:before="0" w:beforeAutospacing="0" w:after="0" w:afterAutospacing="0"/>
        <w:ind w:firstLine="709"/>
        <w:rPr>
          <w:rStyle w:val="ab"/>
          <w:b w:val="0"/>
        </w:rPr>
      </w:pPr>
      <w:r>
        <w:rPr>
          <w:rStyle w:val="ab"/>
          <w:b w:val="0"/>
        </w:rPr>
        <w:t>1.Работа над материалами в упр.231. Цель: выработка алгоритма нахождения определ</w:t>
      </w:r>
      <w:r>
        <w:rPr>
          <w:rStyle w:val="ab"/>
          <w:b w:val="0"/>
        </w:rPr>
        <w:t>е</w:t>
      </w:r>
      <w:r>
        <w:rPr>
          <w:rStyle w:val="ab"/>
          <w:b w:val="0"/>
        </w:rPr>
        <w:t>ния в предложении и обучение графическому обозначению определения.</w:t>
      </w:r>
    </w:p>
    <w:p w:rsidR="006C2A5F" w:rsidRDefault="006C2A5F" w:rsidP="006C2A5F">
      <w:pPr>
        <w:pStyle w:val="a4"/>
        <w:spacing w:before="0" w:beforeAutospacing="0" w:after="0" w:afterAutospacing="0"/>
        <w:ind w:firstLine="709"/>
        <w:rPr>
          <w:rStyle w:val="ab"/>
          <w:b w:val="0"/>
        </w:rPr>
      </w:pPr>
      <w:r>
        <w:rPr>
          <w:rStyle w:val="ab"/>
          <w:b w:val="0"/>
        </w:rPr>
        <w:t>-чтение текста вслух.</w:t>
      </w:r>
    </w:p>
    <w:p w:rsidR="006C2A5F" w:rsidRDefault="006C2A5F" w:rsidP="006C2A5F">
      <w:pPr>
        <w:pStyle w:val="a4"/>
        <w:spacing w:before="0" w:beforeAutospacing="0" w:after="0" w:afterAutospacing="0"/>
        <w:ind w:firstLine="709"/>
        <w:rPr>
          <w:rStyle w:val="ab"/>
          <w:b w:val="0"/>
        </w:rPr>
      </w:pPr>
      <w:r>
        <w:rPr>
          <w:rStyle w:val="ab"/>
          <w:b w:val="0"/>
        </w:rPr>
        <w:t>-самостоятельная выработка алгоритма нахождения определения в предложении:</w:t>
      </w:r>
    </w:p>
    <w:p w:rsidR="006C2A5F" w:rsidRDefault="006C2A5F" w:rsidP="006C2A5F">
      <w:pPr>
        <w:pStyle w:val="a4"/>
        <w:spacing w:before="0" w:beforeAutospacing="0" w:after="0" w:afterAutospacing="0"/>
        <w:ind w:firstLine="709"/>
        <w:rPr>
          <w:rStyle w:val="ab"/>
          <w:b w:val="0"/>
        </w:rPr>
      </w:pPr>
      <w:r>
        <w:rPr>
          <w:rStyle w:val="ab"/>
          <w:b w:val="0"/>
        </w:rPr>
        <w:t>А). Найду слова, которые обозначают предмет.</w:t>
      </w:r>
    </w:p>
    <w:p w:rsidR="006C2A5F" w:rsidRDefault="006C2A5F" w:rsidP="006C2A5F">
      <w:pPr>
        <w:pStyle w:val="a4"/>
        <w:spacing w:before="0" w:beforeAutospacing="0" w:after="0" w:afterAutospacing="0"/>
        <w:ind w:firstLine="709"/>
        <w:rPr>
          <w:rStyle w:val="ab"/>
          <w:b w:val="0"/>
        </w:rPr>
      </w:pPr>
      <w:r>
        <w:rPr>
          <w:rStyle w:val="ab"/>
          <w:b w:val="0"/>
        </w:rPr>
        <w:t xml:space="preserve">Б). Поставлю от них </w:t>
      </w:r>
      <w:proofErr w:type="gramStart"/>
      <w:r>
        <w:rPr>
          <w:rStyle w:val="ab"/>
          <w:b w:val="0"/>
        </w:rPr>
        <w:t>вопросы</w:t>
      </w:r>
      <w:proofErr w:type="gramEnd"/>
      <w:r>
        <w:rPr>
          <w:rStyle w:val="ab"/>
          <w:b w:val="0"/>
        </w:rPr>
        <w:t xml:space="preserve"> какой? Какая? Каких?</w:t>
      </w:r>
    </w:p>
    <w:p w:rsidR="006C2A5F" w:rsidRDefault="006C2A5F" w:rsidP="006C2A5F">
      <w:pPr>
        <w:pStyle w:val="a4"/>
        <w:spacing w:before="0" w:beforeAutospacing="0" w:after="0" w:afterAutospacing="0"/>
        <w:ind w:firstLine="709"/>
        <w:rPr>
          <w:rStyle w:val="ab"/>
          <w:b w:val="0"/>
        </w:rPr>
      </w:pPr>
      <w:r>
        <w:rPr>
          <w:rStyle w:val="ab"/>
          <w:b w:val="0"/>
        </w:rPr>
        <w:t>В). Определю, есть ли в предложении слова, которые отвечают на эти вопросы.</w:t>
      </w:r>
    </w:p>
    <w:p w:rsidR="006C2A5F" w:rsidRDefault="006C2A5F" w:rsidP="006C2A5F">
      <w:pPr>
        <w:pStyle w:val="a4"/>
        <w:spacing w:before="0" w:beforeAutospacing="0" w:after="0" w:afterAutospacing="0"/>
        <w:ind w:firstLine="709"/>
        <w:rPr>
          <w:rStyle w:val="ab"/>
          <w:b w:val="0"/>
        </w:rPr>
      </w:pPr>
      <w:r>
        <w:rPr>
          <w:rStyle w:val="ab"/>
          <w:b w:val="0"/>
        </w:rPr>
        <w:t>Г). Если есть, значит, это определение.</w:t>
      </w:r>
    </w:p>
    <w:p w:rsidR="006C2A5F" w:rsidRDefault="006C2A5F" w:rsidP="006C2A5F">
      <w:pPr>
        <w:pStyle w:val="a4"/>
        <w:spacing w:before="0" w:beforeAutospacing="0" w:after="0" w:afterAutospacing="0"/>
        <w:ind w:firstLine="709"/>
        <w:rPr>
          <w:rStyle w:val="ab"/>
          <w:b w:val="0"/>
        </w:rPr>
      </w:pPr>
      <w:r>
        <w:rPr>
          <w:rStyle w:val="ab"/>
          <w:b w:val="0"/>
        </w:rPr>
        <w:t>-списывание текста. Развитие умения находить и графически обозначать определения по алгоритму.</w:t>
      </w:r>
    </w:p>
    <w:p w:rsidR="006C2A5F" w:rsidRDefault="006C2A5F" w:rsidP="006C2A5F">
      <w:pPr>
        <w:pStyle w:val="a4"/>
        <w:spacing w:before="0" w:beforeAutospacing="0" w:after="0" w:afterAutospacing="0"/>
        <w:ind w:firstLine="709"/>
        <w:rPr>
          <w:rStyle w:val="ab"/>
          <w:b w:val="0"/>
        </w:rPr>
      </w:pPr>
      <w:r>
        <w:rPr>
          <w:rStyle w:val="ab"/>
          <w:b w:val="0"/>
        </w:rPr>
        <w:t>Выполнение упражнений.</w:t>
      </w:r>
    </w:p>
    <w:p w:rsidR="006C2A5F" w:rsidRDefault="006C2A5F" w:rsidP="006C2A5F">
      <w:pPr>
        <w:pStyle w:val="a4"/>
        <w:spacing w:before="0" w:beforeAutospacing="0" w:after="0" w:afterAutospacing="0"/>
        <w:ind w:firstLine="709"/>
        <w:rPr>
          <w:rStyle w:val="ab"/>
          <w:b w:val="0"/>
        </w:rPr>
      </w:pPr>
      <w:r>
        <w:rPr>
          <w:rStyle w:val="ab"/>
          <w:b w:val="0"/>
        </w:rPr>
        <w:t>А). Упр.232. Распространение предложений определениями. Выделение определений с опорой на алгоритм. Выписывание определений по образцу, их графическое обозначение.</w:t>
      </w:r>
    </w:p>
    <w:p w:rsidR="006C2A5F" w:rsidRDefault="006C2A5F" w:rsidP="006C2A5F">
      <w:pPr>
        <w:pStyle w:val="a4"/>
        <w:spacing w:before="0" w:beforeAutospacing="0" w:after="0" w:afterAutospacing="0"/>
        <w:ind w:firstLine="709"/>
        <w:rPr>
          <w:rStyle w:val="ab"/>
          <w:b w:val="0"/>
        </w:rPr>
      </w:pPr>
      <w:r>
        <w:rPr>
          <w:rStyle w:val="ab"/>
          <w:b w:val="0"/>
        </w:rPr>
        <w:t>Б). Диктант с грамматическим заданием (найти и графически обозначить определения).</w:t>
      </w:r>
    </w:p>
    <w:p w:rsidR="006C2A5F" w:rsidRDefault="006C2A5F" w:rsidP="006C2A5F">
      <w:pPr>
        <w:pStyle w:val="a4"/>
        <w:spacing w:before="0" w:beforeAutospacing="0" w:after="0" w:afterAutospacing="0"/>
        <w:ind w:firstLine="709"/>
        <w:rPr>
          <w:rStyle w:val="ab"/>
          <w:b w:val="0"/>
        </w:rPr>
      </w:pPr>
      <w:r>
        <w:rPr>
          <w:rStyle w:val="ab"/>
          <w:b w:val="0"/>
        </w:rPr>
        <w:lastRenderedPageBreak/>
        <w:t>Творческое задание. Сочинение-миниатюра (описание цветка</w:t>
      </w:r>
      <w:proofErr w:type="gramStart"/>
      <w:r>
        <w:rPr>
          <w:rStyle w:val="ab"/>
          <w:b w:val="0"/>
        </w:rPr>
        <w:t xml:space="preserve"> )</w:t>
      </w:r>
      <w:proofErr w:type="gramEnd"/>
      <w:r>
        <w:rPr>
          <w:rStyle w:val="ab"/>
          <w:b w:val="0"/>
        </w:rPr>
        <w:t xml:space="preserve"> по опорным словам.</w:t>
      </w:r>
    </w:p>
    <w:p w:rsidR="006C2A5F" w:rsidRDefault="006C2A5F" w:rsidP="006C2A5F">
      <w:pPr>
        <w:pStyle w:val="a4"/>
        <w:spacing w:before="0" w:beforeAutospacing="0" w:after="0" w:afterAutospacing="0"/>
        <w:ind w:firstLine="709"/>
        <w:rPr>
          <w:rStyle w:val="ab"/>
          <w:b w:val="0"/>
        </w:rPr>
      </w:pPr>
    </w:p>
    <w:p w:rsidR="006C2A5F" w:rsidRDefault="006C2A5F" w:rsidP="006C2A5F">
      <w:pPr>
        <w:pStyle w:val="a4"/>
        <w:spacing w:before="0" w:beforeAutospacing="0" w:after="0" w:afterAutospacing="0"/>
        <w:ind w:firstLine="709"/>
        <w:rPr>
          <w:rStyle w:val="ab"/>
          <w:b w:val="0"/>
        </w:rPr>
      </w:pPr>
      <w:r>
        <w:rPr>
          <w:rStyle w:val="ab"/>
          <w:b w:val="0"/>
        </w:rPr>
        <w:t xml:space="preserve">Подведение итогов </w:t>
      </w:r>
      <w:proofErr w:type="gramStart"/>
      <w:r>
        <w:rPr>
          <w:rStyle w:val="ab"/>
          <w:b w:val="0"/>
        </w:rPr>
        <w:t xml:space="preserve">( </w:t>
      </w:r>
      <w:proofErr w:type="gramEnd"/>
      <w:r>
        <w:rPr>
          <w:rStyle w:val="ab"/>
          <w:b w:val="0"/>
        </w:rPr>
        <w:t>рефлексия урока )</w:t>
      </w:r>
    </w:p>
    <w:p w:rsidR="006C2A5F" w:rsidRPr="00910B81" w:rsidRDefault="006C2A5F" w:rsidP="006C2A5F">
      <w:pPr>
        <w:pStyle w:val="a4"/>
        <w:ind w:firstLine="709"/>
        <w:rPr>
          <w:rStyle w:val="ab"/>
          <w:b w:val="0"/>
        </w:rPr>
      </w:pPr>
      <w:r>
        <w:rPr>
          <w:rStyle w:val="ab"/>
          <w:b w:val="0"/>
        </w:rPr>
        <w:t>-</w:t>
      </w:r>
      <w:r w:rsidRPr="00910B81">
        <w:t xml:space="preserve"> </w:t>
      </w:r>
      <w:r w:rsidRPr="00910B81">
        <w:rPr>
          <w:rStyle w:val="ab"/>
          <w:b w:val="0"/>
        </w:rPr>
        <w:t xml:space="preserve">Цели этапа: </w:t>
      </w:r>
    </w:p>
    <w:p w:rsidR="006C2A5F" w:rsidRPr="00910B81" w:rsidRDefault="006C2A5F" w:rsidP="006C2A5F">
      <w:pPr>
        <w:pStyle w:val="a4"/>
        <w:ind w:firstLine="709"/>
        <w:rPr>
          <w:rStyle w:val="ab"/>
          <w:b w:val="0"/>
        </w:rPr>
      </w:pPr>
      <w:r w:rsidRPr="00910B81">
        <w:rPr>
          <w:rStyle w:val="ab"/>
          <w:b w:val="0"/>
        </w:rPr>
        <w:t>1.</w:t>
      </w:r>
      <w:r w:rsidRPr="00910B81">
        <w:rPr>
          <w:rStyle w:val="ab"/>
          <w:b w:val="0"/>
        </w:rPr>
        <w:tab/>
        <w:t>Зафиксировать новое содержание, изученное на уроке.</w:t>
      </w:r>
    </w:p>
    <w:p w:rsidR="006C2A5F" w:rsidRPr="00910B81" w:rsidRDefault="006C2A5F" w:rsidP="006C2A5F">
      <w:pPr>
        <w:pStyle w:val="a4"/>
        <w:ind w:firstLine="709"/>
        <w:rPr>
          <w:rStyle w:val="ab"/>
          <w:b w:val="0"/>
        </w:rPr>
      </w:pPr>
      <w:r w:rsidRPr="00910B81">
        <w:rPr>
          <w:rStyle w:val="ab"/>
          <w:b w:val="0"/>
        </w:rPr>
        <w:t>2.</w:t>
      </w:r>
      <w:r w:rsidRPr="00910B81">
        <w:rPr>
          <w:rStyle w:val="ab"/>
          <w:b w:val="0"/>
        </w:rPr>
        <w:tab/>
        <w:t xml:space="preserve">Оценить собственную деятельность на уроке. </w:t>
      </w:r>
    </w:p>
    <w:p w:rsidR="006C2A5F" w:rsidRPr="00910B81" w:rsidRDefault="006C2A5F" w:rsidP="006C2A5F">
      <w:pPr>
        <w:pStyle w:val="a4"/>
        <w:ind w:firstLine="709"/>
        <w:rPr>
          <w:rStyle w:val="ab"/>
          <w:b w:val="0"/>
        </w:rPr>
      </w:pPr>
      <w:r w:rsidRPr="00910B81">
        <w:rPr>
          <w:rStyle w:val="ab"/>
          <w:b w:val="0"/>
        </w:rPr>
        <w:t>3.</w:t>
      </w:r>
      <w:r w:rsidRPr="00910B81">
        <w:rPr>
          <w:rStyle w:val="ab"/>
          <w:b w:val="0"/>
        </w:rPr>
        <w:tab/>
        <w:t>Поблагодарить одноклассников, которые по</w:t>
      </w:r>
      <w:r>
        <w:rPr>
          <w:rStyle w:val="ab"/>
          <w:b w:val="0"/>
        </w:rPr>
        <w:t>могли получить результат урока.</w:t>
      </w:r>
    </w:p>
    <w:p w:rsidR="006C2A5F" w:rsidRPr="00910B81" w:rsidRDefault="006C2A5F" w:rsidP="006C2A5F">
      <w:pPr>
        <w:pStyle w:val="a4"/>
        <w:ind w:firstLine="709"/>
        <w:rPr>
          <w:rStyle w:val="ab"/>
          <w:b w:val="0"/>
        </w:rPr>
      </w:pPr>
      <w:r w:rsidRPr="00910B81">
        <w:rPr>
          <w:rStyle w:val="ab"/>
          <w:b w:val="0"/>
        </w:rPr>
        <w:t>4.</w:t>
      </w:r>
      <w:r w:rsidRPr="00910B81">
        <w:rPr>
          <w:rStyle w:val="ab"/>
          <w:b w:val="0"/>
        </w:rPr>
        <w:tab/>
        <w:t>Зафиксировать неразрешённые затруднения как направления будущей учебной деятельности.</w:t>
      </w:r>
    </w:p>
    <w:p w:rsidR="006C2A5F" w:rsidRDefault="006C2A5F" w:rsidP="006C2A5F">
      <w:pPr>
        <w:pStyle w:val="a4"/>
        <w:spacing w:before="0" w:beforeAutospacing="0" w:after="0" w:afterAutospacing="0"/>
        <w:ind w:firstLine="709"/>
        <w:rPr>
          <w:rStyle w:val="ab"/>
          <w:b w:val="0"/>
        </w:rPr>
      </w:pPr>
      <w:r w:rsidRPr="00910B81">
        <w:rPr>
          <w:rStyle w:val="ab"/>
          <w:b w:val="0"/>
        </w:rPr>
        <w:t>5.</w:t>
      </w:r>
      <w:r w:rsidRPr="00910B81">
        <w:rPr>
          <w:rStyle w:val="ab"/>
          <w:b w:val="0"/>
        </w:rPr>
        <w:tab/>
        <w:t>Обсудить и записать домашнее задание.</w:t>
      </w:r>
    </w:p>
    <w:p w:rsidR="006C2A5F" w:rsidRDefault="006C2A5F" w:rsidP="006C2A5F">
      <w:pPr>
        <w:pStyle w:val="a4"/>
        <w:spacing w:before="0" w:beforeAutospacing="0" w:after="0" w:afterAutospacing="0"/>
        <w:ind w:firstLine="709"/>
        <w:rPr>
          <w:rStyle w:val="ab"/>
          <w:b w:val="0"/>
        </w:rPr>
      </w:pPr>
    </w:p>
    <w:p w:rsidR="006C2A5F" w:rsidRDefault="006C2A5F" w:rsidP="006C2A5F">
      <w:pPr>
        <w:pStyle w:val="a4"/>
        <w:spacing w:before="0" w:beforeAutospacing="0" w:after="0" w:afterAutospacing="0"/>
        <w:ind w:firstLine="709"/>
        <w:rPr>
          <w:rStyle w:val="ab"/>
          <w:b w:val="0"/>
        </w:rPr>
      </w:pPr>
      <w:r>
        <w:rPr>
          <w:rStyle w:val="ab"/>
          <w:b w:val="0"/>
        </w:rPr>
        <w:t xml:space="preserve">-Какую новую информацию получили? </w:t>
      </w:r>
    </w:p>
    <w:p w:rsidR="006C2A5F" w:rsidRDefault="006C2A5F" w:rsidP="006C2A5F">
      <w:pPr>
        <w:pStyle w:val="a4"/>
        <w:spacing w:before="0" w:beforeAutospacing="0" w:after="0" w:afterAutospacing="0"/>
        <w:ind w:firstLine="709"/>
        <w:rPr>
          <w:rStyle w:val="ab"/>
          <w:b w:val="0"/>
        </w:rPr>
      </w:pPr>
      <w:r>
        <w:rPr>
          <w:rStyle w:val="ab"/>
          <w:b w:val="0"/>
        </w:rPr>
        <w:t>-Чему научились? Что было самым трудным? А самым интересным?</w:t>
      </w:r>
    </w:p>
    <w:p w:rsidR="006C2A5F" w:rsidRDefault="006C2A5F" w:rsidP="006C2A5F">
      <w:pPr>
        <w:pStyle w:val="a4"/>
        <w:spacing w:before="0" w:beforeAutospacing="0" w:after="0" w:afterAutospacing="0"/>
        <w:ind w:firstLine="709"/>
        <w:rPr>
          <w:rStyle w:val="ab"/>
          <w:b w:val="0"/>
        </w:rPr>
      </w:pPr>
      <w:r>
        <w:rPr>
          <w:rStyle w:val="ab"/>
          <w:b w:val="0"/>
        </w:rPr>
        <w:t>-Назовите ключевые слова темы.</w:t>
      </w:r>
    </w:p>
    <w:p w:rsidR="006C2A5F" w:rsidRDefault="006C2A5F" w:rsidP="006C2A5F">
      <w:pPr>
        <w:pStyle w:val="a4"/>
        <w:spacing w:before="0" w:beforeAutospacing="0" w:after="0" w:afterAutospacing="0"/>
        <w:ind w:firstLine="709"/>
        <w:rPr>
          <w:rStyle w:val="ab"/>
          <w:b w:val="0"/>
        </w:rPr>
      </w:pPr>
    </w:p>
    <w:p w:rsidR="006C2A5F" w:rsidRPr="00454CE7" w:rsidRDefault="006C2A5F" w:rsidP="006C2A5F">
      <w:pPr>
        <w:pStyle w:val="a4"/>
        <w:spacing w:before="0" w:beforeAutospacing="0" w:after="0" w:afterAutospacing="0"/>
        <w:ind w:firstLine="709"/>
        <w:rPr>
          <w:rStyle w:val="ab"/>
        </w:rPr>
      </w:pPr>
      <w:r w:rsidRPr="00454CE7">
        <w:rPr>
          <w:rStyle w:val="ab"/>
        </w:rPr>
        <w:t>Урок открытия нового знания</w:t>
      </w:r>
    </w:p>
    <w:p w:rsidR="006C2A5F" w:rsidRPr="00454CE7" w:rsidRDefault="006C2A5F" w:rsidP="006C2A5F">
      <w:pPr>
        <w:pStyle w:val="a4"/>
        <w:spacing w:before="0" w:beforeAutospacing="0" w:after="0" w:afterAutospacing="0"/>
        <w:ind w:firstLine="709"/>
        <w:rPr>
          <w:rStyle w:val="ab"/>
        </w:rPr>
      </w:pPr>
      <w:r w:rsidRPr="00454CE7">
        <w:rPr>
          <w:rStyle w:val="ab"/>
        </w:rPr>
        <w:t>( примерная схема</w:t>
      </w:r>
      <w:proofErr w:type="gramStart"/>
      <w:r w:rsidRPr="00454CE7">
        <w:rPr>
          <w:rStyle w:val="ab"/>
        </w:rPr>
        <w:t xml:space="preserve"> )</w:t>
      </w:r>
      <w:proofErr w:type="gramEnd"/>
    </w:p>
    <w:p w:rsidR="006C2A5F" w:rsidRDefault="006C2A5F" w:rsidP="006C2A5F">
      <w:pPr>
        <w:pStyle w:val="a4"/>
        <w:spacing w:before="0" w:beforeAutospacing="0" w:after="0" w:afterAutospacing="0"/>
        <w:ind w:firstLine="709"/>
        <w:rPr>
          <w:rStyle w:val="ab"/>
          <w:b w:val="0"/>
        </w:rPr>
      </w:pPr>
    </w:p>
    <w:p w:rsidR="006C2A5F" w:rsidRPr="00454CE7" w:rsidRDefault="006C2A5F" w:rsidP="006C2A5F">
      <w:pPr>
        <w:pStyle w:val="a4"/>
        <w:spacing w:before="0" w:beforeAutospacing="0" w:after="0" w:afterAutospacing="0"/>
        <w:ind w:firstLine="709"/>
        <w:rPr>
          <w:rStyle w:val="ab"/>
          <w:i/>
        </w:rPr>
      </w:pPr>
      <w:r w:rsidRPr="00454CE7">
        <w:rPr>
          <w:rStyle w:val="ab"/>
          <w:i/>
        </w:rPr>
        <w:t>Этапы урока</w:t>
      </w:r>
    </w:p>
    <w:p w:rsidR="006C2A5F" w:rsidRDefault="006C2A5F" w:rsidP="006C2A5F">
      <w:pPr>
        <w:pStyle w:val="a4"/>
        <w:spacing w:before="0" w:beforeAutospacing="0" w:after="0" w:afterAutospacing="0"/>
        <w:ind w:firstLine="709"/>
        <w:rPr>
          <w:rStyle w:val="ab"/>
          <w:b w:val="0"/>
        </w:rPr>
      </w:pPr>
      <w:r>
        <w:rPr>
          <w:rStyle w:val="ab"/>
          <w:b w:val="0"/>
        </w:rPr>
        <w:t>1.Оргмомент, мотивирующий деятельность учащихся на уроке (включение школьников в работу</w:t>
      </w:r>
      <w:proofErr w:type="gramStart"/>
      <w:r>
        <w:rPr>
          <w:rStyle w:val="ab"/>
          <w:b w:val="0"/>
        </w:rPr>
        <w:t xml:space="preserve"> )</w:t>
      </w:r>
      <w:proofErr w:type="gramEnd"/>
      <w:r>
        <w:rPr>
          <w:rStyle w:val="ab"/>
          <w:b w:val="0"/>
        </w:rPr>
        <w:t>.</w:t>
      </w:r>
    </w:p>
    <w:p w:rsidR="006C2A5F" w:rsidRDefault="006C2A5F" w:rsidP="006C2A5F">
      <w:pPr>
        <w:pStyle w:val="a4"/>
        <w:spacing w:before="0" w:beforeAutospacing="0" w:after="0" w:afterAutospacing="0"/>
        <w:ind w:firstLine="709"/>
        <w:rPr>
          <w:rStyle w:val="ab"/>
          <w:b w:val="0"/>
        </w:rPr>
      </w:pPr>
      <w:r>
        <w:rPr>
          <w:rStyle w:val="ab"/>
          <w:b w:val="0"/>
        </w:rPr>
        <w:t xml:space="preserve">2.Взаимодиктант или </w:t>
      </w:r>
      <w:proofErr w:type="spellStart"/>
      <w:r>
        <w:rPr>
          <w:rStyle w:val="ab"/>
          <w:b w:val="0"/>
        </w:rPr>
        <w:t>самодиктант</w:t>
      </w:r>
      <w:proofErr w:type="spellEnd"/>
      <w:r>
        <w:rPr>
          <w:rStyle w:val="ab"/>
          <w:b w:val="0"/>
        </w:rPr>
        <w:t xml:space="preserve"> на ранее изученные орфограммы или пунктуационные правила, или словарный тренировочный диктант, или графический диктант </w:t>
      </w:r>
      <w:proofErr w:type="gramStart"/>
      <w:r>
        <w:rPr>
          <w:rStyle w:val="ab"/>
          <w:b w:val="0"/>
        </w:rPr>
        <w:t xml:space="preserve">( </w:t>
      </w:r>
      <w:proofErr w:type="gramEnd"/>
      <w:r>
        <w:rPr>
          <w:rStyle w:val="ab"/>
          <w:b w:val="0"/>
        </w:rPr>
        <w:t>зависит от изуча</w:t>
      </w:r>
      <w:r>
        <w:rPr>
          <w:rStyle w:val="ab"/>
          <w:b w:val="0"/>
        </w:rPr>
        <w:t>е</w:t>
      </w:r>
      <w:r>
        <w:rPr>
          <w:rStyle w:val="ab"/>
          <w:b w:val="0"/>
        </w:rPr>
        <w:t>мого материала ).</w:t>
      </w:r>
    </w:p>
    <w:p w:rsidR="006C2A5F" w:rsidRDefault="006C2A5F" w:rsidP="006C2A5F">
      <w:pPr>
        <w:pStyle w:val="a4"/>
        <w:spacing w:before="0" w:beforeAutospacing="0" w:after="0" w:afterAutospacing="0"/>
        <w:ind w:firstLine="709"/>
        <w:rPr>
          <w:rStyle w:val="ab"/>
          <w:b w:val="0"/>
        </w:rPr>
      </w:pPr>
      <w:r>
        <w:rPr>
          <w:rStyle w:val="ab"/>
          <w:b w:val="0"/>
        </w:rPr>
        <w:t>3.Введение в тему, запись темы на доске и в тетрадях (при самостоятельном формулир</w:t>
      </w:r>
      <w:r>
        <w:rPr>
          <w:rStyle w:val="ab"/>
          <w:b w:val="0"/>
        </w:rPr>
        <w:t>о</w:t>
      </w:r>
      <w:r>
        <w:rPr>
          <w:rStyle w:val="ab"/>
          <w:b w:val="0"/>
        </w:rPr>
        <w:t>вании темы учащимися данный этап опускается</w:t>
      </w:r>
      <w:proofErr w:type="gramStart"/>
      <w:r>
        <w:rPr>
          <w:rStyle w:val="ab"/>
          <w:b w:val="0"/>
        </w:rPr>
        <w:t xml:space="preserve"> )</w:t>
      </w:r>
      <w:proofErr w:type="gramEnd"/>
      <w:r>
        <w:rPr>
          <w:rStyle w:val="ab"/>
          <w:b w:val="0"/>
        </w:rPr>
        <w:t>.</w:t>
      </w:r>
    </w:p>
    <w:p w:rsidR="006C2A5F" w:rsidRDefault="006C2A5F" w:rsidP="006C2A5F">
      <w:pPr>
        <w:pStyle w:val="a4"/>
        <w:spacing w:before="0" w:beforeAutospacing="0" w:after="0" w:afterAutospacing="0"/>
        <w:ind w:firstLine="709"/>
        <w:rPr>
          <w:rStyle w:val="ab"/>
          <w:b w:val="0"/>
        </w:rPr>
      </w:pPr>
      <w:r>
        <w:rPr>
          <w:rStyle w:val="ab"/>
          <w:b w:val="0"/>
        </w:rPr>
        <w:t>4.Зрительное восприятие нового языкового материала для наблюдения. (Текст выносится на доску или демонстрируется на экране</w:t>
      </w:r>
      <w:proofErr w:type="gramStart"/>
      <w:r>
        <w:rPr>
          <w:rStyle w:val="ab"/>
          <w:b w:val="0"/>
        </w:rPr>
        <w:t xml:space="preserve"> )</w:t>
      </w:r>
      <w:proofErr w:type="gramEnd"/>
      <w:r>
        <w:rPr>
          <w:rStyle w:val="ab"/>
          <w:b w:val="0"/>
        </w:rPr>
        <w:t>.</w:t>
      </w:r>
    </w:p>
    <w:p w:rsidR="006C2A5F" w:rsidRDefault="006C2A5F" w:rsidP="006C2A5F">
      <w:pPr>
        <w:pStyle w:val="a4"/>
        <w:spacing w:before="0" w:beforeAutospacing="0" w:after="0" w:afterAutospacing="0"/>
        <w:ind w:firstLine="709"/>
        <w:rPr>
          <w:rStyle w:val="ab"/>
          <w:b w:val="0"/>
        </w:rPr>
      </w:pPr>
      <w:r>
        <w:rPr>
          <w:rStyle w:val="ab"/>
          <w:b w:val="0"/>
        </w:rPr>
        <w:t>5.Организация наблюдения за языковым материалом. Постановка проблемы, поиск р</w:t>
      </w:r>
      <w:r>
        <w:rPr>
          <w:rStyle w:val="ab"/>
          <w:b w:val="0"/>
        </w:rPr>
        <w:t>е</w:t>
      </w:r>
      <w:r>
        <w:rPr>
          <w:rStyle w:val="ab"/>
          <w:b w:val="0"/>
        </w:rPr>
        <w:t xml:space="preserve">шения с помощью побуждающего или подводящего диалога. Открытие нового знания </w:t>
      </w:r>
      <w:proofErr w:type="gramStart"/>
      <w:r>
        <w:rPr>
          <w:rStyle w:val="ab"/>
          <w:b w:val="0"/>
        </w:rPr>
        <w:t xml:space="preserve">( </w:t>
      </w:r>
      <w:proofErr w:type="gramEnd"/>
      <w:r>
        <w:rPr>
          <w:rStyle w:val="ab"/>
          <w:b w:val="0"/>
        </w:rPr>
        <w:t>испол</w:t>
      </w:r>
      <w:r>
        <w:rPr>
          <w:rStyle w:val="ab"/>
          <w:b w:val="0"/>
        </w:rPr>
        <w:t>ь</w:t>
      </w:r>
      <w:r>
        <w:rPr>
          <w:rStyle w:val="ab"/>
          <w:b w:val="0"/>
        </w:rPr>
        <w:t>зуются вопросы и задания, данные в учебнике к соответствующим упражнениям.</w:t>
      </w:r>
    </w:p>
    <w:p w:rsidR="006C2A5F" w:rsidRDefault="006C2A5F" w:rsidP="006C2A5F">
      <w:pPr>
        <w:pStyle w:val="a4"/>
        <w:spacing w:before="0" w:beforeAutospacing="0" w:after="0" w:afterAutospacing="0"/>
        <w:ind w:firstLine="709"/>
        <w:rPr>
          <w:rStyle w:val="ab"/>
          <w:b w:val="0"/>
        </w:rPr>
      </w:pPr>
      <w:r>
        <w:rPr>
          <w:rStyle w:val="ab"/>
          <w:b w:val="0"/>
        </w:rPr>
        <w:t>6.Учащиеся самостоятельно формулируют правило, вывод или определение.</w:t>
      </w:r>
    </w:p>
    <w:p w:rsidR="006C2A5F" w:rsidRDefault="006C2A5F" w:rsidP="006C2A5F">
      <w:pPr>
        <w:pStyle w:val="a4"/>
        <w:spacing w:before="0" w:beforeAutospacing="0" w:after="0" w:afterAutospacing="0"/>
        <w:ind w:firstLine="709"/>
        <w:rPr>
          <w:rStyle w:val="ab"/>
          <w:b w:val="0"/>
        </w:rPr>
      </w:pPr>
      <w:r>
        <w:rPr>
          <w:rStyle w:val="ab"/>
          <w:b w:val="0"/>
        </w:rPr>
        <w:t>7.Чтение правила или определения по учебнику, сравнение формулировки, сделанной учащимися, с формулировкой учебника, приведение примеров.</w:t>
      </w:r>
    </w:p>
    <w:p w:rsidR="006C2A5F" w:rsidRDefault="006C2A5F" w:rsidP="006C2A5F">
      <w:pPr>
        <w:pStyle w:val="a4"/>
        <w:spacing w:before="0" w:beforeAutospacing="0" w:after="0" w:afterAutospacing="0"/>
        <w:ind w:firstLine="709"/>
        <w:rPr>
          <w:rStyle w:val="ab"/>
          <w:b w:val="0"/>
        </w:rPr>
      </w:pPr>
      <w:r>
        <w:rPr>
          <w:rStyle w:val="ab"/>
          <w:b w:val="0"/>
        </w:rPr>
        <w:t xml:space="preserve">8.Уточнение и углубление понимания с помощью специальных вопросов, данных в учебнике </w:t>
      </w:r>
      <w:proofErr w:type="gramStart"/>
      <w:r>
        <w:rPr>
          <w:rStyle w:val="ab"/>
          <w:b w:val="0"/>
        </w:rPr>
        <w:t>перед</w:t>
      </w:r>
      <w:proofErr w:type="gramEnd"/>
      <w:r>
        <w:rPr>
          <w:rStyle w:val="ab"/>
          <w:b w:val="0"/>
        </w:rPr>
        <w:t xml:space="preserve"> или после материала для запоминания.</w:t>
      </w:r>
    </w:p>
    <w:p w:rsidR="006C2A5F" w:rsidRDefault="006C2A5F" w:rsidP="006C2A5F">
      <w:pPr>
        <w:pStyle w:val="a4"/>
        <w:spacing w:before="0" w:beforeAutospacing="0" w:after="0" w:afterAutospacing="0"/>
        <w:ind w:firstLine="709"/>
        <w:rPr>
          <w:rStyle w:val="ab"/>
          <w:b w:val="0"/>
        </w:rPr>
      </w:pPr>
      <w:r>
        <w:rPr>
          <w:rStyle w:val="ab"/>
          <w:b w:val="0"/>
        </w:rPr>
        <w:t>9.Последовательное выполнение упражнений (развитие умений). Называние цели в</w:t>
      </w:r>
      <w:r>
        <w:rPr>
          <w:rStyle w:val="ab"/>
          <w:b w:val="0"/>
        </w:rPr>
        <w:t>ы</w:t>
      </w:r>
      <w:r>
        <w:rPr>
          <w:rStyle w:val="ab"/>
          <w:b w:val="0"/>
        </w:rPr>
        <w:t>полнения упражнений, образец выполнения.</w:t>
      </w:r>
    </w:p>
    <w:p w:rsidR="006C2A5F" w:rsidRDefault="006C2A5F" w:rsidP="006C2A5F">
      <w:pPr>
        <w:pStyle w:val="a4"/>
        <w:spacing w:before="0" w:beforeAutospacing="0" w:after="0" w:afterAutospacing="0"/>
        <w:ind w:firstLine="709"/>
        <w:rPr>
          <w:rStyle w:val="ab"/>
          <w:b w:val="0"/>
        </w:rPr>
      </w:pPr>
      <w:r>
        <w:rPr>
          <w:rStyle w:val="ab"/>
          <w:b w:val="0"/>
        </w:rPr>
        <w:t xml:space="preserve">Если в параграфе имеется алгоритм </w:t>
      </w:r>
      <w:proofErr w:type="gramStart"/>
      <w:r>
        <w:rPr>
          <w:rStyle w:val="ab"/>
          <w:b w:val="0"/>
        </w:rPr>
        <w:t xml:space="preserve">( </w:t>
      </w:r>
      <w:proofErr w:type="gramEnd"/>
      <w:r>
        <w:rPr>
          <w:rStyle w:val="ab"/>
          <w:b w:val="0"/>
        </w:rPr>
        <w:t>ход рассуждения для верного понимания того или иного правила ), практическая часть урока должна начинаться либо с анализа предлагаемого  в учебнике хода рассуждения ( выявления логики, последовательности «шагов»), либо с соста</w:t>
      </w:r>
      <w:r>
        <w:rPr>
          <w:rStyle w:val="ab"/>
          <w:b w:val="0"/>
        </w:rPr>
        <w:t>в</w:t>
      </w:r>
      <w:r>
        <w:rPr>
          <w:rStyle w:val="ab"/>
          <w:b w:val="0"/>
        </w:rPr>
        <w:t>ления подобного хода рассуждения самими учениками под руководством учителя и последу</w:t>
      </w:r>
      <w:r>
        <w:rPr>
          <w:rStyle w:val="ab"/>
          <w:b w:val="0"/>
        </w:rPr>
        <w:t>ю</w:t>
      </w:r>
      <w:r>
        <w:rPr>
          <w:rStyle w:val="ab"/>
          <w:b w:val="0"/>
        </w:rPr>
        <w:t xml:space="preserve">щего его сравнения с алгоритмом  учебника. По окончании данной работы учитель дает образец рассуждения </w:t>
      </w:r>
      <w:proofErr w:type="gramStart"/>
      <w:r>
        <w:rPr>
          <w:rStyle w:val="ab"/>
          <w:b w:val="0"/>
        </w:rPr>
        <w:t xml:space="preserve">( </w:t>
      </w:r>
      <w:proofErr w:type="gramEnd"/>
      <w:r>
        <w:rPr>
          <w:rStyle w:val="ab"/>
          <w:b w:val="0"/>
        </w:rPr>
        <w:t>на 1-2 примерах ), и первые два упражнения по теме выполняются по алгоритму.</w:t>
      </w:r>
    </w:p>
    <w:p w:rsidR="006C2A5F" w:rsidRDefault="006C2A5F" w:rsidP="006C2A5F">
      <w:pPr>
        <w:pStyle w:val="a4"/>
        <w:spacing w:before="0" w:beforeAutospacing="0" w:after="0" w:afterAutospacing="0"/>
        <w:ind w:firstLine="709"/>
        <w:rPr>
          <w:rStyle w:val="ab"/>
          <w:b w:val="0"/>
        </w:rPr>
      </w:pPr>
      <w:r>
        <w:rPr>
          <w:rStyle w:val="ab"/>
          <w:b w:val="0"/>
        </w:rPr>
        <w:lastRenderedPageBreak/>
        <w:t>10.Подведение итогов урока: что нового открыли, узнали, чему научились, анализ кл</w:t>
      </w:r>
      <w:r>
        <w:rPr>
          <w:rStyle w:val="ab"/>
          <w:b w:val="0"/>
        </w:rPr>
        <w:t>ю</w:t>
      </w:r>
      <w:r>
        <w:rPr>
          <w:rStyle w:val="ab"/>
          <w:b w:val="0"/>
        </w:rPr>
        <w:t>чевых слов урока и т.д.</w:t>
      </w:r>
    </w:p>
    <w:p w:rsidR="006C2A5F" w:rsidRDefault="006C2A5F" w:rsidP="006C2A5F">
      <w:pPr>
        <w:pStyle w:val="a4"/>
        <w:spacing w:before="0" w:beforeAutospacing="0" w:after="0" w:afterAutospacing="0"/>
        <w:ind w:firstLine="709"/>
        <w:rPr>
          <w:rStyle w:val="ab"/>
          <w:b w:val="0"/>
        </w:rPr>
      </w:pPr>
      <w:r>
        <w:rPr>
          <w:rStyle w:val="ab"/>
          <w:b w:val="0"/>
        </w:rPr>
        <w:t>11. Запись домашнего задания. Чтение задания учениками</w:t>
      </w:r>
      <w:proofErr w:type="gramStart"/>
      <w:r>
        <w:rPr>
          <w:rStyle w:val="ab"/>
          <w:b w:val="0"/>
        </w:rPr>
        <w:t xml:space="preserve"> .</w:t>
      </w:r>
      <w:proofErr w:type="gramEnd"/>
      <w:r>
        <w:rPr>
          <w:rStyle w:val="ab"/>
          <w:b w:val="0"/>
        </w:rPr>
        <w:t xml:space="preserve"> Вопросы по выполнению.</w:t>
      </w:r>
    </w:p>
    <w:p w:rsidR="006C2A5F" w:rsidRDefault="006C2A5F" w:rsidP="006C2A5F">
      <w:pPr>
        <w:pStyle w:val="a4"/>
        <w:spacing w:before="0" w:beforeAutospacing="0" w:after="0" w:afterAutospacing="0"/>
        <w:ind w:firstLine="709"/>
        <w:rPr>
          <w:rStyle w:val="ab"/>
          <w:b w:val="0"/>
        </w:rPr>
      </w:pPr>
      <w:r>
        <w:rPr>
          <w:rStyle w:val="ab"/>
          <w:b w:val="0"/>
        </w:rPr>
        <w:t>В рамках Образовательной системы «Школа 2100» технология проблемного диалога уже заложена. Пользуясь учебником и методическими рекомендациями, учитель может подготовить  и успешно провести проблемно – диалогический урок.</w:t>
      </w:r>
    </w:p>
    <w:p w:rsidR="006C2A5F" w:rsidRPr="00CE392F" w:rsidRDefault="006C2A5F" w:rsidP="006C2A5F">
      <w:pPr>
        <w:pStyle w:val="a4"/>
        <w:spacing w:before="0" w:beforeAutospacing="0" w:after="0" w:afterAutospacing="0"/>
        <w:ind w:firstLine="709"/>
        <w:rPr>
          <w:rStyle w:val="ab"/>
          <w:b w:val="0"/>
        </w:rPr>
      </w:pPr>
    </w:p>
    <w:p w:rsidR="006C2A5F" w:rsidRDefault="006C2A5F" w:rsidP="006C2A5F">
      <w:pPr>
        <w:ind w:firstLine="709"/>
        <w:jc w:val="center"/>
        <w:rPr>
          <w:b/>
          <w:sz w:val="28"/>
          <w:szCs w:val="28"/>
        </w:rPr>
      </w:pPr>
      <w:r w:rsidRPr="004E1E1F">
        <w:rPr>
          <w:b/>
          <w:sz w:val="28"/>
          <w:szCs w:val="28"/>
        </w:rPr>
        <w:t>Система д</w:t>
      </w:r>
      <w:r>
        <w:rPr>
          <w:b/>
          <w:sz w:val="28"/>
          <w:szCs w:val="28"/>
        </w:rPr>
        <w:t>идактических принципов проблемно-диалогического</w:t>
      </w:r>
      <w:r w:rsidRPr="004E1E1F">
        <w:rPr>
          <w:b/>
          <w:sz w:val="28"/>
          <w:szCs w:val="28"/>
        </w:rPr>
        <w:t xml:space="preserve"> метода</w:t>
      </w:r>
    </w:p>
    <w:p w:rsidR="006C2A5F" w:rsidRPr="004E1E1F" w:rsidRDefault="006C2A5F" w:rsidP="006C2A5F">
      <w:pPr>
        <w:ind w:firstLine="709"/>
        <w:jc w:val="center"/>
        <w:rPr>
          <w:b/>
          <w:sz w:val="28"/>
          <w:szCs w:val="28"/>
        </w:rPr>
      </w:pPr>
    </w:p>
    <w:p w:rsidR="006C2A5F" w:rsidRDefault="006C2A5F" w:rsidP="006C2A5F">
      <w:pPr>
        <w:ind w:firstLine="709"/>
      </w:pPr>
      <w:r>
        <w:t>Д</w:t>
      </w:r>
      <w:r w:rsidRPr="00461DA1">
        <w:t xml:space="preserve">ля организации процесса обучения в новой парадигме образования </w:t>
      </w:r>
      <w:r>
        <w:t>достаточными</w:t>
      </w:r>
      <w:r w:rsidRPr="00461DA1">
        <w:t xml:space="preserve"> и н</w:t>
      </w:r>
      <w:r w:rsidRPr="00461DA1">
        <w:t>е</w:t>
      </w:r>
      <w:r w:rsidRPr="00461DA1">
        <w:t>обходимыми в определённой мере являются дидактические принципы</w:t>
      </w:r>
      <w:r>
        <w:t>:</w:t>
      </w:r>
      <w:r w:rsidRPr="00461DA1">
        <w:t xml:space="preserve"> </w:t>
      </w:r>
    </w:p>
    <w:p w:rsidR="006C2A5F" w:rsidRPr="00283AD1" w:rsidRDefault="006C2A5F" w:rsidP="006C2A5F">
      <w:pPr>
        <w:ind w:firstLine="709"/>
      </w:pPr>
      <w:r>
        <w:t xml:space="preserve">1. </w:t>
      </w:r>
      <w:r w:rsidRPr="00283AD1">
        <w:t xml:space="preserve"> Принцип деятельности — ребенок не получает готовое знание, а добывает его в результате собственной де</w:t>
      </w:r>
      <w:r w:rsidRPr="00283AD1">
        <w:t>я</w:t>
      </w:r>
      <w:r w:rsidRPr="00283AD1">
        <w:t>тельности (являетс</w:t>
      </w:r>
      <w:r>
        <w:t>я не объектом, а субъектом деяте</w:t>
      </w:r>
      <w:r w:rsidRPr="00283AD1">
        <w:t>льности</w:t>
      </w:r>
      <w:r>
        <w:t>)</w:t>
      </w:r>
      <w:r w:rsidRPr="00283AD1">
        <w:t>.</w:t>
      </w:r>
    </w:p>
    <w:p w:rsidR="006C2A5F" w:rsidRPr="00283AD1" w:rsidRDefault="006C2A5F" w:rsidP="006C2A5F">
      <w:pPr>
        <w:ind w:firstLine="709"/>
      </w:pPr>
      <w:r>
        <w:t xml:space="preserve">2. </w:t>
      </w:r>
      <w:r w:rsidRPr="00283AD1">
        <w:t xml:space="preserve"> Принцип непрерывности — преемственность между всеми ступенями обучения на уровне методологии, содерж</w:t>
      </w:r>
      <w:r w:rsidRPr="00283AD1">
        <w:t>а</w:t>
      </w:r>
      <w:r w:rsidRPr="00283AD1">
        <w:t>ния и методики.</w:t>
      </w:r>
    </w:p>
    <w:p w:rsidR="006C2A5F" w:rsidRPr="00283AD1" w:rsidRDefault="006C2A5F" w:rsidP="006C2A5F">
      <w:pPr>
        <w:ind w:firstLine="709"/>
      </w:pPr>
      <w:r>
        <w:t xml:space="preserve">3. </w:t>
      </w:r>
      <w:r w:rsidRPr="00283AD1">
        <w:t xml:space="preserve"> Принцип целостного представления о мире — образование должно отражать </w:t>
      </w:r>
      <w:r>
        <w:t>язык и</w:t>
      </w:r>
      <w:r w:rsidRPr="00283AD1">
        <w:t xml:space="preserve"> структуру научного знания, изучать явления не разрозненно, а во взаимной связи.</w:t>
      </w:r>
    </w:p>
    <w:p w:rsidR="006C2A5F" w:rsidRPr="00283AD1" w:rsidRDefault="006C2A5F" w:rsidP="006C2A5F">
      <w:pPr>
        <w:ind w:firstLine="709"/>
      </w:pPr>
      <w:r>
        <w:t xml:space="preserve">4. </w:t>
      </w:r>
      <w:r w:rsidRPr="00283AD1">
        <w:t xml:space="preserve"> Принцип минимакса предполагает выделение двух уровней — максимального, кот</w:t>
      </w:r>
      <w:r w:rsidRPr="00283AD1">
        <w:t>о</w:t>
      </w:r>
      <w:r w:rsidRPr="00283AD1">
        <w:t>рый определяется зоной ближайшего развития детей данной возрастной группы, и необходимого минимума, то есть гос</w:t>
      </w:r>
      <w:r>
        <w:t>ударственного стандарта зн</w:t>
      </w:r>
      <w:r>
        <w:t>а</w:t>
      </w:r>
      <w:r>
        <w:t>ний.</w:t>
      </w:r>
      <w:r w:rsidRPr="00283AD1">
        <w:t xml:space="preserve"> Принцип минимакса заключается в следующем: школа обязана предложить ученику содержание образования на максимальном уровне, а ученик обязан усвоить это содержание на уровне, не ниже минимального.</w:t>
      </w:r>
    </w:p>
    <w:p w:rsidR="006C2A5F" w:rsidRPr="00283AD1" w:rsidRDefault="006C2A5F" w:rsidP="006C2A5F">
      <w:pPr>
        <w:ind w:firstLine="709"/>
      </w:pPr>
      <w:r>
        <w:t xml:space="preserve">5. </w:t>
      </w:r>
      <w:r w:rsidRPr="00283AD1">
        <w:t xml:space="preserve"> Принцип психологической комфортно</w:t>
      </w:r>
      <w:r>
        <w:t xml:space="preserve">сти означает снятие всех  </w:t>
      </w:r>
      <w:proofErr w:type="spellStart"/>
      <w:r>
        <w:t>стрес</w:t>
      </w:r>
      <w:r w:rsidRPr="00283AD1">
        <w:t>ообразующих</w:t>
      </w:r>
      <w:proofErr w:type="spellEnd"/>
      <w:r w:rsidRPr="00283AD1">
        <w:t xml:space="preserve"> факторов учебного процесса, создание в школе и на уроке спокойной, доброжелательной атм</w:t>
      </w:r>
      <w:r w:rsidRPr="00283AD1">
        <w:t>о</w:t>
      </w:r>
      <w:r w:rsidRPr="00283AD1">
        <w:t>сферы.</w:t>
      </w:r>
    </w:p>
    <w:p w:rsidR="006C2A5F" w:rsidRPr="00283AD1" w:rsidRDefault="006C2A5F" w:rsidP="006C2A5F">
      <w:pPr>
        <w:ind w:firstLine="709"/>
      </w:pPr>
      <w:r>
        <w:t xml:space="preserve">6. </w:t>
      </w:r>
      <w:r w:rsidRPr="00283AD1">
        <w:t xml:space="preserve"> Принцип вариативности — развитие у учащихся вариативного мышления, то есть способности к систематич</w:t>
      </w:r>
      <w:r w:rsidRPr="00283AD1">
        <w:t>е</w:t>
      </w:r>
      <w:r w:rsidRPr="00283AD1">
        <w:t>скому перебору вариантов и выбору оптимального варианта.</w:t>
      </w:r>
    </w:p>
    <w:p w:rsidR="006C2A5F" w:rsidRDefault="006C2A5F" w:rsidP="006C2A5F">
      <w:pPr>
        <w:ind w:firstLine="709"/>
      </w:pPr>
      <w:r>
        <w:t xml:space="preserve">7. </w:t>
      </w:r>
      <w:r w:rsidRPr="00283AD1">
        <w:t xml:space="preserve"> Принцип творчества — максимальная ориентация на творческое начало в учебной деятельности школьников, приобретение ими собственного опыта творческой деятельн</w:t>
      </w:r>
      <w:r w:rsidRPr="00283AD1">
        <w:t>о</w:t>
      </w:r>
      <w:r w:rsidRPr="00283AD1">
        <w:t>сти.</w:t>
      </w:r>
    </w:p>
    <w:p w:rsidR="006C2A5F" w:rsidRPr="00283AD1" w:rsidRDefault="006C2A5F" w:rsidP="006C2A5F">
      <w:pPr>
        <w:ind w:firstLine="709"/>
      </w:pPr>
    </w:p>
    <w:p w:rsidR="006C2A5F" w:rsidRDefault="006C2A5F" w:rsidP="006C2A5F">
      <w:pPr>
        <w:ind w:firstLine="709"/>
      </w:pPr>
      <w:proofErr w:type="gramStart"/>
      <w:r>
        <w:t>Анализируя дидактические принципы, можно сказать, что п</w:t>
      </w:r>
      <w:r w:rsidRPr="00461DA1">
        <w:t>ринцип деятельности выд</w:t>
      </w:r>
      <w:r w:rsidRPr="00461DA1">
        <w:t>е</w:t>
      </w:r>
      <w:r w:rsidRPr="00461DA1">
        <w:t>ляет деятеля в базовом процессе и устанавливает требования к развивающим и воспитател</w:t>
      </w:r>
      <w:r w:rsidRPr="00461DA1">
        <w:t>ь</w:t>
      </w:r>
      <w:r w:rsidRPr="00461DA1">
        <w:t>ным целям обучения; принцип непрерывности обеспечивает инвариантность реализуемой нормы; принцип целостного представления о мире устанавливает требования к содержател</w:t>
      </w:r>
      <w:r w:rsidRPr="00461DA1">
        <w:t>ь</w:t>
      </w:r>
      <w:r w:rsidRPr="00461DA1">
        <w:t>ным целям обучения; принцип вариат</w:t>
      </w:r>
      <w:r>
        <w:t>и</w:t>
      </w:r>
      <w:r w:rsidRPr="00461DA1">
        <w:t>вности предусматривает возможности различных уровней достиж</w:t>
      </w:r>
      <w:r w:rsidRPr="00461DA1">
        <w:t>е</w:t>
      </w:r>
      <w:r w:rsidRPr="00461DA1">
        <w:t>ния целей в соответствии с самоопреде</w:t>
      </w:r>
      <w:r>
        <w:t>лением обучающихся;</w:t>
      </w:r>
      <w:proofErr w:type="gramEnd"/>
      <w:r>
        <w:t xml:space="preserve"> принцип мин</w:t>
      </w:r>
      <w:r w:rsidRPr="00461DA1">
        <w:t>имакса регламентирует процедуру контроля дост</w:t>
      </w:r>
      <w:r w:rsidRPr="00461DA1">
        <w:t>и</w:t>
      </w:r>
      <w:r w:rsidRPr="00461DA1">
        <w:t>жения образовательных целей; принцип творчества определяет границы высокого уровня подготовки по предме</w:t>
      </w:r>
      <w:r>
        <w:t>ту; принцип психологической ком</w:t>
      </w:r>
      <w:r w:rsidRPr="00461DA1">
        <w:t>фортности устанавливает требов</w:t>
      </w:r>
      <w:r w:rsidRPr="00461DA1">
        <w:t>а</w:t>
      </w:r>
      <w:r w:rsidRPr="00461DA1">
        <w:t xml:space="preserve">ния к организации взаимодействия между учителем и учеником. Таким образом, к каждому элементу системы предъявлены требования, обеспечивающие </w:t>
      </w:r>
      <w:proofErr w:type="spellStart"/>
      <w:r w:rsidRPr="00461DA1">
        <w:t>воспроизв</w:t>
      </w:r>
      <w:r w:rsidRPr="00461DA1">
        <w:t>о</w:t>
      </w:r>
      <w:r w:rsidRPr="00461DA1">
        <w:t>димость</w:t>
      </w:r>
      <w:proofErr w:type="spellEnd"/>
      <w:r w:rsidRPr="00461DA1">
        <w:t xml:space="preserve"> его функций, что обосновывает их достаточность. С другой стороны, они являются н</w:t>
      </w:r>
      <w:r w:rsidRPr="00461DA1">
        <w:t>е</w:t>
      </w:r>
      <w:r w:rsidRPr="00461DA1">
        <w:t>зависимыми друг от друга, что обосновывает их необходимость. Следовательно, сформулир</w:t>
      </w:r>
      <w:r w:rsidRPr="00461DA1">
        <w:t>о</w:t>
      </w:r>
      <w:r w:rsidRPr="00461DA1">
        <w:t>ванные выше дидактические принципы задают систему необходимых и достаточных условий функционирования системы образ</w:t>
      </w:r>
      <w:r w:rsidRPr="00461DA1">
        <w:t>о</w:t>
      </w:r>
      <w:r w:rsidRPr="00461DA1">
        <w:t xml:space="preserve">вания в </w:t>
      </w:r>
      <w:proofErr w:type="spellStart"/>
      <w:r w:rsidRPr="00461DA1">
        <w:lastRenderedPageBreak/>
        <w:t>деятельностной</w:t>
      </w:r>
      <w:proofErr w:type="spellEnd"/>
      <w:r w:rsidRPr="00461DA1">
        <w:t xml:space="preserve"> парадигме, а значит они, подобно аксиомам, составляют теоретическую базу в педагогике разв</w:t>
      </w:r>
      <w:r w:rsidRPr="00461DA1">
        <w:t>и</w:t>
      </w:r>
      <w:r w:rsidRPr="00461DA1">
        <w:t>вающего обучения.</w:t>
      </w:r>
    </w:p>
    <w:p w:rsidR="006C2A5F" w:rsidRPr="00B34153" w:rsidRDefault="006C2A5F" w:rsidP="006C2A5F">
      <w:pPr>
        <w:ind w:firstLine="709"/>
      </w:pPr>
      <w:r w:rsidRPr="00B34153">
        <w:t>Деятельность учащихся можно разделить на 4 основных типа по степени развития мы</w:t>
      </w:r>
      <w:r w:rsidRPr="00B34153">
        <w:t>ш</w:t>
      </w:r>
      <w:r w:rsidRPr="00B34153">
        <w:t xml:space="preserve">ления: </w:t>
      </w:r>
    </w:p>
    <w:p w:rsidR="006C2A5F" w:rsidRPr="00B34153" w:rsidRDefault="006C2A5F" w:rsidP="006C2A5F">
      <w:pPr>
        <w:ind w:firstLine="709"/>
      </w:pPr>
      <w:r w:rsidRPr="00B34153">
        <w:t>пассивно-наблюдательная деятельность (слушать, смо</w:t>
      </w:r>
      <w:r w:rsidRPr="00B34153">
        <w:t>т</w:t>
      </w:r>
      <w:r w:rsidRPr="00B34153">
        <w:t xml:space="preserve">реть, наблюдать); </w:t>
      </w:r>
    </w:p>
    <w:p w:rsidR="006C2A5F" w:rsidRPr="00B34153" w:rsidRDefault="006C2A5F" w:rsidP="006C2A5F">
      <w:pPr>
        <w:ind w:firstLine="709"/>
      </w:pPr>
      <w:proofErr w:type="gramStart"/>
      <w:r w:rsidRPr="00B34153">
        <w:t xml:space="preserve">репродуктивная деятельность (приемы повторения, разбор стандартных примеров, </w:t>
      </w:r>
      <w:proofErr w:type="gramEnd"/>
    </w:p>
    <w:p w:rsidR="006C2A5F" w:rsidRDefault="006C2A5F" w:rsidP="006C2A5F">
      <w:pPr>
        <w:ind w:firstLine="709"/>
      </w:pPr>
      <w:r w:rsidRPr="00B34153">
        <w:t xml:space="preserve">выполнение однотипных, аналогичных упражнений); </w:t>
      </w:r>
    </w:p>
    <w:p w:rsidR="006C2A5F" w:rsidRPr="00B34153" w:rsidRDefault="006C2A5F" w:rsidP="006C2A5F">
      <w:pPr>
        <w:ind w:firstLine="709"/>
      </w:pPr>
      <w:r w:rsidRPr="00B34153">
        <w:t xml:space="preserve">частично-поисковая деятельность (проблемные диалоги на уроках); </w:t>
      </w:r>
    </w:p>
    <w:p w:rsidR="006C2A5F" w:rsidRDefault="006C2A5F" w:rsidP="006C2A5F">
      <w:pPr>
        <w:ind w:firstLine="709"/>
      </w:pPr>
      <w:r w:rsidRPr="00B34153">
        <w:t>исследовательская деятельность</w:t>
      </w:r>
      <w:r>
        <w:t xml:space="preserve"> </w:t>
      </w:r>
      <w:r w:rsidRPr="00B34153">
        <w:t>(самостоя</w:t>
      </w:r>
      <w:r>
        <w:t>тельное выполнение упражнений разного х</w:t>
      </w:r>
      <w:r>
        <w:t>а</w:t>
      </w:r>
      <w:r>
        <w:t xml:space="preserve">рактера). </w:t>
      </w:r>
      <w:r w:rsidRPr="00B34153">
        <w:t xml:space="preserve"> </w:t>
      </w:r>
    </w:p>
    <w:p w:rsidR="006C2A5F" w:rsidRDefault="006C2A5F" w:rsidP="006C2A5F">
      <w:pPr>
        <w:pStyle w:val="a4"/>
        <w:spacing w:before="0" w:beforeAutospacing="0" w:after="0" w:afterAutospacing="0"/>
        <w:ind w:firstLine="709"/>
      </w:pPr>
    </w:p>
    <w:p w:rsidR="006C2A5F" w:rsidRPr="004A2519" w:rsidRDefault="006C2A5F" w:rsidP="006C2A5F">
      <w:pPr>
        <w:pStyle w:val="a4"/>
        <w:spacing w:before="0" w:beforeAutospacing="0" w:after="0" w:afterAutospacing="0"/>
        <w:ind w:firstLine="709"/>
      </w:pPr>
    </w:p>
    <w:p w:rsidR="006C2A5F" w:rsidRDefault="006C2A5F" w:rsidP="006C2A5F">
      <w:pPr>
        <w:shd w:val="clear" w:color="auto" w:fill="FFFFFF"/>
        <w:snapToGrid w:val="0"/>
        <w:ind w:firstLine="709"/>
        <w:jc w:val="center"/>
        <w:rPr>
          <w:color w:val="000000"/>
        </w:rPr>
      </w:pPr>
      <w:r w:rsidRPr="004B03CA">
        <w:rPr>
          <w:color w:val="000000"/>
        </w:rPr>
        <w:t xml:space="preserve">Основные различия технологий обучения </w:t>
      </w:r>
      <w:r w:rsidRPr="004B03CA">
        <w:rPr>
          <w:color w:val="000000"/>
        </w:rPr>
        <w:br/>
        <w:t>при традиц</w:t>
      </w:r>
      <w:r>
        <w:rPr>
          <w:color w:val="000000"/>
        </w:rPr>
        <w:t xml:space="preserve">ионном и проблемно-диалогическом </w:t>
      </w:r>
      <w:r w:rsidRPr="004B03CA">
        <w:rPr>
          <w:color w:val="000000"/>
        </w:rPr>
        <w:t xml:space="preserve"> подходах</w:t>
      </w:r>
    </w:p>
    <w:p w:rsidR="006C2A5F" w:rsidRPr="004B03CA" w:rsidRDefault="006C2A5F" w:rsidP="006C2A5F">
      <w:pPr>
        <w:shd w:val="clear" w:color="auto" w:fill="FFFFFF"/>
        <w:snapToGrid w:val="0"/>
        <w:ind w:firstLine="709"/>
      </w:pPr>
    </w:p>
    <w:tbl>
      <w:tblPr>
        <w:tblW w:w="9720" w:type="dxa"/>
        <w:jc w:val="center"/>
        <w:tblInd w:w="40" w:type="dxa"/>
        <w:tblCellMar>
          <w:left w:w="40" w:type="dxa"/>
          <w:right w:w="40" w:type="dxa"/>
        </w:tblCellMar>
        <w:tblLook w:val="0000"/>
      </w:tblPr>
      <w:tblGrid>
        <w:gridCol w:w="2035"/>
        <w:gridCol w:w="3874"/>
        <w:gridCol w:w="3811"/>
      </w:tblGrid>
      <w:tr w:rsidR="006C2A5F" w:rsidRPr="004E7C8D" w:rsidTr="00012180">
        <w:trPr>
          <w:trHeight w:val="672"/>
          <w:jc w:val="center"/>
        </w:trPr>
        <w:tc>
          <w:tcPr>
            <w:tcW w:w="1478" w:type="dxa"/>
            <w:tcBorders>
              <w:top w:val="single" w:sz="6" w:space="0" w:color="auto"/>
              <w:left w:val="single" w:sz="6" w:space="0" w:color="auto"/>
              <w:bottom w:val="single" w:sz="6" w:space="0" w:color="auto"/>
              <w:right w:val="single" w:sz="6" w:space="0" w:color="auto"/>
            </w:tcBorders>
          </w:tcPr>
          <w:p w:rsidR="006C2A5F" w:rsidRPr="004E7C8D" w:rsidRDefault="006C2A5F" w:rsidP="00012180">
            <w:pPr>
              <w:shd w:val="clear" w:color="auto" w:fill="FFFFFF"/>
              <w:snapToGrid w:val="0"/>
              <w:ind w:left="40" w:firstLine="709"/>
            </w:pPr>
            <w:r w:rsidRPr="004E7C8D">
              <w:rPr>
                <w:color w:val="000000"/>
              </w:rPr>
              <w:t>Основные конструкты те</w:t>
            </w:r>
            <w:r w:rsidRPr="004E7C8D">
              <w:rPr>
                <w:color w:val="000000"/>
              </w:rPr>
              <w:t>х</w:t>
            </w:r>
            <w:r w:rsidRPr="004E7C8D">
              <w:rPr>
                <w:color w:val="000000"/>
              </w:rPr>
              <w:t>нологии обучения</w:t>
            </w:r>
          </w:p>
          <w:p w:rsidR="006C2A5F" w:rsidRPr="004E7C8D" w:rsidRDefault="006C2A5F" w:rsidP="00012180">
            <w:pPr>
              <w:shd w:val="clear" w:color="auto" w:fill="FFFFFF"/>
              <w:snapToGrid w:val="0"/>
              <w:ind w:firstLine="709"/>
            </w:pPr>
          </w:p>
        </w:tc>
        <w:tc>
          <w:tcPr>
            <w:tcW w:w="4162" w:type="dxa"/>
            <w:tcBorders>
              <w:top w:val="single" w:sz="6" w:space="0" w:color="auto"/>
              <w:left w:val="single" w:sz="6" w:space="0" w:color="auto"/>
              <w:bottom w:val="single" w:sz="6" w:space="0" w:color="auto"/>
              <w:right w:val="single" w:sz="6" w:space="0" w:color="auto"/>
            </w:tcBorders>
            <w:vAlign w:val="center"/>
          </w:tcPr>
          <w:p w:rsidR="006C2A5F" w:rsidRPr="004E7C8D" w:rsidRDefault="006C2A5F" w:rsidP="00012180">
            <w:pPr>
              <w:shd w:val="clear" w:color="auto" w:fill="FFFFFF"/>
              <w:snapToGrid w:val="0"/>
              <w:ind w:firstLine="709"/>
            </w:pPr>
            <w:r w:rsidRPr="004E7C8D">
              <w:rPr>
                <w:color w:val="000000"/>
              </w:rPr>
              <w:t>Традицио</w:t>
            </w:r>
            <w:r w:rsidRPr="004E7C8D">
              <w:rPr>
                <w:color w:val="000000"/>
              </w:rPr>
              <w:t>н</w:t>
            </w:r>
            <w:r w:rsidRPr="004E7C8D">
              <w:rPr>
                <w:color w:val="000000"/>
              </w:rPr>
              <w:t>ный</w:t>
            </w:r>
          </w:p>
        </w:tc>
        <w:tc>
          <w:tcPr>
            <w:tcW w:w="4080" w:type="dxa"/>
            <w:tcBorders>
              <w:top w:val="single" w:sz="6" w:space="0" w:color="auto"/>
              <w:left w:val="single" w:sz="6" w:space="0" w:color="auto"/>
              <w:bottom w:val="single" w:sz="6" w:space="0" w:color="auto"/>
              <w:right w:val="single" w:sz="6" w:space="0" w:color="auto"/>
            </w:tcBorders>
            <w:vAlign w:val="center"/>
          </w:tcPr>
          <w:p w:rsidR="006C2A5F" w:rsidRPr="004E7C8D" w:rsidRDefault="006C2A5F" w:rsidP="00012180">
            <w:pPr>
              <w:shd w:val="clear" w:color="auto" w:fill="FFFFFF"/>
              <w:snapToGrid w:val="0"/>
              <w:ind w:left="54" w:firstLine="709"/>
            </w:pPr>
            <w:r>
              <w:rPr>
                <w:color w:val="000000"/>
              </w:rPr>
              <w:t xml:space="preserve">Проблемно </w:t>
            </w:r>
            <w:proofErr w:type="gramStart"/>
            <w:r>
              <w:rPr>
                <w:color w:val="000000"/>
              </w:rPr>
              <w:t>-д</w:t>
            </w:r>
            <w:proofErr w:type="gramEnd"/>
            <w:r>
              <w:rPr>
                <w:color w:val="000000"/>
              </w:rPr>
              <w:t>иалогический</w:t>
            </w:r>
          </w:p>
        </w:tc>
      </w:tr>
      <w:tr w:rsidR="006C2A5F" w:rsidRPr="004E7C8D" w:rsidTr="00012180">
        <w:trPr>
          <w:trHeight w:val="1417"/>
          <w:jc w:val="center"/>
        </w:trPr>
        <w:tc>
          <w:tcPr>
            <w:tcW w:w="1478" w:type="dxa"/>
            <w:tcBorders>
              <w:top w:val="single" w:sz="6" w:space="0" w:color="auto"/>
              <w:left w:val="single" w:sz="6" w:space="0" w:color="auto"/>
              <w:bottom w:val="single" w:sz="6" w:space="0" w:color="auto"/>
              <w:right w:val="single" w:sz="6" w:space="0" w:color="auto"/>
            </w:tcBorders>
          </w:tcPr>
          <w:p w:rsidR="006C2A5F" w:rsidRPr="004E7C8D" w:rsidRDefault="006C2A5F" w:rsidP="00012180">
            <w:pPr>
              <w:shd w:val="clear" w:color="auto" w:fill="FFFFFF"/>
              <w:snapToGrid w:val="0"/>
            </w:pPr>
            <w:r w:rsidRPr="004E7C8D">
              <w:rPr>
                <w:color w:val="000000"/>
              </w:rPr>
              <w:t>Предметность</w:t>
            </w:r>
          </w:p>
          <w:p w:rsidR="006C2A5F" w:rsidRPr="004E7C8D" w:rsidRDefault="006C2A5F" w:rsidP="00012180">
            <w:pPr>
              <w:shd w:val="clear" w:color="auto" w:fill="FFFFFF"/>
              <w:snapToGrid w:val="0"/>
              <w:ind w:firstLine="709"/>
            </w:pPr>
          </w:p>
        </w:tc>
        <w:tc>
          <w:tcPr>
            <w:tcW w:w="4162" w:type="dxa"/>
            <w:tcBorders>
              <w:top w:val="single" w:sz="6" w:space="0" w:color="auto"/>
              <w:left w:val="single" w:sz="6" w:space="0" w:color="auto"/>
              <w:bottom w:val="single" w:sz="6" w:space="0" w:color="auto"/>
              <w:right w:val="single" w:sz="6" w:space="0" w:color="auto"/>
            </w:tcBorders>
          </w:tcPr>
          <w:p w:rsidR="006C2A5F" w:rsidRPr="004E7C8D" w:rsidRDefault="006C2A5F" w:rsidP="00012180">
            <w:pPr>
              <w:shd w:val="clear" w:color="auto" w:fill="FFFFFF"/>
              <w:snapToGrid w:val="0"/>
              <w:ind w:firstLine="709"/>
            </w:pPr>
            <w:r w:rsidRPr="004E7C8D">
              <w:rPr>
                <w:color w:val="000000"/>
              </w:rPr>
              <w:t>Предмет изучения не задае</w:t>
            </w:r>
            <w:r w:rsidRPr="004E7C8D">
              <w:rPr>
                <w:color w:val="000000"/>
              </w:rPr>
              <w:t>т</w:t>
            </w:r>
            <w:r w:rsidRPr="004E7C8D">
              <w:rPr>
                <w:color w:val="000000"/>
              </w:rPr>
              <w:t>ся. Ориентиры   познавательного движения в изучаемой предметной обла</w:t>
            </w:r>
            <w:r w:rsidRPr="004E7C8D">
              <w:rPr>
                <w:color w:val="000000"/>
              </w:rPr>
              <w:t>с</w:t>
            </w:r>
            <w:r w:rsidRPr="004E7C8D">
              <w:rPr>
                <w:color w:val="000000"/>
              </w:rPr>
              <w:t>ти не задаются</w:t>
            </w:r>
          </w:p>
          <w:p w:rsidR="006C2A5F" w:rsidRPr="004E7C8D" w:rsidRDefault="006C2A5F" w:rsidP="00012180">
            <w:pPr>
              <w:shd w:val="clear" w:color="auto" w:fill="FFFFFF"/>
              <w:snapToGrid w:val="0"/>
              <w:ind w:firstLine="709"/>
            </w:pPr>
          </w:p>
        </w:tc>
        <w:tc>
          <w:tcPr>
            <w:tcW w:w="4080" w:type="dxa"/>
            <w:tcBorders>
              <w:top w:val="single" w:sz="6" w:space="0" w:color="auto"/>
              <w:left w:val="single" w:sz="6" w:space="0" w:color="auto"/>
              <w:bottom w:val="single" w:sz="6" w:space="0" w:color="auto"/>
              <w:right w:val="single" w:sz="6" w:space="0" w:color="auto"/>
            </w:tcBorders>
          </w:tcPr>
          <w:p w:rsidR="006C2A5F" w:rsidRPr="004E7C8D" w:rsidRDefault="006C2A5F" w:rsidP="00012180">
            <w:pPr>
              <w:shd w:val="clear" w:color="auto" w:fill="FFFFFF"/>
              <w:snapToGrid w:val="0"/>
              <w:ind w:firstLine="709"/>
            </w:pPr>
            <w:r w:rsidRPr="004E7C8D">
              <w:rPr>
                <w:color w:val="000000"/>
              </w:rPr>
              <w:t>Во    «Введении    в    пре</w:t>
            </w:r>
            <w:r w:rsidRPr="004E7C8D">
              <w:rPr>
                <w:color w:val="000000"/>
              </w:rPr>
              <w:t>д</w:t>
            </w:r>
            <w:r w:rsidRPr="004E7C8D">
              <w:rPr>
                <w:color w:val="000000"/>
              </w:rPr>
              <w:t>мет» задается экспозиция предмета -</w:t>
            </w:r>
            <w:r>
              <w:rPr>
                <w:color w:val="000000"/>
              </w:rPr>
              <w:t xml:space="preserve"> </w:t>
            </w:r>
            <w:r w:rsidRPr="004E7C8D">
              <w:rPr>
                <w:color w:val="000000"/>
              </w:rPr>
              <w:t>качественно       специфическая система понятий его конститу</w:t>
            </w:r>
            <w:r w:rsidRPr="004E7C8D">
              <w:rPr>
                <w:color w:val="000000"/>
              </w:rPr>
              <w:t>и</w:t>
            </w:r>
            <w:r w:rsidRPr="004E7C8D">
              <w:rPr>
                <w:color w:val="000000"/>
              </w:rPr>
              <w:t>рующих.    Позволяет выстраивать траекторию познавательного дв</w:t>
            </w:r>
            <w:r w:rsidRPr="004E7C8D">
              <w:rPr>
                <w:color w:val="000000"/>
              </w:rPr>
              <w:t>и</w:t>
            </w:r>
            <w:r w:rsidRPr="004E7C8D">
              <w:rPr>
                <w:color w:val="000000"/>
              </w:rPr>
              <w:t>жения  по предмету</w:t>
            </w:r>
          </w:p>
        </w:tc>
      </w:tr>
      <w:tr w:rsidR="006C2A5F" w:rsidRPr="004E7C8D" w:rsidTr="00012180">
        <w:trPr>
          <w:trHeight w:val="694"/>
          <w:jc w:val="center"/>
        </w:trPr>
        <w:tc>
          <w:tcPr>
            <w:tcW w:w="1478" w:type="dxa"/>
            <w:tcBorders>
              <w:top w:val="single" w:sz="6" w:space="0" w:color="auto"/>
              <w:left w:val="single" w:sz="6" w:space="0" w:color="auto"/>
              <w:bottom w:val="single" w:sz="6" w:space="0" w:color="auto"/>
              <w:right w:val="single" w:sz="6" w:space="0" w:color="auto"/>
            </w:tcBorders>
          </w:tcPr>
          <w:p w:rsidR="006C2A5F" w:rsidRPr="004E7C8D" w:rsidRDefault="006C2A5F" w:rsidP="00012180">
            <w:pPr>
              <w:shd w:val="clear" w:color="auto" w:fill="FFFFFF"/>
              <w:snapToGrid w:val="0"/>
              <w:ind w:left="40"/>
            </w:pPr>
            <w:r>
              <w:rPr>
                <w:color w:val="000000"/>
              </w:rPr>
              <w:t>Опосред</w:t>
            </w:r>
            <w:r w:rsidRPr="004E7C8D">
              <w:rPr>
                <w:color w:val="000000"/>
              </w:rPr>
              <w:t>ованность</w:t>
            </w:r>
          </w:p>
          <w:p w:rsidR="006C2A5F" w:rsidRPr="004E7C8D" w:rsidRDefault="006C2A5F" w:rsidP="00012180">
            <w:pPr>
              <w:shd w:val="clear" w:color="auto" w:fill="FFFFFF"/>
              <w:snapToGrid w:val="0"/>
              <w:ind w:firstLine="709"/>
            </w:pPr>
          </w:p>
        </w:tc>
        <w:tc>
          <w:tcPr>
            <w:tcW w:w="4162" w:type="dxa"/>
            <w:tcBorders>
              <w:top w:val="single" w:sz="6" w:space="0" w:color="auto"/>
              <w:left w:val="single" w:sz="6" w:space="0" w:color="auto"/>
              <w:bottom w:val="single" w:sz="6" w:space="0" w:color="auto"/>
              <w:right w:val="single" w:sz="6" w:space="0" w:color="auto"/>
            </w:tcBorders>
          </w:tcPr>
          <w:p w:rsidR="006C2A5F" w:rsidRPr="004E7C8D" w:rsidRDefault="006C2A5F" w:rsidP="00012180">
            <w:pPr>
              <w:shd w:val="clear" w:color="auto" w:fill="FFFFFF"/>
              <w:snapToGrid w:val="0"/>
            </w:pPr>
            <w:r>
              <w:rPr>
                <w:color w:val="000000"/>
              </w:rPr>
              <w:t xml:space="preserve">Приоритет </w:t>
            </w:r>
            <w:r w:rsidRPr="004E7C8D">
              <w:rPr>
                <w:color w:val="000000"/>
              </w:rPr>
              <w:t>предметных знаний. М</w:t>
            </w:r>
            <w:r w:rsidRPr="004E7C8D">
              <w:rPr>
                <w:color w:val="000000"/>
              </w:rPr>
              <w:t>е</w:t>
            </w:r>
            <w:r w:rsidRPr="004E7C8D">
              <w:rPr>
                <w:color w:val="000000"/>
              </w:rPr>
              <w:t>тодология не выступает в виде    ц</w:t>
            </w:r>
            <w:r w:rsidRPr="004E7C8D">
              <w:rPr>
                <w:color w:val="000000"/>
              </w:rPr>
              <w:t>е</w:t>
            </w:r>
            <w:r w:rsidRPr="004E7C8D">
              <w:rPr>
                <w:color w:val="000000"/>
              </w:rPr>
              <w:t>лостной    системы. «Внутренние»    познавательные   средства   недост</w:t>
            </w:r>
            <w:r w:rsidRPr="004E7C8D">
              <w:rPr>
                <w:color w:val="000000"/>
              </w:rPr>
              <w:t>а</w:t>
            </w:r>
            <w:r w:rsidRPr="004E7C8D">
              <w:rPr>
                <w:color w:val="000000"/>
              </w:rPr>
              <w:t xml:space="preserve">точно </w:t>
            </w:r>
            <w:proofErr w:type="spellStart"/>
            <w:r w:rsidRPr="004E7C8D">
              <w:rPr>
                <w:color w:val="000000"/>
              </w:rPr>
              <w:t>рефлексируются</w:t>
            </w:r>
            <w:proofErr w:type="spellEnd"/>
            <w:r w:rsidRPr="004E7C8D">
              <w:rPr>
                <w:color w:val="000000"/>
              </w:rPr>
              <w:t>, не испол</w:t>
            </w:r>
            <w:r w:rsidRPr="004E7C8D">
              <w:rPr>
                <w:color w:val="000000"/>
              </w:rPr>
              <w:t>ь</w:t>
            </w:r>
            <w:r w:rsidRPr="004E7C8D">
              <w:rPr>
                <w:color w:val="000000"/>
              </w:rPr>
              <w:t>зуются в  инструментальной фун</w:t>
            </w:r>
            <w:r w:rsidRPr="004E7C8D">
              <w:rPr>
                <w:color w:val="000000"/>
              </w:rPr>
              <w:t>к</w:t>
            </w:r>
            <w:r w:rsidRPr="004E7C8D">
              <w:rPr>
                <w:color w:val="000000"/>
              </w:rPr>
              <w:t>ции. Формально-логический дете</w:t>
            </w:r>
            <w:r w:rsidRPr="004E7C8D">
              <w:rPr>
                <w:color w:val="000000"/>
              </w:rPr>
              <w:t>р</w:t>
            </w:r>
            <w:r w:rsidRPr="004E7C8D">
              <w:rPr>
                <w:color w:val="000000"/>
              </w:rPr>
              <w:t>минизм.</w:t>
            </w:r>
          </w:p>
          <w:p w:rsidR="006C2A5F" w:rsidRPr="004E7C8D" w:rsidRDefault="006C2A5F" w:rsidP="00012180">
            <w:pPr>
              <w:shd w:val="clear" w:color="auto" w:fill="FFFFFF"/>
              <w:snapToGrid w:val="0"/>
              <w:ind w:firstLine="709"/>
            </w:pPr>
          </w:p>
        </w:tc>
        <w:tc>
          <w:tcPr>
            <w:tcW w:w="4080" w:type="dxa"/>
            <w:tcBorders>
              <w:top w:val="single" w:sz="6" w:space="0" w:color="auto"/>
              <w:left w:val="single" w:sz="6" w:space="0" w:color="auto"/>
              <w:bottom w:val="single" w:sz="6" w:space="0" w:color="auto"/>
              <w:right w:val="single" w:sz="6" w:space="0" w:color="auto"/>
            </w:tcBorders>
          </w:tcPr>
          <w:p w:rsidR="006C2A5F" w:rsidRPr="00A21E92" w:rsidRDefault="006C2A5F" w:rsidP="00012180">
            <w:pPr>
              <w:shd w:val="clear" w:color="auto" w:fill="FFFFFF"/>
              <w:snapToGrid w:val="0"/>
              <w:ind w:firstLine="709"/>
              <w:rPr>
                <w:color w:val="000000"/>
              </w:rPr>
            </w:pPr>
            <w:r w:rsidRPr="004E7C8D">
              <w:rPr>
                <w:color w:val="000000"/>
              </w:rPr>
              <w:t>Исходит из установки: «М</w:t>
            </w:r>
            <w:r w:rsidRPr="004E7C8D">
              <w:rPr>
                <w:color w:val="000000"/>
              </w:rPr>
              <w:t>е</w:t>
            </w:r>
            <w:r w:rsidRPr="004E7C8D">
              <w:rPr>
                <w:color w:val="000000"/>
              </w:rPr>
              <w:t>тод -        важнее         р</w:t>
            </w:r>
            <w:r>
              <w:rPr>
                <w:color w:val="000000"/>
              </w:rPr>
              <w:t xml:space="preserve">езультата». Переориентация   </w:t>
            </w:r>
            <w:r w:rsidRPr="004E7C8D">
              <w:rPr>
                <w:color w:val="000000"/>
              </w:rPr>
              <w:t xml:space="preserve">   целей обуч</w:t>
            </w:r>
            <w:r w:rsidRPr="004E7C8D">
              <w:rPr>
                <w:color w:val="000000"/>
              </w:rPr>
              <w:t>е</w:t>
            </w:r>
            <w:r w:rsidRPr="004E7C8D">
              <w:rPr>
                <w:color w:val="000000"/>
              </w:rPr>
              <w:t>ния      в      направлении усиления     мет</w:t>
            </w:r>
            <w:r w:rsidRPr="004E7C8D">
              <w:rPr>
                <w:color w:val="000000"/>
              </w:rPr>
              <w:t>о</w:t>
            </w:r>
            <w:r w:rsidRPr="004E7C8D">
              <w:rPr>
                <w:color w:val="000000"/>
              </w:rPr>
              <w:t>дологического компонента.    Нац</w:t>
            </w:r>
            <w:r w:rsidRPr="004E7C8D">
              <w:rPr>
                <w:color w:val="000000"/>
              </w:rPr>
              <w:t>е</w:t>
            </w:r>
            <w:r w:rsidRPr="004E7C8D">
              <w:rPr>
                <w:color w:val="000000"/>
              </w:rPr>
              <w:t>ливает    на разработку           мет</w:t>
            </w:r>
            <w:r w:rsidRPr="004E7C8D">
              <w:rPr>
                <w:color w:val="000000"/>
              </w:rPr>
              <w:t>о</w:t>
            </w:r>
            <w:r w:rsidRPr="004E7C8D">
              <w:rPr>
                <w:color w:val="000000"/>
              </w:rPr>
              <w:t>дических приемов    по    формир</w:t>
            </w:r>
            <w:r w:rsidRPr="004E7C8D">
              <w:rPr>
                <w:color w:val="000000"/>
              </w:rPr>
              <w:t>о</w:t>
            </w:r>
            <w:r w:rsidRPr="004E7C8D">
              <w:rPr>
                <w:color w:val="000000"/>
              </w:rPr>
              <w:t>ванию методологических   умений    и использования           их           в инструментальной фун</w:t>
            </w:r>
            <w:r w:rsidRPr="004E7C8D">
              <w:rPr>
                <w:color w:val="000000"/>
              </w:rPr>
              <w:t>к</w:t>
            </w:r>
            <w:r w:rsidRPr="004E7C8D">
              <w:rPr>
                <w:color w:val="000000"/>
              </w:rPr>
              <w:t>ции.</w:t>
            </w:r>
          </w:p>
        </w:tc>
      </w:tr>
      <w:tr w:rsidR="006C2A5F" w:rsidRPr="004E7C8D" w:rsidTr="00012180">
        <w:trPr>
          <w:trHeight w:val="737"/>
          <w:jc w:val="center"/>
        </w:trPr>
        <w:tc>
          <w:tcPr>
            <w:tcW w:w="1478" w:type="dxa"/>
            <w:tcBorders>
              <w:top w:val="single" w:sz="6" w:space="0" w:color="auto"/>
              <w:left w:val="single" w:sz="6" w:space="0" w:color="auto"/>
              <w:bottom w:val="single" w:sz="6" w:space="0" w:color="auto"/>
              <w:right w:val="single" w:sz="6" w:space="0" w:color="auto"/>
            </w:tcBorders>
          </w:tcPr>
          <w:p w:rsidR="006C2A5F" w:rsidRPr="004E7C8D" w:rsidRDefault="006C2A5F" w:rsidP="00012180">
            <w:pPr>
              <w:shd w:val="clear" w:color="auto" w:fill="FFFFFF"/>
              <w:snapToGrid w:val="0"/>
            </w:pPr>
            <w:proofErr w:type="spellStart"/>
            <w:r w:rsidRPr="004E7C8D">
              <w:rPr>
                <w:color w:val="000000"/>
              </w:rPr>
              <w:t>Субъектность</w:t>
            </w:r>
            <w:proofErr w:type="spellEnd"/>
          </w:p>
          <w:p w:rsidR="006C2A5F" w:rsidRPr="004E7C8D" w:rsidRDefault="006C2A5F" w:rsidP="00012180">
            <w:pPr>
              <w:shd w:val="clear" w:color="auto" w:fill="FFFFFF"/>
              <w:snapToGrid w:val="0"/>
              <w:ind w:firstLine="709"/>
            </w:pPr>
          </w:p>
        </w:tc>
        <w:tc>
          <w:tcPr>
            <w:tcW w:w="4162" w:type="dxa"/>
            <w:tcBorders>
              <w:top w:val="single" w:sz="6" w:space="0" w:color="auto"/>
              <w:left w:val="single" w:sz="6" w:space="0" w:color="auto"/>
              <w:bottom w:val="single" w:sz="6" w:space="0" w:color="auto"/>
              <w:right w:val="single" w:sz="6" w:space="0" w:color="auto"/>
            </w:tcBorders>
          </w:tcPr>
          <w:p w:rsidR="006C2A5F" w:rsidRPr="004E7C8D" w:rsidRDefault="006C2A5F" w:rsidP="00012180">
            <w:pPr>
              <w:shd w:val="clear" w:color="auto" w:fill="FFFFFF"/>
              <w:snapToGrid w:val="0"/>
              <w:ind w:firstLine="709"/>
            </w:pPr>
            <w:r w:rsidRPr="004E7C8D">
              <w:rPr>
                <w:color w:val="000000"/>
              </w:rPr>
              <w:t>Опора   на   память,   выну</w:t>
            </w:r>
            <w:r w:rsidRPr="004E7C8D">
              <w:rPr>
                <w:color w:val="000000"/>
              </w:rPr>
              <w:t>ж</w:t>
            </w:r>
            <w:r w:rsidRPr="004E7C8D">
              <w:rPr>
                <w:color w:val="000000"/>
              </w:rPr>
              <w:t>денно    пассивная    позиция учащихся. Побудитель учебной деятельности - внешняя стимул</w:t>
            </w:r>
            <w:r w:rsidRPr="004E7C8D">
              <w:rPr>
                <w:color w:val="000000"/>
              </w:rPr>
              <w:t>я</w:t>
            </w:r>
            <w:r w:rsidRPr="004E7C8D">
              <w:rPr>
                <w:color w:val="000000"/>
              </w:rPr>
              <w:t>ция.</w:t>
            </w:r>
          </w:p>
        </w:tc>
        <w:tc>
          <w:tcPr>
            <w:tcW w:w="4080" w:type="dxa"/>
            <w:tcBorders>
              <w:top w:val="single" w:sz="6" w:space="0" w:color="auto"/>
              <w:left w:val="single" w:sz="6" w:space="0" w:color="auto"/>
              <w:bottom w:val="single" w:sz="6" w:space="0" w:color="auto"/>
              <w:right w:val="single" w:sz="6" w:space="0" w:color="auto"/>
            </w:tcBorders>
          </w:tcPr>
          <w:p w:rsidR="006C2A5F" w:rsidRPr="004E7C8D" w:rsidRDefault="006C2A5F" w:rsidP="00012180">
            <w:pPr>
              <w:shd w:val="clear" w:color="auto" w:fill="FFFFFF"/>
              <w:snapToGrid w:val="0"/>
              <w:ind w:firstLine="709"/>
            </w:pPr>
            <w:r w:rsidRPr="004E7C8D">
              <w:rPr>
                <w:color w:val="000000"/>
              </w:rPr>
              <w:t>Приоритет выводного  зн</w:t>
            </w:r>
            <w:r w:rsidRPr="004E7C8D">
              <w:rPr>
                <w:color w:val="000000"/>
              </w:rPr>
              <w:t>а</w:t>
            </w:r>
            <w:r w:rsidRPr="004E7C8D">
              <w:rPr>
                <w:color w:val="000000"/>
              </w:rPr>
              <w:t>ния. Усиление            «внутренней», познавательной        мотивации учения</w:t>
            </w:r>
          </w:p>
        </w:tc>
      </w:tr>
    </w:tbl>
    <w:p w:rsidR="006C2A5F" w:rsidRDefault="006C2A5F" w:rsidP="006C2A5F">
      <w:pPr>
        <w:pStyle w:val="a4"/>
        <w:spacing w:before="0" w:beforeAutospacing="0" w:after="0" w:afterAutospacing="0"/>
      </w:pPr>
    </w:p>
    <w:p w:rsidR="006C2A5F" w:rsidRDefault="006C2A5F" w:rsidP="006C2A5F">
      <w:pPr>
        <w:pStyle w:val="a4"/>
        <w:spacing w:before="0" w:beforeAutospacing="0" w:after="0" w:afterAutospacing="0"/>
        <w:ind w:firstLine="709"/>
      </w:pPr>
      <w:r>
        <w:t xml:space="preserve">При реализации проблемно-диалогического  подхода я использую различные формы учебной деятельности. Остановлюсь на некоторых. </w:t>
      </w:r>
      <w:r w:rsidRPr="001B1833">
        <w:t>Особенности моих уроков: четкая структура урока, доказательное объяснение материала, создание проблемных ситуаций и развертывание на их основе активной поисковой деятельности учащихся (ход познания “от учеников"), сотруднич</w:t>
      </w:r>
      <w:r w:rsidRPr="001B1833">
        <w:t>е</w:t>
      </w:r>
      <w:r w:rsidRPr="001B1833">
        <w:t>ство с учениками, создание условий для интенсивной самостоятельной деятельности учащихся; интеллектуальное развитие учащихся (обеспечение их системой мыслительных оп</w:t>
      </w:r>
      <w:r w:rsidRPr="001B1833">
        <w:t>е</w:t>
      </w:r>
      <w:r w:rsidRPr="001B1833">
        <w:t xml:space="preserve">раций и практических умений). Мною накоплен немалый опыт работы по созданию условий, способствующих развитию </w:t>
      </w:r>
      <w:r w:rsidRPr="001B1833">
        <w:lastRenderedPageBreak/>
        <w:t>творческих способностей учащихся через систему проблемно – познавател</w:t>
      </w:r>
      <w:r w:rsidRPr="001B1833">
        <w:t>ь</w:t>
      </w:r>
      <w:r w:rsidRPr="001B1833">
        <w:t>ных заданий. Дифференцированные задания, имеющие поисковый характер</w:t>
      </w:r>
      <w:r>
        <w:t>,</w:t>
      </w:r>
      <w:r w:rsidRPr="001B1833">
        <w:t xml:space="preserve"> ставят ученика в позицию творческого исс</w:t>
      </w:r>
      <w:r>
        <w:t>ледователя</w:t>
      </w:r>
      <w:proofErr w:type="gramStart"/>
      <w:r>
        <w:t xml:space="preserve"> </w:t>
      </w:r>
      <w:r w:rsidRPr="001B1833">
        <w:t>,</w:t>
      </w:r>
      <w:proofErr w:type="gramEnd"/>
      <w:r w:rsidRPr="001B1833">
        <w:t xml:space="preserve"> при этом вырабатывается способность сам</w:t>
      </w:r>
      <w:r w:rsidRPr="001B1833">
        <w:t>о</w:t>
      </w:r>
      <w:r w:rsidRPr="001B1833">
        <w:t>стоятельно получать знания в индивидуальном темпе.</w:t>
      </w:r>
      <w:r>
        <w:t xml:space="preserve"> </w:t>
      </w:r>
      <w:r w:rsidRPr="00283AD1">
        <w:t>Однако необходимо отметить, что ва</w:t>
      </w:r>
      <w:r w:rsidRPr="00283AD1">
        <w:t>ж</w:t>
      </w:r>
      <w:r w:rsidRPr="00283AD1">
        <w:t>ным условием воспитания на уроке творческой самостоятельности является доступность и п</w:t>
      </w:r>
      <w:r w:rsidRPr="00283AD1">
        <w:t>о</w:t>
      </w:r>
      <w:r w:rsidRPr="00283AD1">
        <w:t>сильность выполнения задания для каждого обучающегося. В конце урока очень важным явл</w:t>
      </w:r>
      <w:r w:rsidRPr="00283AD1">
        <w:t>я</w:t>
      </w:r>
      <w:r w:rsidRPr="00283AD1">
        <w:t>ется обсуждение результатов</w:t>
      </w:r>
      <w:r>
        <w:t xml:space="preserve"> самостоятельной работы учащихся</w:t>
      </w:r>
      <w:r w:rsidRPr="00283AD1">
        <w:t xml:space="preserve">. </w:t>
      </w:r>
    </w:p>
    <w:p w:rsidR="006C2A5F" w:rsidRDefault="006C2A5F" w:rsidP="006C2A5F">
      <w:pPr>
        <w:pStyle w:val="a4"/>
        <w:spacing w:before="0" w:beforeAutospacing="0" w:after="0" w:afterAutospacing="0"/>
        <w:ind w:firstLine="709"/>
      </w:pPr>
      <w:r>
        <w:t>Возможность открытия, обнаружения какой-то закономерности, возможность творч</w:t>
      </w:r>
      <w:r>
        <w:t>е</w:t>
      </w:r>
      <w:r>
        <w:t>ской деятельности – это стимул и смысл учебного процесса. Чтобы состоялся диалог «учитель-ученик»</w:t>
      </w:r>
      <w:proofErr w:type="gramStart"/>
      <w:r>
        <w:t xml:space="preserve"> ,</w:t>
      </w:r>
      <w:proofErr w:type="gramEnd"/>
      <w:r>
        <w:t xml:space="preserve">  использую </w:t>
      </w:r>
      <w:r w:rsidRPr="006C1C18">
        <w:rPr>
          <w:b/>
        </w:rPr>
        <w:t>эвристическую задачу</w:t>
      </w:r>
      <w:r>
        <w:t xml:space="preserve"> – лучший способ мгновенно возбудить внимание и учебный интерес, приблизить возможность открытия.</w:t>
      </w:r>
    </w:p>
    <w:p w:rsidR="006C2A5F" w:rsidRDefault="006C2A5F" w:rsidP="006C2A5F">
      <w:pPr>
        <w:pStyle w:val="a4"/>
        <w:spacing w:before="0" w:beforeAutospacing="0" w:after="0" w:afterAutospacing="0"/>
        <w:ind w:firstLine="709"/>
      </w:pPr>
      <w:r>
        <w:t>Например, традиционно предлагать ученикам вставить буквы в тексте, это задание мо</w:t>
      </w:r>
      <w:r>
        <w:t>ж</w:t>
      </w:r>
      <w:r>
        <w:t>но сделать моделью интересного творческого процесса:</w:t>
      </w:r>
    </w:p>
    <w:p w:rsidR="006C2A5F" w:rsidRDefault="006C2A5F" w:rsidP="006C2A5F">
      <w:pPr>
        <w:pStyle w:val="a4"/>
        <w:spacing w:before="0" w:beforeAutospacing="0" w:after="0" w:afterAutospacing="0"/>
        <w:ind w:firstLine="709"/>
      </w:pPr>
      <w:r>
        <w:t>-Мы с вами составляем упражнение, возможно, для ваших будущих учеников. Текст п</w:t>
      </w:r>
      <w:r>
        <w:t>е</w:t>
      </w:r>
      <w:r>
        <w:t xml:space="preserve">ред вами. Какие буквы вы бы пропустили, заменив их точками, чтобы ребята, вспоминая </w:t>
      </w:r>
      <w:proofErr w:type="gramStart"/>
      <w:r>
        <w:t>из</w:t>
      </w:r>
      <w:r>
        <w:t>у</w:t>
      </w:r>
      <w:r>
        <w:t>ченное</w:t>
      </w:r>
      <w:proofErr w:type="gramEnd"/>
      <w:r>
        <w:t>, вставляли их?</w:t>
      </w:r>
    </w:p>
    <w:p w:rsidR="006C2A5F" w:rsidRDefault="006C2A5F" w:rsidP="006C2A5F">
      <w:pPr>
        <w:pStyle w:val="a4"/>
        <w:spacing w:before="0" w:beforeAutospacing="0" w:after="0" w:afterAutospacing="0"/>
        <w:ind w:firstLine="709"/>
      </w:pPr>
      <w:r>
        <w:t xml:space="preserve">Это </w:t>
      </w:r>
      <w:r w:rsidRPr="008A2C84">
        <w:rPr>
          <w:b/>
        </w:rPr>
        <w:t>эвристический вопрос</w:t>
      </w:r>
      <w:r>
        <w:t>, результаты которого многоплановы. Возникает творческий интерес учащихся, их внимание сосредоточивается на предложенном тексте, они приучаются самостоятельно видеть «</w:t>
      </w:r>
      <w:proofErr w:type="spellStart"/>
      <w:r>
        <w:t>ошибкоопасные</w:t>
      </w:r>
      <w:proofErr w:type="spellEnd"/>
      <w:r>
        <w:t xml:space="preserve"> места», а значит, законы орфографии становятся до</w:t>
      </w:r>
      <w:r>
        <w:t>с</w:t>
      </w:r>
      <w:r>
        <w:t>тоянием их творческого опыта. Происходит попутное повторение, причем, судя по результ</w:t>
      </w:r>
      <w:r>
        <w:t>а</w:t>
      </w:r>
      <w:r>
        <w:t>там, более продуктивное, чем при традиционной формулировке задания.</w:t>
      </w:r>
    </w:p>
    <w:p w:rsidR="006C2A5F" w:rsidRDefault="006C2A5F" w:rsidP="006C2A5F">
      <w:pPr>
        <w:pStyle w:val="a4"/>
        <w:spacing w:before="0" w:beforeAutospacing="0" w:after="0" w:afterAutospacing="0"/>
        <w:ind w:firstLine="709"/>
      </w:pPr>
      <w:r>
        <w:t xml:space="preserve">В ряде случаев </w:t>
      </w:r>
      <w:r w:rsidRPr="008A2C84">
        <w:rPr>
          <w:b/>
        </w:rPr>
        <w:t>уместны корректирование и редактирование</w:t>
      </w:r>
      <w:r>
        <w:t xml:space="preserve"> текста, который соде</w:t>
      </w:r>
      <w:r>
        <w:t>р</w:t>
      </w:r>
      <w:r>
        <w:t>жит опечатки</w:t>
      </w:r>
      <w:r w:rsidRPr="008A2C84">
        <w:t>. П</w:t>
      </w:r>
      <w:r>
        <w:t>одобные упражнения обеспечивают концентрацию внимания, а также самопр</w:t>
      </w:r>
      <w:r>
        <w:t>о</w:t>
      </w:r>
      <w:r>
        <w:t>верку – при непременном контроле со стороны учителя: факт исправления в любом случае по</w:t>
      </w:r>
      <w:r>
        <w:t>д</w:t>
      </w:r>
      <w:r>
        <w:t>лежит аргументации. Пробуждается живой интерес к слову, к его структуре. В.М.Бехтерев п</w:t>
      </w:r>
      <w:r>
        <w:t>и</w:t>
      </w:r>
      <w:r>
        <w:t xml:space="preserve">сал: «У детей школьного возраста зрительный способ дает лучшие результаты в отношении оживления, нежели слуховой…». Учащийся должен «увидеть» правило в системе небольшого количества ярких и выразительных знаков. Этому служит </w:t>
      </w:r>
      <w:r w:rsidRPr="00991F70">
        <w:rPr>
          <w:b/>
        </w:rPr>
        <w:t>прием составления опорных сигн</w:t>
      </w:r>
      <w:r w:rsidRPr="00991F70">
        <w:rPr>
          <w:b/>
        </w:rPr>
        <w:t>а</w:t>
      </w:r>
      <w:r w:rsidRPr="00991F70">
        <w:rPr>
          <w:b/>
        </w:rPr>
        <w:t>лов</w:t>
      </w:r>
      <w:r>
        <w:rPr>
          <w:b/>
        </w:rPr>
        <w:t>.</w:t>
      </w:r>
      <w:r>
        <w:t xml:space="preserve"> Малопродуктивно  предлагать готовые сигналы и схемы, это и не допускается при пр</w:t>
      </w:r>
      <w:r>
        <w:t>о</w:t>
      </w:r>
      <w:r>
        <w:t>блемно-диалогическом подходе. Лучше, если учащиеся самостоятельно отражают иллюстр</w:t>
      </w:r>
      <w:r>
        <w:t>а</w:t>
      </w:r>
      <w:r>
        <w:t>тивный материал в картах-схемах. Например, при изучении темы «Служебные части речи» учащимся было предложено составить такую схему, отразив в ней материал учебника.</w:t>
      </w:r>
    </w:p>
    <w:p w:rsidR="006C2A5F" w:rsidRDefault="006C2A5F" w:rsidP="006C2A5F">
      <w:pPr>
        <w:pStyle w:val="a4"/>
        <w:spacing w:before="0" w:beforeAutospacing="0" w:after="0" w:afterAutospacing="0"/>
        <w:ind w:firstLine="709"/>
      </w:pPr>
      <w:r>
        <w:t>В результате их работы появилась схема, где были отражены группы этих частей речи, примеры каждой группы. А при изучении темы «Части речи» детям была предложена схема, которую они должны были продолжить. В ней уже были указаны группы частей речи: сам</w:t>
      </w:r>
      <w:r>
        <w:t>о</w:t>
      </w:r>
      <w:r>
        <w:t>стоятельные, служебные, междометия. Задание: продолжите схему, восстановите недостающее звено. В результате учащиеся дополнили: самостоятельные – это…, служебные -…и т.д.</w:t>
      </w:r>
    </w:p>
    <w:p w:rsidR="006C2A5F" w:rsidRDefault="006C2A5F" w:rsidP="006C2A5F">
      <w:pPr>
        <w:pStyle w:val="a4"/>
        <w:spacing w:before="0" w:beforeAutospacing="0" w:after="0" w:afterAutospacing="0"/>
        <w:ind w:firstLine="709"/>
      </w:pPr>
      <w:r>
        <w:t xml:space="preserve">Благодаря </w:t>
      </w:r>
      <w:r w:rsidRPr="00724851">
        <w:t>‘</w:t>
      </w:r>
      <w:r>
        <w:t>этому приему правила становятся не безразличной логической схемой, но о</w:t>
      </w:r>
      <w:r>
        <w:t>б</w:t>
      </w:r>
      <w:r>
        <w:t>ращенной к личности ученика системой зримых и запоминаемых объектов. Они легко воспр</w:t>
      </w:r>
      <w:r>
        <w:t>о</w:t>
      </w:r>
      <w:r>
        <w:t>изводятся.</w:t>
      </w:r>
    </w:p>
    <w:p w:rsidR="006C2A5F" w:rsidRDefault="006C2A5F" w:rsidP="006C2A5F">
      <w:pPr>
        <w:pStyle w:val="a4"/>
        <w:spacing w:before="0" w:beforeAutospacing="0" w:after="0" w:afterAutospacing="0"/>
        <w:ind w:firstLine="709"/>
      </w:pPr>
      <w:r>
        <w:t xml:space="preserve">На </w:t>
      </w:r>
      <w:proofErr w:type="spellStart"/>
      <w:r>
        <w:t>повторительно</w:t>
      </w:r>
      <w:proofErr w:type="spellEnd"/>
      <w:r>
        <w:t xml:space="preserve"> – обобщающих уроках или уроках подготовки к контрольным работам широко использую </w:t>
      </w:r>
      <w:r w:rsidRPr="00015AB2">
        <w:rPr>
          <w:b/>
        </w:rPr>
        <w:t>тестовые задания</w:t>
      </w:r>
      <w:r>
        <w:t xml:space="preserve"> по русскому языку, тем более</w:t>
      </w:r>
      <w:proofErr w:type="gramStart"/>
      <w:r>
        <w:t>,</w:t>
      </w:r>
      <w:proofErr w:type="gramEnd"/>
      <w:r>
        <w:t xml:space="preserve"> что это диктуется необх</w:t>
      </w:r>
      <w:r>
        <w:t>о</w:t>
      </w:r>
      <w:r>
        <w:t>димостью подготовки к выпускным экзаменам.</w:t>
      </w:r>
    </w:p>
    <w:p w:rsidR="006C2A5F" w:rsidRDefault="006C2A5F" w:rsidP="006C2A5F">
      <w:pPr>
        <w:pStyle w:val="a4"/>
        <w:spacing w:before="0" w:beforeAutospacing="0" w:after="0" w:afterAutospacing="0"/>
        <w:ind w:firstLine="709"/>
      </w:pPr>
      <w:r>
        <w:t>Для 9 и 11 классов в кабинете собрано достаточно материала для такой работы. В 5 и 9 классах есть рабочие тетради к учебнику русского языка, в которые включены задания тестов</w:t>
      </w:r>
      <w:r>
        <w:t>о</w:t>
      </w:r>
      <w:r>
        <w:t>го характера, что, конечно, облегчает работу учителя.</w:t>
      </w:r>
    </w:p>
    <w:p w:rsidR="006C2A5F" w:rsidRDefault="006C2A5F" w:rsidP="006C2A5F">
      <w:pPr>
        <w:pStyle w:val="a4"/>
        <w:spacing w:before="0" w:beforeAutospacing="0" w:after="0" w:afterAutospacing="0"/>
        <w:ind w:firstLine="709"/>
      </w:pPr>
      <w:r>
        <w:t>Материалы для подготовки к экзамену по новой форме рассматривались на заседании кафедры гуманитарных предметов.</w:t>
      </w:r>
    </w:p>
    <w:p w:rsidR="006C2A5F" w:rsidRDefault="006C2A5F" w:rsidP="006C2A5F">
      <w:pPr>
        <w:pStyle w:val="a4"/>
        <w:spacing w:before="0" w:beforeAutospacing="0" w:after="0" w:afterAutospacing="0"/>
        <w:ind w:firstLine="709"/>
      </w:pPr>
      <w:r>
        <w:lastRenderedPageBreak/>
        <w:t xml:space="preserve">По данной технологии предполагается писать очень много </w:t>
      </w:r>
      <w:r w:rsidRPr="00015AB2">
        <w:rPr>
          <w:b/>
        </w:rPr>
        <w:t>свободных диктантов</w:t>
      </w:r>
      <w:r>
        <w:t xml:space="preserve">, как в 5 классе, так и в 9-ом. Эта работа способствует развитию памяти, умению отбирать главное из прочитанного текста </w:t>
      </w:r>
      <w:proofErr w:type="gramStart"/>
      <w:r>
        <w:t xml:space="preserve">( </w:t>
      </w:r>
      <w:proofErr w:type="gramEnd"/>
      <w:r>
        <w:t>ключевые слова ), строить связное высказывание, что должно полож</w:t>
      </w:r>
      <w:r>
        <w:t>и</w:t>
      </w:r>
      <w:r>
        <w:t>тельно сказаться на экзамене в 9 классе, где потребуется написать сжатое изложение.</w:t>
      </w:r>
    </w:p>
    <w:p w:rsidR="006C2A5F" w:rsidRDefault="006C2A5F" w:rsidP="006C2A5F">
      <w:pPr>
        <w:pStyle w:val="a4"/>
        <w:spacing w:before="0" w:beforeAutospacing="0" w:after="0" w:afterAutospacing="0"/>
        <w:ind w:firstLine="709"/>
      </w:pPr>
      <w:r>
        <w:t xml:space="preserve">Мои 9-классники – мой первый опыт работы по данной технологии. По программе </w:t>
      </w:r>
      <w:proofErr w:type="spellStart"/>
      <w:r>
        <w:t>Р.Н.Бунеева</w:t>
      </w:r>
      <w:proofErr w:type="spellEnd"/>
      <w:r>
        <w:t xml:space="preserve"> я работаю с ними пятый год, экзамен в 2012 году покажет их результат.</w:t>
      </w:r>
    </w:p>
    <w:p w:rsidR="006C2A5F" w:rsidRDefault="006C2A5F" w:rsidP="006C2A5F">
      <w:pPr>
        <w:pStyle w:val="a4"/>
        <w:spacing w:before="0" w:beforeAutospacing="0" w:after="0" w:afterAutospacing="0"/>
        <w:ind w:firstLine="709"/>
      </w:pPr>
      <w:r>
        <w:t>Но уже сейчас я могу сказать, что мои ученики благодаря технологии проблемно - ди</w:t>
      </w:r>
      <w:r>
        <w:t>а</w:t>
      </w:r>
      <w:r>
        <w:t>логического обучения более раскованны, не боятся отстаивать свое мнение, вступать в ди</w:t>
      </w:r>
      <w:r>
        <w:t>а</w:t>
      </w:r>
      <w:r>
        <w:t>лог, спор, анализировать свои ответы и ответы своего товарища. Они умеют работать в группе, в паре, самостоятельно.</w:t>
      </w:r>
    </w:p>
    <w:p w:rsidR="006C2A5F" w:rsidRDefault="006C2A5F" w:rsidP="006C2A5F">
      <w:pPr>
        <w:pStyle w:val="a4"/>
        <w:spacing w:before="0" w:beforeAutospacing="0" w:after="0" w:afterAutospacing="0"/>
        <w:ind w:firstLine="709"/>
      </w:pPr>
      <w:r>
        <w:t>Данная технология выступает важнейшим направлением реализации развивающего о</w:t>
      </w:r>
      <w:r>
        <w:t>б</w:t>
      </w:r>
      <w:r>
        <w:t>разования, поскольку является:</w:t>
      </w:r>
    </w:p>
    <w:p w:rsidR="006C2A5F" w:rsidRDefault="006C2A5F" w:rsidP="006C2A5F">
      <w:pPr>
        <w:pStyle w:val="a4"/>
        <w:spacing w:before="0" w:beforeAutospacing="0" w:after="0" w:afterAutospacing="0"/>
        <w:ind w:firstLine="709"/>
      </w:pPr>
      <w:r w:rsidRPr="00C8670E">
        <w:rPr>
          <w:b/>
        </w:rPr>
        <w:t>результативной</w:t>
      </w:r>
      <w:r>
        <w:t xml:space="preserve"> </w:t>
      </w:r>
      <w:proofErr w:type="gramStart"/>
      <w:r>
        <w:t>–о</w:t>
      </w:r>
      <w:proofErr w:type="gramEnd"/>
      <w:r>
        <w:t>беспечивающей высокое качество усвоения знаний, эффективное развитие интеллекта и творческих способностей, воспитание активной личности;</w:t>
      </w:r>
    </w:p>
    <w:p w:rsidR="006C2A5F" w:rsidRDefault="006C2A5F" w:rsidP="006C2A5F">
      <w:pPr>
        <w:pStyle w:val="a4"/>
        <w:spacing w:before="0" w:beforeAutospacing="0" w:after="0" w:afterAutospacing="0"/>
        <w:ind w:firstLine="709"/>
      </w:pPr>
      <w:proofErr w:type="spellStart"/>
      <w:r w:rsidRPr="00C8670E">
        <w:rPr>
          <w:b/>
        </w:rPr>
        <w:t>здоровьесберегающе</w:t>
      </w:r>
      <w:r>
        <w:t>й</w:t>
      </w:r>
      <w:proofErr w:type="spellEnd"/>
      <w:r>
        <w:t xml:space="preserve"> – позволяющей снижать нервно – психические нагрузки учащи</w:t>
      </w:r>
      <w:r>
        <w:t>х</w:t>
      </w:r>
      <w:r>
        <w:t>ся за счёт стимуляции познавательной мотивации и открытия знаний.</w:t>
      </w:r>
    </w:p>
    <w:p w:rsidR="006C2A5F" w:rsidRPr="00724851" w:rsidRDefault="006C2A5F" w:rsidP="006C2A5F">
      <w:pPr>
        <w:pStyle w:val="a4"/>
        <w:spacing w:before="0" w:beforeAutospacing="0" w:after="0" w:afterAutospacing="0"/>
      </w:pPr>
    </w:p>
    <w:p w:rsidR="006C2A5F" w:rsidRPr="00863D69" w:rsidRDefault="006C2A5F" w:rsidP="006C2A5F">
      <w:pPr>
        <w:pStyle w:val="a4"/>
        <w:spacing w:before="0" w:beforeAutospacing="0" w:after="0" w:afterAutospacing="0"/>
      </w:pPr>
    </w:p>
    <w:p w:rsidR="006C2A5F" w:rsidRDefault="006C2A5F" w:rsidP="006C2A5F">
      <w:pPr>
        <w:ind w:firstLine="709"/>
      </w:pPr>
      <w:r w:rsidRPr="00863D69">
        <w:t>Большое влияние на умственное развитие учащихся оказыва</w:t>
      </w:r>
      <w:r>
        <w:t xml:space="preserve">ют задания, требующие </w:t>
      </w:r>
      <w:r w:rsidRPr="00863D69">
        <w:t xml:space="preserve"> систематизации и обобщения уже изученного материала.</w:t>
      </w:r>
    </w:p>
    <w:p w:rsidR="006C2A5F" w:rsidRDefault="006C2A5F" w:rsidP="006C2A5F">
      <w:pPr>
        <w:ind w:firstLine="709"/>
        <w:rPr>
          <w:i/>
        </w:rPr>
      </w:pPr>
      <w:r>
        <w:t xml:space="preserve"> Я использую </w:t>
      </w:r>
      <w:r w:rsidRPr="000E132A">
        <w:rPr>
          <w:b/>
        </w:rPr>
        <w:t>поисковые задачи</w:t>
      </w:r>
      <w:r>
        <w:t xml:space="preserve"> </w:t>
      </w:r>
      <w:proofErr w:type="gramStart"/>
      <w:r>
        <w:t xml:space="preserve">( </w:t>
      </w:r>
      <w:proofErr w:type="gramEnd"/>
      <w:r>
        <w:t>применительно к русскому языку определение пои</w:t>
      </w:r>
      <w:r>
        <w:t>с</w:t>
      </w:r>
      <w:r>
        <w:t>ковой задачи можно сформулировать как задачу, в процессе решения которой учащиеся, сам</w:t>
      </w:r>
      <w:r>
        <w:t>о</w:t>
      </w:r>
      <w:r>
        <w:t>стоятельно анализируя языковые явления, «открывают» новые знания и способы их добыв</w:t>
      </w:r>
      <w:r>
        <w:t>а</w:t>
      </w:r>
      <w:r>
        <w:t xml:space="preserve">ния). Например, предлагается такая задача: в чём своеобразие употребления местоимения </w:t>
      </w:r>
      <w:r w:rsidRPr="00E94B72">
        <w:rPr>
          <w:b/>
        </w:rPr>
        <w:t>сво</w:t>
      </w:r>
      <w:r>
        <w:t xml:space="preserve">й в следующих выражениях: </w:t>
      </w:r>
      <w:r w:rsidRPr="00E94B72">
        <w:rPr>
          <w:i/>
        </w:rPr>
        <w:t>в свое время, в своем роде, на своем месте, не своим голосом, п</w:t>
      </w:r>
      <w:r w:rsidRPr="00E94B72">
        <w:rPr>
          <w:i/>
        </w:rPr>
        <w:t>о</w:t>
      </w:r>
      <w:r w:rsidRPr="00E94B72">
        <w:rPr>
          <w:i/>
        </w:rPr>
        <w:t>ставить на свое место, мастер своего дела, идти своей дорогой?</w:t>
      </w:r>
    </w:p>
    <w:p w:rsidR="006C2A5F" w:rsidRDefault="006C2A5F" w:rsidP="006C2A5F">
      <w:r>
        <w:t>В данном случае вопрос, являясь инструментом самостоятельного анализа языковых явлений, играет существенную роль в процессе решения задачи: он направляет деятельность учащихся.</w:t>
      </w:r>
    </w:p>
    <w:p w:rsidR="006C2A5F" w:rsidRDefault="006C2A5F" w:rsidP="006C2A5F">
      <w:r>
        <w:t xml:space="preserve">Прежде чем ответить на вопрос, учащиеся вспоминают сведения о значении, грамматических признаках и роли местоимения </w:t>
      </w:r>
      <w:r w:rsidRPr="00D5047F">
        <w:rPr>
          <w:i/>
        </w:rPr>
        <w:t xml:space="preserve">свой </w:t>
      </w:r>
      <w:r>
        <w:t>в речи, затем выявляют своеобразие приведенных прим</w:t>
      </w:r>
      <w:r>
        <w:t>е</w:t>
      </w:r>
      <w:r>
        <w:t>ров с точки зрения употребления в них этого местоимения.</w:t>
      </w:r>
    </w:p>
    <w:p w:rsidR="006C2A5F" w:rsidRDefault="006C2A5F" w:rsidP="006C2A5F">
      <w:r>
        <w:t xml:space="preserve">В процессе решения поисковой задачи учащийся создает текст – рассуждение, что способствует не только выработке навыка анализа, исследования языковых явлений, но и развитию связной речи. Задачи такого типа есть в учебниках </w:t>
      </w:r>
      <w:proofErr w:type="spellStart"/>
      <w:r>
        <w:t>Р.Н.Бунеева</w:t>
      </w:r>
      <w:proofErr w:type="spellEnd"/>
      <w:r>
        <w:t>.</w:t>
      </w:r>
    </w:p>
    <w:p w:rsidR="006C2A5F" w:rsidRPr="00863D69" w:rsidRDefault="006C2A5F" w:rsidP="006C2A5F">
      <w:pPr>
        <w:ind w:firstLine="709"/>
      </w:pPr>
      <w:r w:rsidRPr="00863D69">
        <w:t>Для психологического комфорта в обучении, чтобы каждый ученик мог выбрать наиб</w:t>
      </w:r>
      <w:r w:rsidRPr="00863D69">
        <w:t>о</w:t>
      </w:r>
      <w:r w:rsidRPr="00863D69">
        <w:t>лее удобный вариант деятельности на уроке и дома, предлагаю разные творческие задания. В</w:t>
      </w:r>
      <w:r w:rsidRPr="00863D69">
        <w:t>ы</w:t>
      </w:r>
      <w:r w:rsidRPr="00863D69">
        <w:t>полняя эти задания, некоторые ребята охотно становились артистами в тематических инсцен</w:t>
      </w:r>
      <w:r w:rsidRPr="00863D69">
        <w:t>и</w:t>
      </w:r>
      <w:r w:rsidRPr="00863D69">
        <w:t>ровках, участниками выставок</w:t>
      </w:r>
      <w:r>
        <w:t xml:space="preserve"> рисунков, старшеклассники - </w:t>
      </w:r>
      <w:r w:rsidRPr="00863D69">
        <w:t xml:space="preserve"> семинаров, конференций. Бол</w:t>
      </w:r>
      <w:r w:rsidRPr="00863D69">
        <w:t>ь</w:t>
      </w:r>
      <w:r w:rsidRPr="00863D69">
        <w:t>ш</w:t>
      </w:r>
      <w:r>
        <w:t xml:space="preserve">ой интерес вызывают задания такого типа: представь  </w:t>
      </w:r>
      <w:proofErr w:type="gramStart"/>
      <w:r>
        <w:t xml:space="preserve">( </w:t>
      </w:r>
      <w:proofErr w:type="gramEnd"/>
      <w:r>
        <w:t>дается абстрактное понятие ) в рису</w:t>
      </w:r>
      <w:r>
        <w:t>н</w:t>
      </w:r>
      <w:r>
        <w:t>ке. Например, пятиклассникам было предложено нарисовать одиночество. Работы были такие: одна девочка нарисовала Пьеро из сказки о Буратино, другая – одиноко стоящую в поле бере</w:t>
      </w:r>
      <w:r>
        <w:t>з</w:t>
      </w:r>
      <w:r>
        <w:t>ку, был и сюжетный рисунок – девочка одна у окна, а на улице за окном играют дети. Дети не просто должны были нарисовать, как они представляют одиночество, но и пояснить свой рис</w:t>
      </w:r>
      <w:r>
        <w:t>у</w:t>
      </w:r>
      <w:r>
        <w:t xml:space="preserve">нок. Все они смогли построить связный ответ на такой вопрос, </w:t>
      </w:r>
      <w:proofErr w:type="spellStart"/>
      <w:r>
        <w:t>т.е.</w:t>
      </w:r>
      <w:proofErr w:type="gramStart"/>
      <w:r>
        <w:t>,з</w:t>
      </w:r>
      <w:proofErr w:type="gramEnd"/>
      <w:r>
        <w:t>адания</w:t>
      </w:r>
      <w:proofErr w:type="spellEnd"/>
      <w:r>
        <w:t xml:space="preserve"> такого типа разв</w:t>
      </w:r>
      <w:r>
        <w:t>и</w:t>
      </w:r>
      <w:r>
        <w:t>вают не только творческую фантазию</w:t>
      </w:r>
      <w:r w:rsidRPr="00863D69">
        <w:t xml:space="preserve"> ребят</w:t>
      </w:r>
      <w:r>
        <w:t xml:space="preserve">, но и их речь. С интересом эти же ребята на уроке закрашивали квадратики со словами «боль», «одиночество», «радость». И все с увлечением объясняли свой выбор цвета. Эта работа нравится и старшеклассникам, они </w:t>
      </w:r>
      <w:r>
        <w:lastRenderedPageBreak/>
        <w:t>представляли абс</w:t>
      </w:r>
      <w:r>
        <w:t>т</w:t>
      </w:r>
      <w:r>
        <w:t xml:space="preserve">рактно в цвете понятие « ревность». Старшеклассники с удовольствием готовят к урокам </w:t>
      </w:r>
      <w:proofErr w:type="gramStart"/>
      <w:r>
        <w:t>пр</w:t>
      </w:r>
      <w:r>
        <w:t>е</w:t>
      </w:r>
      <w:r>
        <w:t>зентации</w:t>
      </w:r>
      <w:proofErr w:type="gramEnd"/>
      <w:r>
        <w:t xml:space="preserve"> как по русскому языку, так и по литературе, хотя такие задания выполняют, конечно, только желающие. После изучения какой – либо темы часто предлагаю такое творческое зад</w:t>
      </w:r>
      <w:r>
        <w:t>а</w:t>
      </w:r>
      <w:r>
        <w:t>ние: продолжи начатый текст, используя в нем…</w:t>
      </w:r>
      <w:proofErr w:type="gramStart"/>
      <w:r>
        <w:t xml:space="preserve">( </w:t>
      </w:r>
      <w:proofErr w:type="gramEnd"/>
      <w:r>
        <w:t>далее от пройденного материала ). Например, используя сложносочиненные предложения, или предложения с причастным оборотом, или с вводным словом и т.д. Задания такого характера хороши тем, что их выполняют все, сразу ви</w:t>
      </w:r>
      <w:r>
        <w:t>д</w:t>
      </w:r>
      <w:r>
        <w:t xml:space="preserve">но тех, кто не усвоил тему. Такие дети просто продолжат текст, не выполнив грамматического задания. После проверки у учителя есть возможность скорректировать индивидуальную работу с не </w:t>
      </w:r>
      <w:proofErr w:type="gramStart"/>
      <w:r>
        <w:t>усвоившими</w:t>
      </w:r>
      <w:proofErr w:type="gramEnd"/>
      <w:r>
        <w:t xml:space="preserve"> тему. </w:t>
      </w:r>
      <w:r w:rsidRPr="00863D69">
        <w:t xml:space="preserve"> </w:t>
      </w:r>
    </w:p>
    <w:p w:rsidR="006C2A5F" w:rsidRPr="00863D69" w:rsidRDefault="006C2A5F" w:rsidP="006C2A5F">
      <w:pPr>
        <w:ind w:firstLine="709"/>
      </w:pPr>
      <w:r w:rsidRPr="00863D69">
        <w:t>Методами диагностики интересов и творческих</w:t>
      </w:r>
      <w:r>
        <w:t xml:space="preserve"> способностей учащихся к русскому яз</w:t>
      </w:r>
      <w:r>
        <w:t>ы</w:t>
      </w:r>
      <w:r>
        <w:t xml:space="preserve">ку </w:t>
      </w:r>
      <w:r w:rsidRPr="00863D69">
        <w:t>являются следующие:</w:t>
      </w:r>
    </w:p>
    <w:p w:rsidR="006C2A5F" w:rsidRPr="00863D69" w:rsidRDefault="006C2A5F" w:rsidP="006C2A5F">
      <w:pPr>
        <w:pStyle w:val="a4"/>
        <w:spacing w:before="0" w:beforeAutospacing="0" w:after="0" w:afterAutospacing="0"/>
        <w:ind w:firstLine="709"/>
      </w:pPr>
      <w:r w:rsidRPr="00863D69">
        <w:t xml:space="preserve">1. Вводные </w:t>
      </w:r>
      <w:proofErr w:type="spellStart"/>
      <w:r w:rsidRPr="00863D69">
        <w:t>общ</w:t>
      </w:r>
      <w:r>
        <w:t>еклассные</w:t>
      </w:r>
      <w:proofErr w:type="spellEnd"/>
      <w:r>
        <w:t xml:space="preserve"> (обязательные)  задания </w:t>
      </w:r>
      <w:r w:rsidRPr="00863D69">
        <w:t xml:space="preserve"> исследователь</w:t>
      </w:r>
      <w:r>
        <w:t>ского типа</w:t>
      </w:r>
      <w:r w:rsidRPr="00863D69">
        <w:t>. Они дают первое общее представление о творческих возможностях отдельных уч</w:t>
      </w:r>
      <w:r w:rsidRPr="00863D69">
        <w:t>а</w:t>
      </w:r>
      <w:r>
        <w:t>щихся.</w:t>
      </w:r>
    </w:p>
    <w:p w:rsidR="006C2A5F" w:rsidRPr="00863D69" w:rsidRDefault="006C2A5F" w:rsidP="006C2A5F">
      <w:pPr>
        <w:pStyle w:val="a4"/>
        <w:spacing w:before="0" w:beforeAutospacing="0" w:after="0" w:afterAutospacing="0"/>
        <w:ind w:firstLine="709"/>
      </w:pPr>
      <w:r w:rsidRPr="00863D69">
        <w:t>2. Задания для желающих. Они позволяют уточнить первоначальные представления об уч</w:t>
      </w:r>
      <w:r w:rsidRPr="00863D69">
        <w:t>а</w:t>
      </w:r>
      <w:r w:rsidRPr="00863D69">
        <w:t>щихся;</w:t>
      </w:r>
    </w:p>
    <w:p w:rsidR="006C2A5F" w:rsidRPr="00863D69" w:rsidRDefault="006C2A5F" w:rsidP="006C2A5F">
      <w:pPr>
        <w:pStyle w:val="a4"/>
        <w:spacing w:before="0" w:beforeAutospacing="0" w:after="0" w:afterAutospacing="0"/>
        <w:ind w:firstLine="709"/>
      </w:pPr>
      <w:r w:rsidRPr="00863D69">
        <w:t>3. Индивидуальные беседы с учащимися с целью выявления их общего кругозора, эрудиции, направленности инт</w:t>
      </w:r>
      <w:r w:rsidRPr="00863D69">
        <w:t>е</w:t>
      </w:r>
      <w:r w:rsidRPr="00863D69">
        <w:t xml:space="preserve">ресов и т. д. для уточнения первых впечатлений об учащихся. </w:t>
      </w:r>
    </w:p>
    <w:p w:rsidR="006C2A5F" w:rsidRPr="00863D69"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Систематически обращаюсь к работам, которые позволяют проявить индивидуальность учащ</w:t>
      </w:r>
      <w:r w:rsidRPr="00863D69">
        <w:rPr>
          <w:rFonts w:ascii="Times New Roman" w:hAnsi="Times New Roman" w:cs="Times New Roman"/>
          <w:sz w:val="24"/>
          <w:szCs w:val="24"/>
        </w:rPr>
        <w:t>е</w:t>
      </w:r>
      <w:r w:rsidRPr="00863D69">
        <w:rPr>
          <w:rFonts w:ascii="Times New Roman" w:hAnsi="Times New Roman" w:cs="Times New Roman"/>
          <w:sz w:val="24"/>
          <w:szCs w:val="24"/>
        </w:rPr>
        <w:t>гося, дают повод похвалить каждого. Успешно выполненное задание повышает интерес к предмету и появляется возможность поручать задания, формирующие навыки системного мышления, а активная мыслительная деятельность, н</w:t>
      </w:r>
      <w:r w:rsidRPr="00863D69">
        <w:rPr>
          <w:rFonts w:ascii="Times New Roman" w:hAnsi="Times New Roman" w:cs="Times New Roman"/>
          <w:sz w:val="24"/>
          <w:szCs w:val="24"/>
        </w:rPr>
        <w:t>а</w:t>
      </w:r>
      <w:r w:rsidRPr="00863D69">
        <w:rPr>
          <w:rFonts w:ascii="Times New Roman" w:hAnsi="Times New Roman" w:cs="Times New Roman"/>
          <w:sz w:val="24"/>
          <w:szCs w:val="24"/>
        </w:rPr>
        <w:t xml:space="preserve">правленная на углубленное понимание материала, приводит к его осознанному применению. </w:t>
      </w:r>
      <w:r w:rsidRPr="0096365A">
        <w:rPr>
          <w:rFonts w:ascii="Times New Roman" w:hAnsi="Times New Roman" w:cs="Times New Roman"/>
          <w:b/>
          <w:sz w:val="24"/>
          <w:szCs w:val="24"/>
        </w:rPr>
        <w:t>Творческие задани</w:t>
      </w:r>
      <w:r w:rsidRPr="00863D69">
        <w:rPr>
          <w:rFonts w:ascii="Times New Roman" w:hAnsi="Times New Roman" w:cs="Times New Roman"/>
          <w:sz w:val="24"/>
          <w:szCs w:val="24"/>
        </w:rPr>
        <w:t>я выполняют ра</w:t>
      </w:r>
      <w:r w:rsidRPr="00863D69">
        <w:rPr>
          <w:rFonts w:ascii="Times New Roman" w:hAnsi="Times New Roman" w:cs="Times New Roman"/>
          <w:sz w:val="24"/>
          <w:szCs w:val="24"/>
        </w:rPr>
        <w:t>з</w:t>
      </w:r>
      <w:r w:rsidRPr="00863D69">
        <w:rPr>
          <w:rFonts w:ascii="Times New Roman" w:hAnsi="Times New Roman" w:cs="Times New Roman"/>
          <w:sz w:val="24"/>
          <w:szCs w:val="24"/>
        </w:rPr>
        <w:t>личные функции: контролирующие, систематизирующие знания, анализирующие различные ситуации; с их помощью повторяются, обо</w:t>
      </w:r>
      <w:r w:rsidRPr="00863D69">
        <w:rPr>
          <w:rFonts w:ascii="Times New Roman" w:hAnsi="Times New Roman" w:cs="Times New Roman"/>
          <w:sz w:val="24"/>
          <w:szCs w:val="24"/>
        </w:rPr>
        <w:t>б</w:t>
      </w:r>
      <w:r w:rsidRPr="00863D69">
        <w:rPr>
          <w:rFonts w:ascii="Times New Roman" w:hAnsi="Times New Roman" w:cs="Times New Roman"/>
          <w:sz w:val="24"/>
          <w:szCs w:val="24"/>
        </w:rPr>
        <w:t xml:space="preserve">щаются и закрепляются знания и т. д. </w:t>
      </w:r>
    </w:p>
    <w:p w:rsidR="006C2A5F"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 xml:space="preserve">    За время обучения в средней школе учащиеся должны  овладеть  следующими умениями и навыками в работе с книгой: уметь пользоваться оглавлением, предметно-именным указат</w:t>
      </w:r>
      <w:r w:rsidRPr="00863D69">
        <w:rPr>
          <w:rFonts w:ascii="Times New Roman" w:hAnsi="Times New Roman" w:cs="Times New Roman"/>
          <w:sz w:val="24"/>
          <w:szCs w:val="24"/>
        </w:rPr>
        <w:t>е</w:t>
      </w:r>
      <w:r w:rsidRPr="00863D69">
        <w:rPr>
          <w:rFonts w:ascii="Times New Roman" w:hAnsi="Times New Roman" w:cs="Times New Roman"/>
          <w:sz w:val="24"/>
          <w:szCs w:val="24"/>
        </w:rPr>
        <w:t>лем; уметь  выделять  гл</w:t>
      </w:r>
      <w:r>
        <w:rPr>
          <w:rFonts w:ascii="Times New Roman" w:hAnsi="Times New Roman" w:cs="Times New Roman"/>
          <w:sz w:val="24"/>
          <w:szCs w:val="24"/>
        </w:rPr>
        <w:t xml:space="preserve">авное </w:t>
      </w:r>
      <w:r w:rsidRPr="00863D69">
        <w:rPr>
          <w:rFonts w:ascii="Times New Roman" w:hAnsi="Times New Roman" w:cs="Times New Roman"/>
          <w:sz w:val="24"/>
          <w:szCs w:val="24"/>
        </w:rPr>
        <w:t xml:space="preserve"> в прочитанном тек</w:t>
      </w:r>
      <w:r>
        <w:rPr>
          <w:rFonts w:ascii="Times New Roman" w:hAnsi="Times New Roman" w:cs="Times New Roman"/>
          <w:sz w:val="24"/>
          <w:szCs w:val="24"/>
        </w:rPr>
        <w:t xml:space="preserve">сте; </w:t>
      </w:r>
      <w:r w:rsidRPr="00863D69">
        <w:rPr>
          <w:rFonts w:ascii="Times New Roman" w:hAnsi="Times New Roman" w:cs="Times New Roman"/>
          <w:sz w:val="24"/>
          <w:szCs w:val="24"/>
        </w:rPr>
        <w:t xml:space="preserve"> уметь пользоваться рисунками, табл</w:t>
      </w:r>
      <w:r w:rsidRPr="00863D69">
        <w:rPr>
          <w:rFonts w:ascii="Times New Roman" w:hAnsi="Times New Roman" w:cs="Times New Roman"/>
          <w:sz w:val="24"/>
          <w:szCs w:val="24"/>
        </w:rPr>
        <w:t>и</w:t>
      </w:r>
      <w:r>
        <w:rPr>
          <w:rFonts w:ascii="Times New Roman" w:hAnsi="Times New Roman" w:cs="Times New Roman"/>
          <w:sz w:val="24"/>
          <w:szCs w:val="24"/>
        </w:rPr>
        <w:t xml:space="preserve">цами </w:t>
      </w:r>
      <w:r w:rsidRPr="00863D69">
        <w:rPr>
          <w:rFonts w:ascii="Times New Roman" w:hAnsi="Times New Roman" w:cs="Times New Roman"/>
          <w:sz w:val="24"/>
          <w:szCs w:val="24"/>
        </w:rPr>
        <w:t>; уметь составлять план и конспект прочитанного материала; уметь излагать прочита</w:t>
      </w:r>
      <w:r w:rsidRPr="00863D69">
        <w:rPr>
          <w:rFonts w:ascii="Times New Roman" w:hAnsi="Times New Roman" w:cs="Times New Roman"/>
          <w:sz w:val="24"/>
          <w:szCs w:val="24"/>
        </w:rPr>
        <w:t>н</w:t>
      </w:r>
      <w:r w:rsidRPr="00863D69">
        <w:rPr>
          <w:rFonts w:ascii="Times New Roman" w:hAnsi="Times New Roman" w:cs="Times New Roman"/>
          <w:sz w:val="24"/>
          <w:szCs w:val="24"/>
        </w:rPr>
        <w:t>ное своими  словами,  логично,  последовательно; дополнять материал</w:t>
      </w:r>
      <w:proofErr w:type="gramStart"/>
      <w:r w:rsidRPr="00863D69">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863D69">
        <w:rPr>
          <w:rFonts w:ascii="Times New Roman" w:hAnsi="Times New Roman" w:cs="Times New Roman"/>
          <w:sz w:val="24"/>
          <w:szCs w:val="24"/>
        </w:rPr>
        <w:t xml:space="preserve"> имеющий</w:t>
      </w:r>
      <w:r>
        <w:rPr>
          <w:rFonts w:ascii="Times New Roman" w:hAnsi="Times New Roman" w:cs="Times New Roman"/>
          <w:sz w:val="24"/>
          <w:szCs w:val="24"/>
        </w:rPr>
        <w:t>ся</w:t>
      </w:r>
      <w:r w:rsidRPr="00863D69">
        <w:rPr>
          <w:rFonts w:ascii="Times New Roman" w:hAnsi="Times New Roman" w:cs="Times New Roman"/>
          <w:sz w:val="24"/>
          <w:szCs w:val="24"/>
        </w:rPr>
        <w:t xml:space="preserve">  в  учебнике,  сведениями,  полученными  из других ис</w:t>
      </w:r>
      <w:r>
        <w:rPr>
          <w:rFonts w:ascii="Times New Roman" w:hAnsi="Times New Roman" w:cs="Times New Roman"/>
          <w:sz w:val="24"/>
          <w:szCs w:val="24"/>
        </w:rPr>
        <w:t>точников; уметь</w:t>
      </w:r>
      <w:r w:rsidRPr="00863D69">
        <w:rPr>
          <w:rFonts w:ascii="Times New Roman" w:hAnsi="Times New Roman" w:cs="Times New Roman"/>
          <w:sz w:val="24"/>
          <w:szCs w:val="24"/>
        </w:rPr>
        <w:t xml:space="preserve"> составить библио</w:t>
      </w:r>
      <w:r>
        <w:rPr>
          <w:rFonts w:ascii="Times New Roman" w:hAnsi="Times New Roman" w:cs="Times New Roman"/>
          <w:sz w:val="24"/>
          <w:szCs w:val="24"/>
        </w:rPr>
        <w:t>графию</w:t>
      </w:r>
      <w:r w:rsidRPr="00863D69">
        <w:rPr>
          <w:rFonts w:ascii="Times New Roman" w:hAnsi="Times New Roman" w:cs="Times New Roman"/>
          <w:sz w:val="24"/>
          <w:szCs w:val="24"/>
        </w:rPr>
        <w:t xml:space="preserve"> по интер</w:t>
      </w:r>
      <w:r w:rsidRPr="00863D69">
        <w:rPr>
          <w:rFonts w:ascii="Times New Roman" w:hAnsi="Times New Roman" w:cs="Times New Roman"/>
          <w:sz w:val="24"/>
          <w:szCs w:val="24"/>
        </w:rPr>
        <w:t>е</w:t>
      </w:r>
      <w:r w:rsidRPr="00863D69">
        <w:rPr>
          <w:rFonts w:ascii="Times New Roman" w:hAnsi="Times New Roman" w:cs="Times New Roman"/>
          <w:sz w:val="24"/>
          <w:szCs w:val="24"/>
        </w:rPr>
        <w:t>сующему вопросу. Перечисленные умения и навыки необходимы и для продолжения  обуч</w:t>
      </w:r>
      <w:r w:rsidRPr="00863D69">
        <w:rPr>
          <w:rFonts w:ascii="Times New Roman" w:hAnsi="Times New Roman" w:cs="Times New Roman"/>
          <w:sz w:val="24"/>
          <w:szCs w:val="24"/>
        </w:rPr>
        <w:t>е</w:t>
      </w:r>
      <w:r w:rsidRPr="00863D69">
        <w:rPr>
          <w:rFonts w:ascii="Times New Roman" w:hAnsi="Times New Roman" w:cs="Times New Roman"/>
          <w:sz w:val="24"/>
          <w:szCs w:val="24"/>
        </w:rPr>
        <w:t>ния  в вузе. Предлагаю учащимся использовать в своей работе табли</w:t>
      </w:r>
      <w:r w:rsidRPr="00863D69">
        <w:rPr>
          <w:rFonts w:ascii="Times New Roman" w:hAnsi="Times New Roman" w:cs="Times New Roman"/>
          <w:sz w:val="24"/>
          <w:szCs w:val="24"/>
        </w:rPr>
        <w:t>ч</w:t>
      </w:r>
      <w:r w:rsidRPr="00863D69">
        <w:rPr>
          <w:rFonts w:ascii="Times New Roman" w:hAnsi="Times New Roman" w:cs="Times New Roman"/>
          <w:sz w:val="24"/>
          <w:szCs w:val="24"/>
        </w:rPr>
        <w:t>ку:</w:t>
      </w:r>
    </w:p>
    <w:p w:rsidR="006C2A5F" w:rsidRDefault="006C2A5F" w:rsidP="006C2A5F">
      <w:pPr>
        <w:pStyle w:val="HTML"/>
        <w:ind w:left="75"/>
        <w:rPr>
          <w:rFonts w:ascii="Times New Roman" w:hAnsi="Times New Roman" w:cs="Times New Roman"/>
          <w:sz w:val="24"/>
          <w:szCs w:val="24"/>
        </w:rPr>
      </w:pPr>
    </w:p>
    <w:p w:rsidR="006C2A5F"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 xml:space="preserve"> Виды записи </w:t>
      </w:r>
      <w:proofErr w:type="gramStart"/>
      <w:r w:rsidRPr="00863D69">
        <w:rPr>
          <w:rFonts w:ascii="Times New Roman" w:hAnsi="Times New Roman" w:cs="Times New Roman"/>
          <w:sz w:val="24"/>
          <w:szCs w:val="24"/>
        </w:rPr>
        <w:t>прочитанного</w:t>
      </w:r>
      <w:proofErr w:type="gramEnd"/>
      <w:r w:rsidRPr="00863D69">
        <w:rPr>
          <w:rFonts w:ascii="Times New Roman" w:hAnsi="Times New Roman" w:cs="Times New Roman"/>
          <w:sz w:val="24"/>
          <w:szCs w:val="24"/>
        </w:rPr>
        <w:t xml:space="preserve"> </w:t>
      </w:r>
    </w:p>
    <w:p w:rsidR="006C2A5F" w:rsidRPr="00863D69" w:rsidRDefault="006C2A5F" w:rsidP="006C2A5F">
      <w:pPr>
        <w:pStyle w:val="HTML"/>
        <w:ind w:left="75"/>
        <w:rPr>
          <w:rFonts w:ascii="Times New Roman" w:hAnsi="Times New Roman" w:cs="Times New Roman"/>
          <w:sz w:val="24"/>
          <w:szCs w:val="24"/>
        </w:rPr>
      </w:pPr>
    </w:p>
    <w:p w:rsidR="006C2A5F" w:rsidRPr="00863D69" w:rsidRDefault="006C2A5F" w:rsidP="006C2A5F">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
        <w:gridCol w:w="4014"/>
        <w:gridCol w:w="5369"/>
      </w:tblGrid>
      <w:tr w:rsidR="006C2A5F" w:rsidRPr="00863D69" w:rsidTr="00012180">
        <w:tblPrEx>
          <w:tblCellMar>
            <w:top w:w="0" w:type="dxa"/>
            <w:bottom w:w="0" w:type="dxa"/>
          </w:tblCellMar>
        </w:tblPrEx>
        <w:tc>
          <w:tcPr>
            <w:tcW w:w="315" w:type="dxa"/>
          </w:tcPr>
          <w:p w:rsidR="006C2A5F" w:rsidRPr="00863D69" w:rsidRDefault="006C2A5F" w:rsidP="00012180">
            <w:pPr>
              <w:rPr>
                <w:color w:val="000000"/>
              </w:rPr>
            </w:pPr>
            <w:r>
              <w:rPr>
                <w:color w:val="000000"/>
              </w:rPr>
              <w:t>1</w:t>
            </w:r>
          </w:p>
        </w:tc>
        <w:tc>
          <w:tcPr>
            <w:tcW w:w="4014" w:type="dxa"/>
          </w:tcPr>
          <w:p w:rsidR="006C2A5F" w:rsidRPr="00863D69" w:rsidRDefault="006C2A5F" w:rsidP="00012180">
            <w:pPr>
              <w:rPr>
                <w:color w:val="000000"/>
              </w:rPr>
            </w:pPr>
            <w:r w:rsidRPr="00863D69">
              <w:rPr>
                <w:color w:val="000000"/>
              </w:rPr>
              <w:t>Составление плана (простого и сложного)</w:t>
            </w:r>
          </w:p>
        </w:tc>
        <w:tc>
          <w:tcPr>
            <w:tcW w:w="5369" w:type="dxa"/>
          </w:tcPr>
          <w:p w:rsidR="006C2A5F" w:rsidRPr="00863D69" w:rsidRDefault="006C2A5F" w:rsidP="00012180">
            <w:pPr>
              <w:rPr>
                <w:color w:val="000000"/>
              </w:rPr>
            </w:pPr>
            <w:proofErr w:type="gramStart"/>
            <w:r w:rsidRPr="00863D69">
              <w:rPr>
                <w:color w:val="000000"/>
              </w:rPr>
              <w:t>Имей в</w:t>
            </w:r>
            <w:r>
              <w:rPr>
                <w:color w:val="000000"/>
              </w:rPr>
              <w:t xml:space="preserve"> </w:t>
            </w:r>
            <w:r w:rsidRPr="00863D69">
              <w:rPr>
                <w:color w:val="000000"/>
              </w:rPr>
              <w:t>виду, что умело составленный план – это хороший ответ и лучшее п</w:t>
            </w:r>
            <w:r w:rsidRPr="00863D69">
              <w:rPr>
                <w:color w:val="000000"/>
              </w:rPr>
              <w:t>о</w:t>
            </w:r>
            <w:r w:rsidRPr="00863D69">
              <w:rPr>
                <w:color w:val="000000"/>
              </w:rPr>
              <w:t>вторение изученного</w:t>
            </w:r>
            <w:proofErr w:type="gramEnd"/>
          </w:p>
        </w:tc>
      </w:tr>
      <w:tr w:rsidR="006C2A5F" w:rsidRPr="00863D69" w:rsidTr="00012180">
        <w:tblPrEx>
          <w:tblCellMar>
            <w:top w:w="0" w:type="dxa"/>
            <w:bottom w:w="0" w:type="dxa"/>
          </w:tblCellMar>
        </w:tblPrEx>
        <w:tc>
          <w:tcPr>
            <w:tcW w:w="315" w:type="dxa"/>
          </w:tcPr>
          <w:p w:rsidR="006C2A5F" w:rsidRPr="00863D69" w:rsidRDefault="006C2A5F" w:rsidP="00012180">
            <w:pPr>
              <w:rPr>
                <w:color w:val="000000"/>
              </w:rPr>
            </w:pPr>
            <w:r>
              <w:rPr>
                <w:color w:val="000000"/>
              </w:rPr>
              <w:t>2</w:t>
            </w:r>
          </w:p>
        </w:tc>
        <w:tc>
          <w:tcPr>
            <w:tcW w:w="4014" w:type="dxa"/>
          </w:tcPr>
          <w:p w:rsidR="006C2A5F" w:rsidRPr="00863D69" w:rsidRDefault="006C2A5F" w:rsidP="00012180">
            <w:pPr>
              <w:rPr>
                <w:color w:val="000000"/>
              </w:rPr>
            </w:pPr>
            <w:r w:rsidRPr="00863D69">
              <w:rPr>
                <w:color w:val="000000"/>
              </w:rPr>
              <w:t>Выписывание цитат (цитиров</w:t>
            </w:r>
            <w:r w:rsidRPr="00863D69">
              <w:rPr>
                <w:color w:val="000000"/>
              </w:rPr>
              <w:t>а</w:t>
            </w:r>
            <w:r w:rsidRPr="00863D69">
              <w:rPr>
                <w:color w:val="000000"/>
              </w:rPr>
              <w:t>ние)</w:t>
            </w:r>
          </w:p>
        </w:tc>
        <w:tc>
          <w:tcPr>
            <w:tcW w:w="5369" w:type="dxa"/>
          </w:tcPr>
          <w:p w:rsidR="006C2A5F" w:rsidRPr="00863D69" w:rsidRDefault="006C2A5F" w:rsidP="00012180">
            <w:pPr>
              <w:rPr>
                <w:color w:val="000000"/>
              </w:rPr>
            </w:pPr>
            <w:r w:rsidRPr="00863D69">
              <w:rPr>
                <w:color w:val="000000"/>
              </w:rPr>
              <w:t>Знай, что иногда самые бледные черн</w:t>
            </w:r>
            <w:r w:rsidRPr="00863D69">
              <w:rPr>
                <w:color w:val="000000"/>
              </w:rPr>
              <w:t>и</w:t>
            </w:r>
            <w:r w:rsidRPr="00863D69">
              <w:rPr>
                <w:color w:val="000000"/>
              </w:rPr>
              <w:t>ла лучше любой памяти</w:t>
            </w:r>
            <w:r>
              <w:rPr>
                <w:color w:val="000000"/>
              </w:rPr>
              <w:t>.</w:t>
            </w:r>
          </w:p>
        </w:tc>
      </w:tr>
      <w:tr w:rsidR="006C2A5F" w:rsidRPr="00863D69" w:rsidTr="00012180">
        <w:tblPrEx>
          <w:tblCellMar>
            <w:top w:w="0" w:type="dxa"/>
            <w:bottom w:w="0" w:type="dxa"/>
          </w:tblCellMar>
        </w:tblPrEx>
        <w:tc>
          <w:tcPr>
            <w:tcW w:w="315" w:type="dxa"/>
          </w:tcPr>
          <w:p w:rsidR="006C2A5F" w:rsidRPr="00863D69" w:rsidRDefault="006C2A5F" w:rsidP="00012180">
            <w:pPr>
              <w:rPr>
                <w:color w:val="000000"/>
              </w:rPr>
            </w:pPr>
            <w:r>
              <w:rPr>
                <w:color w:val="000000"/>
              </w:rPr>
              <w:t>3</w:t>
            </w:r>
          </w:p>
        </w:tc>
        <w:tc>
          <w:tcPr>
            <w:tcW w:w="4014" w:type="dxa"/>
          </w:tcPr>
          <w:p w:rsidR="006C2A5F" w:rsidRPr="00863D69" w:rsidRDefault="006C2A5F" w:rsidP="00012180">
            <w:pPr>
              <w:rPr>
                <w:color w:val="000000"/>
              </w:rPr>
            </w:pPr>
            <w:r w:rsidRPr="00863D69">
              <w:rPr>
                <w:color w:val="000000"/>
              </w:rPr>
              <w:t>Составление тезисов</w:t>
            </w:r>
          </w:p>
        </w:tc>
        <w:tc>
          <w:tcPr>
            <w:tcW w:w="5369" w:type="dxa"/>
          </w:tcPr>
          <w:p w:rsidR="006C2A5F" w:rsidRPr="00863D69" w:rsidRDefault="006C2A5F" w:rsidP="00012180">
            <w:pPr>
              <w:rPr>
                <w:color w:val="000000"/>
              </w:rPr>
            </w:pPr>
            <w:r w:rsidRPr="00863D69">
              <w:rPr>
                <w:color w:val="000000"/>
              </w:rPr>
              <w:t>Пиши главное, предельно сжато, четко и поня</w:t>
            </w:r>
            <w:r w:rsidRPr="00863D69">
              <w:rPr>
                <w:color w:val="000000"/>
              </w:rPr>
              <w:t>т</w:t>
            </w:r>
            <w:r w:rsidRPr="00863D69">
              <w:rPr>
                <w:color w:val="000000"/>
              </w:rPr>
              <w:t>но</w:t>
            </w:r>
          </w:p>
        </w:tc>
      </w:tr>
      <w:tr w:rsidR="006C2A5F" w:rsidRPr="00863D69" w:rsidTr="00012180">
        <w:tblPrEx>
          <w:tblCellMar>
            <w:top w:w="0" w:type="dxa"/>
            <w:bottom w:w="0" w:type="dxa"/>
          </w:tblCellMar>
        </w:tblPrEx>
        <w:tc>
          <w:tcPr>
            <w:tcW w:w="315" w:type="dxa"/>
          </w:tcPr>
          <w:p w:rsidR="006C2A5F" w:rsidRPr="00863D69" w:rsidRDefault="006C2A5F" w:rsidP="00012180">
            <w:pPr>
              <w:rPr>
                <w:color w:val="000000"/>
              </w:rPr>
            </w:pPr>
            <w:r>
              <w:rPr>
                <w:color w:val="000000"/>
              </w:rPr>
              <w:t>4</w:t>
            </w:r>
          </w:p>
        </w:tc>
        <w:tc>
          <w:tcPr>
            <w:tcW w:w="4014" w:type="dxa"/>
          </w:tcPr>
          <w:p w:rsidR="006C2A5F" w:rsidRPr="00863D69" w:rsidRDefault="006C2A5F" w:rsidP="00012180">
            <w:pPr>
              <w:rPr>
                <w:color w:val="000000"/>
              </w:rPr>
            </w:pPr>
            <w:r w:rsidRPr="00863D69">
              <w:rPr>
                <w:color w:val="000000"/>
              </w:rPr>
              <w:t>Конспектирование</w:t>
            </w:r>
          </w:p>
        </w:tc>
        <w:tc>
          <w:tcPr>
            <w:tcW w:w="5369" w:type="dxa"/>
          </w:tcPr>
          <w:p w:rsidR="006C2A5F" w:rsidRPr="00863D69" w:rsidRDefault="006C2A5F" w:rsidP="00012180">
            <w:pPr>
              <w:rPr>
                <w:color w:val="000000"/>
              </w:rPr>
            </w:pPr>
            <w:r w:rsidRPr="00863D69">
              <w:rPr>
                <w:color w:val="000000"/>
              </w:rPr>
              <w:t xml:space="preserve">Составляя конспект, помни: в нем отдельные слова имеют более </w:t>
            </w:r>
            <w:proofErr w:type="gramStart"/>
            <w:r w:rsidRPr="00863D69">
              <w:rPr>
                <w:color w:val="000000"/>
              </w:rPr>
              <w:t xml:space="preserve">важное </w:t>
            </w:r>
            <w:r>
              <w:rPr>
                <w:color w:val="000000"/>
              </w:rPr>
              <w:t xml:space="preserve"> </w:t>
            </w:r>
            <w:r w:rsidRPr="00863D69">
              <w:rPr>
                <w:color w:val="000000"/>
              </w:rPr>
              <w:t>значение</w:t>
            </w:r>
            <w:proofErr w:type="gramEnd"/>
            <w:r w:rsidRPr="00863D69">
              <w:rPr>
                <w:color w:val="000000"/>
              </w:rPr>
              <w:t>, чем в по</w:t>
            </w:r>
            <w:r w:rsidRPr="00863D69">
              <w:rPr>
                <w:color w:val="000000"/>
              </w:rPr>
              <w:t>д</w:t>
            </w:r>
            <w:r w:rsidRPr="00863D69">
              <w:rPr>
                <w:color w:val="000000"/>
              </w:rPr>
              <w:t>робном изложении</w:t>
            </w:r>
            <w:r>
              <w:rPr>
                <w:color w:val="000000"/>
              </w:rPr>
              <w:t>.</w:t>
            </w:r>
          </w:p>
        </w:tc>
      </w:tr>
      <w:tr w:rsidR="006C2A5F" w:rsidRPr="00863D69" w:rsidTr="00012180">
        <w:tblPrEx>
          <w:tblCellMar>
            <w:top w:w="0" w:type="dxa"/>
            <w:bottom w:w="0" w:type="dxa"/>
          </w:tblCellMar>
        </w:tblPrEx>
        <w:tc>
          <w:tcPr>
            <w:tcW w:w="315" w:type="dxa"/>
          </w:tcPr>
          <w:p w:rsidR="006C2A5F" w:rsidRPr="00863D69" w:rsidRDefault="006C2A5F" w:rsidP="00012180">
            <w:pPr>
              <w:rPr>
                <w:color w:val="000000"/>
              </w:rPr>
            </w:pPr>
            <w:r>
              <w:rPr>
                <w:color w:val="000000"/>
              </w:rPr>
              <w:t>5</w:t>
            </w:r>
          </w:p>
        </w:tc>
        <w:tc>
          <w:tcPr>
            <w:tcW w:w="4014" w:type="dxa"/>
          </w:tcPr>
          <w:p w:rsidR="006C2A5F" w:rsidRPr="00863D69" w:rsidRDefault="006C2A5F" w:rsidP="00012180">
            <w:pPr>
              <w:rPr>
                <w:color w:val="000000"/>
              </w:rPr>
            </w:pPr>
            <w:r w:rsidRPr="00863D69">
              <w:rPr>
                <w:color w:val="000000"/>
              </w:rPr>
              <w:t>Составление аннотаций</w:t>
            </w:r>
          </w:p>
        </w:tc>
        <w:tc>
          <w:tcPr>
            <w:tcW w:w="5369" w:type="dxa"/>
          </w:tcPr>
          <w:p w:rsidR="006C2A5F" w:rsidRPr="00863D69" w:rsidRDefault="006C2A5F" w:rsidP="00012180">
            <w:pPr>
              <w:rPr>
                <w:color w:val="000000"/>
              </w:rPr>
            </w:pPr>
            <w:r w:rsidRPr="00863D69">
              <w:rPr>
                <w:color w:val="000000"/>
              </w:rPr>
              <w:t>Правилу следуй упорно: чтоб словам было те</w:t>
            </w:r>
            <w:r w:rsidRPr="00863D69">
              <w:rPr>
                <w:color w:val="000000"/>
              </w:rPr>
              <w:t>с</w:t>
            </w:r>
            <w:r w:rsidRPr="00863D69">
              <w:rPr>
                <w:color w:val="000000"/>
              </w:rPr>
              <w:t>но, а мыслям просторно</w:t>
            </w:r>
            <w:r>
              <w:rPr>
                <w:color w:val="000000"/>
              </w:rPr>
              <w:t>.</w:t>
            </w:r>
          </w:p>
        </w:tc>
      </w:tr>
      <w:tr w:rsidR="006C2A5F" w:rsidRPr="00863D69" w:rsidTr="00012180">
        <w:tblPrEx>
          <w:tblCellMar>
            <w:top w:w="0" w:type="dxa"/>
            <w:bottom w:w="0" w:type="dxa"/>
          </w:tblCellMar>
        </w:tblPrEx>
        <w:tc>
          <w:tcPr>
            <w:tcW w:w="315" w:type="dxa"/>
          </w:tcPr>
          <w:p w:rsidR="006C2A5F" w:rsidRPr="00863D69" w:rsidRDefault="006C2A5F" w:rsidP="00012180">
            <w:pPr>
              <w:rPr>
                <w:color w:val="000000"/>
              </w:rPr>
            </w:pPr>
            <w:r>
              <w:rPr>
                <w:color w:val="000000"/>
              </w:rPr>
              <w:t>6</w:t>
            </w:r>
          </w:p>
        </w:tc>
        <w:tc>
          <w:tcPr>
            <w:tcW w:w="4014" w:type="dxa"/>
          </w:tcPr>
          <w:p w:rsidR="006C2A5F" w:rsidRPr="00863D69" w:rsidRDefault="006C2A5F" w:rsidP="00012180">
            <w:pPr>
              <w:rPr>
                <w:color w:val="000000"/>
              </w:rPr>
            </w:pPr>
            <w:r w:rsidRPr="00863D69">
              <w:rPr>
                <w:color w:val="000000"/>
              </w:rPr>
              <w:t>Рецензирование (критический ра</w:t>
            </w:r>
            <w:r w:rsidRPr="00863D69">
              <w:rPr>
                <w:color w:val="000000"/>
              </w:rPr>
              <w:t>з</w:t>
            </w:r>
            <w:r w:rsidRPr="00863D69">
              <w:rPr>
                <w:color w:val="000000"/>
              </w:rPr>
              <w:t xml:space="preserve">бор содержания книги или </w:t>
            </w:r>
            <w:r w:rsidRPr="00863D69">
              <w:rPr>
                <w:color w:val="000000"/>
              </w:rPr>
              <w:lastRenderedPageBreak/>
              <w:t>статьи)</w:t>
            </w:r>
          </w:p>
        </w:tc>
        <w:tc>
          <w:tcPr>
            <w:tcW w:w="5369" w:type="dxa"/>
          </w:tcPr>
          <w:p w:rsidR="006C2A5F" w:rsidRPr="00863D69" w:rsidRDefault="006C2A5F" w:rsidP="00012180">
            <w:pPr>
              <w:rPr>
                <w:color w:val="000000"/>
              </w:rPr>
            </w:pPr>
            <w:r w:rsidRPr="00863D69">
              <w:rPr>
                <w:color w:val="000000"/>
              </w:rPr>
              <w:lastRenderedPageBreak/>
              <w:t>Высказывайся ясно, четко и искренне</w:t>
            </w:r>
            <w:r>
              <w:rPr>
                <w:color w:val="000000"/>
              </w:rPr>
              <w:t>.</w:t>
            </w:r>
          </w:p>
        </w:tc>
      </w:tr>
      <w:tr w:rsidR="006C2A5F" w:rsidRPr="00863D69" w:rsidTr="00012180">
        <w:tblPrEx>
          <w:tblCellMar>
            <w:top w:w="0" w:type="dxa"/>
            <w:bottom w:w="0" w:type="dxa"/>
          </w:tblCellMar>
        </w:tblPrEx>
        <w:tc>
          <w:tcPr>
            <w:tcW w:w="315" w:type="dxa"/>
          </w:tcPr>
          <w:p w:rsidR="006C2A5F" w:rsidRPr="00863D69" w:rsidRDefault="006C2A5F" w:rsidP="00012180">
            <w:pPr>
              <w:rPr>
                <w:color w:val="000000"/>
              </w:rPr>
            </w:pPr>
            <w:r>
              <w:rPr>
                <w:color w:val="000000"/>
              </w:rPr>
              <w:lastRenderedPageBreak/>
              <w:t>7</w:t>
            </w:r>
          </w:p>
        </w:tc>
        <w:tc>
          <w:tcPr>
            <w:tcW w:w="4014" w:type="dxa"/>
          </w:tcPr>
          <w:p w:rsidR="006C2A5F" w:rsidRPr="00863D69" w:rsidRDefault="006C2A5F" w:rsidP="00012180">
            <w:pPr>
              <w:rPr>
                <w:color w:val="000000"/>
              </w:rPr>
            </w:pPr>
            <w:r w:rsidRPr="00863D69">
              <w:rPr>
                <w:color w:val="000000"/>
              </w:rPr>
              <w:t xml:space="preserve">Составление обзора </w:t>
            </w:r>
            <w:proofErr w:type="gramStart"/>
            <w:r w:rsidRPr="00863D69">
              <w:rPr>
                <w:color w:val="000000"/>
              </w:rPr>
              <w:t xml:space="preserve">( </w:t>
            </w:r>
            <w:proofErr w:type="gramEnd"/>
            <w:r w:rsidRPr="00863D69">
              <w:rPr>
                <w:color w:val="000000"/>
              </w:rPr>
              <w:t>по нескол</w:t>
            </w:r>
            <w:r w:rsidRPr="00863D69">
              <w:rPr>
                <w:color w:val="000000"/>
              </w:rPr>
              <w:t>ь</w:t>
            </w:r>
            <w:r w:rsidRPr="00863D69">
              <w:rPr>
                <w:color w:val="000000"/>
              </w:rPr>
              <w:t>ким книгам, статьям)</w:t>
            </w:r>
          </w:p>
        </w:tc>
        <w:tc>
          <w:tcPr>
            <w:tcW w:w="5369" w:type="dxa"/>
          </w:tcPr>
          <w:p w:rsidR="006C2A5F" w:rsidRPr="00863D69" w:rsidRDefault="006C2A5F" w:rsidP="00012180">
            <w:pPr>
              <w:rPr>
                <w:color w:val="000000"/>
              </w:rPr>
            </w:pPr>
            <w:r w:rsidRPr="00863D69">
              <w:rPr>
                <w:color w:val="000000"/>
              </w:rPr>
              <w:t>Читая книги авторов, которые хорошо пишут, привыкаешь правильно говорить</w:t>
            </w:r>
            <w:r>
              <w:rPr>
                <w:color w:val="000000"/>
              </w:rPr>
              <w:t>.</w:t>
            </w:r>
          </w:p>
        </w:tc>
      </w:tr>
      <w:tr w:rsidR="006C2A5F" w:rsidRPr="00863D69" w:rsidTr="00012180">
        <w:tblPrEx>
          <w:tblCellMar>
            <w:top w:w="0" w:type="dxa"/>
            <w:bottom w:w="0" w:type="dxa"/>
          </w:tblCellMar>
        </w:tblPrEx>
        <w:tc>
          <w:tcPr>
            <w:tcW w:w="315" w:type="dxa"/>
          </w:tcPr>
          <w:p w:rsidR="006C2A5F" w:rsidRPr="00863D69" w:rsidRDefault="006C2A5F" w:rsidP="00012180">
            <w:pPr>
              <w:rPr>
                <w:color w:val="000000"/>
              </w:rPr>
            </w:pPr>
            <w:r>
              <w:rPr>
                <w:color w:val="000000"/>
              </w:rPr>
              <w:t>8</w:t>
            </w:r>
          </w:p>
        </w:tc>
        <w:tc>
          <w:tcPr>
            <w:tcW w:w="4014" w:type="dxa"/>
          </w:tcPr>
          <w:p w:rsidR="006C2A5F" w:rsidRPr="00863D69" w:rsidRDefault="006C2A5F" w:rsidP="00012180">
            <w:pPr>
              <w:rPr>
                <w:color w:val="000000"/>
              </w:rPr>
            </w:pPr>
            <w:r w:rsidRPr="00863D69">
              <w:rPr>
                <w:color w:val="000000"/>
              </w:rPr>
              <w:t>Записывание собственных мыслей, возникших в процессе чт</w:t>
            </w:r>
            <w:r w:rsidRPr="00863D69">
              <w:rPr>
                <w:color w:val="000000"/>
              </w:rPr>
              <w:t>е</w:t>
            </w:r>
            <w:r w:rsidRPr="00863D69">
              <w:rPr>
                <w:color w:val="000000"/>
              </w:rPr>
              <w:t>ния</w:t>
            </w:r>
          </w:p>
        </w:tc>
        <w:tc>
          <w:tcPr>
            <w:tcW w:w="5369" w:type="dxa"/>
          </w:tcPr>
          <w:p w:rsidR="006C2A5F" w:rsidRPr="00863D69" w:rsidRDefault="006C2A5F" w:rsidP="00012180">
            <w:pPr>
              <w:rPr>
                <w:color w:val="000000"/>
              </w:rPr>
            </w:pPr>
            <w:r w:rsidRPr="00863D69">
              <w:rPr>
                <w:color w:val="000000"/>
              </w:rPr>
              <w:t>Не забывай: записная книжка – второй человеч</w:t>
            </w:r>
            <w:r w:rsidRPr="00863D69">
              <w:rPr>
                <w:color w:val="000000"/>
              </w:rPr>
              <w:t>е</w:t>
            </w:r>
            <w:r w:rsidRPr="00863D69">
              <w:rPr>
                <w:color w:val="000000"/>
              </w:rPr>
              <w:t>ский мозг</w:t>
            </w:r>
            <w:r>
              <w:rPr>
                <w:color w:val="000000"/>
              </w:rPr>
              <w:t>.</w:t>
            </w:r>
          </w:p>
        </w:tc>
      </w:tr>
      <w:tr w:rsidR="006C2A5F" w:rsidRPr="00863D69" w:rsidTr="00012180">
        <w:tblPrEx>
          <w:tblCellMar>
            <w:top w:w="0" w:type="dxa"/>
            <w:bottom w:w="0" w:type="dxa"/>
          </w:tblCellMar>
        </w:tblPrEx>
        <w:tc>
          <w:tcPr>
            <w:tcW w:w="315" w:type="dxa"/>
          </w:tcPr>
          <w:p w:rsidR="006C2A5F" w:rsidRPr="00863D69" w:rsidRDefault="006C2A5F" w:rsidP="00012180">
            <w:pPr>
              <w:rPr>
                <w:color w:val="000000"/>
              </w:rPr>
            </w:pPr>
            <w:r>
              <w:rPr>
                <w:color w:val="000000"/>
              </w:rPr>
              <w:t>9</w:t>
            </w:r>
          </w:p>
        </w:tc>
        <w:tc>
          <w:tcPr>
            <w:tcW w:w="4014" w:type="dxa"/>
          </w:tcPr>
          <w:p w:rsidR="006C2A5F" w:rsidRPr="00863D69" w:rsidRDefault="006C2A5F" w:rsidP="00012180">
            <w:pPr>
              <w:rPr>
                <w:color w:val="000000"/>
              </w:rPr>
            </w:pPr>
            <w:r w:rsidRPr="00863D69">
              <w:rPr>
                <w:color w:val="000000"/>
              </w:rPr>
              <w:t>Рабочие записи (записи, сд</w:t>
            </w:r>
            <w:r w:rsidRPr="00863D69">
              <w:rPr>
                <w:color w:val="000000"/>
              </w:rPr>
              <w:t>е</w:t>
            </w:r>
            <w:r w:rsidRPr="00863D69">
              <w:rPr>
                <w:color w:val="000000"/>
              </w:rPr>
              <w:t>ланные по ходу работы)</w:t>
            </w:r>
          </w:p>
        </w:tc>
        <w:tc>
          <w:tcPr>
            <w:tcW w:w="5369" w:type="dxa"/>
          </w:tcPr>
          <w:p w:rsidR="006C2A5F" w:rsidRPr="00863D69" w:rsidRDefault="006C2A5F" w:rsidP="00012180">
            <w:pPr>
              <w:rPr>
                <w:color w:val="000000"/>
              </w:rPr>
            </w:pPr>
            <w:r>
              <w:rPr>
                <w:color w:val="000000"/>
              </w:rPr>
              <w:t>Не</w:t>
            </w:r>
            <w:r w:rsidRPr="00863D69">
              <w:rPr>
                <w:color w:val="000000"/>
              </w:rPr>
              <w:t>записанная мысль – потерянный след</w:t>
            </w:r>
            <w:r>
              <w:rPr>
                <w:color w:val="000000"/>
              </w:rPr>
              <w:t>.</w:t>
            </w:r>
          </w:p>
        </w:tc>
      </w:tr>
    </w:tbl>
    <w:p w:rsidR="006C2A5F" w:rsidRPr="00863D69" w:rsidRDefault="006C2A5F" w:rsidP="006C2A5F">
      <w:pPr>
        <w:pStyle w:val="HTML"/>
        <w:rPr>
          <w:rFonts w:ascii="Times New Roman" w:hAnsi="Times New Roman" w:cs="Times New Roman"/>
          <w:sz w:val="24"/>
          <w:szCs w:val="24"/>
        </w:rPr>
      </w:pPr>
    </w:p>
    <w:p w:rsidR="006C2A5F" w:rsidRPr="00863D69" w:rsidRDefault="006C2A5F" w:rsidP="006C2A5F">
      <w:pPr>
        <w:pStyle w:val="HTML"/>
        <w:ind w:left="75"/>
        <w:rPr>
          <w:rFonts w:ascii="Times New Roman" w:hAnsi="Times New Roman" w:cs="Times New Roman"/>
          <w:sz w:val="24"/>
          <w:szCs w:val="24"/>
        </w:rPr>
      </w:pPr>
      <w:r w:rsidRPr="000F4A35">
        <w:rPr>
          <w:rFonts w:ascii="Times New Roman" w:hAnsi="Times New Roman" w:cs="Times New Roman"/>
          <w:b/>
          <w:i/>
          <w:iCs/>
          <w:sz w:val="24"/>
          <w:szCs w:val="24"/>
        </w:rPr>
        <w:t>Обучая школьников умению работать с учебником</w:t>
      </w:r>
      <w:proofErr w:type="gramStart"/>
      <w:r w:rsidRPr="00863D69">
        <w:rPr>
          <w:rFonts w:ascii="Times New Roman" w:hAnsi="Times New Roman" w:cs="Times New Roman"/>
          <w:i/>
          <w:iCs/>
          <w:sz w:val="24"/>
          <w:szCs w:val="24"/>
        </w:rPr>
        <w:t xml:space="preserve"> </w:t>
      </w:r>
      <w:r>
        <w:rPr>
          <w:rFonts w:ascii="Times New Roman" w:hAnsi="Times New Roman" w:cs="Times New Roman"/>
          <w:sz w:val="24"/>
          <w:szCs w:val="24"/>
        </w:rPr>
        <w:t>,</w:t>
      </w:r>
      <w:proofErr w:type="gramEnd"/>
      <w:r w:rsidRPr="00863D69">
        <w:rPr>
          <w:rFonts w:ascii="Times New Roman" w:hAnsi="Times New Roman" w:cs="Times New Roman"/>
          <w:sz w:val="24"/>
          <w:szCs w:val="24"/>
        </w:rPr>
        <w:t xml:space="preserve">  можно давать такие зад</w:t>
      </w:r>
      <w:r w:rsidRPr="00863D69">
        <w:rPr>
          <w:rFonts w:ascii="Times New Roman" w:hAnsi="Times New Roman" w:cs="Times New Roman"/>
          <w:sz w:val="24"/>
          <w:szCs w:val="24"/>
        </w:rPr>
        <w:t>а</w:t>
      </w:r>
      <w:r w:rsidRPr="00863D69">
        <w:rPr>
          <w:rFonts w:ascii="Times New Roman" w:hAnsi="Times New Roman" w:cs="Times New Roman"/>
          <w:sz w:val="24"/>
          <w:szCs w:val="24"/>
        </w:rPr>
        <w:t xml:space="preserve">ния: </w:t>
      </w:r>
    </w:p>
    <w:p w:rsidR="006C2A5F" w:rsidRPr="00863D69" w:rsidRDefault="006C2A5F" w:rsidP="006C2A5F">
      <w:pPr>
        <w:pStyle w:val="HTML"/>
        <w:numPr>
          <w:ilvl w:val="0"/>
          <w:numId w:val="25"/>
        </w:numPr>
        <w:rPr>
          <w:rFonts w:ascii="Times New Roman" w:hAnsi="Times New Roman" w:cs="Times New Roman"/>
          <w:sz w:val="24"/>
          <w:szCs w:val="24"/>
        </w:rPr>
      </w:pPr>
      <w:r>
        <w:rPr>
          <w:rFonts w:ascii="Times New Roman" w:hAnsi="Times New Roman" w:cs="Times New Roman"/>
          <w:sz w:val="24"/>
          <w:szCs w:val="24"/>
        </w:rPr>
        <w:t xml:space="preserve">прочитайте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аучную статью, в  которой</w:t>
      </w:r>
      <w:r w:rsidRPr="00863D69">
        <w:rPr>
          <w:rFonts w:ascii="Times New Roman" w:hAnsi="Times New Roman" w:cs="Times New Roman"/>
          <w:sz w:val="24"/>
          <w:szCs w:val="24"/>
        </w:rPr>
        <w:t xml:space="preserve">  описано </w:t>
      </w:r>
      <w:r>
        <w:rPr>
          <w:rFonts w:ascii="Times New Roman" w:hAnsi="Times New Roman" w:cs="Times New Roman"/>
          <w:sz w:val="24"/>
          <w:szCs w:val="24"/>
        </w:rPr>
        <w:t xml:space="preserve">какое-либо языковое </w:t>
      </w:r>
      <w:r w:rsidRPr="00863D69">
        <w:rPr>
          <w:rFonts w:ascii="Times New Roman" w:hAnsi="Times New Roman" w:cs="Times New Roman"/>
          <w:sz w:val="24"/>
          <w:szCs w:val="24"/>
        </w:rPr>
        <w:t xml:space="preserve"> явл</w:t>
      </w:r>
      <w:r w:rsidRPr="00863D69">
        <w:rPr>
          <w:rFonts w:ascii="Times New Roman" w:hAnsi="Times New Roman" w:cs="Times New Roman"/>
          <w:sz w:val="24"/>
          <w:szCs w:val="24"/>
        </w:rPr>
        <w:t>е</w:t>
      </w:r>
      <w:r w:rsidRPr="00863D69">
        <w:rPr>
          <w:rFonts w:ascii="Times New Roman" w:hAnsi="Times New Roman" w:cs="Times New Roman"/>
          <w:sz w:val="24"/>
          <w:szCs w:val="24"/>
        </w:rPr>
        <w:t>ние</w:t>
      </w:r>
      <w:r>
        <w:rPr>
          <w:rFonts w:ascii="Times New Roman" w:hAnsi="Times New Roman" w:cs="Times New Roman"/>
          <w:sz w:val="24"/>
          <w:szCs w:val="24"/>
        </w:rPr>
        <w:t xml:space="preserve">; </w:t>
      </w:r>
      <w:r w:rsidRPr="00863D69">
        <w:rPr>
          <w:rFonts w:ascii="Times New Roman" w:hAnsi="Times New Roman" w:cs="Times New Roman"/>
          <w:sz w:val="24"/>
          <w:szCs w:val="24"/>
        </w:rPr>
        <w:t xml:space="preserve"> </w:t>
      </w:r>
    </w:p>
    <w:p w:rsidR="006C2A5F" w:rsidRPr="00863D69" w:rsidRDefault="006C2A5F" w:rsidP="006C2A5F">
      <w:pPr>
        <w:pStyle w:val="HTML"/>
        <w:numPr>
          <w:ilvl w:val="0"/>
          <w:numId w:val="25"/>
        </w:numPr>
        <w:rPr>
          <w:rFonts w:ascii="Times New Roman" w:hAnsi="Times New Roman" w:cs="Times New Roman"/>
          <w:sz w:val="24"/>
          <w:szCs w:val="24"/>
        </w:rPr>
      </w:pPr>
      <w:r w:rsidRPr="00863D69">
        <w:rPr>
          <w:rFonts w:ascii="Times New Roman" w:hAnsi="Times New Roman" w:cs="Times New Roman"/>
          <w:sz w:val="24"/>
          <w:szCs w:val="24"/>
        </w:rPr>
        <w:t xml:space="preserve">найдите </w:t>
      </w:r>
      <w:r>
        <w:rPr>
          <w:rFonts w:ascii="Times New Roman" w:hAnsi="Times New Roman" w:cs="Times New Roman"/>
          <w:sz w:val="24"/>
          <w:szCs w:val="24"/>
        </w:rPr>
        <w:t>в толковом словаре значение слова;</w:t>
      </w:r>
    </w:p>
    <w:p w:rsidR="006C2A5F" w:rsidRPr="00863D69" w:rsidRDefault="006C2A5F" w:rsidP="006C2A5F">
      <w:pPr>
        <w:pStyle w:val="HTML"/>
        <w:numPr>
          <w:ilvl w:val="0"/>
          <w:numId w:val="25"/>
        </w:numPr>
        <w:rPr>
          <w:rFonts w:ascii="Times New Roman" w:hAnsi="Times New Roman" w:cs="Times New Roman"/>
          <w:sz w:val="24"/>
          <w:szCs w:val="24"/>
        </w:rPr>
      </w:pPr>
      <w:r>
        <w:rPr>
          <w:rFonts w:ascii="Times New Roman" w:hAnsi="Times New Roman" w:cs="Times New Roman"/>
          <w:sz w:val="24"/>
          <w:szCs w:val="24"/>
        </w:rPr>
        <w:t>выберите правильный вариант произношения слова, используя орфоэпический словарь учебника;</w:t>
      </w:r>
    </w:p>
    <w:p w:rsidR="006C2A5F" w:rsidRPr="00863D69" w:rsidRDefault="006C2A5F" w:rsidP="006C2A5F">
      <w:pPr>
        <w:pStyle w:val="HTML"/>
        <w:ind w:left="75"/>
        <w:rPr>
          <w:rFonts w:ascii="Times New Roman" w:hAnsi="Times New Roman" w:cs="Times New Roman"/>
          <w:sz w:val="24"/>
          <w:szCs w:val="24"/>
        </w:rPr>
      </w:pPr>
    </w:p>
    <w:p w:rsidR="006C2A5F" w:rsidRPr="00863D69" w:rsidRDefault="006C2A5F" w:rsidP="006C2A5F">
      <w:pPr>
        <w:pStyle w:val="HTML"/>
        <w:ind w:left="75"/>
        <w:rPr>
          <w:rFonts w:ascii="Times New Roman" w:hAnsi="Times New Roman" w:cs="Times New Roman"/>
          <w:i/>
          <w:iCs/>
          <w:sz w:val="24"/>
          <w:szCs w:val="24"/>
        </w:rPr>
      </w:pPr>
      <w:r w:rsidRPr="00863D69">
        <w:rPr>
          <w:rFonts w:ascii="Times New Roman" w:hAnsi="Times New Roman" w:cs="Times New Roman"/>
          <w:sz w:val="24"/>
          <w:szCs w:val="24"/>
        </w:rPr>
        <w:t xml:space="preserve"> </w:t>
      </w:r>
      <w:r w:rsidRPr="00863D69">
        <w:rPr>
          <w:rFonts w:ascii="Times New Roman" w:hAnsi="Times New Roman" w:cs="Times New Roman"/>
          <w:i/>
          <w:iCs/>
          <w:sz w:val="24"/>
          <w:szCs w:val="24"/>
        </w:rPr>
        <w:t>Для  выработки  умений  пользоваться  различным</w:t>
      </w:r>
      <w:r>
        <w:rPr>
          <w:rFonts w:ascii="Times New Roman" w:hAnsi="Times New Roman" w:cs="Times New Roman"/>
          <w:i/>
          <w:iCs/>
          <w:sz w:val="24"/>
          <w:szCs w:val="24"/>
        </w:rPr>
        <w:t>и памятками  можно</w:t>
      </w:r>
      <w:r w:rsidRPr="00863D69">
        <w:rPr>
          <w:rFonts w:ascii="Times New Roman" w:hAnsi="Times New Roman" w:cs="Times New Roman"/>
          <w:i/>
          <w:iCs/>
          <w:sz w:val="24"/>
          <w:szCs w:val="24"/>
        </w:rPr>
        <w:t xml:space="preserve"> давать такие зад</w:t>
      </w:r>
      <w:r w:rsidRPr="00863D69">
        <w:rPr>
          <w:rFonts w:ascii="Times New Roman" w:hAnsi="Times New Roman" w:cs="Times New Roman"/>
          <w:i/>
          <w:iCs/>
          <w:sz w:val="24"/>
          <w:szCs w:val="24"/>
        </w:rPr>
        <w:t>а</w:t>
      </w:r>
      <w:r w:rsidRPr="00863D69">
        <w:rPr>
          <w:rFonts w:ascii="Times New Roman" w:hAnsi="Times New Roman" w:cs="Times New Roman"/>
          <w:i/>
          <w:iCs/>
          <w:sz w:val="24"/>
          <w:szCs w:val="24"/>
        </w:rPr>
        <w:t xml:space="preserve">ния: </w:t>
      </w:r>
    </w:p>
    <w:p w:rsidR="006C2A5F" w:rsidRDefault="006C2A5F" w:rsidP="006C2A5F">
      <w:pPr>
        <w:pStyle w:val="HTML"/>
        <w:ind w:left="450"/>
        <w:rPr>
          <w:rFonts w:ascii="Times New Roman" w:hAnsi="Times New Roman" w:cs="Times New Roman"/>
          <w:sz w:val="24"/>
          <w:szCs w:val="24"/>
        </w:rPr>
      </w:pPr>
    </w:p>
    <w:p w:rsidR="006C2A5F" w:rsidRPr="00056E8F" w:rsidRDefault="006C2A5F" w:rsidP="006C2A5F">
      <w:pPr>
        <w:pStyle w:val="HTML"/>
        <w:ind w:left="450"/>
        <w:rPr>
          <w:rFonts w:ascii="Times New Roman" w:hAnsi="Times New Roman" w:cs="Times New Roman"/>
          <w:sz w:val="24"/>
          <w:szCs w:val="24"/>
        </w:rPr>
      </w:pPr>
    </w:p>
    <w:p w:rsidR="006C2A5F" w:rsidRDefault="006C2A5F" w:rsidP="006C2A5F">
      <w:pPr>
        <w:pStyle w:val="HTML"/>
        <w:numPr>
          <w:ilvl w:val="0"/>
          <w:numId w:val="26"/>
        </w:numPr>
        <w:rPr>
          <w:rFonts w:ascii="Times New Roman" w:hAnsi="Times New Roman" w:cs="Times New Roman"/>
          <w:sz w:val="24"/>
          <w:szCs w:val="24"/>
        </w:rPr>
      </w:pPr>
      <w:r>
        <w:rPr>
          <w:rFonts w:ascii="Times New Roman" w:hAnsi="Times New Roman" w:cs="Times New Roman"/>
          <w:sz w:val="24"/>
          <w:szCs w:val="24"/>
        </w:rPr>
        <w:t>выполните разбор, используя образец в конце учебника ( называется страница )</w:t>
      </w:r>
      <w:proofErr w:type="gramStart"/>
      <w:r>
        <w:rPr>
          <w:rFonts w:ascii="Times New Roman" w:hAnsi="Times New Roman" w:cs="Times New Roman"/>
          <w:sz w:val="24"/>
          <w:szCs w:val="24"/>
        </w:rPr>
        <w:t xml:space="preserve"> .</w:t>
      </w:r>
      <w:proofErr w:type="gramEnd"/>
    </w:p>
    <w:p w:rsidR="006C2A5F" w:rsidRPr="00863D69"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И, конечно, учащиеся знают все условные обозначения в тексте.</w:t>
      </w:r>
    </w:p>
    <w:p w:rsidR="006C2A5F" w:rsidRPr="00863D69" w:rsidRDefault="006C2A5F" w:rsidP="006C2A5F">
      <w:pPr>
        <w:pStyle w:val="HTML"/>
        <w:ind w:left="75"/>
        <w:rPr>
          <w:rFonts w:ascii="Times New Roman" w:hAnsi="Times New Roman" w:cs="Times New Roman"/>
          <w:i/>
          <w:iCs/>
          <w:sz w:val="24"/>
          <w:szCs w:val="24"/>
        </w:rPr>
      </w:pPr>
      <w:r w:rsidRPr="00863D69">
        <w:rPr>
          <w:rFonts w:ascii="Times New Roman" w:hAnsi="Times New Roman" w:cs="Times New Roman"/>
          <w:i/>
          <w:iCs/>
          <w:sz w:val="24"/>
          <w:szCs w:val="24"/>
        </w:rPr>
        <w:t>Чтение параграфа и выделение главной мысли в тексте.</w:t>
      </w:r>
    </w:p>
    <w:p w:rsidR="006C2A5F" w:rsidRPr="00863D69"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Это один из важнейших приемов в формировании умений работать с книгой.</w:t>
      </w:r>
      <w:r>
        <w:rPr>
          <w:rFonts w:ascii="Times New Roman" w:hAnsi="Times New Roman" w:cs="Times New Roman"/>
          <w:sz w:val="24"/>
          <w:szCs w:val="24"/>
        </w:rPr>
        <w:t xml:space="preserve"> Использую его в основном в 8, 9, 11   классах. В 8</w:t>
      </w:r>
      <w:r w:rsidRPr="00863D69">
        <w:rPr>
          <w:rFonts w:ascii="Times New Roman" w:hAnsi="Times New Roman" w:cs="Times New Roman"/>
          <w:sz w:val="24"/>
          <w:szCs w:val="24"/>
        </w:rPr>
        <w:t xml:space="preserve"> классе: самостоятельно выделить главное  в  изучаемом  м</w:t>
      </w:r>
      <w:r w:rsidRPr="00863D69">
        <w:rPr>
          <w:rFonts w:ascii="Times New Roman" w:hAnsi="Times New Roman" w:cs="Times New Roman"/>
          <w:sz w:val="24"/>
          <w:szCs w:val="24"/>
        </w:rPr>
        <w:t>а</w:t>
      </w:r>
      <w:r w:rsidRPr="00863D69">
        <w:rPr>
          <w:rFonts w:ascii="Times New Roman" w:hAnsi="Times New Roman" w:cs="Times New Roman"/>
          <w:sz w:val="24"/>
          <w:szCs w:val="24"/>
        </w:rPr>
        <w:t>териале, составлять  план  прочитанного  параграфа.  Эту  работу  следует   выполнять вначале на уроке, а затем — дома. Для поощрения учеников лучшие планы  можно зачитывать на уроке и разрешать уч</w:t>
      </w:r>
      <w:r w:rsidRPr="00863D69">
        <w:rPr>
          <w:rFonts w:ascii="Times New Roman" w:hAnsi="Times New Roman" w:cs="Times New Roman"/>
          <w:sz w:val="24"/>
          <w:szCs w:val="24"/>
        </w:rPr>
        <w:t>а</w:t>
      </w:r>
      <w:r w:rsidRPr="00863D69">
        <w:rPr>
          <w:rFonts w:ascii="Times New Roman" w:hAnsi="Times New Roman" w:cs="Times New Roman"/>
          <w:sz w:val="24"/>
          <w:szCs w:val="24"/>
        </w:rPr>
        <w:t>щимся пользоваться ими при ответе.</w:t>
      </w:r>
    </w:p>
    <w:p w:rsidR="006C2A5F" w:rsidRPr="00863D69"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В 9-11 классах следует формировать более сложные умения: составлять</w:t>
      </w:r>
    </w:p>
    <w:p w:rsidR="006C2A5F" w:rsidRPr="00863D69"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и  использовать  обобщенные  планы,  анализировать  и  синтезировать   текст учебника, обн</w:t>
      </w:r>
      <w:r w:rsidRPr="00863D69">
        <w:rPr>
          <w:rFonts w:ascii="Times New Roman" w:hAnsi="Times New Roman" w:cs="Times New Roman"/>
          <w:sz w:val="24"/>
          <w:szCs w:val="24"/>
        </w:rPr>
        <w:t>а</w:t>
      </w:r>
      <w:r w:rsidRPr="00863D69">
        <w:rPr>
          <w:rFonts w:ascii="Times New Roman" w:hAnsi="Times New Roman" w:cs="Times New Roman"/>
          <w:sz w:val="24"/>
          <w:szCs w:val="24"/>
        </w:rPr>
        <w:t>руживать и понимать  логические  связи  внутри  его  отдельных  глав, разделов и всей кн</w:t>
      </w:r>
      <w:r w:rsidRPr="00863D69">
        <w:rPr>
          <w:rFonts w:ascii="Times New Roman" w:hAnsi="Times New Roman" w:cs="Times New Roman"/>
          <w:sz w:val="24"/>
          <w:szCs w:val="24"/>
        </w:rPr>
        <w:t>и</w:t>
      </w:r>
      <w:r w:rsidRPr="00863D69">
        <w:rPr>
          <w:rFonts w:ascii="Times New Roman" w:hAnsi="Times New Roman" w:cs="Times New Roman"/>
          <w:sz w:val="24"/>
          <w:szCs w:val="24"/>
        </w:rPr>
        <w:t>ги.</w:t>
      </w:r>
    </w:p>
    <w:p w:rsidR="006C2A5F" w:rsidRPr="00863D69"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Учебник должен  быть  использован    на  уроках и  для  усвоения  нового</w:t>
      </w:r>
    </w:p>
    <w:p w:rsidR="006C2A5F" w:rsidRPr="00863D69"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материала, что способствует активизации учащихся в процессе обучения.</w:t>
      </w:r>
    </w:p>
    <w:p w:rsidR="006C2A5F"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Иногда можно начать изучение  темы  с  самостоятельной  работы  на  уроке  с учебником. Это возможно в том случае,  если  учащиеся  имеют  запас  знаний, необходимых для пр</w:t>
      </w:r>
      <w:r w:rsidRPr="00863D69">
        <w:rPr>
          <w:rFonts w:ascii="Times New Roman" w:hAnsi="Times New Roman" w:cs="Times New Roman"/>
          <w:sz w:val="24"/>
          <w:szCs w:val="24"/>
        </w:rPr>
        <w:t>а</w:t>
      </w:r>
      <w:r w:rsidRPr="00863D69">
        <w:rPr>
          <w:rFonts w:ascii="Times New Roman" w:hAnsi="Times New Roman" w:cs="Times New Roman"/>
          <w:sz w:val="24"/>
          <w:szCs w:val="24"/>
        </w:rPr>
        <w:t>вильного понимания нового</w:t>
      </w:r>
      <w:r>
        <w:rPr>
          <w:rFonts w:ascii="Times New Roman" w:hAnsi="Times New Roman" w:cs="Times New Roman"/>
          <w:sz w:val="24"/>
          <w:szCs w:val="24"/>
        </w:rPr>
        <w:t xml:space="preserve"> материала. Например, на  уроке русского языка в 9 классе,</w:t>
      </w:r>
      <w:r w:rsidRPr="00863D69">
        <w:rPr>
          <w:rFonts w:ascii="Times New Roman" w:hAnsi="Times New Roman" w:cs="Times New Roman"/>
          <w:sz w:val="24"/>
          <w:szCs w:val="24"/>
        </w:rPr>
        <w:t xml:space="preserve"> посвященном  изучению</w:t>
      </w:r>
      <w:r>
        <w:rPr>
          <w:rFonts w:ascii="Times New Roman" w:hAnsi="Times New Roman" w:cs="Times New Roman"/>
          <w:sz w:val="24"/>
          <w:szCs w:val="24"/>
        </w:rPr>
        <w:t xml:space="preserve"> способов передачи чужой речи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вначале вспоминаем прямую речь, а затем после п</w:t>
      </w:r>
      <w:r>
        <w:rPr>
          <w:rFonts w:ascii="Times New Roman" w:hAnsi="Times New Roman" w:cs="Times New Roman"/>
          <w:sz w:val="24"/>
          <w:szCs w:val="24"/>
        </w:rPr>
        <w:t>о</w:t>
      </w:r>
      <w:r>
        <w:rPr>
          <w:rFonts w:ascii="Times New Roman" w:hAnsi="Times New Roman" w:cs="Times New Roman"/>
          <w:sz w:val="24"/>
          <w:szCs w:val="24"/>
        </w:rPr>
        <w:t>становки новой темы предлагается прочитать материал учебника и ответить на вопросы:</w:t>
      </w:r>
    </w:p>
    <w:p w:rsidR="006C2A5F"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-каковы условия разделения слов автора и прямой речи?</w:t>
      </w:r>
    </w:p>
    <w:p w:rsidR="006C2A5F"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-какую новую информацию вы для себя отметили?</w:t>
      </w:r>
    </w:p>
    <w:p w:rsidR="006C2A5F"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-сформулируйте понятие чужая речь;</w:t>
      </w:r>
    </w:p>
    <w:p w:rsidR="006C2A5F"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-чем прямая речь отличается от других видов чужой речи?</w:t>
      </w:r>
    </w:p>
    <w:p w:rsidR="006C2A5F" w:rsidRPr="00863D69"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По учебнику школьники готовят ответы на поставленные вопросы, после чего проводится б</w:t>
      </w:r>
      <w:r>
        <w:rPr>
          <w:rFonts w:ascii="Times New Roman" w:hAnsi="Times New Roman" w:cs="Times New Roman"/>
          <w:sz w:val="24"/>
          <w:szCs w:val="24"/>
        </w:rPr>
        <w:t>е</w:t>
      </w:r>
      <w:r>
        <w:rPr>
          <w:rFonts w:ascii="Times New Roman" w:hAnsi="Times New Roman" w:cs="Times New Roman"/>
          <w:sz w:val="24"/>
          <w:szCs w:val="24"/>
        </w:rPr>
        <w:t>седа, в которой разбирается новый уже материал темы, после этого практическое закрепление материала.</w:t>
      </w:r>
    </w:p>
    <w:p w:rsidR="006C2A5F" w:rsidRPr="00863D69"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При  использовании  учебника  на  уроках  усвоения   нового   материала</w:t>
      </w:r>
    </w:p>
    <w:p w:rsidR="006C2A5F" w:rsidRPr="00863D69"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необходимо придерживаться некоторых требований:</w:t>
      </w:r>
    </w:p>
    <w:p w:rsidR="006C2A5F" w:rsidRPr="00863D69" w:rsidRDefault="006C2A5F" w:rsidP="006C2A5F">
      <w:pPr>
        <w:pStyle w:val="HTML"/>
        <w:numPr>
          <w:ilvl w:val="0"/>
          <w:numId w:val="27"/>
        </w:numPr>
        <w:rPr>
          <w:rFonts w:ascii="Times New Roman" w:hAnsi="Times New Roman" w:cs="Times New Roman"/>
          <w:sz w:val="24"/>
          <w:szCs w:val="24"/>
        </w:rPr>
      </w:pPr>
      <w:r w:rsidRPr="00863D69">
        <w:rPr>
          <w:rFonts w:ascii="Times New Roman" w:hAnsi="Times New Roman" w:cs="Times New Roman"/>
          <w:sz w:val="24"/>
          <w:szCs w:val="24"/>
        </w:rPr>
        <w:t>При каждом обращении к учебнику ставится определенная цель,  вызывающая инте</w:t>
      </w:r>
      <w:r w:rsidRPr="00863D69">
        <w:rPr>
          <w:rFonts w:ascii="Times New Roman" w:hAnsi="Times New Roman" w:cs="Times New Roman"/>
          <w:sz w:val="24"/>
          <w:szCs w:val="24"/>
        </w:rPr>
        <w:t>н</w:t>
      </w:r>
      <w:r w:rsidRPr="00863D69">
        <w:rPr>
          <w:rFonts w:ascii="Times New Roman" w:hAnsi="Times New Roman" w:cs="Times New Roman"/>
          <w:sz w:val="24"/>
          <w:szCs w:val="24"/>
        </w:rPr>
        <w:t>сивную мыслительную деятельность учащихся.</w:t>
      </w:r>
    </w:p>
    <w:p w:rsidR="006C2A5F" w:rsidRPr="00863D69" w:rsidRDefault="006C2A5F" w:rsidP="006C2A5F">
      <w:pPr>
        <w:pStyle w:val="HTML"/>
        <w:numPr>
          <w:ilvl w:val="0"/>
          <w:numId w:val="27"/>
        </w:numPr>
        <w:rPr>
          <w:rFonts w:ascii="Times New Roman" w:hAnsi="Times New Roman" w:cs="Times New Roman"/>
          <w:sz w:val="24"/>
          <w:szCs w:val="24"/>
        </w:rPr>
      </w:pPr>
      <w:r w:rsidRPr="00863D69">
        <w:rPr>
          <w:rFonts w:ascii="Times New Roman" w:hAnsi="Times New Roman" w:cs="Times New Roman"/>
          <w:sz w:val="24"/>
          <w:szCs w:val="24"/>
        </w:rPr>
        <w:t>Работа с учебником должна проводиться в  связи  с  другими  методами  и приемами, используемыми на уроке. Эта работа проводится систем</w:t>
      </w:r>
      <w:r w:rsidRPr="00863D69">
        <w:rPr>
          <w:rFonts w:ascii="Times New Roman" w:hAnsi="Times New Roman" w:cs="Times New Roman"/>
          <w:sz w:val="24"/>
          <w:szCs w:val="24"/>
        </w:rPr>
        <w:t>а</w:t>
      </w:r>
      <w:r w:rsidRPr="00863D69">
        <w:rPr>
          <w:rFonts w:ascii="Times New Roman" w:hAnsi="Times New Roman" w:cs="Times New Roman"/>
          <w:sz w:val="24"/>
          <w:szCs w:val="24"/>
        </w:rPr>
        <w:t>тически.</w:t>
      </w:r>
    </w:p>
    <w:p w:rsidR="006C2A5F" w:rsidRPr="00863D69" w:rsidRDefault="006C2A5F" w:rsidP="006C2A5F">
      <w:pPr>
        <w:pStyle w:val="HTML"/>
        <w:numPr>
          <w:ilvl w:val="0"/>
          <w:numId w:val="27"/>
        </w:numPr>
        <w:rPr>
          <w:rFonts w:ascii="Times New Roman" w:hAnsi="Times New Roman" w:cs="Times New Roman"/>
          <w:sz w:val="24"/>
          <w:szCs w:val="24"/>
        </w:rPr>
      </w:pPr>
      <w:r w:rsidRPr="00863D69">
        <w:rPr>
          <w:rFonts w:ascii="Times New Roman" w:hAnsi="Times New Roman" w:cs="Times New Roman"/>
          <w:sz w:val="24"/>
          <w:szCs w:val="24"/>
        </w:rPr>
        <w:lastRenderedPageBreak/>
        <w:t xml:space="preserve">Учащиеся подготовляются  к  работе  с  учебником. </w:t>
      </w:r>
    </w:p>
    <w:p w:rsidR="006C2A5F" w:rsidRPr="00863D69" w:rsidRDefault="006C2A5F" w:rsidP="006C2A5F">
      <w:pPr>
        <w:pStyle w:val="HTML"/>
        <w:numPr>
          <w:ilvl w:val="0"/>
          <w:numId w:val="27"/>
        </w:numPr>
        <w:rPr>
          <w:rFonts w:ascii="Times New Roman" w:hAnsi="Times New Roman" w:cs="Times New Roman"/>
          <w:sz w:val="24"/>
          <w:szCs w:val="24"/>
        </w:rPr>
      </w:pPr>
      <w:r w:rsidRPr="00863D69">
        <w:rPr>
          <w:rFonts w:ascii="Times New Roman" w:hAnsi="Times New Roman" w:cs="Times New Roman"/>
          <w:sz w:val="24"/>
          <w:szCs w:val="24"/>
        </w:rPr>
        <w:t xml:space="preserve"> Поставленная  задача должна быть для них посильной.</w:t>
      </w:r>
    </w:p>
    <w:p w:rsidR="006C2A5F" w:rsidRPr="00863D69"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При закреплении нового материала на уроке полезно использовать  учебник</w:t>
      </w:r>
    </w:p>
    <w:p w:rsidR="006C2A5F" w:rsidRPr="00863D69" w:rsidRDefault="006C2A5F" w:rsidP="006C2A5F">
      <w:pPr>
        <w:pStyle w:val="HTML"/>
        <w:ind w:left="75"/>
        <w:rPr>
          <w:rFonts w:ascii="Times New Roman" w:hAnsi="Times New Roman" w:cs="Times New Roman"/>
          <w:sz w:val="24"/>
          <w:szCs w:val="24"/>
        </w:rPr>
      </w:pPr>
      <w:proofErr w:type="gramStart"/>
      <w:r w:rsidRPr="00863D69">
        <w:rPr>
          <w:rFonts w:ascii="Times New Roman" w:hAnsi="Times New Roman" w:cs="Times New Roman"/>
          <w:sz w:val="24"/>
          <w:szCs w:val="24"/>
        </w:rPr>
        <w:t>для связи нового материала с пройденным  ранее,  но  родственным,  логически связанным  с  ним.</w:t>
      </w:r>
      <w:proofErr w:type="gramEnd"/>
      <w:r w:rsidRPr="00863D69">
        <w:rPr>
          <w:rFonts w:ascii="Times New Roman" w:hAnsi="Times New Roman" w:cs="Times New Roman"/>
          <w:sz w:val="24"/>
          <w:szCs w:val="24"/>
        </w:rPr>
        <w:t xml:space="preserve">  При  этом  происходит  не   только   закрепление   вновь  изученного, но и расширение и углубление старого  материала,  который  может предстать </w:t>
      </w:r>
      <w:r>
        <w:rPr>
          <w:rFonts w:ascii="Times New Roman" w:hAnsi="Times New Roman" w:cs="Times New Roman"/>
          <w:sz w:val="24"/>
          <w:szCs w:val="24"/>
        </w:rPr>
        <w:t>в несколько новом свете.</w:t>
      </w:r>
    </w:p>
    <w:p w:rsidR="006C2A5F" w:rsidRPr="00863D69"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Очень полезной является методика  обобщения  учебного  материала  на  уроке, когда она пр</w:t>
      </w:r>
      <w:r w:rsidRPr="00863D69">
        <w:rPr>
          <w:rFonts w:ascii="Times New Roman" w:hAnsi="Times New Roman" w:cs="Times New Roman"/>
          <w:sz w:val="24"/>
          <w:szCs w:val="24"/>
        </w:rPr>
        <w:t>о</w:t>
      </w:r>
      <w:r w:rsidRPr="00863D69">
        <w:rPr>
          <w:rFonts w:ascii="Times New Roman" w:hAnsi="Times New Roman" w:cs="Times New Roman"/>
          <w:sz w:val="24"/>
          <w:szCs w:val="24"/>
        </w:rPr>
        <w:t>водится по учебнику с  последующим  анализом  прочитанного.  По указаниям и направля</w:t>
      </w:r>
      <w:r w:rsidRPr="00863D69">
        <w:rPr>
          <w:rFonts w:ascii="Times New Roman" w:hAnsi="Times New Roman" w:cs="Times New Roman"/>
          <w:sz w:val="24"/>
          <w:szCs w:val="24"/>
        </w:rPr>
        <w:t>ю</w:t>
      </w:r>
      <w:r w:rsidRPr="00863D69">
        <w:rPr>
          <w:rFonts w:ascii="Times New Roman" w:hAnsi="Times New Roman" w:cs="Times New Roman"/>
          <w:sz w:val="24"/>
          <w:szCs w:val="24"/>
        </w:rPr>
        <w:t>щим вопросам  учителя  школьники  быстро  просматривают текст учебника; при этом они не читают все параграфы целиком (на  это  нужно было бы очень много времени), но, хорошо  ориентируясь  в  знакомом  тексте, быстро находят нужное. Например, по  темам  «</w:t>
      </w:r>
      <w:r>
        <w:rPr>
          <w:rFonts w:ascii="Times New Roman" w:hAnsi="Times New Roman" w:cs="Times New Roman"/>
          <w:sz w:val="24"/>
          <w:szCs w:val="24"/>
        </w:rPr>
        <w:t>Предлож</w:t>
      </w:r>
      <w:r>
        <w:rPr>
          <w:rFonts w:ascii="Times New Roman" w:hAnsi="Times New Roman" w:cs="Times New Roman"/>
          <w:sz w:val="24"/>
          <w:szCs w:val="24"/>
        </w:rPr>
        <w:t>е</w:t>
      </w:r>
      <w:r>
        <w:rPr>
          <w:rFonts w:ascii="Times New Roman" w:hAnsi="Times New Roman" w:cs="Times New Roman"/>
          <w:sz w:val="24"/>
          <w:szCs w:val="24"/>
        </w:rPr>
        <w:t>ние» и «Словосочетание»</w:t>
      </w:r>
      <w:r w:rsidRPr="00863D69">
        <w:rPr>
          <w:rFonts w:ascii="Times New Roman" w:hAnsi="Times New Roman" w:cs="Times New Roman"/>
          <w:sz w:val="24"/>
          <w:szCs w:val="24"/>
        </w:rPr>
        <w:t xml:space="preserve"> обобщение и систематизацию можно провести следующим обр</w:t>
      </w:r>
      <w:r w:rsidRPr="00863D69">
        <w:rPr>
          <w:rFonts w:ascii="Times New Roman" w:hAnsi="Times New Roman" w:cs="Times New Roman"/>
          <w:sz w:val="24"/>
          <w:szCs w:val="24"/>
        </w:rPr>
        <w:t>а</w:t>
      </w:r>
      <w:r w:rsidRPr="00863D69">
        <w:rPr>
          <w:rFonts w:ascii="Times New Roman" w:hAnsi="Times New Roman" w:cs="Times New Roman"/>
          <w:sz w:val="24"/>
          <w:szCs w:val="24"/>
        </w:rPr>
        <w:t>зом:</w:t>
      </w:r>
    </w:p>
    <w:p w:rsidR="006C2A5F" w:rsidRPr="00863D69"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Ставит</w:t>
      </w:r>
      <w:r w:rsidRPr="00863D69">
        <w:rPr>
          <w:rFonts w:ascii="Times New Roman" w:hAnsi="Times New Roman" w:cs="Times New Roman"/>
          <w:sz w:val="24"/>
          <w:szCs w:val="24"/>
        </w:rPr>
        <w:t>ся ряд вопросов, на которые учащиеся отвечают, пользуясь</w:t>
      </w:r>
      <w:r>
        <w:rPr>
          <w:rFonts w:ascii="Times New Roman" w:hAnsi="Times New Roman" w:cs="Times New Roman"/>
          <w:sz w:val="24"/>
          <w:szCs w:val="24"/>
        </w:rPr>
        <w:t>,</w:t>
      </w:r>
      <w:r w:rsidRPr="00863D69">
        <w:rPr>
          <w:rFonts w:ascii="Times New Roman" w:hAnsi="Times New Roman" w:cs="Times New Roman"/>
          <w:sz w:val="24"/>
          <w:szCs w:val="24"/>
        </w:rPr>
        <w:t xml:space="preserve"> по мере</w:t>
      </w:r>
    </w:p>
    <w:p w:rsidR="006C2A5F" w:rsidRPr="00863D69"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н</w:t>
      </w:r>
      <w:r w:rsidRPr="00863D69">
        <w:rPr>
          <w:rFonts w:ascii="Times New Roman" w:hAnsi="Times New Roman" w:cs="Times New Roman"/>
          <w:sz w:val="24"/>
          <w:szCs w:val="24"/>
        </w:rPr>
        <w:t>адобности</w:t>
      </w:r>
      <w:r>
        <w:rPr>
          <w:rFonts w:ascii="Times New Roman" w:hAnsi="Times New Roman" w:cs="Times New Roman"/>
          <w:sz w:val="24"/>
          <w:szCs w:val="24"/>
        </w:rPr>
        <w:t>,</w:t>
      </w:r>
      <w:r w:rsidRPr="00863D69">
        <w:rPr>
          <w:rFonts w:ascii="Times New Roman" w:hAnsi="Times New Roman" w:cs="Times New Roman"/>
          <w:sz w:val="24"/>
          <w:szCs w:val="24"/>
        </w:rPr>
        <w:t xml:space="preserve"> книгой.</w:t>
      </w:r>
    </w:p>
    <w:p w:rsidR="006C2A5F"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w:t>
      </w:r>
      <w:r>
        <w:rPr>
          <w:rFonts w:ascii="Times New Roman" w:hAnsi="Times New Roman" w:cs="Times New Roman"/>
          <w:sz w:val="24"/>
          <w:szCs w:val="24"/>
        </w:rPr>
        <w:t>Дайте определение предложения. Чем оно отличается от словосочетания?</w:t>
      </w:r>
    </w:p>
    <w:p w:rsidR="006C2A5F"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-Как устанавливается смысловая связь в словосочетании? Чем связь в словосочетании отлич</w:t>
      </w:r>
      <w:r>
        <w:rPr>
          <w:rFonts w:ascii="Times New Roman" w:hAnsi="Times New Roman" w:cs="Times New Roman"/>
          <w:sz w:val="24"/>
          <w:szCs w:val="24"/>
        </w:rPr>
        <w:t>а</w:t>
      </w:r>
      <w:r>
        <w:rPr>
          <w:rFonts w:ascii="Times New Roman" w:hAnsi="Times New Roman" w:cs="Times New Roman"/>
          <w:sz w:val="24"/>
          <w:szCs w:val="24"/>
        </w:rPr>
        <w:t>ется от связи в предложении?</w:t>
      </w:r>
    </w:p>
    <w:p w:rsidR="006C2A5F"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 xml:space="preserve"> </w:t>
      </w:r>
      <w:r>
        <w:rPr>
          <w:rFonts w:ascii="Times New Roman" w:hAnsi="Times New Roman" w:cs="Times New Roman"/>
          <w:sz w:val="24"/>
          <w:szCs w:val="24"/>
        </w:rPr>
        <w:t>-Какой вид связи не может присутствовать в словосочетании и почему?</w:t>
      </w:r>
    </w:p>
    <w:p w:rsidR="006C2A5F" w:rsidRPr="00863D69"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-Как выделить словосочетание из предложения? Какие слова не могут быть словосочетанием?</w:t>
      </w:r>
    </w:p>
    <w:p w:rsidR="006C2A5F"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Таким образом, когда учащиеся вспомнят основные вопросы  темы,  учителю легко  сделать  обобщение.  При  этом  школьники  гораздо  глубже   осознают систематизацию  учебного  м</w:t>
      </w:r>
      <w:r w:rsidRPr="00863D69">
        <w:rPr>
          <w:rFonts w:ascii="Times New Roman" w:hAnsi="Times New Roman" w:cs="Times New Roman"/>
          <w:sz w:val="24"/>
          <w:szCs w:val="24"/>
        </w:rPr>
        <w:t>а</w:t>
      </w:r>
      <w:r w:rsidRPr="00863D69">
        <w:rPr>
          <w:rFonts w:ascii="Times New Roman" w:hAnsi="Times New Roman" w:cs="Times New Roman"/>
          <w:sz w:val="24"/>
          <w:szCs w:val="24"/>
        </w:rPr>
        <w:t>териала.  Домашнее  зад</w:t>
      </w:r>
      <w:r>
        <w:rPr>
          <w:rFonts w:ascii="Times New Roman" w:hAnsi="Times New Roman" w:cs="Times New Roman"/>
          <w:sz w:val="24"/>
          <w:szCs w:val="24"/>
        </w:rPr>
        <w:t>ание  на  повторение   по большо</w:t>
      </w:r>
      <w:r w:rsidRPr="00863D69">
        <w:rPr>
          <w:rFonts w:ascii="Times New Roman" w:hAnsi="Times New Roman" w:cs="Times New Roman"/>
          <w:sz w:val="24"/>
          <w:szCs w:val="24"/>
        </w:rPr>
        <w:t>й теме не будет уже трудным.</w:t>
      </w:r>
    </w:p>
    <w:p w:rsidR="006C2A5F"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В 9 классе на уроке-практикуме по теме «Сложное предложение» учащимся было предложено записать самостоятельно вопросы, которые могут быть рассмотрены на уроке, а затем открыть учебник и сверить свои вопросы с вопросами учебника.</w:t>
      </w:r>
    </w:p>
    <w:p w:rsidR="006C2A5F" w:rsidRPr="00863D69"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Затем учащиеся в паре обсуждают эти вопросы и дают ответы на них, используя при необх</w:t>
      </w:r>
      <w:r>
        <w:rPr>
          <w:rFonts w:ascii="Times New Roman" w:hAnsi="Times New Roman" w:cs="Times New Roman"/>
          <w:sz w:val="24"/>
          <w:szCs w:val="24"/>
        </w:rPr>
        <w:t>о</w:t>
      </w:r>
      <w:r>
        <w:rPr>
          <w:rFonts w:ascii="Times New Roman" w:hAnsi="Times New Roman" w:cs="Times New Roman"/>
          <w:sz w:val="24"/>
          <w:szCs w:val="24"/>
        </w:rPr>
        <w:t>димости учебный материал.</w:t>
      </w:r>
    </w:p>
    <w:p w:rsidR="006C2A5F" w:rsidRDefault="006C2A5F" w:rsidP="006C2A5F">
      <w:pPr>
        <w:pStyle w:val="HTML"/>
        <w:ind w:left="75"/>
        <w:rPr>
          <w:rFonts w:ascii="Times New Roman" w:hAnsi="Times New Roman" w:cs="Times New Roman"/>
          <w:sz w:val="24"/>
          <w:szCs w:val="24"/>
        </w:rPr>
      </w:pPr>
      <w:r w:rsidRPr="00863D69">
        <w:rPr>
          <w:rFonts w:ascii="Times New Roman" w:hAnsi="Times New Roman" w:cs="Times New Roman"/>
          <w:sz w:val="24"/>
          <w:szCs w:val="24"/>
        </w:rPr>
        <w:t>Поскольку стоит задача добиться усвоения учебного материала в  основном  на  уроке  и уменьшить перегрузку учащихся  домашней  работой,  особую  роль  приобретает использов</w:t>
      </w:r>
      <w:r w:rsidRPr="00863D69">
        <w:rPr>
          <w:rFonts w:ascii="Times New Roman" w:hAnsi="Times New Roman" w:cs="Times New Roman"/>
          <w:sz w:val="24"/>
          <w:szCs w:val="24"/>
        </w:rPr>
        <w:t>а</w:t>
      </w:r>
      <w:r w:rsidRPr="00863D69">
        <w:rPr>
          <w:rFonts w:ascii="Times New Roman" w:hAnsi="Times New Roman" w:cs="Times New Roman"/>
          <w:sz w:val="24"/>
          <w:szCs w:val="24"/>
        </w:rPr>
        <w:t>ние учебника при закреплении новых знаний.</w:t>
      </w:r>
    </w:p>
    <w:p w:rsidR="006C2A5F"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Здесь используются задания разного вида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Например, для закрепления основных понятий темы « Значение приставок»  ( 5 класс ) предложить записать в два столбика слова с приставками и слова с предлогами ( в случае затруднения обратиться к учебнику ).</w:t>
      </w:r>
    </w:p>
    <w:p w:rsidR="006C2A5F"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 xml:space="preserve">Найти « четвертое лишнее»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слово, в котором нет приставки ).</w:t>
      </w:r>
    </w:p>
    <w:p w:rsidR="006C2A5F"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Составить и записать слова с приставками пред и предо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 затем составить и записать предл</w:t>
      </w:r>
      <w:r>
        <w:rPr>
          <w:rFonts w:ascii="Times New Roman" w:hAnsi="Times New Roman" w:cs="Times New Roman"/>
          <w:sz w:val="24"/>
          <w:szCs w:val="24"/>
        </w:rPr>
        <w:t>о</w:t>
      </w:r>
      <w:r>
        <w:rPr>
          <w:rFonts w:ascii="Times New Roman" w:hAnsi="Times New Roman" w:cs="Times New Roman"/>
          <w:sz w:val="24"/>
          <w:szCs w:val="24"/>
        </w:rPr>
        <w:t>жения со словами представить и предоставить.</w:t>
      </w:r>
    </w:p>
    <w:p w:rsidR="006C2A5F"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 xml:space="preserve">Так, используя учебник, закрепляется </w:t>
      </w:r>
      <w:proofErr w:type="gramStart"/>
      <w:r>
        <w:rPr>
          <w:rFonts w:ascii="Times New Roman" w:hAnsi="Times New Roman" w:cs="Times New Roman"/>
          <w:sz w:val="24"/>
          <w:szCs w:val="24"/>
        </w:rPr>
        <w:t>изученное</w:t>
      </w:r>
      <w:proofErr w:type="gramEnd"/>
      <w:r>
        <w:rPr>
          <w:rFonts w:ascii="Times New Roman" w:hAnsi="Times New Roman" w:cs="Times New Roman"/>
          <w:sz w:val="24"/>
          <w:szCs w:val="24"/>
        </w:rPr>
        <w:t xml:space="preserve">  и выявляются учащиеся, которые могу исп</w:t>
      </w:r>
      <w:r>
        <w:rPr>
          <w:rFonts w:ascii="Times New Roman" w:hAnsi="Times New Roman" w:cs="Times New Roman"/>
          <w:sz w:val="24"/>
          <w:szCs w:val="24"/>
        </w:rPr>
        <w:t>ы</w:t>
      </w:r>
      <w:r>
        <w:rPr>
          <w:rFonts w:ascii="Times New Roman" w:hAnsi="Times New Roman" w:cs="Times New Roman"/>
          <w:sz w:val="24"/>
          <w:szCs w:val="24"/>
        </w:rPr>
        <w:t>тать затруднение при выполнении домашнего задания.</w:t>
      </w:r>
    </w:p>
    <w:p w:rsidR="006C2A5F" w:rsidRDefault="006C2A5F" w:rsidP="006C2A5F">
      <w:pPr>
        <w:pStyle w:val="HTML"/>
        <w:ind w:left="75"/>
        <w:rPr>
          <w:rFonts w:ascii="Times New Roman" w:hAnsi="Times New Roman" w:cs="Times New Roman"/>
          <w:sz w:val="24"/>
          <w:szCs w:val="24"/>
        </w:rPr>
      </w:pPr>
    </w:p>
    <w:p w:rsidR="006C2A5F"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Учебник можно использовать и для дифференциации домашнего задания.</w:t>
      </w:r>
    </w:p>
    <w:p w:rsidR="006C2A5F"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Например, все выполнят задание: списать, вставить пропущенные буквы, обозначить орф</w:t>
      </w:r>
      <w:r>
        <w:rPr>
          <w:rFonts w:ascii="Times New Roman" w:hAnsi="Times New Roman" w:cs="Times New Roman"/>
          <w:sz w:val="24"/>
          <w:szCs w:val="24"/>
        </w:rPr>
        <w:t>о</w:t>
      </w:r>
      <w:r>
        <w:rPr>
          <w:rFonts w:ascii="Times New Roman" w:hAnsi="Times New Roman" w:cs="Times New Roman"/>
          <w:sz w:val="24"/>
          <w:szCs w:val="24"/>
        </w:rPr>
        <w:t>граммы. Задание творческого характера: составить с данными словами предложения или свя</w:t>
      </w:r>
      <w:r>
        <w:rPr>
          <w:rFonts w:ascii="Times New Roman" w:hAnsi="Times New Roman" w:cs="Times New Roman"/>
          <w:sz w:val="24"/>
          <w:szCs w:val="24"/>
        </w:rPr>
        <w:t>з</w:t>
      </w:r>
      <w:r>
        <w:rPr>
          <w:rFonts w:ascii="Times New Roman" w:hAnsi="Times New Roman" w:cs="Times New Roman"/>
          <w:sz w:val="24"/>
          <w:szCs w:val="24"/>
        </w:rPr>
        <w:t>ный текст.</w:t>
      </w:r>
    </w:p>
    <w:p w:rsidR="006C2A5F"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 xml:space="preserve">При изучении темы «Приставки </w:t>
      </w:r>
      <w:proofErr w:type="spellStart"/>
      <w:r>
        <w:rPr>
          <w:rFonts w:ascii="Times New Roman" w:hAnsi="Times New Roman" w:cs="Times New Roman"/>
          <w:sz w:val="24"/>
          <w:szCs w:val="24"/>
        </w:rPr>
        <w:t>пре</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дети</w:t>
      </w:r>
      <w:proofErr w:type="gramEnd"/>
      <w:r>
        <w:rPr>
          <w:rFonts w:ascii="Times New Roman" w:hAnsi="Times New Roman" w:cs="Times New Roman"/>
          <w:sz w:val="24"/>
          <w:szCs w:val="24"/>
        </w:rPr>
        <w:t>, имеющие дома толковые словари, выполняли задание: выясни значения данных слов и составь с ними словосочетания. Эти словосочетания были предложены всему классу в качестве языковой разминки на следующем уроке.</w:t>
      </w:r>
    </w:p>
    <w:p w:rsidR="006C2A5F"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lastRenderedPageBreak/>
        <w:t>В качестве домашнего задания предлагается индивидуально прочитать выразительно текст у</w:t>
      </w:r>
      <w:r>
        <w:rPr>
          <w:rFonts w:ascii="Times New Roman" w:hAnsi="Times New Roman" w:cs="Times New Roman"/>
          <w:sz w:val="24"/>
          <w:szCs w:val="24"/>
        </w:rPr>
        <w:t>п</w:t>
      </w:r>
      <w:r>
        <w:rPr>
          <w:rFonts w:ascii="Times New Roman" w:hAnsi="Times New Roman" w:cs="Times New Roman"/>
          <w:sz w:val="24"/>
          <w:szCs w:val="24"/>
        </w:rPr>
        <w:t xml:space="preserve">ражнения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том числе и по ролям ). Такое домашнее задание используется также на следу</w:t>
      </w:r>
      <w:r>
        <w:rPr>
          <w:rFonts w:ascii="Times New Roman" w:hAnsi="Times New Roman" w:cs="Times New Roman"/>
          <w:sz w:val="24"/>
          <w:szCs w:val="24"/>
        </w:rPr>
        <w:t>ю</w:t>
      </w:r>
      <w:r>
        <w:rPr>
          <w:rFonts w:ascii="Times New Roman" w:hAnsi="Times New Roman" w:cs="Times New Roman"/>
          <w:sz w:val="24"/>
          <w:szCs w:val="24"/>
        </w:rPr>
        <w:t>щем уроке при введении в новую тему.</w:t>
      </w:r>
    </w:p>
    <w:p w:rsidR="006C2A5F"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Чтобы ученики иногда побывали в роли учителя, предлагаются задания такого типа: подготовь материал для языковой разминки. Задание предлагается для всех, а на следующем уроке уч</w:t>
      </w:r>
      <w:r>
        <w:rPr>
          <w:rFonts w:ascii="Times New Roman" w:hAnsi="Times New Roman" w:cs="Times New Roman"/>
          <w:sz w:val="24"/>
          <w:szCs w:val="24"/>
        </w:rPr>
        <w:t>е</w:t>
      </w:r>
      <w:r>
        <w:rPr>
          <w:rFonts w:ascii="Times New Roman" w:hAnsi="Times New Roman" w:cs="Times New Roman"/>
          <w:sz w:val="24"/>
          <w:szCs w:val="24"/>
        </w:rPr>
        <w:t xml:space="preserve">ники читают предложения и выбирают для записи самый интересный вариант. Такие задания чаще используются, конечно, в 9 классе. </w:t>
      </w:r>
    </w:p>
    <w:p w:rsidR="006C2A5F" w:rsidRPr="00ED513D" w:rsidRDefault="006C2A5F" w:rsidP="006C2A5F">
      <w:pPr>
        <w:pStyle w:val="HTML"/>
        <w:ind w:left="75"/>
        <w:rPr>
          <w:rFonts w:ascii="Times New Roman" w:hAnsi="Times New Roman" w:cs="Times New Roman"/>
          <w:sz w:val="24"/>
          <w:szCs w:val="24"/>
        </w:rPr>
      </w:pPr>
      <w:r>
        <w:rPr>
          <w:rFonts w:ascii="Times New Roman" w:hAnsi="Times New Roman" w:cs="Times New Roman"/>
          <w:sz w:val="24"/>
          <w:szCs w:val="24"/>
        </w:rPr>
        <w:t>Домашнее задание, несомненно, выполняет и воспитательную функцию. Оно позволяет разв</w:t>
      </w:r>
      <w:r>
        <w:rPr>
          <w:rFonts w:ascii="Times New Roman" w:hAnsi="Times New Roman" w:cs="Times New Roman"/>
          <w:sz w:val="24"/>
          <w:szCs w:val="24"/>
        </w:rPr>
        <w:t>и</w:t>
      </w:r>
      <w:r>
        <w:rPr>
          <w:rFonts w:ascii="Times New Roman" w:hAnsi="Times New Roman" w:cs="Times New Roman"/>
          <w:sz w:val="24"/>
          <w:szCs w:val="24"/>
        </w:rPr>
        <w:t>вать настойчивость в работе, самостоятельность, целенаправленность, аккуратность, вним</w:t>
      </w:r>
      <w:r>
        <w:rPr>
          <w:rFonts w:ascii="Times New Roman" w:hAnsi="Times New Roman" w:cs="Times New Roman"/>
          <w:sz w:val="24"/>
          <w:szCs w:val="24"/>
        </w:rPr>
        <w:t>а</w:t>
      </w:r>
      <w:r>
        <w:rPr>
          <w:rFonts w:ascii="Times New Roman" w:hAnsi="Times New Roman" w:cs="Times New Roman"/>
          <w:sz w:val="24"/>
          <w:szCs w:val="24"/>
        </w:rPr>
        <w:t>тельность.</w:t>
      </w:r>
      <w:r w:rsidRPr="00C00CD9">
        <w:t xml:space="preserve"> </w:t>
      </w:r>
    </w:p>
    <w:p w:rsidR="006C2A5F" w:rsidRDefault="006C2A5F" w:rsidP="006C2A5F">
      <w:pPr>
        <w:pStyle w:val="a4"/>
        <w:spacing w:before="0" w:beforeAutospacing="0" w:after="0" w:afterAutospacing="0"/>
      </w:pPr>
      <w:r w:rsidRPr="00C00CD9">
        <w:t xml:space="preserve"> Контролирующая функция состоит в том, что позволяет учителю судить о качестве у</w:t>
      </w:r>
      <w:r w:rsidRPr="00C00CD9">
        <w:t>с</w:t>
      </w:r>
      <w:r w:rsidRPr="00C00CD9">
        <w:t xml:space="preserve">воения знаний учащихся и уровне </w:t>
      </w:r>
      <w:proofErr w:type="spellStart"/>
      <w:r w:rsidRPr="00C00CD9">
        <w:t>сформированности</w:t>
      </w:r>
      <w:proofErr w:type="spellEnd"/>
      <w:r w:rsidRPr="00C00CD9">
        <w:t xml:space="preserve"> умений применять их на практике, о развитии познавательных интересов и их творческих сп</w:t>
      </w:r>
      <w:r w:rsidRPr="00C00CD9">
        <w:t>о</w:t>
      </w:r>
      <w:r w:rsidRPr="00C00CD9">
        <w:t>собностей.</w:t>
      </w:r>
    </w:p>
    <w:p w:rsidR="006C2A5F" w:rsidRDefault="006C2A5F" w:rsidP="006C2A5F">
      <w:pPr>
        <w:pStyle w:val="a4"/>
        <w:spacing w:before="0" w:beforeAutospacing="0" w:after="0" w:afterAutospacing="0"/>
      </w:pPr>
    </w:p>
    <w:p w:rsidR="006C2A5F" w:rsidRDefault="006C2A5F" w:rsidP="006C2A5F">
      <w:pPr>
        <w:pStyle w:val="23"/>
        <w:tabs>
          <w:tab w:val="left" w:pos="252"/>
        </w:tabs>
        <w:spacing w:after="0" w:line="240" w:lineRule="auto"/>
        <w:ind w:left="1080" w:hanging="1080"/>
        <w:jc w:val="both"/>
        <w:rPr>
          <w:szCs w:val="19"/>
        </w:rPr>
      </w:pPr>
      <w:r w:rsidRPr="008D5A87">
        <w:rPr>
          <w:sz w:val="28"/>
          <w:szCs w:val="28"/>
          <w:u w:val="single"/>
        </w:rPr>
        <w:t>Вывод:</w:t>
      </w:r>
      <w:r w:rsidRPr="008D5A87">
        <w:rPr>
          <w:sz w:val="28"/>
          <w:szCs w:val="28"/>
        </w:rPr>
        <w:t xml:space="preserve"> </w:t>
      </w:r>
      <w:r w:rsidRPr="00DA439E">
        <w:rPr>
          <w:bCs/>
        </w:rPr>
        <w:t xml:space="preserve">Проанализировав результаты мониторинга, </w:t>
      </w:r>
      <w:r>
        <w:rPr>
          <w:bCs/>
        </w:rPr>
        <w:t xml:space="preserve">можно сделать вывод, </w:t>
      </w:r>
      <w:r w:rsidRPr="00DA439E">
        <w:rPr>
          <w:bCs/>
        </w:rPr>
        <w:t>что вышеизложе</w:t>
      </w:r>
      <w:r w:rsidRPr="00DA439E">
        <w:rPr>
          <w:bCs/>
        </w:rPr>
        <w:t>н</w:t>
      </w:r>
      <w:r w:rsidRPr="00DA439E">
        <w:rPr>
          <w:bCs/>
        </w:rPr>
        <w:t xml:space="preserve">ная система работы является эффективной. </w:t>
      </w:r>
      <w:proofErr w:type="gramStart"/>
      <w:r w:rsidRPr="00DA439E">
        <w:rPr>
          <w:bCs/>
        </w:rPr>
        <w:t>Условия, создаваемые в рамках данной системы действительно способствуют</w:t>
      </w:r>
      <w:proofErr w:type="gramEnd"/>
      <w:r w:rsidRPr="00DA439E">
        <w:rPr>
          <w:bCs/>
        </w:rPr>
        <w:t xml:space="preserve"> формированию ключевых образовательных компетенций у учащихся</w:t>
      </w:r>
      <w:r w:rsidRPr="008D5A87">
        <w:rPr>
          <w:b/>
          <w:bCs/>
          <w:sz w:val="28"/>
          <w:szCs w:val="28"/>
        </w:rPr>
        <w:t>.</w:t>
      </w:r>
      <w:r>
        <w:rPr>
          <w:b/>
          <w:bCs/>
          <w:sz w:val="28"/>
          <w:szCs w:val="28"/>
        </w:rPr>
        <w:t xml:space="preserve">  </w:t>
      </w:r>
      <w:r w:rsidRPr="00460159">
        <w:rPr>
          <w:szCs w:val="20"/>
        </w:rPr>
        <w:t>Происходит</w:t>
      </w:r>
      <w:r w:rsidRPr="00460159">
        <w:rPr>
          <w:rFonts w:cs="Arial"/>
          <w:szCs w:val="20"/>
        </w:rPr>
        <w:t xml:space="preserve"> </w:t>
      </w:r>
      <w:r w:rsidRPr="00460159">
        <w:rPr>
          <w:szCs w:val="20"/>
        </w:rPr>
        <w:t>развитие</w:t>
      </w:r>
      <w:r w:rsidRPr="00460159">
        <w:rPr>
          <w:rFonts w:cs="Arial"/>
          <w:szCs w:val="20"/>
        </w:rPr>
        <w:t xml:space="preserve"> </w:t>
      </w:r>
      <w:r w:rsidRPr="00460159">
        <w:rPr>
          <w:szCs w:val="20"/>
        </w:rPr>
        <w:t>у</w:t>
      </w:r>
      <w:r w:rsidRPr="00460159">
        <w:rPr>
          <w:rFonts w:cs="Arial"/>
          <w:szCs w:val="20"/>
        </w:rPr>
        <w:t xml:space="preserve"> </w:t>
      </w:r>
      <w:r w:rsidRPr="00460159">
        <w:rPr>
          <w:szCs w:val="20"/>
        </w:rPr>
        <w:t>учащихся</w:t>
      </w:r>
      <w:r w:rsidRPr="00460159">
        <w:rPr>
          <w:rFonts w:cs="Arial"/>
          <w:szCs w:val="20"/>
        </w:rPr>
        <w:t xml:space="preserve"> </w:t>
      </w:r>
      <w:r w:rsidRPr="00460159">
        <w:rPr>
          <w:szCs w:val="20"/>
        </w:rPr>
        <w:t>всех</w:t>
      </w:r>
      <w:r w:rsidRPr="00460159">
        <w:rPr>
          <w:rFonts w:cs="Arial"/>
          <w:szCs w:val="20"/>
        </w:rPr>
        <w:t xml:space="preserve"> </w:t>
      </w:r>
      <w:r w:rsidRPr="00460159">
        <w:rPr>
          <w:szCs w:val="20"/>
        </w:rPr>
        <w:t>компонентов</w:t>
      </w:r>
      <w:r w:rsidRPr="00460159">
        <w:rPr>
          <w:rFonts w:cs="Arial"/>
          <w:szCs w:val="20"/>
        </w:rPr>
        <w:t xml:space="preserve"> </w:t>
      </w:r>
      <w:r w:rsidRPr="00460159">
        <w:rPr>
          <w:szCs w:val="20"/>
        </w:rPr>
        <w:t>де</w:t>
      </w:r>
      <w:r w:rsidRPr="00460159">
        <w:rPr>
          <w:szCs w:val="20"/>
        </w:rPr>
        <w:t>я</w:t>
      </w:r>
      <w:r w:rsidRPr="00460159">
        <w:rPr>
          <w:szCs w:val="20"/>
        </w:rPr>
        <w:t>тель</w:t>
      </w:r>
      <w:r w:rsidRPr="00460159">
        <w:rPr>
          <w:szCs w:val="20"/>
        </w:rPr>
        <w:softHyphen/>
        <w:t>ности</w:t>
      </w:r>
      <w:r w:rsidRPr="00460159">
        <w:rPr>
          <w:rFonts w:cs="Arial"/>
          <w:szCs w:val="20"/>
        </w:rPr>
        <w:t xml:space="preserve">, </w:t>
      </w:r>
      <w:r w:rsidRPr="00460159">
        <w:rPr>
          <w:szCs w:val="20"/>
        </w:rPr>
        <w:t>а</w:t>
      </w:r>
      <w:r w:rsidRPr="00460159">
        <w:rPr>
          <w:rFonts w:cs="Arial"/>
          <w:szCs w:val="20"/>
        </w:rPr>
        <w:t xml:space="preserve"> </w:t>
      </w:r>
      <w:r w:rsidRPr="00460159">
        <w:rPr>
          <w:szCs w:val="20"/>
        </w:rPr>
        <w:t>не</w:t>
      </w:r>
      <w:r w:rsidRPr="00460159">
        <w:rPr>
          <w:rFonts w:cs="Arial"/>
          <w:szCs w:val="20"/>
        </w:rPr>
        <w:t xml:space="preserve"> </w:t>
      </w:r>
      <w:r w:rsidRPr="00460159">
        <w:rPr>
          <w:szCs w:val="20"/>
        </w:rPr>
        <w:t>только</w:t>
      </w:r>
      <w:r w:rsidRPr="00460159">
        <w:rPr>
          <w:rFonts w:cs="Arial"/>
          <w:szCs w:val="20"/>
        </w:rPr>
        <w:t xml:space="preserve"> </w:t>
      </w:r>
      <w:r w:rsidRPr="00460159">
        <w:rPr>
          <w:szCs w:val="20"/>
        </w:rPr>
        <w:t>багажа</w:t>
      </w:r>
      <w:r w:rsidRPr="00460159">
        <w:rPr>
          <w:rFonts w:cs="Arial"/>
          <w:szCs w:val="20"/>
        </w:rPr>
        <w:t xml:space="preserve"> </w:t>
      </w:r>
      <w:r w:rsidRPr="00460159">
        <w:rPr>
          <w:szCs w:val="20"/>
        </w:rPr>
        <w:t>знаний</w:t>
      </w:r>
      <w:r w:rsidRPr="00460159">
        <w:rPr>
          <w:rFonts w:cs="Arial"/>
          <w:szCs w:val="20"/>
        </w:rPr>
        <w:t>;</w:t>
      </w:r>
      <w:r>
        <w:rPr>
          <w:rFonts w:cs="Arial"/>
          <w:szCs w:val="20"/>
        </w:rPr>
        <w:t xml:space="preserve">  </w:t>
      </w:r>
      <w:r w:rsidRPr="00460159">
        <w:rPr>
          <w:szCs w:val="20"/>
        </w:rPr>
        <w:t>абстрактные</w:t>
      </w:r>
      <w:r w:rsidRPr="00460159">
        <w:rPr>
          <w:rFonts w:cs="Arial"/>
          <w:szCs w:val="20"/>
        </w:rPr>
        <w:t xml:space="preserve">, </w:t>
      </w:r>
      <w:r w:rsidRPr="00460159">
        <w:rPr>
          <w:szCs w:val="20"/>
        </w:rPr>
        <w:t>как</w:t>
      </w:r>
      <w:r w:rsidRPr="00460159">
        <w:rPr>
          <w:rFonts w:cs="Arial"/>
          <w:szCs w:val="20"/>
        </w:rPr>
        <w:t xml:space="preserve"> </w:t>
      </w:r>
      <w:r w:rsidRPr="00460159">
        <w:rPr>
          <w:szCs w:val="20"/>
        </w:rPr>
        <w:t>бы</w:t>
      </w:r>
      <w:r w:rsidRPr="00460159">
        <w:rPr>
          <w:rFonts w:cs="Arial"/>
          <w:szCs w:val="20"/>
        </w:rPr>
        <w:t xml:space="preserve"> </w:t>
      </w:r>
      <w:r w:rsidRPr="00460159">
        <w:rPr>
          <w:szCs w:val="20"/>
        </w:rPr>
        <w:t>мертвые</w:t>
      </w:r>
      <w:r w:rsidRPr="00460159">
        <w:rPr>
          <w:rFonts w:cs="Arial"/>
          <w:szCs w:val="20"/>
        </w:rPr>
        <w:t xml:space="preserve">, </w:t>
      </w:r>
      <w:r w:rsidRPr="00460159">
        <w:rPr>
          <w:szCs w:val="20"/>
        </w:rPr>
        <w:t>знания</w:t>
      </w:r>
      <w:r w:rsidRPr="00460159">
        <w:rPr>
          <w:rFonts w:cs="Arial"/>
          <w:szCs w:val="20"/>
        </w:rPr>
        <w:t xml:space="preserve">, </w:t>
      </w:r>
      <w:r w:rsidRPr="00460159">
        <w:rPr>
          <w:szCs w:val="20"/>
        </w:rPr>
        <w:t>кот</w:t>
      </w:r>
      <w:r w:rsidRPr="00460159">
        <w:rPr>
          <w:szCs w:val="20"/>
        </w:rPr>
        <w:t>о</w:t>
      </w:r>
      <w:r w:rsidRPr="00460159">
        <w:rPr>
          <w:szCs w:val="20"/>
        </w:rPr>
        <w:t>рые</w:t>
      </w:r>
      <w:r w:rsidRPr="00460159">
        <w:rPr>
          <w:rFonts w:cs="Arial"/>
          <w:szCs w:val="20"/>
        </w:rPr>
        <w:t xml:space="preserve"> </w:t>
      </w:r>
      <w:r w:rsidRPr="00460159">
        <w:rPr>
          <w:szCs w:val="20"/>
        </w:rPr>
        <w:t>ученик</w:t>
      </w:r>
      <w:r w:rsidRPr="00460159">
        <w:rPr>
          <w:rFonts w:cs="Arial"/>
          <w:szCs w:val="20"/>
        </w:rPr>
        <w:t xml:space="preserve"> </w:t>
      </w:r>
      <w:r w:rsidRPr="00460159">
        <w:rPr>
          <w:szCs w:val="20"/>
        </w:rPr>
        <w:t>при традиционной</w:t>
      </w:r>
      <w:r w:rsidRPr="00460159">
        <w:rPr>
          <w:rFonts w:cs="Arial"/>
          <w:szCs w:val="20"/>
        </w:rPr>
        <w:t xml:space="preserve"> </w:t>
      </w:r>
      <w:r w:rsidRPr="00460159">
        <w:rPr>
          <w:szCs w:val="20"/>
        </w:rPr>
        <w:t>учебе</w:t>
      </w:r>
      <w:r w:rsidRPr="00460159">
        <w:rPr>
          <w:rFonts w:cs="Arial"/>
          <w:szCs w:val="20"/>
        </w:rPr>
        <w:t xml:space="preserve"> </w:t>
      </w:r>
      <w:r w:rsidRPr="00460159">
        <w:rPr>
          <w:szCs w:val="20"/>
        </w:rPr>
        <w:t>черпает</w:t>
      </w:r>
      <w:r w:rsidRPr="00460159">
        <w:rPr>
          <w:rFonts w:cs="Arial"/>
          <w:szCs w:val="20"/>
        </w:rPr>
        <w:t xml:space="preserve"> </w:t>
      </w:r>
      <w:r w:rsidRPr="00460159">
        <w:rPr>
          <w:szCs w:val="20"/>
        </w:rPr>
        <w:t>из</w:t>
      </w:r>
      <w:r w:rsidRPr="00460159">
        <w:rPr>
          <w:rFonts w:cs="Arial"/>
          <w:szCs w:val="20"/>
        </w:rPr>
        <w:t xml:space="preserve"> </w:t>
      </w:r>
      <w:r w:rsidRPr="00460159">
        <w:rPr>
          <w:szCs w:val="20"/>
        </w:rPr>
        <w:t>рассказа</w:t>
      </w:r>
      <w:r w:rsidRPr="00460159">
        <w:rPr>
          <w:rFonts w:cs="Arial"/>
          <w:szCs w:val="20"/>
        </w:rPr>
        <w:t xml:space="preserve"> </w:t>
      </w:r>
      <w:r w:rsidRPr="00460159">
        <w:rPr>
          <w:szCs w:val="20"/>
        </w:rPr>
        <w:t>учителя</w:t>
      </w:r>
      <w:r w:rsidRPr="00460159">
        <w:rPr>
          <w:rFonts w:cs="Arial"/>
          <w:szCs w:val="20"/>
        </w:rPr>
        <w:t xml:space="preserve"> </w:t>
      </w:r>
      <w:r w:rsidRPr="00460159">
        <w:rPr>
          <w:szCs w:val="20"/>
        </w:rPr>
        <w:t>или</w:t>
      </w:r>
      <w:r w:rsidRPr="00460159">
        <w:rPr>
          <w:rFonts w:cs="Arial"/>
          <w:szCs w:val="20"/>
        </w:rPr>
        <w:t xml:space="preserve"> </w:t>
      </w:r>
      <w:r w:rsidRPr="00460159">
        <w:rPr>
          <w:szCs w:val="20"/>
        </w:rPr>
        <w:t>учебника</w:t>
      </w:r>
      <w:r w:rsidRPr="00460159">
        <w:rPr>
          <w:rFonts w:cs="Arial"/>
          <w:szCs w:val="20"/>
        </w:rPr>
        <w:t xml:space="preserve">, </w:t>
      </w:r>
      <w:r w:rsidRPr="00460159">
        <w:rPr>
          <w:szCs w:val="20"/>
        </w:rPr>
        <w:t>становя</w:t>
      </w:r>
      <w:r w:rsidRPr="00460159">
        <w:rPr>
          <w:szCs w:val="20"/>
        </w:rPr>
        <w:t>т</w:t>
      </w:r>
      <w:r w:rsidRPr="00460159">
        <w:rPr>
          <w:szCs w:val="20"/>
        </w:rPr>
        <w:t>ся</w:t>
      </w:r>
      <w:r w:rsidRPr="00460159">
        <w:rPr>
          <w:rFonts w:cs="Arial"/>
          <w:szCs w:val="20"/>
        </w:rPr>
        <w:t xml:space="preserve"> </w:t>
      </w:r>
      <w:r w:rsidRPr="00460159">
        <w:rPr>
          <w:szCs w:val="20"/>
        </w:rPr>
        <w:t>близкими</w:t>
      </w:r>
      <w:r w:rsidRPr="00460159">
        <w:rPr>
          <w:rFonts w:cs="Arial"/>
          <w:szCs w:val="20"/>
        </w:rPr>
        <w:t xml:space="preserve"> </w:t>
      </w:r>
      <w:r w:rsidRPr="00460159">
        <w:rPr>
          <w:szCs w:val="20"/>
        </w:rPr>
        <w:t>и</w:t>
      </w:r>
      <w:r w:rsidRPr="00460159">
        <w:rPr>
          <w:rFonts w:cs="Arial"/>
          <w:szCs w:val="20"/>
        </w:rPr>
        <w:t xml:space="preserve"> </w:t>
      </w:r>
      <w:r w:rsidRPr="00460159">
        <w:rPr>
          <w:szCs w:val="20"/>
        </w:rPr>
        <w:t>понятными</w:t>
      </w:r>
      <w:r w:rsidRPr="00460159">
        <w:rPr>
          <w:rFonts w:cs="Arial"/>
          <w:szCs w:val="20"/>
        </w:rPr>
        <w:t xml:space="preserve">, </w:t>
      </w:r>
      <w:r w:rsidRPr="00460159">
        <w:rPr>
          <w:szCs w:val="20"/>
        </w:rPr>
        <w:t>надолго</w:t>
      </w:r>
      <w:r w:rsidRPr="00460159">
        <w:rPr>
          <w:rFonts w:cs="Arial"/>
          <w:szCs w:val="20"/>
        </w:rPr>
        <w:t xml:space="preserve"> </w:t>
      </w:r>
      <w:r w:rsidRPr="00460159">
        <w:rPr>
          <w:szCs w:val="20"/>
        </w:rPr>
        <w:t>запоминающимися</w:t>
      </w:r>
      <w:r w:rsidRPr="00460159">
        <w:rPr>
          <w:rFonts w:cs="Arial"/>
          <w:szCs w:val="20"/>
        </w:rPr>
        <w:t xml:space="preserve">, </w:t>
      </w:r>
      <w:r w:rsidRPr="00460159">
        <w:rPr>
          <w:szCs w:val="20"/>
        </w:rPr>
        <w:t>осознанными</w:t>
      </w:r>
      <w:r w:rsidRPr="00460159">
        <w:rPr>
          <w:rFonts w:cs="Arial"/>
          <w:szCs w:val="20"/>
        </w:rPr>
        <w:t xml:space="preserve"> (</w:t>
      </w:r>
      <w:r w:rsidRPr="00460159">
        <w:rPr>
          <w:szCs w:val="20"/>
        </w:rPr>
        <w:t>ведь</w:t>
      </w:r>
      <w:r w:rsidRPr="00460159">
        <w:rPr>
          <w:rFonts w:cs="Arial"/>
          <w:szCs w:val="20"/>
        </w:rPr>
        <w:t xml:space="preserve"> </w:t>
      </w:r>
      <w:r w:rsidRPr="00460159">
        <w:rPr>
          <w:szCs w:val="20"/>
        </w:rPr>
        <w:t>ты</w:t>
      </w:r>
      <w:r w:rsidRPr="00460159">
        <w:rPr>
          <w:rFonts w:cs="Arial"/>
          <w:szCs w:val="20"/>
        </w:rPr>
        <w:t xml:space="preserve"> </w:t>
      </w:r>
      <w:r w:rsidRPr="00460159">
        <w:rPr>
          <w:szCs w:val="20"/>
        </w:rPr>
        <w:t>сам</w:t>
      </w:r>
      <w:r w:rsidRPr="00460159">
        <w:rPr>
          <w:rFonts w:cs="Arial"/>
          <w:szCs w:val="20"/>
        </w:rPr>
        <w:t xml:space="preserve"> </w:t>
      </w:r>
      <w:r w:rsidRPr="00460159">
        <w:rPr>
          <w:szCs w:val="20"/>
        </w:rPr>
        <w:t>добыл</w:t>
      </w:r>
      <w:r w:rsidRPr="00460159">
        <w:rPr>
          <w:rFonts w:cs="Arial"/>
          <w:szCs w:val="20"/>
        </w:rPr>
        <w:t xml:space="preserve"> </w:t>
      </w:r>
      <w:r w:rsidRPr="00460159">
        <w:rPr>
          <w:szCs w:val="20"/>
        </w:rPr>
        <w:t>их</w:t>
      </w:r>
      <w:r w:rsidRPr="00460159">
        <w:rPr>
          <w:rFonts w:cs="Arial"/>
          <w:szCs w:val="20"/>
        </w:rPr>
        <w:t>);</w:t>
      </w:r>
      <w:r>
        <w:rPr>
          <w:rFonts w:cs="Arial"/>
          <w:szCs w:val="20"/>
        </w:rPr>
        <w:t xml:space="preserve"> </w:t>
      </w:r>
      <w:r w:rsidRPr="00460159">
        <w:rPr>
          <w:szCs w:val="20"/>
        </w:rPr>
        <w:t>эффект</w:t>
      </w:r>
      <w:r w:rsidRPr="00460159">
        <w:rPr>
          <w:rFonts w:cs="Arial"/>
          <w:szCs w:val="20"/>
        </w:rPr>
        <w:t xml:space="preserve"> </w:t>
      </w:r>
      <w:r w:rsidRPr="00460159">
        <w:rPr>
          <w:szCs w:val="20"/>
        </w:rPr>
        <w:t>присвоения</w:t>
      </w:r>
      <w:r w:rsidRPr="00460159">
        <w:rPr>
          <w:rFonts w:cs="Arial"/>
          <w:szCs w:val="20"/>
        </w:rPr>
        <w:t xml:space="preserve"> </w:t>
      </w:r>
      <w:r w:rsidRPr="00460159">
        <w:rPr>
          <w:szCs w:val="20"/>
        </w:rPr>
        <w:t>знаний</w:t>
      </w:r>
      <w:r w:rsidRPr="00460159">
        <w:rPr>
          <w:rFonts w:cs="Arial"/>
          <w:szCs w:val="20"/>
        </w:rPr>
        <w:t xml:space="preserve"> </w:t>
      </w:r>
      <w:r w:rsidRPr="00460159">
        <w:rPr>
          <w:szCs w:val="20"/>
        </w:rPr>
        <w:t>получается</w:t>
      </w:r>
      <w:r w:rsidRPr="00460159">
        <w:rPr>
          <w:rFonts w:cs="Arial"/>
          <w:szCs w:val="20"/>
        </w:rPr>
        <w:t xml:space="preserve"> </w:t>
      </w:r>
      <w:r w:rsidRPr="00460159">
        <w:rPr>
          <w:szCs w:val="20"/>
        </w:rPr>
        <w:t>более</w:t>
      </w:r>
      <w:r w:rsidRPr="00460159">
        <w:rPr>
          <w:rFonts w:cs="Arial"/>
          <w:szCs w:val="20"/>
        </w:rPr>
        <w:t xml:space="preserve"> </w:t>
      </w:r>
      <w:r w:rsidRPr="00460159">
        <w:rPr>
          <w:szCs w:val="20"/>
        </w:rPr>
        <w:t>сильным</w:t>
      </w:r>
      <w:r w:rsidRPr="00460159">
        <w:rPr>
          <w:rFonts w:cs="Arial"/>
          <w:szCs w:val="20"/>
        </w:rPr>
        <w:t xml:space="preserve">, </w:t>
      </w:r>
      <w:r w:rsidRPr="00460159">
        <w:rPr>
          <w:szCs w:val="20"/>
        </w:rPr>
        <w:t>чем обычно</w:t>
      </w:r>
      <w:r w:rsidRPr="00460159">
        <w:rPr>
          <w:rFonts w:cs="Arial"/>
          <w:szCs w:val="20"/>
        </w:rPr>
        <w:t>;</w:t>
      </w:r>
      <w:r>
        <w:rPr>
          <w:rFonts w:cs="Arial"/>
          <w:szCs w:val="20"/>
        </w:rPr>
        <w:t xml:space="preserve"> </w:t>
      </w:r>
      <w:r w:rsidRPr="00460159">
        <w:rPr>
          <w:szCs w:val="20"/>
        </w:rPr>
        <w:t>сам</w:t>
      </w:r>
      <w:r w:rsidRPr="00460159">
        <w:rPr>
          <w:szCs w:val="20"/>
        </w:rPr>
        <w:t>о</w:t>
      </w:r>
      <w:r w:rsidRPr="00460159">
        <w:rPr>
          <w:szCs w:val="20"/>
        </w:rPr>
        <w:t>стоятельная</w:t>
      </w:r>
      <w:r w:rsidRPr="00460159">
        <w:rPr>
          <w:rFonts w:cs="Arial"/>
          <w:szCs w:val="20"/>
        </w:rPr>
        <w:t xml:space="preserve"> </w:t>
      </w:r>
      <w:r w:rsidRPr="00460159">
        <w:rPr>
          <w:szCs w:val="20"/>
        </w:rPr>
        <w:t>учебная</w:t>
      </w:r>
      <w:r w:rsidRPr="00460159">
        <w:rPr>
          <w:rFonts w:cs="Arial"/>
          <w:szCs w:val="20"/>
        </w:rPr>
        <w:t xml:space="preserve"> </w:t>
      </w:r>
      <w:r w:rsidRPr="00460159">
        <w:rPr>
          <w:szCs w:val="20"/>
        </w:rPr>
        <w:t>деятельность</w:t>
      </w:r>
      <w:r>
        <w:rPr>
          <w:rFonts w:cs="Arial"/>
          <w:szCs w:val="20"/>
        </w:rPr>
        <w:t xml:space="preserve"> </w:t>
      </w:r>
      <w:r w:rsidRPr="00460159">
        <w:rPr>
          <w:rFonts w:cs="Arial"/>
          <w:szCs w:val="20"/>
        </w:rPr>
        <w:t xml:space="preserve"> </w:t>
      </w:r>
      <w:r w:rsidRPr="00460159">
        <w:rPr>
          <w:szCs w:val="20"/>
        </w:rPr>
        <w:t>побуждает</w:t>
      </w:r>
      <w:r w:rsidRPr="00460159">
        <w:rPr>
          <w:rFonts w:cs="Arial"/>
          <w:szCs w:val="20"/>
        </w:rPr>
        <w:t xml:space="preserve"> </w:t>
      </w:r>
      <w:r w:rsidRPr="00460159">
        <w:rPr>
          <w:szCs w:val="20"/>
        </w:rPr>
        <w:t>ученика</w:t>
      </w:r>
      <w:r w:rsidRPr="00460159">
        <w:rPr>
          <w:rFonts w:cs="Arial"/>
          <w:szCs w:val="20"/>
        </w:rPr>
        <w:t xml:space="preserve"> </w:t>
      </w:r>
      <w:r w:rsidRPr="00460159">
        <w:rPr>
          <w:szCs w:val="20"/>
        </w:rPr>
        <w:t>к</w:t>
      </w:r>
      <w:r w:rsidRPr="00460159">
        <w:rPr>
          <w:rFonts w:cs="Arial"/>
          <w:szCs w:val="20"/>
        </w:rPr>
        <w:t xml:space="preserve"> </w:t>
      </w:r>
      <w:r w:rsidRPr="00460159">
        <w:rPr>
          <w:szCs w:val="20"/>
        </w:rPr>
        <w:t>самоорганизации и</w:t>
      </w:r>
      <w:r w:rsidRPr="00460159">
        <w:rPr>
          <w:rFonts w:cs="Arial"/>
          <w:szCs w:val="20"/>
        </w:rPr>
        <w:t xml:space="preserve"> </w:t>
      </w:r>
      <w:r w:rsidRPr="00460159">
        <w:rPr>
          <w:szCs w:val="20"/>
        </w:rPr>
        <w:t>самоко</w:t>
      </w:r>
      <w:r w:rsidRPr="00460159">
        <w:rPr>
          <w:szCs w:val="20"/>
        </w:rPr>
        <w:t>н</w:t>
      </w:r>
      <w:r w:rsidRPr="00460159">
        <w:rPr>
          <w:szCs w:val="20"/>
        </w:rPr>
        <w:t>тролю</w:t>
      </w:r>
      <w:r w:rsidRPr="00460159">
        <w:rPr>
          <w:rFonts w:cs="Arial"/>
          <w:szCs w:val="20"/>
        </w:rPr>
        <w:t xml:space="preserve"> </w:t>
      </w:r>
      <w:r w:rsidRPr="00460159">
        <w:rPr>
          <w:szCs w:val="20"/>
        </w:rPr>
        <w:t>вообще</w:t>
      </w:r>
      <w:r w:rsidRPr="00460159">
        <w:rPr>
          <w:rFonts w:cs="Arial"/>
          <w:szCs w:val="20"/>
        </w:rPr>
        <w:t xml:space="preserve"> </w:t>
      </w:r>
      <w:r w:rsidRPr="00460159">
        <w:rPr>
          <w:szCs w:val="20"/>
        </w:rPr>
        <w:t>и</w:t>
      </w:r>
      <w:r w:rsidRPr="00460159">
        <w:rPr>
          <w:rFonts w:cs="Arial"/>
          <w:szCs w:val="20"/>
        </w:rPr>
        <w:t xml:space="preserve"> </w:t>
      </w:r>
      <w:r w:rsidRPr="00460159">
        <w:rPr>
          <w:szCs w:val="20"/>
        </w:rPr>
        <w:t>на</w:t>
      </w:r>
      <w:r w:rsidRPr="00460159">
        <w:rPr>
          <w:rFonts w:cs="Arial"/>
          <w:szCs w:val="20"/>
        </w:rPr>
        <w:t xml:space="preserve"> </w:t>
      </w:r>
      <w:r w:rsidRPr="00460159">
        <w:rPr>
          <w:szCs w:val="20"/>
        </w:rPr>
        <w:t>каждом</w:t>
      </w:r>
      <w:r w:rsidRPr="00460159">
        <w:rPr>
          <w:rFonts w:cs="Arial"/>
          <w:szCs w:val="20"/>
        </w:rPr>
        <w:t xml:space="preserve"> </w:t>
      </w:r>
      <w:r w:rsidRPr="00460159">
        <w:rPr>
          <w:szCs w:val="20"/>
        </w:rPr>
        <w:t>этапе</w:t>
      </w:r>
      <w:r w:rsidRPr="00460159">
        <w:rPr>
          <w:rFonts w:cs="Arial"/>
          <w:szCs w:val="20"/>
        </w:rPr>
        <w:t xml:space="preserve">, </w:t>
      </w:r>
      <w:r w:rsidRPr="00460159">
        <w:rPr>
          <w:szCs w:val="20"/>
        </w:rPr>
        <w:t>в</w:t>
      </w:r>
      <w:r w:rsidRPr="00460159">
        <w:rPr>
          <w:rFonts w:cs="Arial"/>
          <w:szCs w:val="20"/>
        </w:rPr>
        <w:t xml:space="preserve"> </w:t>
      </w:r>
      <w:r w:rsidRPr="00460159">
        <w:rPr>
          <w:szCs w:val="20"/>
        </w:rPr>
        <w:t>частности</w:t>
      </w:r>
      <w:r w:rsidRPr="00460159">
        <w:rPr>
          <w:rFonts w:cs="Arial"/>
          <w:szCs w:val="20"/>
        </w:rPr>
        <w:t xml:space="preserve">, </w:t>
      </w:r>
      <w:r w:rsidRPr="00460159">
        <w:rPr>
          <w:szCs w:val="20"/>
        </w:rPr>
        <w:t>ибо иначе</w:t>
      </w:r>
      <w:r w:rsidRPr="00460159">
        <w:rPr>
          <w:rFonts w:cs="Arial"/>
          <w:szCs w:val="20"/>
        </w:rPr>
        <w:t xml:space="preserve"> </w:t>
      </w:r>
      <w:r w:rsidRPr="00460159">
        <w:rPr>
          <w:szCs w:val="20"/>
        </w:rPr>
        <w:t>нельзя</w:t>
      </w:r>
      <w:r w:rsidRPr="00460159">
        <w:rPr>
          <w:rFonts w:cs="Arial"/>
          <w:szCs w:val="20"/>
        </w:rPr>
        <w:t xml:space="preserve"> </w:t>
      </w:r>
      <w:r w:rsidRPr="00460159">
        <w:rPr>
          <w:szCs w:val="20"/>
        </w:rPr>
        <w:t>достигнуть</w:t>
      </w:r>
      <w:r w:rsidRPr="00460159">
        <w:rPr>
          <w:rFonts w:cs="Arial"/>
          <w:szCs w:val="20"/>
        </w:rPr>
        <w:t xml:space="preserve"> </w:t>
      </w:r>
      <w:r w:rsidRPr="00460159">
        <w:rPr>
          <w:szCs w:val="20"/>
        </w:rPr>
        <w:t>требу</w:t>
      </w:r>
      <w:r w:rsidRPr="00460159">
        <w:rPr>
          <w:szCs w:val="20"/>
        </w:rPr>
        <w:t>е</w:t>
      </w:r>
      <w:r w:rsidRPr="00460159">
        <w:rPr>
          <w:szCs w:val="20"/>
        </w:rPr>
        <w:t>мого</w:t>
      </w:r>
      <w:r w:rsidRPr="00460159">
        <w:rPr>
          <w:rFonts w:cs="Arial"/>
          <w:szCs w:val="20"/>
        </w:rPr>
        <w:t xml:space="preserve"> </w:t>
      </w:r>
      <w:r w:rsidRPr="00460159">
        <w:rPr>
          <w:szCs w:val="20"/>
        </w:rPr>
        <w:t>результата</w:t>
      </w:r>
      <w:r w:rsidRPr="00460159">
        <w:rPr>
          <w:rFonts w:cs="Arial"/>
          <w:szCs w:val="20"/>
        </w:rPr>
        <w:t>;</w:t>
      </w:r>
      <w:r>
        <w:rPr>
          <w:rFonts w:cs="Arial"/>
          <w:szCs w:val="20"/>
        </w:rPr>
        <w:t xml:space="preserve"> </w:t>
      </w:r>
      <w:r w:rsidRPr="00460159">
        <w:rPr>
          <w:szCs w:val="20"/>
        </w:rPr>
        <w:t>в</w:t>
      </w:r>
      <w:r w:rsidRPr="00460159">
        <w:rPr>
          <w:rFonts w:cs="Arial"/>
          <w:szCs w:val="20"/>
        </w:rPr>
        <w:t xml:space="preserve"> </w:t>
      </w:r>
      <w:r w:rsidRPr="00460159">
        <w:rPr>
          <w:szCs w:val="20"/>
        </w:rPr>
        <w:t>процессе</w:t>
      </w:r>
      <w:r w:rsidRPr="00460159">
        <w:rPr>
          <w:rFonts w:cs="Arial"/>
          <w:szCs w:val="20"/>
        </w:rPr>
        <w:t xml:space="preserve"> </w:t>
      </w:r>
      <w:r w:rsidRPr="00460159">
        <w:rPr>
          <w:szCs w:val="20"/>
        </w:rPr>
        <w:t>самостоятельной</w:t>
      </w:r>
      <w:r w:rsidRPr="00460159">
        <w:rPr>
          <w:rFonts w:cs="Arial"/>
          <w:szCs w:val="20"/>
        </w:rPr>
        <w:t xml:space="preserve"> </w:t>
      </w:r>
      <w:r w:rsidRPr="00460159">
        <w:rPr>
          <w:szCs w:val="20"/>
        </w:rPr>
        <w:t>работы</w:t>
      </w:r>
      <w:r w:rsidRPr="00460159">
        <w:rPr>
          <w:rFonts w:cs="Arial"/>
          <w:szCs w:val="20"/>
        </w:rPr>
        <w:t xml:space="preserve"> </w:t>
      </w:r>
      <w:r w:rsidRPr="00460159">
        <w:rPr>
          <w:szCs w:val="20"/>
        </w:rPr>
        <w:t>ученик</w:t>
      </w:r>
      <w:r w:rsidRPr="00460159">
        <w:rPr>
          <w:rFonts w:cs="Arial"/>
          <w:szCs w:val="20"/>
        </w:rPr>
        <w:t xml:space="preserve"> </w:t>
      </w:r>
      <w:r w:rsidRPr="00460159">
        <w:rPr>
          <w:szCs w:val="20"/>
        </w:rPr>
        <w:t>овладевает</w:t>
      </w:r>
      <w:r w:rsidRPr="00460159">
        <w:rPr>
          <w:rFonts w:cs="Arial"/>
          <w:szCs w:val="20"/>
        </w:rPr>
        <w:t xml:space="preserve"> </w:t>
      </w:r>
      <w:r w:rsidRPr="00460159">
        <w:rPr>
          <w:szCs w:val="20"/>
        </w:rPr>
        <w:t>не только</w:t>
      </w:r>
      <w:r w:rsidRPr="00460159">
        <w:rPr>
          <w:rFonts w:cs="Arial"/>
          <w:szCs w:val="20"/>
        </w:rPr>
        <w:t xml:space="preserve"> </w:t>
      </w:r>
      <w:r w:rsidRPr="00460159">
        <w:rPr>
          <w:szCs w:val="20"/>
        </w:rPr>
        <w:t>знаниями</w:t>
      </w:r>
      <w:r w:rsidRPr="00460159">
        <w:rPr>
          <w:rFonts w:cs="Arial"/>
          <w:szCs w:val="20"/>
        </w:rPr>
        <w:t xml:space="preserve">, </w:t>
      </w:r>
      <w:r w:rsidRPr="00460159">
        <w:rPr>
          <w:szCs w:val="20"/>
        </w:rPr>
        <w:t>но</w:t>
      </w:r>
      <w:r w:rsidRPr="00460159">
        <w:rPr>
          <w:rFonts w:cs="Arial"/>
          <w:szCs w:val="20"/>
        </w:rPr>
        <w:t xml:space="preserve"> </w:t>
      </w:r>
      <w:r w:rsidRPr="00460159">
        <w:rPr>
          <w:szCs w:val="20"/>
        </w:rPr>
        <w:t>и</w:t>
      </w:r>
      <w:r w:rsidRPr="00460159">
        <w:rPr>
          <w:rFonts w:cs="Arial"/>
          <w:szCs w:val="20"/>
        </w:rPr>
        <w:t xml:space="preserve"> </w:t>
      </w:r>
      <w:r w:rsidRPr="00460159">
        <w:rPr>
          <w:szCs w:val="20"/>
        </w:rPr>
        <w:t>разными</w:t>
      </w:r>
      <w:r w:rsidRPr="00460159">
        <w:rPr>
          <w:rFonts w:cs="Arial"/>
          <w:szCs w:val="20"/>
        </w:rPr>
        <w:t xml:space="preserve"> </w:t>
      </w:r>
      <w:r w:rsidRPr="00460159">
        <w:rPr>
          <w:szCs w:val="20"/>
        </w:rPr>
        <w:t>видами</w:t>
      </w:r>
      <w:r w:rsidRPr="00460159">
        <w:rPr>
          <w:rFonts w:cs="Arial"/>
          <w:szCs w:val="20"/>
        </w:rPr>
        <w:t xml:space="preserve"> </w:t>
      </w:r>
      <w:r w:rsidRPr="00460159">
        <w:rPr>
          <w:szCs w:val="20"/>
        </w:rPr>
        <w:t>деятельности</w:t>
      </w:r>
      <w:r w:rsidRPr="00460159">
        <w:rPr>
          <w:rFonts w:cs="Arial"/>
          <w:szCs w:val="20"/>
        </w:rPr>
        <w:t xml:space="preserve">, </w:t>
      </w:r>
      <w:r w:rsidRPr="00460159">
        <w:rPr>
          <w:szCs w:val="20"/>
        </w:rPr>
        <w:t>что</w:t>
      </w:r>
      <w:r w:rsidRPr="00460159">
        <w:rPr>
          <w:rFonts w:cs="Arial"/>
          <w:szCs w:val="20"/>
        </w:rPr>
        <w:t xml:space="preserve"> </w:t>
      </w:r>
      <w:r w:rsidRPr="00460159">
        <w:rPr>
          <w:szCs w:val="20"/>
        </w:rPr>
        <w:t>очень важно</w:t>
      </w:r>
      <w:r w:rsidRPr="00460159">
        <w:rPr>
          <w:rFonts w:cs="Arial"/>
          <w:szCs w:val="20"/>
        </w:rPr>
        <w:t>;</w:t>
      </w:r>
      <w:r>
        <w:rPr>
          <w:rFonts w:cs="Arial"/>
          <w:szCs w:val="20"/>
        </w:rPr>
        <w:t xml:space="preserve"> </w:t>
      </w:r>
      <w:r w:rsidRPr="00460159">
        <w:rPr>
          <w:szCs w:val="20"/>
        </w:rPr>
        <w:t>учащемуся</w:t>
      </w:r>
      <w:r w:rsidRPr="00460159">
        <w:rPr>
          <w:rFonts w:cs="Arial"/>
          <w:szCs w:val="20"/>
        </w:rPr>
        <w:t xml:space="preserve"> </w:t>
      </w:r>
      <w:r w:rsidRPr="00460159">
        <w:rPr>
          <w:szCs w:val="20"/>
        </w:rPr>
        <w:t>прих</w:t>
      </w:r>
      <w:r w:rsidRPr="00460159">
        <w:rPr>
          <w:szCs w:val="20"/>
        </w:rPr>
        <w:t>о</w:t>
      </w:r>
      <w:r w:rsidRPr="00460159">
        <w:rPr>
          <w:szCs w:val="20"/>
        </w:rPr>
        <w:t>дится</w:t>
      </w:r>
      <w:r w:rsidRPr="00460159">
        <w:rPr>
          <w:rFonts w:cs="Arial"/>
          <w:szCs w:val="20"/>
        </w:rPr>
        <w:t xml:space="preserve"> </w:t>
      </w:r>
      <w:r w:rsidRPr="00460159">
        <w:rPr>
          <w:szCs w:val="20"/>
        </w:rPr>
        <w:t>вступать</w:t>
      </w:r>
      <w:r w:rsidRPr="00460159">
        <w:rPr>
          <w:rFonts w:cs="Arial"/>
          <w:szCs w:val="20"/>
        </w:rPr>
        <w:t xml:space="preserve"> </w:t>
      </w:r>
      <w:r w:rsidRPr="00460159">
        <w:rPr>
          <w:szCs w:val="20"/>
        </w:rPr>
        <w:t>в</w:t>
      </w:r>
      <w:r w:rsidRPr="00460159">
        <w:rPr>
          <w:rFonts w:cs="Arial"/>
          <w:szCs w:val="20"/>
        </w:rPr>
        <w:t xml:space="preserve"> </w:t>
      </w:r>
      <w:r w:rsidRPr="00460159">
        <w:rPr>
          <w:szCs w:val="20"/>
        </w:rPr>
        <w:t>деловую</w:t>
      </w:r>
      <w:r w:rsidRPr="00460159">
        <w:rPr>
          <w:rFonts w:cs="Arial"/>
          <w:szCs w:val="20"/>
        </w:rPr>
        <w:t xml:space="preserve"> </w:t>
      </w:r>
      <w:r w:rsidRPr="00460159">
        <w:rPr>
          <w:szCs w:val="20"/>
        </w:rPr>
        <w:t>коммуникацию</w:t>
      </w:r>
      <w:r w:rsidRPr="00460159">
        <w:rPr>
          <w:rFonts w:cs="Arial"/>
          <w:szCs w:val="20"/>
        </w:rPr>
        <w:t xml:space="preserve"> </w:t>
      </w:r>
      <w:r w:rsidRPr="00460159">
        <w:rPr>
          <w:szCs w:val="20"/>
        </w:rPr>
        <w:t>с соседом</w:t>
      </w:r>
      <w:r w:rsidRPr="00460159">
        <w:rPr>
          <w:rFonts w:cs="Arial"/>
          <w:szCs w:val="20"/>
        </w:rPr>
        <w:t xml:space="preserve"> </w:t>
      </w:r>
      <w:r w:rsidRPr="00460159">
        <w:rPr>
          <w:szCs w:val="20"/>
        </w:rPr>
        <w:t>по</w:t>
      </w:r>
      <w:r w:rsidRPr="00460159">
        <w:rPr>
          <w:rFonts w:cs="Arial"/>
          <w:szCs w:val="20"/>
        </w:rPr>
        <w:t xml:space="preserve"> </w:t>
      </w:r>
      <w:r w:rsidRPr="00460159">
        <w:rPr>
          <w:szCs w:val="20"/>
        </w:rPr>
        <w:t>парте</w:t>
      </w:r>
      <w:r w:rsidRPr="00460159">
        <w:rPr>
          <w:rFonts w:cs="Arial"/>
          <w:szCs w:val="20"/>
        </w:rPr>
        <w:t xml:space="preserve">, </w:t>
      </w:r>
      <w:r w:rsidRPr="00460159">
        <w:rPr>
          <w:szCs w:val="20"/>
        </w:rPr>
        <w:t>товарищем</w:t>
      </w:r>
      <w:r w:rsidRPr="00460159">
        <w:rPr>
          <w:rFonts w:cs="Arial"/>
          <w:szCs w:val="20"/>
        </w:rPr>
        <w:t xml:space="preserve">, </w:t>
      </w:r>
      <w:r w:rsidRPr="00460159">
        <w:rPr>
          <w:szCs w:val="20"/>
        </w:rPr>
        <w:t>коллегой</w:t>
      </w:r>
      <w:r w:rsidRPr="00460159">
        <w:rPr>
          <w:rFonts w:cs="Arial"/>
          <w:szCs w:val="20"/>
        </w:rPr>
        <w:t xml:space="preserve"> </w:t>
      </w:r>
      <w:r w:rsidRPr="00460159">
        <w:rPr>
          <w:szCs w:val="20"/>
        </w:rPr>
        <w:t>по</w:t>
      </w:r>
      <w:r w:rsidRPr="00460159">
        <w:rPr>
          <w:rFonts w:cs="Arial"/>
          <w:szCs w:val="20"/>
        </w:rPr>
        <w:t xml:space="preserve"> </w:t>
      </w:r>
      <w:r w:rsidRPr="00460159">
        <w:rPr>
          <w:szCs w:val="20"/>
        </w:rPr>
        <w:t>группе</w:t>
      </w:r>
      <w:r w:rsidRPr="00460159">
        <w:rPr>
          <w:rFonts w:cs="Arial"/>
          <w:szCs w:val="20"/>
        </w:rPr>
        <w:t xml:space="preserve">, </w:t>
      </w:r>
      <w:r w:rsidRPr="00460159">
        <w:rPr>
          <w:szCs w:val="20"/>
        </w:rPr>
        <w:t>педагогом</w:t>
      </w:r>
      <w:r>
        <w:rPr>
          <w:rFonts w:cs="Arial"/>
          <w:szCs w:val="20"/>
        </w:rPr>
        <w:t>,</w:t>
      </w:r>
      <w:r w:rsidRPr="006376C8">
        <w:rPr>
          <w:rFonts w:ascii="Arial" w:hAnsi="Arial"/>
          <w:color w:val="000000"/>
          <w:sz w:val="19"/>
          <w:szCs w:val="19"/>
        </w:rPr>
        <w:t xml:space="preserve"> </w:t>
      </w:r>
      <w:r w:rsidRPr="006376C8">
        <w:rPr>
          <w:szCs w:val="19"/>
        </w:rPr>
        <w:t>родителями</w:t>
      </w:r>
      <w:r w:rsidRPr="006376C8">
        <w:rPr>
          <w:rFonts w:cs="Arial"/>
          <w:szCs w:val="19"/>
        </w:rPr>
        <w:t xml:space="preserve">, </w:t>
      </w:r>
      <w:r w:rsidRPr="006376C8">
        <w:rPr>
          <w:szCs w:val="19"/>
        </w:rPr>
        <w:t>так</w:t>
      </w:r>
      <w:r w:rsidRPr="006376C8">
        <w:rPr>
          <w:rFonts w:cs="Arial"/>
          <w:szCs w:val="19"/>
        </w:rPr>
        <w:t xml:space="preserve"> </w:t>
      </w:r>
      <w:r w:rsidRPr="006376C8">
        <w:rPr>
          <w:szCs w:val="19"/>
        </w:rPr>
        <w:t>как</w:t>
      </w:r>
      <w:r w:rsidRPr="006376C8">
        <w:rPr>
          <w:rFonts w:cs="Arial"/>
          <w:szCs w:val="19"/>
        </w:rPr>
        <w:t xml:space="preserve"> </w:t>
      </w:r>
      <w:r w:rsidRPr="006376C8">
        <w:rPr>
          <w:szCs w:val="19"/>
        </w:rPr>
        <w:t>иначе</w:t>
      </w:r>
      <w:r w:rsidRPr="006376C8">
        <w:rPr>
          <w:rFonts w:cs="Arial"/>
          <w:szCs w:val="19"/>
        </w:rPr>
        <w:t xml:space="preserve"> </w:t>
      </w:r>
      <w:r w:rsidRPr="006376C8">
        <w:rPr>
          <w:szCs w:val="19"/>
        </w:rPr>
        <w:t>чаще</w:t>
      </w:r>
      <w:r w:rsidRPr="006376C8">
        <w:rPr>
          <w:rFonts w:cs="Arial"/>
          <w:szCs w:val="19"/>
        </w:rPr>
        <w:t xml:space="preserve"> </w:t>
      </w:r>
      <w:r w:rsidRPr="006376C8">
        <w:rPr>
          <w:szCs w:val="19"/>
        </w:rPr>
        <w:t>всего</w:t>
      </w:r>
      <w:r w:rsidRPr="006376C8">
        <w:rPr>
          <w:rFonts w:cs="Arial"/>
          <w:szCs w:val="19"/>
        </w:rPr>
        <w:t xml:space="preserve"> </w:t>
      </w:r>
      <w:r w:rsidRPr="006376C8">
        <w:rPr>
          <w:szCs w:val="19"/>
        </w:rPr>
        <w:t>не</w:t>
      </w:r>
      <w:r w:rsidRPr="006376C8">
        <w:rPr>
          <w:rFonts w:cs="Arial"/>
          <w:szCs w:val="19"/>
        </w:rPr>
        <w:t xml:space="preserve"> </w:t>
      </w:r>
      <w:r w:rsidRPr="006376C8">
        <w:rPr>
          <w:szCs w:val="19"/>
        </w:rPr>
        <w:t>удается</w:t>
      </w:r>
      <w:r w:rsidRPr="006376C8">
        <w:rPr>
          <w:rFonts w:cs="Arial"/>
          <w:szCs w:val="19"/>
        </w:rPr>
        <w:t xml:space="preserve"> </w:t>
      </w:r>
      <w:r w:rsidRPr="006376C8">
        <w:rPr>
          <w:szCs w:val="19"/>
        </w:rPr>
        <w:t>справиться</w:t>
      </w:r>
      <w:r w:rsidRPr="006376C8">
        <w:rPr>
          <w:rFonts w:cs="Arial"/>
          <w:szCs w:val="19"/>
        </w:rPr>
        <w:t xml:space="preserve"> </w:t>
      </w:r>
      <w:r w:rsidRPr="006376C8">
        <w:rPr>
          <w:szCs w:val="19"/>
        </w:rPr>
        <w:t>с заданием</w:t>
      </w:r>
      <w:r w:rsidRPr="006376C8">
        <w:rPr>
          <w:rFonts w:cs="Arial"/>
          <w:szCs w:val="19"/>
        </w:rPr>
        <w:t xml:space="preserve">: </w:t>
      </w:r>
      <w:r w:rsidRPr="006376C8">
        <w:rPr>
          <w:szCs w:val="19"/>
        </w:rPr>
        <w:t>ведь</w:t>
      </w:r>
      <w:r w:rsidRPr="006376C8">
        <w:rPr>
          <w:rFonts w:cs="Arial"/>
          <w:szCs w:val="19"/>
        </w:rPr>
        <w:t xml:space="preserve"> </w:t>
      </w:r>
      <w:r w:rsidRPr="006376C8">
        <w:rPr>
          <w:szCs w:val="19"/>
        </w:rPr>
        <w:t>некоторые</w:t>
      </w:r>
      <w:r w:rsidRPr="006376C8">
        <w:rPr>
          <w:rFonts w:cs="Arial"/>
          <w:szCs w:val="19"/>
        </w:rPr>
        <w:t xml:space="preserve"> </w:t>
      </w:r>
      <w:r w:rsidRPr="006376C8">
        <w:rPr>
          <w:szCs w:val="19"/>
        </w:rPr>
        <w:t>задания</w:t>
      </w:r>
      <w:r w:rsidRPr="006376C8">
        <w:rPr>
          <w:rFonts w:cs="Arial"/>
          <w:szCs w:val="19"/>
        </w:rPr>
        <w:t xml:space="preserve"> </w:t>
      </w:r>
      <w:r w:rsidRPr="006376C8">
        <w:rPr>
          <w:szCs w:val="19"/>
        </w:rPr>
        <w:t>специально</w:t>
      </w:r>
      <w:r w:rsidRPr="006376C8">
        <w:rPr>
          <w:rFonts w:cs="Arial"/>
          <w:szCs w:val="19"/>
        </w:rPr>
        <w:t xml:space="preserve"> </w:t>
      </w:r>
      <w:r w:rsidRPr="006376C8">
        <w:rPr>
          <w:szCs w:val="19"/>
        </w:rPr>
        <w:t>ориенти</w:t>
      </w:r>
      <w:r w:rsidRPr="006376C8">
        <w:rPr>
          <w:szCs w:val="19"/>
        </w:rPr>
        <w:softHyphen/>
        <w:t>р</w:t>
      </w:r>
      <w:r>
        <w:rPr>
          <w:szCs w:val="19"/>
        </w:rPr>
        <w:t>ованы</w:t>
      </w:r>
      <w:r w:rsidRPr="006376C8">
        <w:rPr>
          <w:rFonts w:cs="Arial"/>
          <w:szCs w:val="19"/>
        </w:rPr>
        <w:t xml:space="preserve"> </w:t>
      </w:r>
      <w:r w:rsidRPr="006376C8">
        <w:rPr>
          <w:szCs w:val="19"/>
        </w:rPr>
        <w:t>на</w:t>
      </w:r>
      <w:r w:rsidRPr="006376C8">
        <w:rPr>
          <w:rFonts w:cs="Arial"/>
          <w:szCs w:val="19"/>
        </w:rPr>
        <w:t xml:space="preserve"> </w:t>
      </w:r>
      <w:r w:rsidRPr="006376C8">
        <w:rPr>
          <w:szCs w:val="19"/>
        </w:rPr>
        <w:t>установление</w:t>
      </w:r>
      <w:r w:rsidRPr="006376C8">
        <w:rPr>
          <w:rFonts w:cs="Arial"/>
          <w:szCs w:val="19"/>
        </w:rPr>
        <w:t xml:space="preserve"> </w:t>
      </w:r>
      <w:r w:rsidRPr="006376C8">
        <w:rPr>
          <w:szCs w:val="19"/>
        </w:rPr>
        <w:t>ко</w:t>
      </w:r>
      <w:r w:rsidRPr="006376C8">
        <w:rPr>
          <w:szCs w:val="19"/>
        </w:rPr>
        <w:t>м</w:t>
      </w:r>
      <w:r w:rsidRPr="006376C8">
        <w:rPr>
          <w:szCs w:val="19"/>
        </w:rPr>
        <w:t>муникативных</w:t>
      </w:r>
      <w:r w:rsidRPr="006376C8">
        <w:rPr>
          <w:rFonts w:cs="Arial"/>
          <w:szCs w:val="19"/>
        </w:rPr>
        <w:t xml:space="preserve"> </w:t>
      </w:r>
      <w:r w:rsidRPr="006376C8">
        <w:rPr>
          <w:szCs w:val="19"/>
        </w:rPr>
        <w:t>отношений</w:t>
      </w:r>
      <w:r w:rsidRPr="006376C8">
        <w:rPr>
          <w:rFonts w:cs="Arial"/>
          <w:szCs w:val="19"/>
        </w:rPr>
        <w:t>;</w:t>
      </w:r>
      <w:r>
        <w:rPr>
          <w:rFonts w:cs="Arial"/>
          <w:szCs w:val="19"/>
        </w:rPr>
        <w:t xml:space="preserve"> </w:t>
      </w:r>
      <w:r w:rsidRPr="006376C8">
        <w:rPr>
          <w:szCs w:val="19"/>
        </w:rPr>
        <w:t>вследствие</w:t>
      </w:r>
      <w:r w:rsidRPr="006376C8">
        <w:rPr>
          <w:rFonts w:cs="Arial"/>
          <w:szCs w:val="19"/>
        </w:rPr>
        <w:t xml:space="preserve"> </w:t>
      </w:r>
      <w:r w:rsidRPr="006376C8">
        <w:rPr>
          <w:szCs w:val="19"/>
        </w:rPr>
        <w:t>необходимости</w:t>
      </w:r>
      <w:r w:rsidRPr="006376C8">
        <w:rPr>
          <w:rFonts w:cs="Arial"/>
          <w:szCs w:val="19"/>
        </w:rPr>
        <w:t xml:space="preserve"> </w:t>
      </w:r>
      <w:r w:rsidRPr="006376C8">
        <w:rPr>
          <w:szCs w:val="19"/>
        </w:rPr>
        <w:t>ученик</w:t>
      </w:r>
      <w:r w:rsidRPr="006376C8">
        <w:rPr>
          <w:rFonts w:cs="Arial"/>
          <w:szCs w:val="19"/>
        </w:rPr>
        <w:t xml:space="preserve"> </w:t>
      </w:r>
      <w:r w:rsidRPr="006376C8">
        <w:rPr>
          <w:szCs w:val="19"/>
        </w:rPr>
        <w:t>учится</w:t>
      </w:r>
      <w:r w:rsidRPr="006376C8">
        <w:rPr>
          <w:rFonts w:cs="Arial"/>
          <w:szCs w:val="19"/>
        </w:rPr>
        <w:t xml:space="preserve"> </w:t>
      </w:r>
      <w:r w:rsidRPr="006376C8">
        <w:rPr>
          <w:szCs w:val="19"/>
        </w:rPr>
        <w:t>налаживать</w:t>
      </w:r>
      <w:r w:rsidRPr="006376C8">
        <w:rPr>
          <w:rFonts w:cs="Arial"/>
          <w:szCs w:val="19"/>
        </w:rPr>
        <w:t xml:space="preserve"> </w:t>
      </w:r>
      <w:r w:rsidRPr="006376C8">
        <w:rPr>
          <w:szCs w:val="19"/>
        </w:rPr>
        <w:t>д</w:t>
      </w:r>
      <w:r w:rsidRPr="006376C8">
        <w:rPr>
          <w:szCs w:val="19"/>
        </w:rPr>
        <w:t>е</w:t>
      </w:r>
      <w:r w:rsidRPr="006376C8">
        <w:rPr>
          <w:szCs w:val="19"/>
        </w:rPr>
        <w:t>ло</w:t>
      </w:r>
      <w:r w:rsidRPr="006376C8">
        <w:rPr>
          <w:szCs w:val="19"/>
        </w:rPr>
        <w:softHyphen/>
        <w:t>вые</w:t>
      </w:r>
      <w:r w:rsidRPr="006376C8">
        <w:rPr>
          <w:rFonts w:cs="Arial"/>
          <w:szCs w:val="19"/>
        </w:rPr>
        <w:t xml:space="preserve"> </w:t>
      </w:r>
      <w:r w:rsidRPr="006376C8">
        <w:rPr>
          <w:szCs w:val="19"/>
        </w:rPr>
        <w:t>партнерские</w:t>
      </w:r>
      <w:r w:rsidRPr="006376C8">
        <w:rPr>
          <w:rFonts w:cs="Arial"/>
          <w:szCs w:val="19"/>
        </w:rPr>
        <w:t xml:space="preserve"> </w:t>
      </w:r>
      <w:r w:rsidRPr="006376C8">
        <w:rPr>
          <w:szCs w:val="19"/>
        </w:rPr>
        <w:t>отношения</w:t>
      </w:r>
      <w:r w:rsidRPr="006376C8">
        <w:rPr>
          <w:rFonts w:cs="Arial"/>
          <w:szCs w:val="19"/>
        </w:rPr>
        <w:t xml:space="preserve">, </w:t>
      </w:r>
      <w:r w:rsidRPr="006376C8">
        <w:rPr>
          <w:szCs w:val="19"/>
        </w:rPr>
        <w:t>осмысливать</w:t>
      </w:r>
      <w:r w:rsidRPr="006376C8">
        <w:rPr>
          <w:rFonts w:cs="Arial"/>
          <w:szCs w:val="19"/>
        </w:rPr>
        <w:t xml:space="preserve"> </w:t>
      </w:r>
      <w:r w:rsidRPr="006376C8">
        <w:rPr>
          <w:szCs w:val="19"/>
        </w:rPr>
        <w:t>их</w:t>
      </w:r>
      <w:r w:rsidRPr="006376C8">
        <w:rPr>
          <w:rFonts w:cs="Arial"/>
          <w:szCs w:val="19"/>
        </w:rPr>
        <w:t xml:space="preserve">. </w:t>
      </w:r>
      <w:r w:rsidRPr="006376C8">
        <w:rPr>
          <w:szCs w:val="19"/>
        </w:rPr>
        <w:t>Так</w:t>
      </w:r>
      <w:r w:rsidRPr="006376C8">
        <w:rPr>
          <w:rFonts w:cs="Arial"/>
          <w:szCs w:val="19"/>
        </w:rPr>
        <w:t xml:space="preserve"> </w:t>
      </w:r>
      <w:r w:rsidRPr="006376C8">
        <w:rPr>
          <w:szCs w:val="19"/>
        </w:rPr>
        <w:t>формируются задатки</w:t>
      </w:r>
      <w:r w:rsidRPr="006376C8">
        <w:rPr>
          <w:rFonts w:cs="Arial"/>
          <w:szCs w:val="19"/>
        </w:rPr>
        <w:t xml:space="preserve"> </w:t>
      </w:r>
      <w:r w:rsidRPr="006376C8">
        <w:rPr>
          <w:szCs w:val="19"/>
        </w:rPr>
        <w:t>умения</w:t>
      </w:r>
      <w:r w:rsidRPr="006376C8">
        <w:rPr>
          <w:rFonts w:cs="Arial"/>
          <w:szCs w:val="19"/>
        </w:rPr>
        <w:t xml:space="preserve"> </w:t>
      </w:r>
      <w:r w:rsidRPr="006376C8">
        <w:rPr>
          <w:szCs w:val="19"/>
        </w:rPr>
        <w:t>сотрудн</w:t>
      </w:r>
      <w:r w:rsidRPr="006376C8">
        <w:rPr>
          <w:szCs w:val="19"/>
        </w:rPr>
        <w:t>и</w:t>
      </w:r>
      <w:r>
        <w:rPr>
          <w:szCs w:val="19"/>
        </w:rPr>
        <w:t>чать.</w:t>
      </w:r>
    </w:p>
    <w:p w:rsidR="006C2A5F" w:rsidRPr="00F64492" w:rsidRDefault="006C2A5F" w:rsidP="006C2A5F">
      <w:pPr>
        <w:pStyle w:val="23"/>
        <w:tabs>
          <w:tab w:val="left" w:pos="252"/>
        </w:tabs>
        <w:spacing w:after="0" w:line="240" w:lineRule="auto"/>
        <w:ind w:left="1080" w:hanging="1080"/>
        <w:jc w:val="both"/>
        <w:rPr>
          <w:rFonts w:cs="Arial"/>
          <w:szCs w:val="19"/>
        </w:rPr>
      </w:pPr>
    </w:p>
    <w:sectPr w:rsidR="006C2A5F" w:rsidRPr="00F64492" w:rsidSect="002A2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4D" w:rsidRDefault="006C2A5F">
    <w:pPr>
      <w:pStyle w:val="af2"/>
      <w:jc w:val="center"/>
    </w:pPr>
  </w:p>
  <w:p w:rsidR="00DA4C4D" w:rsidRDefault="006C2A5F">
    <w:pPr>
      <w:pStyle w:val="af2"/>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109"/>
    <w:multiLevelType w:val="hybridMultilevel"/>
    <w:tmpl w:val="9C085846"/>
    <w:lvl w:ilvl="0" w:tplc="10D87ED2">
      <w:start w:val="1"/>
      <w:numFmt w:val="decimal"/>
      <w:lvlText w:val="%1)"/>
      <w:lvlJc w:val="left"/>
      <w:pPr>
        <w:tabs>
          <w:tab w:val="num" w:pos="7816"/>
        </w:tabs>
        <w:ind w:left="7816" w:hanging="870"/>
      </w:pPr>
    </w:lvl>
    <w:lvl w:ilvl="1" w:tplc="04190019">
      <w:start w:val="1"/>
      <w:numFmt w:val="decimal"/>
      <w:lvlText w:val="%2."/>
      <w:lvlJc w:val="left"/>
      <w:pPr>
        <w:tabs>
          <w:tab w:val="num" w:pos="7846"/>
        </w:tabs>
        <w:ind w:left="7846" w:hanging="360"/>
      </w:pPr>
    </w:lvl>
    <w:lvl w:ilvl="2" w:tplc="0419001B">
      <w:start w:val="1"/>
      <w:numFmt w:val="decimal"/>
      <w:lvlText w:val="%3."/>
      <w:lvlJc w:val="left"/>
      <w:pPr>
        <w:tabs>
          <w:tab w:val="num" w:pos="8566"/>
        </w:tabs>
        <w:ind w:left="8566" w:hanging="360"/>
      </w:pPr>
    </w:lvl>
    <w:lvl w:ilvl="3" w:tplc="0419000F">
      <w:start w:val="1"/>
      <w:numFmt w:val="decimal"/>
      <w:lvlText w:val="%4."/>
      <w:lvlJc w:val="left"/>
      <w:pPr>
        <w:tabs>
          <w:tab w:val="num" w:pos="9286"/>
        </w:tabs>
        <w:ind w:left="9286" w:hanging="360"/>
      </w:pPr>
    </w:lvl>
    <w:lvl w:ilvl="4" w:tplc="04190019">
      <w:start w:val="1"/>
      <w:numFmt w:val="decimal"/>
      <w:lvlText w:val="%5."/>
      <w:lvlJc w:val="left"/>
      <w:pPr>
        <w:tabs>
          <w:tab w:val="num" w:pos="10006"/>
        </w:tabs>
        <w:ind w:left="10006" w:hanging="360"/>
      </w:pPr>
    </w:lvl>
    <w:lvl w:ilvl="5" w:tplc="0419001B">
      <w:start w:val="1"/>
      <w:numFmt w:val="decimal"/>
      <w:lvlText w:val="%6."/>
      <w:lvlJc w:val="left"/>
      <w:pPr>
        <w:tabs>
          <w:tab w:val="num" w:pos="10726"/>
        </w:tabs>
        <w:ind w:left="10726" w:hanging="360"/>
      </w:pPr>
    </w:lvl>
    <w:lvl w:ilvl="6" w:tplc="0419000F">
      <w:start w:val="1"/>
      <w:numFmt w:val="decimal"/>
      <w:lvlText w:val="%7."/>
      <w:lvlJc w:val="left"/>
      <w:pPr>
        <w:tabs>
          <w:tab w:val="num" w:pos="11446"/>
        </w:tabs>
        <w:ind w:left="11446" w:hanging="360"/>
      </w:pPr>
    </w:lvl>
    <w:lvl w:ilvl="7" w:tplc="04190019">
      <w:start w:val="1"/>
      <w:numFmt w:val="decimal"/>
      <w:lvlText w:val="%8."/>
      <w:lvlJc w:val="left"/>
      <w:pPr>
        <w:tabs>
          <w:tab w:val="num" w:pos="12166"/>
        </w:tabs>
        <w:ind w:left="12166" w:hanging="360"/>
      </w:pPr>
    </w:lvl>
    <w:lvl w:ilvl="8" w:tplc="0419001B">
      <w:start w:val="1"/>
      <w:numFmt w:val="decimal"/>
      <w:lvlText w:val="%9."/>
      <w:lvlJc w:val="left"/>
      <w:pPr>
        <w:tabs>
          <w:tab w:val="num" w:pos="12886"/>
        </w:tabs>
        <w:ind w:left="12886" w:hanging="360"/>
      </w:pPr>
    </w:lvl>
  </w:abstractNum>
  <w:abstractNum w:abstractNumId="1">
    <w:nsid w:val="0F9C7A3C"/>
    <w:multiLevelType w:val="hybridMultilevel"/>
    <w:tmpl w:val="78B68012"/>
    <w:lvl w:ilvl="0" w:tplc="93E089D0">
      <w:start w:val="1"/>
      <w:numFmt w:val="decimalZero"/>
      <w:lvlText w:val="%1"/>
      <w:lvlJc w:val="left"/>
      <w:pPr>
        <w:ind w:left="576" w:hanging="360"/>
      </w:pPr>
      <w:rPr>
        <w:rFonts w:hint="default"/>
        <w:color w:val="000000"/>
        <w:w w:val="121"/>
        <w:sz w:val="16"/>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2">
    <w:nsid w:val="10361FC6"/>
    <w:multiLevelType w:val="multilevel"/>
    <w:tmpl w:val="3B50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734C8B"/>
    <w:multiLevelType w:val="hybridMultilevel"/>
    <w:tmpl w:val="766C98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E96C5A"/>
    <w:multiLevelType w:val="hybridMultilevel"/>
    <w:tmpl w:val="FBEAC7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D4610A"/>
    <w:multiLevelType w:val="hybridMultilevel"/>
    <w:tmpl w:val="F9C20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AB1115"/>
    <w:multiLevelType w:val="multilevel"/>
    <w:tmpl w:val="2988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E16651"/>
    <w:multiLevelType w:val="hybridMultilevel"/>
    <w:tmpl w:val="07582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BC4211"/>
    <w:multiLevelType w:val="hybridMultilevel"/>
    <w:tmpl w:val="18387ADC"/>
    <w:lvl w:ilvl="0" w:tplc="1DF6D1B2">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3F26EA"/>
    <w:multiLevelType w:val="hybridMultilevel"/>
    <w:tmpl w:val="150E0076"/>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BA0918"/>
    <w:multiLevelType w:val="hybridMultilevel"/>
    <w:tmpl w:val="E0F6FEA2"/>
    <w:lvl w:ilvl="0" w:tplc="04190011">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26D313D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777FE3"/>
    <w:multiLevelType w:val="hybridMultilevel"/>
    <w:tmpl w:val="AA4A7E6E"/>
    <w:lvl w:ilvl="0" w:tplc="0419000F">
      <w:start w:val="1"/>
      <w:numFmt w:val="decimal"/>
      <w:lvlText w:val="%1."/>
      <w:lvlJc w:val="left"/>
      <w:pPr>
        <w:tabs>
          <w:tab w:val="num" w:pos="720"/>
        </w:tabs>
        <w:ind w:left="720" w:hanging="360"/>
      </w:pPr>
    </w:lvl>
    <w:lvl w:ilvl="1" w:tplc="55CCC4EE">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F96764"/>
    <w:multiLevelType w:val="multilevel"/>
    <w:tmpl w:val="3B50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046091"/>
    <w:multiLevelType w:val="hybridMultilevel"/>
    <w:tmpl w:val="2F1CA4C4"/>
    <w:lvl w:ilvl="0" w:tplc="0FC68F84">
      <w:start w:val="1"/>
      <w:numFmt w:val="decimal"/>
      <w:lvlText w:val="%1)"/>
      <w:lvlJc w:val="left"/>
      <w:pPr>
        <w:tabs>
          <w:tab w:val="num" w:pos="450"/>
        </w:tabs>
        <w:ind w:left="450" w:hanging="37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5">
    <w:nsid w:val="40D01B32"/>
    <w:multiLevelType w:val="multilevel"/>
    <w:tmpl w:val="0906B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6101F8"/>
    <w:multiLevelType w:val="hybridMultilevel"/>
    <w:tmpl w:val="0C86B76E"/>
    <w:lvl w:ilvl="0" w:tplc="7CDA22D8">
      <w:start w:val="1"/>
      <w:numFmt w:val="decimal"/>
      <w:lvlText w:val="%1)"/>
      <w:lvlJc w:val="left"/>
      <w:pPr>
        <w:tabs>
          <w:tab w:val="num" w:pos="450"/>
        </w:tabs>
        <w:ind w:left="450" w:hanging="37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7">
    <w:nsid w:val="4B525A51"/>
    <w:multiLevelType w:val="multilevel"/>
    <w:tmpl w:val="21B8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8978F1"/>
    <w:multiLevelType w:val="multilevel"/>
    <w:tmpl w:val="F4FCE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E6B2F75"/>
    <w:multiLevelType w:val="hybridMultilevel"/>
    <w:tmpl w:val="A93E3960"/>
    <w:lvl w:ilvl="0" w:tplc="F682899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171220C"/>
    <w:multiLevelType w:val="singleLevel"/>
    <w:tmpl w:val="C7CEE3C4"/>
    <w:lvl w:ilvl="0">
      <w:start w:val="1"/>
      <w:numFmt w:val="decimal"/>
      <w:lvlText w:val="%1."/>
      <w:legacy w:legacy="1" w:legacySpace="0" w:legacyIndent="230"/>
      <w:lvlJc w:val="left"/>
      <w:rPr>
        <w:rFonts w:ascii="Arial" w:hAnsi="Arial" w:cs="Arial" w:hint="default"/>
      </w:rPr>
    </w:lvl>
  </w:abstractNum>
  <w:abstractNum w:abstractNumId="21">
    <w:nsid w:val="52507C3A"/>
    <w:multiLevelType w:val="multilevel"/>
    <w:tmpl w:val="2B7EC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B70264"/>
    <w:multiLevelType w:val="hybridMultilevel"/>
    <w:tmpl w:val="AA701542"/>
    <w:lvl w:ilvl="0" w:tplc="55CCC4EE">
      <w:numFmt w:val="bullet"/>
      <w:lvlText w:val="·"/>
      <w:lvlJc w:val="left"/>
      <w:pPr>
        <w:tabs>
          <w:tab w:val="num" w:pos="1155"/>
        </w:tabs>
        <w:ind w:left="1155" w:hanging="360"/>
      </w:pPr>
      <w:rPr>
        <w:rFonts w:ascii="Times New Roman" w:eastAsia="Times New Roman" w:hAnsi="Times New Roman" w:cs="Times New Roman" w:hint="default"/>
      </w:rPr>
    </w:lvl>
    <w:lvl w:ilvl="1" w:tplc="7CDA22D8">
      <w:start w:val="1"/>
      <w:numFmt w:val="decimal"/>
      <w:lvlText w:val="%2)"/>
      <w:lvlJc w:val="left"/>
      <w:pPr>
        <w:tabs>
          <w:tab w:val="num" w:pos="1530"/>
        </w:tabs>
        <w:ind w:left="1530" w:hanging="375"/>
      </w:pPr>
      <w:rPr>
        <w:rFont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nsid w:val="57EE1685"/>
    <w:multiLevelType w:val="multilevel"/>
    <w:tmpl w:val="25B02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A5F2DDC"/>
    <w:multiLevelType w:val="multilevel"/>
    <w:tmpl w:val="325C4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3F55FE"/>
    <w:multiLevelType w:val="hybridMultilevel"/>
    <w:tmpl w:val="97FC13E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nsid w:val="6E323543"/>
    <w:multiLevelType w:val="hybridMultilevel"/>
    <w:tmpl w:val="17300B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20F0129"/>
    <w:multiLevelType w:val="singleLevel"/>
    <w:tmpl w:val="8528CDA4"/>
    <w:lvl w:ilvl="0">
      <w:start w:val="1"/>
      <w:numFmt w:val="decimal"/>
      <w:lvlText w:val="%1."/>
      <w:legacy w:legacy="1" w:legacySpace="0" w:legacyIndent="240"/>
      <w:lvlJc w:val="left"/>
      <w:rPr>
        <w:rFonts w:ascii="Arial" w:hAnsi="Arial" w:cs="Arial" w:hint="default"/>
      </w:rPr>
    </w:lvl>
  </w:abstractNum>
  <w:abstractNum w:abstractNumId="28">
    <w:nsid w:val="7AC52024"/>
    <w:multiLevelType w:val="hybridMultilevel"/>
    <w:tmpl w:val="FF76E5C0"/>
    <w:lvl w:ilvl="0" w:tplc="9EB8996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7AF26E05"/>
    <w:multiLevelType w:val="hybridMultilevel"/>
    <w:tmpl w:val="150E0076"/>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B832A32"/>
    <w:multiLevelType w:val="hybridMultilevel"/>
    <w:tmpl w:val="BF689494"/>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7C191DF4"/>
    <w:multiLevelType w:val="multilevel"/>
    <w:tmpl w:val="BFD4A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D13A7F"/>
    <w:multiLevelType w:val="hybridMultilevel"/>
    <w:tmpl w:val="85F48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7"/>
  </w:num>
  <w:num w:numId="3">
    <w:abstractNumId w:val="20"/>
  </w:num>
  <w:num w:numId="4">
    <w:abstractNumId w:val="30"/>
  </w:num>
  <w:num w:numId="5">
    <w:abstractNumId w:val="28"/>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31"/>
  </w:num>
  <w:num w:numId="14">
    <w:abstractNumId w:val="24"/>
  </w:num>
  <w:num w:numId="15">
    <w:abstractNumId w:val="21"/>
  </w:num>
  <w:num w:numId="16">
    <w:abstractNumId w:val="1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1"/>
  </w:num>
  <w:num w:numId="20">
    <w:abstractNumId w:val="32"/>
  </w:num>
  <w:num w:numId="21">
    <w:abstractNumId w:val="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6"/>
  </w:num>
  <w:num w:numId="27">
    <w:abstractNumId w:val="22"/>
  </w:num>
  <w:num w:numId="28">
    <w:abstractNumId w:val="26"/>
  </w:num>
  <w:num w:numId="29">
    <w:abstractNumId w:val="4"/>
  </w:num>
  <w:num w:numId="30">
    <w:abstractNumId w:val="12"/>
  </w:num>
  <w:num w:numId="31">
    <w:abstractNumId w:val="7"/>
  </w:num>
  <w:num w:numId="32">
    <w:abstractNumId w:val="5"/>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C2A5F"/>
    <w:rsid w:val="00000A34"/>
    <w:rsid w:val="00000E87"/>
    <w:rsid w:val="00000F57"/>
    <w:rsid w:val="000018FD"/>
    <w:rsid w:val="00001BBD"/>
    <w:rsid w:val="000022EE"/>
    <w:rsid w:val="00002BA8"/>
    <w:rsid w:val="00003317"/>
    <w:rsid w:val="00006401"/>
    <w:rsid w:val="000065F3"/>
    <w:rsid w:val="00007A57"/>
    <w:rsid w:val="00007EED"/>
    <w:rsid w:val="000106EF"/>
    <w:rsid w:val="000111CB"/>
    <w:rsid w:val="00012EFF"/>
    <w:rsid w:val="000133F3"/>
    <w:rsid w:val="000140EC"/>
    <w:rsid w:val="000159A1"/>
    <w:rsid w:val="00016601"/>
    <w:rsid w:val="00017F6A"/>
    <w:rsid w:val="00020A71"/>
    <w:rsid w:val="000217BF"/>
    <w:rsid w:val="00021DD2"/>
    <w:rsid w:val="0002309D"/>
    <w:rsid w:val="00024E8C"/>
    <w:rsid w:val="00026570"/>
    <w:rsid w:val="00026E4C"/>
    <w:rsid w:val="00030774"/>
    <w:rsid w:val="00030821"/>
    <w:rsid w:val="00036439"/>
    <w:rsid w:val="00037614"/>
    <w:rsid w:val="000408E3"/>
    <w:rsid w:val="00043B52"/>
    <w:rsid w:val="000450CB"/>
    <w:rsid w:val="000455EA"/>
    <w:rsid w:val="00046684"/>
    <w:rsid w:val="0004715A"/>
    <w:rsid w:val="00047985"/>
    <w:rsid w:val="00047AF6"/>
    <w:rsid w:val="0005033A"/>
    <w:rsid w:val="00050CB4"/>
    <w:rsid w:val="00050D3B"/>
    <w:rsid w:val="00051E92"/>
    <w:rsid w:val="00051F9F"/>
    <w:rsid w:val="0005425B"/>
    <w:rsid w:val="00054BD7"/>
    <w:rsid w:val="00056257"/>
    <w:rsid w:val="000562C7"/>
    <w:rsid w:val="000569BD"/>
    <w:rsid w:val="00056CD8"/>
    <w:rsid w:val="0005767E"/>
    <w:rsid w:val="00057E32"/>
    <w:rsid w:val="000613F6"/>
    <w:rsid w:val="00065EBE"/>
    <w:rsid w:val="000660DE"/>
    <w:rsid w:val="00067A7C"/>
    <w:rsid w:val="00074BB3"/>
    <w:rsid w:val="00074C3E"/>
    <w:rsid w:val="00076DFE"/>
    <w:rsid w:val="00077526"/>
    <w:rsid w:val="00077D90"/>
    <w:rsid w:val="000812F1"/>
    <w:rsid w:val="00081E1C"/>
    <w:rsid w:val="00083FA1"/>
    <w:rsid w:val="00084B94"/>
    <w:rsid w:val="000853F9"/>
    <w:rsid w:val="0008566E"/>
    <w:rsid w:val="00085BC6"/>
    <w:rsid w:val="00086C3F"/>
    <w:rsid w:val="0008730A"/>
    <w:rsid w:val="00087372"/>
    <w:rsid w:val="0009024E"/>
    <w:rsid w:val="00090963"/>
    <w:rsid w:val="00091311"/>
    <w:rsid w:val="00091EAA"/>
    <w:rsid w:val="0009292C"/>
    <w:rsid w:val="00095BF7"/>
    <w:rsid w:val="000960A2"/>
    <w:rsid w:val="000968E2"/>
    <w:rsid w:val="00096B0C"/>
    <w:rsid w:val="00097B61"/>
    <w:rsid w:val="000A183E"/>
    <w:rsid w:val="000A1B6F"/>
    <w:rsid w:val="000A1C60"/>
    <w:rsid w:val="000A1D33"/>
    <w:rsid w:val="000A3AD3"/>
    <w:rsid w:val="000A4B3F"/>
    <w:rsid w:val="000A5CD6"/>
    <w:rsid w:val="000B160F"/>
    <w:rsid w:val="000B2E94"/>
    <w:rsid w:val="000B31E6"/>
    <w:rsid w:val="000B427D"/>
    <w:rsid w:val="000B4350"/>
    <w:rsid w:val="000B7850"/>
    <w:rsid w:val="000C0945"/>
    <w:rsid w:val="000C4F5E"/>
    <w:rsid w:val="000C529F"/>
    <w:rsid w:val="000C718C"/>
    <w:rsid w:val="000C7B7D"/>
    <w:rsid w:val="000D0D7F"/>
    <w:rsid w:val="000D121C"/>
    <w:rsid w:val="000D1733"/>
    <w:rsid w:val="000D1E74"/>
    <w:rsid w:val="000D3403"/>
    <w:rsid w:val="000D483E"/>
    <w:rsid w:val="000D6527"/>
    <w:rsid w:val="000D6DA5"/>
    <w:rsid w:val="000E09E0"/>
    <w:rsid w:val="000E0EB7"/>
    <w:rsid w:val="000E16DA"/>
    <w:rsid w:val="000E1FA5"/>
    <w:rsid w:val="000E2383"/>
    <w:rsid w:val="000E3C39"/>
    <w:rsid w:val="000E3D2E"/>
    <w:rsid w:val="000E53ED"/>
    <w:rsid w:val="000E6C04"/>
    <w:rsid w:val="000F0C21"/>
    <w:rsid w:val="000F1C29"/>
    <w:rsid w:val="000F32F9"/>
    <w:rsid w:val="000F3C89"/>
    <w:rsid w:val="000F3E1B"/>
    <w:rsid w:val="000F407B"/>
    <w:rsid w:val="000F4233"/>
    <w:rsid w:val="000F4822"/>
    <w:rsid w:val="000F53C7"/>
    <w:rsid w:val="000F58FE"/>
    <w:rsid w:val="000F5D0B"/>
    <w:rsid w:val="000F5FB0"/>
    <w:rsid w:val="000F7349"/>
    <w:rsid w:val="000F73FD"/>
    <w:rsid w:val="000F7ACC"/>
    <w:rsid w:val="00100541"/>
    <w:rsid w:val="001005EA"/>
    <w:rsid w:val="00100EB9"/>
    <w:rsid w:val="00100F0C"/>
    <w:rsid w:val="001012FD"/>
    <w:rsid w:val="00103DE6"/>
    <w:rsid w:val="001040F0"/>
    <w:rsid w:val="00105619"/>
    <w:rsid w:val="001062F5"/>
    <w:rsid w:val="001069F1"/>
    <w:rsid w:val="00106D4B"/>
    <w:rsid w:val="00110E78"/>
    <w:rsid w:val="00111069"/>
    <w:rsid w:val="00112639"/>
    <w:rsid w:val="00112754"/>
    <w:rsid w:val="0011355B"/>
    <w:rsid w:val="001148BC"/>
    <w:rsid w:val="00115D7A"/>
    <w:rsid w:val="00116196"/>
    <w:rsid w:val="00116349"/>
    <w:rsid w:val="00116695"/>
    <w:rsid w:val="0011780E"/>
    <w:rsid w:val="00123735"/>
    <w:rsid w:val="00123946"/>
    <w:rsid w:val="0012438C"/>
    <w:rsid w:val="00124FBF"/>
    <w:rsid w:val="001264BB"/>
    <w:rsid w:val="00126B1C"/>
    <w:rsid w:val="00130447"/>
    <w:rsid w:val="00130E7E"/>
    <w:rsid w:val="00131317"/>
    <w:rsid w:val="00131626"/>
    <w:rsid w:val="00132AA1"/>
    <w:rsid w:val="001332DD"/>
    <w:rsid w:val="00133509"/>
    <w:rsid w:val="0013390A"/>
    <w:rsid w:val="00133D0A"/>
    <w:rsid w:val="00133D7D"/>
    <w:rsid w:val="00133FA9"/>
    <w:rsid w:val="001341B4"/>
    <w:rsid w:val="00134EF4"/>
    <w:rsid w:val="00135873"/>
    <w:rsid w:val="001363FD"/>
    <w:rsid w:val="00140742"/>
    <w:rsid w:val="001418E4"/>
    <w:rsid w:val="001436B3"/>
    <w:rsid w:val="00143D7F"/>
    <w:rsid w:val="001440B7"/>
    <w:rsid w:val="00144749"/>
    <w:rsid w:val="001454EF"/>
    <w:rsid w:val="001519C7"/>
    <w:rsid w:val="00152EFE"/>
    <w:rsid w:val="00153168"/>
    <w:rsid w:val="00156716"/>
    <w:rsid w:val="001569D3"/>
    <w:rsid w:val="00157818"/>
    <w:rsid w:val="001615B8"/>
    <w:rsid w:val="00161C8C"/>
    <w:rsid w:val="00162F60"/>
    <w:rsid w:val="0016385A"/>
    <w:rsid w:val="0016453B"/>
    <w:rsid w:val="00164A1C"/>
    <w:rsid w:val="0016623D"/>
    <w:rsid w:val="001666F8"/>
    <w:rsid w:val="00166FCF"/>
    <w:rsid w:val="00170C71"/>
    <w:rsid w:val="00170D90"/>
    <w:rsid w:val="001710B5"/>
    <w:rsid w:val="0017142D"/>
    <w:rsid w:val="00171B82"/>
    <w:rsid w:val="001723A1"/>
    <w:rsid w:val="001727D5"/>
    <w:rsid w:val="00172F9B"/>
    <w:rsid w:val="0017385D"/>
    <w:rsid w:val="00173BE7"/>
    <w:rsid w:val="00174AEB"/>
    <w:rsid w:val="001755B4"/>
    <w:rsid w:val="00177D7F"/>
    <w:rsid w:val="00180724"/>
    <w:rsid w:val="00182238"/>
    <w:rsid w:val="0018379E"/>
    <w:rsid w:val="00185F85"/>
    <w:rsid w:val="00186811"/>
    <w:rsid w:val="001879AD"/>
    <w:rsid w:val="001919C2"/>
    <w:rsid w:val="00192878"/>
    <w:rsid w:val="00196F10"/>
    <w:rsid w:val="001A00F7"/>
    <w:rsid w:val="001A0885"/>
    <w:rsid w:val="001A1988"/>
    <w:rsid w:val="001A33FC"/>
    <w:rsid w:val="001A4DFE"/>
    <w:rsid w:val="001A5398"/>
    <w:rsid w:val="001A59E8"/>
    <w:rsid w:val="001A7216"/>
    <w:rsid w:val="001B0759"/>
    <w:rsid w:val="001B1CDE"/>
    <w:rsid w:val="001B2794"/>
    <w:rsid w:val="001B2C5E"/>
    <w:rsid w:val="001B4848"/>
    <w:rsid w:val="001B4D73"/>
    <w:rsid w:val="001B50E2"/>
    <w:rsid w:val="001B5EB2"/>
    <w:rsid w:val="001B73CD"/>
    <w:rsid w:val="001B7461"/>
    <w:rsid w:val="001B7493"/>
    <w:rsid w:val="001B7A17"/>
    <w:rsid w:val="001C041B"/>
    <w:rsid w:val="001C15F4"/>
    <w:rsid w:val="001C1662"/>
    <w:rsid w:val="001C1A8F"/>
    <w:rsid w:val="001C3445"/>
    <w:rsid w:val="001C4803"/>
    <w:rsid w:val="001C6472"/>
    <w:rsid w:val="001C6FF9"/>
    <w:rsid w:val="001C72AF"/>
    <w:rsid w:val="001C7532"/>
    <w:rsid w:val="001C7891"/>
    <w:rsid w:val="001D02CC"/>
    <w:rsid w:val="001D037F"/>
    <w:rsid w:val="001D0A4C"/>
    <w:rsid w:val="001D0CA1"/>
    <w:rsid w:val="001D6CA9"/>
    <w:rsid w:val="001D7A6C"/>
    <w:rsid w:val="001E00B6"/>
    <w:rsid w:val="001E05A8"/>
    <w:rsid w:val="001E071D"/>
    <w:rsid w:val="001E170C"/>
    <w:rsid w:val="001E2985"/>
    <w:rsid w:val="001E46C0"/>
    <w:rsid w:val="001E6384"/>
    <w:rsid w:val="001F1DDA"/>
    <w:rsid w:val="001F1F43"/>
    <w:rsid w:val="001F48F9"/>
    <w:rsid w:val="001F5E44"/>
    <w:rsid w:val="001F7339"/>
    <w:rsid w:val="00200230"/>
    <w:rsid w:val="00200460"/>
    <w:rsid w:val="00201DA2"/>
    <w:rsid w:val="00205C77"/>
    <w:rsid w:val="002065F0"/>
    <w:rsid w:val="00206FEB"/>
    <w:rsid w:val="002119D5"/>
    <w:rsid w:val="00212F37"/>
    <w:rsid w:val="00214762"/>
    <w:rsid w:val="0022040E"/>
    <w:rsid w:val="00222B7A"/>
    <w:rsid w:val="00223571"/>
    <w:rsid w:val="00223CD5"/>
    <w:rsid w:val="002251AA"/>
    <w:rsid w:val="0022583C"/>
    <w:rsid w:val="002264EE"/>
    <w:rsid w:val="002269D8"/>
    <w:rsid w:val="00227805"/>
    <w:rsid w:val="00231423"/>
    <w:rsid w:val="00231559"/>
    <w:rsid w:val="00232D51"/>
    <w:rsid w:val="00232F33"/>
    <w:rsid w:val="00233084"/>
    <w:rsid w:val="00234778"/>
    <w:rsid w:val="00235E89"/>
    <w:rsid w:val="0023690B"/>
    <w:rsid w:val="00237745"/>
    <w:rsid w:val="002416DD"/>
    <w:rsid w:val="00242A11"/>
    <w:rsid w:val="002441A5"/>
    <w:rsid w:val="00244CFF"/>
    <w:rsid w:val="00244D5A"/>
    <w:rsid w:val="00244ED8"/>
    <w:rsid w:val="0024500B"/>
    <w:rsid w:val="00250344"/>
    <w:rsid w:val="00250AB3"/>
    <w:rsid w:val="00251515"/>
    <w:rsid w:val="0025201F"/>
    <w:rsid w:val="00254104"/>
    <w:rsid w:val="0025413C"/>
    <w:rsid w:val="00254861"/>
    <w:rsid w:val="00257F4A"/>
    <w:rsid w:val="0026072C"/>
    <w:rsid w:val="00260A68"/>
    <w:rsid w:val="00262468"/>
    <w:rsid w:val="00262B9E"/>
    <w:rsid w:val="002635D1"/>
    <w:rsid w:val="0026639E"/>
    <w:rsid w:val="002667A9"/>
    <w:rsid w:val="0026730D"/>
    <w:rsid w:val="00267C3C"/>
    <w:rsid w:val="0027153F"/>
    <w:rsid w:val="00273AE0"/>
    <w:rsid w:val="00274EF6"/>
    <w:rsid w:val="00275B39"/>
    <w:rsid w:val="00275CBA"/>
    <w:rsid w:val="0028044A"/>
    <w:rsid w:val="0028075C"/>
    <w:rsid w:val="00282EE7"/>
    <w:rsid w:val="002832BF"/>
    <w:rsid w:val="00283759"/>
    <w:rsid w:val="002849FE"/>
    <w:rsid w:val="00284B82"/>
    <w:rsid w:val="00285A3C"/>
    <w:rsid w:val="00286E56"/>
    <w:rsid w:val="00286F7C"/>
    <w:rsid w:val="002903A8"/>
    <w:rsid w:val="002922C4"/>
    <w:rsid w:val="0029562C"/>
    <w:rsid w:val="00296B50"/>
    <w:rsid w:val="00297691"/>
    <w:rsid w:val="002978A1"/>
    <w:rsid w:val="002A0C78"/>
    <w:rsid w:val="002A2CBF"/>
    <w:rsid w:val="002A4190"/>
    <w:rsid w:val="002A46EC"/>
    <w:rsid w:val="002A54ED"/>
    <w:rsid w:val="002A6B44"/>
    <w:rsid w:val="002A70DF"/>
    <w:rsid w:val="002A722B"/>
    <w:rsid w:val="002B0075"/>
    <w:rsid w:val="002B10B2"/>
    <w:rsid w:val="002B1134"/>
    <w:rsid w:val="002B489A"/>
    <w:rsid w:val="002B771A"/>
    <w:rsid w:val="002B7E34"/>
    <w:rsid w:val="002B7F44"/>
    <w:rsid w:val="002C0632"/>
    <w:rsid w:val="002C06F0"/>
    <w:rsid w:val="002C11EE"/>
    <w:rsid w:val="002C1378"/>
    <w:rsid w:val="002C1A08"/>
    <w:rsid w:val="002D2126"/>
    <w:rsid w:val="002D2BA2"/>
    <w:rsid w:val="002D33AE"/>
    <w:rsid w:val="002D465D"/>
    <w:rsid w:val="002D5D61"/>
    <w:rsid w:val="002D67E0"/>
    <w:rsid w:val="002D78F2"/>
    <w:rsid w:val="002D7DD9"/>
    <w:rsid w:val="002E0C30"/>
    <w:rsid w:val="002E2DA1"/>
    <w:rsid w:val="002E2EFC"/>
    <w:rsid w:val="002E320E"/>
    <w:rsid w:val="002E4785"/>
    <w:rsid w:val="002E5F87"/>
    <w:rsid w:val="002E6057"/>
    <w:rsid w:val="002E66BA"/>
    <w:rsid w:val="002E689D"/>
    <w:rsid w:val="002E7D53"/>
    <w:rsid w:val="002F0421"/>
    <w:rsid w:val="002F11C4"/>
    <w:rsid w:val="002F1421"/>
    <w:rsid w:val="002F3F90"/>
    <w:rsid w:val="002F42F0"/>
    <w:rsid w:val="002F569A"/>
    <w:rsid w:val="00300A07"/>
    <w:rsid w:val="00302642"/>
    <w:rsid w:val="0030335D"/>
    <w:rsid w:val="0030353C"/>
    <w:rsid w:val="00303FE8"/>
    <w:rsid w:val="00305CC7"/>
    <w:rsid w:val="00306795"/>
    <w:rsid w:val="00306975"/>
    <w:rsid w:val="00306A03"/>
    <w:rsid w:val="00306B8C"/>
    <w:rsid w:val="00306D16"/>
    <w:rsid w:val="00307A3A"/>
    <w:rsid w:val="00307FA0"/>
    <w:rsid w:val="0031018D"/>
    <w:rsid w:val="00310BD0"/>
    <w:rsid w:val="00311E06"/>
    <w:rsid w:val="003133B6"/>
    <w:rsid w:val="003152AF"/>
    <w:rsid w:val="00315D43"/>
    <w:rsid w:val="00316F48"/>
    <w:rsid w:val="003170A2"/>
    <w:rsid w:val="0031757E"/>
    <w:rsid w:val="00317C24"/>
    <w:rsid w:val="003215D3"/>
    <w:rsid w:val="00322047"/>
    <w:rsid w:val="00322F30"/>
    <w:rsid w:val="00322FCA"/>
    <w:rsid w:val="0032328E"/>
    <w:rsid w:val="00323ABD"/>
    <w:rsid w:val="00325EC6"/>
    <w:rsid w:val="00325F88"/>
    <w:rsid w:val="00330C08"/>
    <w:rsid w:val="00330E44"/>
    <w:rsid w:val="00331E1E"/>
    <w:rsid w:val="0033270A"/>
    <w:rsid w:val="0033418B"/>
    <w:rsid w:val="003344D8"/>
    <w:rsid w:val="00334EB5"/>
    <w:rsid w:val="003353B9"/>
    <w:rsid w:val="0033684E"/>
    <w:rsid w:val="00336F4B"/>
    <w:rsid w:val="00341BB8"/>
    <w:rsid w:val="003430D8"/>
    <w:rsid w:val="0034392D"/>
    <w:rsid w:val="003441EB"/>
    <w:rsid w:val="0034637E"/>
    <w:rsid w:val="00350C94"/>
    <w:rsid w:val="00350F8B"/>
    <w:rsid w:val="0035120E"/>
    <w:rsid w:val="00353AB1"/>
    <w:rsid w:val="00356043"/>
    <w:rsid w:val="00357847"/>
    <w:rsid w:val="00357943"/>
    <w:rsid w:val="00360AEB"/>
    <w:rsid w:val="003616A2"/>
    <w:rsid w:val="0036191D"/>
    <w:rsid w:val="00361C46"/>
    <w:rsid w:val="003642CE"/>
    <w:rsid w:val="003648FD"/>
    <w:rsid w:val="003658F1"/>
    <w:rsid w:val="00367F88"/>
    <w:rsid w:val="0037038B"/>
    <w:rsid w:val="003705AA"/>
    <w:rsid w:val="00370F50"/>
    <w:rsid w:val="00372CEA"/>
    <w:rsid w:val="0037398A"/>
    <w:rsid w:val="00373C08"/>
    <w:rsid w:val="00374AFF"/>
    <w:rsid w:val="00374CBE"/>
    <w:rsid w:val="00375919"/>
    <w:rsid w:val="00377181"/>
    <w:rsid w:val="00377309"/>
    <w:rsid w:val="003778DE"/>
    <w:rsid w:val="00381866"/>
    <w:rsid w:val="00381908"/>
    <w:rsid w:val="003820FB"/>
    <w:rsid w:val="003824B1"/>
    <w:rsid w:val="003827A1"/>
    <w:rsid w:val="00382CC8"/>
    <w:rsid w:val="00382E06"/>
    <w:rsid w:val="00384658"/>
    <w:rsid w:val="003846F0"/>
    <w:rsid w:val="00387BAE"/>
    <w:rsid w:val="00390D09"/>
    <w:rsid w:val="00391D93"/>
    <w:rsid w:val="003943D8"/>
    <w:rsid w:val="00395F83"/>
    <w:rsid w:val="0039600A"/>
    <w:rsid w:val="00396C7A"/>
    <w:rsid w:val="00397288"/>
    <w:rsid w:val="0039763F"/>
    <w:rsid w:val="003A4E56"/>
    <w:rsid w:val="003A56E1"/>
    <w:rsid w:val="003A5832"/>
    <w:rsid w:val="003A7C3A"/>
    <w:rsid w:val="003B0574"/>
    <w:rsid w:val="003B06E4"/>
    <w:rsid w:val="003B0A60"/>
    <w:rsid w:val="003B18BD"/>
    <w:rsid w:val="003B2009"/>
    <w:rsid w:val="003B2B54"/>
    <w:rsid w:val="003B322B"/>
    <w:rsid w:val="003B362A"/>
    <w:rsid w:val="003B4BCE"/>
    <w:rsid w:val="003B5D9E"/>
    <w:rsid w:val="003B733A"/>
    <w:rsid w:val="003B7982"/>
    <w:rsid w:val="003B7F62"/>
    <w:rsid w:val="003C1227"/>
    <w:rsid w:val="003C1D41"/>
    <w:rsid w:val="003C1D7F"/>
    <w:rsid w:val="003C35E0"/>
    <w:rsid w:val="003C3BE5"/>
    <w:rsid w:val="003C467E"/>
    <w:rsid w:val="003C4D25"/>
    <w:rsid w:val="003C518B"/>
    <w:rsid w:val="003C5BB8"/>
    <w:rsid w:val="003C626C"/>
    <w:rsid w:val="003C7B24"/>
    <w:rsid w:val="003D17B7"/>
    <w:rsid w:val="003D18C5"/>
    <w:rsid w:val="003D1B21"/>
    <w:rsid w:val="003D3C5E"/>
    <w:rsid w:val="003D659B"/>
    <w:rsid w:val="003E169A"/>
    <w:rsid w:val="003E1742"/>
    <w:rsid w:val="003E22E7"/>
    <w:rsid w:val="003E5037"/>
    <w:rsid w:val="003E5978"/>
    <w:rsid w:val="003F0233"/>
    <w:rsid w:val="003F0C57"/>
    <w:rsid w:val="003F1A54"/>
    <w:rsid w:val="003F448E"/>
    <w:rsid w:val="003F4584"/>
    <w:rsid w:val="003F4A34"/>
    <w:rsid w:val="003F4E0B"/>
    <w:rsid w:val="003F54F2"/>
    <w:rsid w:val="003F559B"/>
    <w:rsid w:val="003F69FD"/>
    <w:rsid w:val="003F6BEB"/>
    <w:rsid w:val="003F6EB2"/>
    <w:rsid w:val="003F77B6"/>
    <w:rsid w:val="00400672"/>
    <w:rsid w:val="00401377"/>
    <w:rsid w:val="00402723"/>
    <w:rsid w:val="00405105"/>
    <w:rsid w:val="00406581"/>
    <w:rsid w:val="00410BB4"/>
    <w:rsid w:val="00410DB1"/>
    <w:rsid w:val="00410DEB"/>
    <w:rsid w:val="00411ABF"/>
    <w:rsid w:val="00411CCF"/>
    <w:rsid w:val="00412334"/>
    <w:rsid w:val="00412959"/>
    <w:rsid w:val="0041310A"/>
    <w:rsid w:val="004149D5"/>
    <w:rsid w:val="00415F5B"/>
    <w:rsid w:val="004200D9"/>
    <w:rsid w:val="0042354F"/>
    <w:rsid w:val="00423557"/>
    <w:rsid w:val="00423DA4"/>
    <w:rsid w:val="00423EC4"/>
    <w:rsid w:val="00424862"/>
    <w:rsid w:val="004252CE"/>
    <w:rsid w:val="004276EC"/>
    <w:rsid w:val="00430590"/>
    <w:rsid w:val="00430882"/>
    <w:rsid w:val="00435731"/>
    <w:rsid w:val="004358A8"/>
    <w:rsid w:val="00435AB8"/>
    <w:rsid w:val="00435C83"/>
    <w:rsid w:val="0043710A"/>
    <w:rsid w:val="004372E5"/>
    <w:rsid w:val="00440A12"/>
    <w:rsid w:val="00443A5B"/>
    <w:rsid w:val="00446494"/>
    <w:rsid w:val="00447BC3"/>
    <w:rsid w:val="00450794"/>
    <w:rsid w:val="0045149C"/>
    <w:rsid w:val="00451813"/>
    <w:rsid w:val="00451B89"/>
    <w:rsid w:val="00451C2D"/>
    <w:rsid w:val="00453A73"/>
    <w:rsid w:val="00453A83"/>
    <w:rsid w:val="00453B4B"/>
    <w:rsid w:val="004541B8"/>
    <w:rsid w:val="00454B95"/>
    <w:rsid w:val="00454F38"/>
    <w:rsid w:val="004563C0"/>
    <w:rsid w:val="00456A23"/>
    <w:rsid w:val="00460411"/>
    <w:rsid w:val="004610CA"/>
    <w:rsid w:val="00461703"/>
    <w:rsid w:val="00462B5A"/>
    <w:rsid w:val="00463E8F"/>
    <w:rsid w:val="004648F4"/>
    <w:rsid w:val="00465307"/>
    <w:rsid w:val="0046646A"/>
    <w:rsid w:val="0046689D"/>
    <w:rsid w:val="0046704D"/>
    <w:rsid w:val="0046754D"/>
    <w:rsid w:val="00467824"/>
    <w:rsid w:val="00470773"/>
    <w:rsid w:val="0047234B"/>
    <w:rsid w:val="0047414E"/>
    <w:rsid w:val="00475FA0"/>
    <w:rsid w:val="00477CA1"/>
    <w:rsid w:val="00480BA8"/>
    <w:rsid w:val="00481634"/>
    <w:rsid w:val="00481AE4"/>
    <w:rsid w:val="00483084"/>
    <w:rsid w:val="00486F2A"/>
    <w:rsid w:val="00487770"/>
    <w:rsid w:val="00487785"/>
    <w:rsid w:val="004908AE"/>
    <w:rsid w:val="00490CB1"/>
    <w:rsid w:val="004925EF"/>
    <w:rsid w:val="004940AA"/>
    <w:rsid w:val="004941AA"/>
    <w:rsid w:val="00497BAF"/>
    <w:rsid w:val="004A0A65"/>
    <w:rsid w:val="004A2254"/>
    <w:rsid w:val="004A5218"/>
    <w:rsid w:val="004A5314"/>
    <w:rsid w:val="004B025E"/>
    <w:rsid w:val="004B124C"/>
    <w:rsid w:val="004B4341"/>
    <w:rsid w:val="004B4BC1"/>
    <w:rsid w:val="004B4DEB"/>
    <w:rsid w:val="004B68AA"/>
    <w:rsid w:val="004B7292"/>
    <w:rsid w:val="004B7C8E"/>
    <w:rsid w:val="004C053D"/>
    <w:rsid w:val="004C05BC"/>
    <w:rsid w:val="004C3482"/>
    <w:rsid w:val="004C668C"/>
    <w:rsid w:val="004D015B"/>
    <w:rsid w:val="004D10B4"/>
    <w:rsid w:val="004D1697"/>
    <w:rsid w:val="004D3FDF"/>
    <w:rsid w:val="004D5EFA"/>
    <w:rsid w:val="004D5F65"/>
    <w:rsid w:val="004D7100"/>
    <w:rsid w:val="004D73FC"/>
    <w:rsid w:val="004E06DF"/>
    <w:rsid w:val="004E1E34"/>
    <w:rsid w:val="004E28E8"/>
    <w:rsid w:val="004E2E3A"/>
    <w:rsid w:val="004E4644"/>
    <w:rsid w:val="004E4B10"/>
    <w:rsid w:val="004E5754"/>
    <w:rsid w:val="004E6142"/>
    <w:rsid w:val="004E6757"/>
    <w:rsid w:val="004E79F7"/>
    <w:rsid w:val="004E7DA1"/>
    <w:rsid w:val="004F0542"/>
    <w:rsid w:val="004F0FDC"/>
    <w:rsid w:val="004F19E0"/>
    <w:rsid w:val="004F2823"/>
    <w:rsid w:val="004F2F5A"/>
    <w:rsid w:val="004F450D"/>
    <w:rsid w:val="004F55B2"/>
    <w:rsid w:val="004F5BD5"/>
    <w:rsid w:val="004F6F01"/>
    <w:rsid w:val="00500FEE"/>
    <w:rsid w:val="00501F7E"/>
    <w:rsid w:val="00503E1F"/>
    <w:rsid w:val="00504075"/>
    <w:rsid w:val="005043D3"/>
    <w:rsid w:val="00504929"/>
    <w:rsid w:val="00505791"/>
    <w:rsid w:val="00506311"/>
    <w:rsid w:val="005071EB"/>
    <w:rsid w:val="0051162C"/>
    <w:rsid w:val="00511FE9"/>
    <w:rsid w:val="00512DD0"/>
    <w:rsid w:val="00513B99"/>
    <w:rsid w:val="005154A5"/>
    <w:rsid w:val="00517895"/>
    <w:rsid w:val="00520097"/>
    <w:rsid w:val="005208F4"/>
    <w:rsid w:val="005214BC"/>
    <w:rsid w:val="00521B7C"/>
    <w:rsid w:val="005229F1"/>
    <w:rsid w:val="005236DE"/>
    <w:rsid w:val="00523DFC"/>
    <w:rsid w:val="00524BC5"/>
    <w:rsid w:val="00524FE4"/>
    <w:rsid w:val="005259A0"/>
    <w:rsid w:val="005267C2"/>
    <w:rsid w:val="005271FE"/>
    <w:rsid w:val="005316B3"/>
    <w:rsid w:val="00531CBA"/>
    <w:rsid w:val="00532C12"/>
    <w:rsid w:val="00533CEB"/>
    <w:rsid w:val="00533E8A"/>
    <w:rsid w:val="00536295"/>
    <w:rsid w:val="00536697"/>
    <w:rsid w:val="005366D3"/>
    <w:rsid w:val="00536E82"/>
    <w:rsid w:val="005374AB"/>
    <w:rsid w:val="0054173C"/>
    <w:rsid w:val="00541EE0"/>
    <w:rsid w:val="005428CA"/>
    <w:rsid w:val="0054403B"/>
    <w:rsid w:val="005465BB"/>
    <w:rsid w:val="00546C5C"/>
    <w:rsid w:val="00546D95"/>
    <w:rsid w:val="00550952"/>
    <w:rsid w:val="00552714"/>
    <w:rsid w:val="00552770"/>
    <w:rsid w:val="00552D05"/>
    <w:rsid w:val="00553ECB"/>
    <w:rsid w:val="00554BB5"/>
    <w:rsid w:val="00554C49"/>
    <w:rsid w:val="0056020C"/>
    <w:rsid w:val="00560279"/>
    <w:rsid w:val="005603B3"/>
    <w:rsid w:val="00561193"/>
    <w:rsid w:val="00561D0C"/>
    <w:rsid w:val="0056383B"/>
    <w:rsid w:val="005639D8"/>
    <w:rsid w:val="005643F6"/>
    <w:rsid w:val="00564A9A"/>
    <w:rsid w:val="00565323"/>
    <w:rsid w:val="0056589C"/>
    <w:rsid w:val="00565F27"/>
    <w:rsid w:val="0056699F"/>
    <w:rsid w:val="0056750B"/>
    <w:rsid w:val="00570392"/>
    <w:rsid w:val="005720D4"/>
    <w:rsid w:val="0057226C"/>
    <w:rsid w:val="00574DA7"/>
    <w:rsid w:val="0057575E"/>
    <w:rsid w:val="00576C17"/>
    <w:rsid w:val="00577147"/>
    <w:rsid w:val="00580BB5"/>
    <w:rsid w:val="00581A7E"/>
    <w:rsid w:val="00581E5E"/>
    <w:rsid w:val="005827FF"/>
    <w:rsid w:val="00583FA5"/>
    <w:rsid w:val="00584E7A"/>
    <w:rsid w:val="00586011"/>
    <w:rsid w:val="00586B20"/>
    <w:rsid w:val="005906EA"/>
    <w:rsid w:val="00591694"/>
    <w:rsid w:val="00592C25"/>
    <w:rsid w:val="005945A5"/>
    <w:rsid w:val="00594B20"/>
    <w:rsid w:val="00594CC7"/>
    <w:rsid w:val="005954BB"/>
    <w:rsid w:val="0059594D"/>
    <w:rsid w:val="00596E71"/>
    <w:rsid w:val="005A131D"/>
    <w:rsid w:val="005A1967"/>
    <w:rsid w:val="005A22AA"/>
    <w:rsid w:val="005A23C2"/>
    <w:rsid w:val="005A4D31"/>
    <w:rsid w:val="005A5725"/>
    <w:rsid w:val="005A5984"/>
    <w:rsid w:val="005A63AE"/>
    <w:rsid w:val="005A6442"/>
    <w:rsid w:val="005B3187"/>
    <w:rsid w:val="005B3918"/>
    <w:rsid w:val="005B3A7D"/>
    <w:rsid w:val="005B3D33"/>
    <w:rsid w:val="005B4DBF"/>
    <w:rsid w:val="005B5CB6"/>
    <w:rsid w:val="005B5CF8"/>
    <w:rsid w:val="005C00C2"/>
    <w:rsid w:val="005C32E2"/>
    <w:rsid w:val="005C51CD"/>
    <w:rsid w:val="005C5A85"/>
    <w:rsid w:val="005D0DAC"/>
    <w:rsid w:val="005D1071"/>
    <w:rsid w:val="005D14F5"/>
    <w:rsid w:val="005D1D36"/>
    <w:rsid w:val="005D27E4"/>
    <w:rsid w:val="005D288C"/>
    <w:rsid w:val="005D28DA"/>
    <w:rsid w:val="005D3543"/>
    <w:rsid w:val="005D42A0"/>
    <w:rsid w:val="005D432E"/>
    <w:rsid w:val="005D5512"/>
    <w:rsid w:val="005D58CA"/>
    <w:rsid w:val="005E0E17"/>
    <w:rsid w:val="005E1075"/>
    <w:rsid w:val="005E3F84"/>
    <w:rsid w:val="005E42E1"/>
    <w:rsid w:val="005E4557"/>
    <w:rsid w:val="005E5B60"/>
    <w:rsid w:val="005E638B"/>
    <w:rsid w:val="005E6C4B"/>
    <w:rsid w:val="005E71A6"/>
    <w:rsid w:val="005F016B"/>
    <w:rsid w:val="005F06BF"/>
    <w:rsid w:val="005F24FB"/>
    <w:rsid w:val="005F2F34"/>
    <w:rsid w:val="005F353A"/>
    <w:rsid w:val="005F40C4"/>
    <w:rsid w:val="005F483D"/>
    <w:rsid w:val="005F609E"/>
    <w:rsid w:val="005F74CC"/>
    <w:rsid w:val="005F7C3D"/>
    <w:rsid w:val="00600B6F"/>
    <w:rsid w:val="00601F07"/>
    <w:rsid w:val="00601F44"/>
    <w:rsid w:val="00602E8F"/>
    <w:rsid w:val="00604D59"/>
    <w:rsid w:val="00605933"/>
    <w:rsid w:val="006100EA"/>
    <w:rsid w:val="00610ECE"/>
    <w:rsid w:val="00611DD5"/>
    <w:rsid w:val="0061345A"/>
    <w:rsid w:val="0061407A"/>
    <w:rsid w:val="006151C9"/>
    <w:rsid w:val="00615E9D"/>
    <w:rsid w:val="0061633F"/>
    <w:rsid w:val="00616A04"/>
    <w:rsid w:val="00617A87"/>
    <w:rsid w:val="00617E88"/>
    <w:rsid w:val="00624BD1"/>
    <w:rsid w:val="00625973"/>
    <w:rsid w:val="006262E3"/>
    <w:rsid w:val="006276B9"/>
    <w:rsid w:val="00627D10"/>
    <w:rsid w:val="00627F4E"/>
    <w:rsid w:val="00631318"/>
    <w:rsid w:val="006321E6"/>
    <w:rsid w:val="00632E24"/>
    <w:rsid w:val="0063308E"/>
    <w:rsid w:val="0063470D"/>
    <w:rsid w:val="0063475D"/>
    <w:rsid w:val="006347BC"/>
    <w:rsid w:val="00634FAB"/>
    <w:rsid w:val="00635567"/>
    <w:rsid w:val="00636805"/>
    <w:rsid w:val="006404C7"/>
    <w:rsid w:val="0064086D"/>
    <w:rsid w:val="006408CC"/>
    <w:rsid w:val="00643ACB"/>
    <w:rsid w:val="00644F5F"/>
    <w:rsid w:val="00645BF4"/>
    <w:rsid w:val="0064635C"/>
    <w:rsid w:val="0065026C"/>
    <w:rsid w:val="00650403"/>
    <w:rsid w:val="0065065F"/>
    <w:rsid w:val="00650A5A"/>
    <w:rsid w:val="00652DA6"/>
    <w:rsid w:val="00652EDF"/>
    <w:rsid w:val="00654946"/>
    <w:rsid w:val="00654BDF"/>
    <w:rsid w:val="00663AF5"/>
    <w:rsid w:val="00667675"/>
    <w:rsid w:val="00670908"/>
    <w:rsid w:val="0067315D"/>
    <w:rsid w:val="00674D32"/>
    <w:rsid w:val="0067629F"/>
    <w:rsid w:val="00676666"/>
    <w:rsid w:val="00676865"/>
    <w:rsid w:val="00676B21"/>
    <w:rsid w:val="00676E94"/>
    <w:rsid w:val="0067746F"/>
    <w:rsid w:val="0068000C"/>
    <w:rsid w:val="00680451"/>
    <w:rsid w:val="00680CCE"/>
    <w:rsid w:val="00681275"/>
    <w:rsid w:val="0068285E"/>
    <w:rsid w:val="00683189"/>
    <w:rsid w:val="0068381C"/>
    <w:rsid w:val="0068382C"/>
    <w:rsid w:val="0068482C"/>
    <w:rsid w:val="00684AE5"/>
    <w:rsid w:val="00685ED6"/>
    <w:rsid w:val="0068650D"/>
    <w:rsid w:val="0068694D"/>
    <w:rsid w:val="00687408"/>
    <w:rsid w:val="00692781"/>
    <w:rsid w:val="0069296B"/>
    <w:rsid w:val="00693053"/>
    <w:rsid w:val="00697002"/>
    <w:rsid w:val="006A0150"/>
    <w:rsid w:val="006A0D8F"/>
    <w:rsid w:val="006A66B0"/>
    <w:rsid w:val="006A66DA"/>
    <w:rsid w:val="006A6F6C"/>
    <w:rsid w:val="006B272B"/>
    <w:rsid w:val="006B5FC4"/>
    <w:rsid w:val="006B699E"/>
    <w:rsid w:val="006B75E8"/>
    <w:rsid w:val="006B79ED"/>
    <w:rsid w:val="006B7CCB"/>
    <w:rsid w:val="006C043A"/>
    <w:rsid w:val="006C1EBF"/>
    <w:rsid w:val="006C2A5F"/>
    <w:rsid w:val="006C34D9"/>
    <w:rsid w:val="006C5621"/>
    <w:rsid w:val="006C74A3"/>
    <w:rsid w:val="006C7511"/>
    <w:rsid w:val="006C7766"/>
    <w:rsid w:val="006C7B11"/>
    <w:rsid w:val="006C7B18"/>
    <w:rsid w:val="006D11BA"/>
    <w:rsid w:val="006D21AA"/>
    <w:rsid w:val="006D38AF"/>
    <w:rsid w:val="006D5A50"/>
    <w:rsid w:val="006D5AD7"/>
    <w:rsid w:val="006D679A"/>
    <w:rsid w:val="006D6854"/>
    <w:rsid w:val="006D6D21"/>
    <w:rsid w:val="006D7702"/>
    <w:rsid w:val="006E13A6"/>
    <w:rsid w:val="006E1570"/>
    <w:rsid w:val="006E226F"/>
    <w:rsid w:val="006E27F1"/>
    <w:rsid w:val="006E4B0D"/>
    <w:rsid w:val="006E771E"/>
    <w:rsid w:val="006E78F5"/>
    <w:rsid w:val="006F10AC"/>
    <w:rsid w:val="006F15CD"/>
    <w:rsid w:val="006F20D2"/>
    <w:rsid w:val="006F2389"/>
    <w:rsid w:val="006F3B20"/>
    <w:rsid w:val="006F4D92"/>
    <w:rsid w:val="00700234"/>
    <w:rsid w:val="00700542"/>
    <w:rsid w:val="0070326A"/>
    <w:rsid w:val="007046A6"/>
    <w:rsid w:val="00704A9D"/>
    <w:rsid w:val="007063CF"/>
    <w:rsid w:val="0070724E"/>
    <w:rsid w:val="00710E8A"/>
    <w:rsid w:val="00711858"/>
    <w:rsid w:val="0071202C"/>
    <w:rsid w:val="0071275C"/>
    <w:rsid w:val="007157DA"/>
    <w:rsid w:val="00715FBB"/>
    <w:rsid w:val="0071741D"/>
    <w:rsid w:val="00717EDE"/>
    <w:rsid w:val="0072002E"/>
    <w:rsid w:val="007201E7"/>
    <w:rsid w:val="00720E86"/>
    <w:rsid w:val="00722A2C"/>
    <w:rsid w:val="0072330E"/>
    <w:rsid w:val="00723B38"/>
    <w:rsid w:val="00724E00"/>
    <w:rsid w:val="007259A6"/>
    <w:rsid w:val="00725F14"/>
    <w:rsid w:val="007277BB"/>
    <w:rsid w:val="00730142"/>
    <w:rsid w:val="00730CB0"/>
    <w:rsid w:val="0073126B"/>
    <w:rsid w:val="00731620"/>
    <w:rsid w:val="007316E8"/>
    <w:rsid w:val="0073240D"/>
    <w:rsid w:val="00732CB8"/>
    <w:rsid w:val="00732CD0"/>
    <w:rsid w:val="00733505"/>
    <w:rsid w:val="007337F5"/>
    <w:rsid w:val="00733BD7"/>
    <w:rsid w:val="00735008"/>
    <w:rsid w:val="007357AE"/>
    <w:rsid w:val="00735891"/>
    <w:rsid w:val="00740F31"/>
    <w:rsid w:val="00742EDB"/>
    <w:rsid w:val="00742F16"/>
    <w:rsid w:val="00743653"/>
    <w:rsid w:val="00743896"/>
    <w:rsid w:val="0074398A"/>
    <w:rsid w:val="00743B09"/>
    <w:rsid w:val="00743FCE"/>
    <w:rsid w:val="00744625"/>
    <w:rsid w:val="00745036"/>
    <w:rsid w:val="007464F3"/>
    <w:rsid w:val="00746809"/>
    <w:rsid w:val="00747E7E"/>
    <w:rsid w:val="0075068D"/>
    <w:rsid w:val="0075521A"/>
    <w:rsid w:val="0075554D"/>
    <w:rsid w:val="007564FF"/>
    <w:rsid w:val="00757722"/>
    <w:rsid w:val="0076003A"/>
    <w:rsid w:val="007614E1"/>
    <w:rsid w:val="00763504"/>
    <w:rsid w:val="00764C32"/>
    <w:rsid w:val="007659C4"/>
    <w:rsid w:val="00766E80"/>
    <w:rsid w:val="007671D8"/>
    <w:rsid w:val="007678DD"/>
    <w:rsid w:val="007705A3"/>
    <w:rsid w:val="00772706"/>
    <w:rsid w:val="007741A2"/>
    <w:rsid w:val="007747ED"/>
    <w:rsid w:val="00774D42"/>
    <w:rsid w:val="00776935"/>
    <w:rsid w:val="007810ED"/>
    <w:rsid w:val="00782627"/>
    <w:rsid w:val="007830C8"/>
    <w:rsid w:val="007834BA"/>
    <w:rsid w:val="00784F5E"/>
    <w:rsid w:val="007857E1"/>
    <w:rsid w:val="00787A35"/>
    <w:rsid w:val="00787DA6"/>
    <w:rsid w:val="00790EA8"/>
    <w:rsid w:val="00794BD3"/>
    <w:rsid w:val="00794CF6"/>
    <w:rsid w:val="00796397"/>
    <w:rsid w:val="00796C0A"/>
    <w:rsid w:val="00797900"/>
    <w:rsid w:val="00797CE0"/>
    <w:rsid w:val="007A162D"/>
    <w:rsid w:val="007A1C23"/>
    <w:rsid w:val="007A6AEB"/>
    <w:rsid w:val="007A6DA4"/>
    <w:rsid w:val="007A794B"/>
    <w:rsid w:val="007B0728"/>
    <w:rsid w:val="007B08DF"/>
    <w:rsid w:val="007B342B"/>
    <w:rsid w:val="007B4710"/>
    <w:rsid w:val="007B598D"/>
    <w:rsid w:val="007B6DC6"/>
    <w:rsid w:val="007C0EAD"/>
    <w:rsid w:val="007C4270"/>
    <w:rsid w:val="007C44DB"/>
    <w:rsid w:val="007C5266"/>
    <w:rsid w:val="007C6BE7"/>
    <w:rsid w:val="007C6C52"/>
    <w:rsid w:val="007C7C8B"/>
    <w:rsid w:val="007D043B"/>
    <w:rsid w:val="007D086D"/>
    <w:rsid w:val="007D1016"/>
    <w:rsid w:val="007D32A4"/>
    <w:rsid w:val="007D53CD"/>
    <w:rsid w:val="007D5FAB"/>
    <w:rsid w:val="007D6641"/>
    <w:rsid w:val="007D6860"/>
    <w:rsid w:val="007D6A97"/>
    <w:rsid w:val="007D78D2"/>
    <w:rsid w:val="007D7A98"/>
    <w:rsid w:val="007E2033"/>
    <w:rsid w:val="007E2970"/>
    <w:rsid w:val="007E337D"/>
    <w:rsid w:val="007E355C"/>
    <w:rsid w:val="007E3E27"/>
    <w:rsid w:val="007E44A3"/>
    <w:rsid w:val="007E5B4C"/>
    <w:rsid w:val="007F04D1"/>
    <w:rsid w:val="007F1EA7"/>
    <w:rsid w:val="007F4960"/>
    <w:rsid w:val="007F4C84"/>
    <w:rsid w:val="007F52E0"/>
    <w:rsid w:val="007F544F"/>
    <w:rsid w:val="007F5A8F"/>
    <w:rsid w:val="007F6B35"/>
    <w:rsid w:val="007F76B1"/>
    <w:rsid w:val="00800AF5"/>
    <w:rsid w:val="008025E8"/>
    <w:rsid w:val="008036F7"/>
    <w:rsid w:val="0080528D"/>
    <w:rsid w:val="008065C2"/>
    <w:rsid w:val="00806B38"/>
    <w:rsid w:val="00807013"/>
    <w:rsid w:val="00811122"/>
    <w:rsid w:val="00811B86"/>
    <w:rsid w:val="00812471"/>
    <w:rsid w:val="0081292F"/>
    <w:rsid w:val="00816644"/>
    <w:rsid w:val="0081664B"/>
    <w:rsid w:val="00817344"/>
    <w:rsid w:val="00817E24"/>
    <w:rsid w:val="00820BAF"/>
    <w:rsid w:val="008210D2"/>
    <w:rsid w:val="008222F8"/>
    <w:rsid w:val="0082308A"/>
    <w:rsid w:val="008232F2"/>
    <w:rsid w:val="00823736"/>
    <w:rsid w:val="00823D97"/>
    <w:rsid w:val="008240FD"/>
    <w:rsid w:val="00824D3B"/>
    <w:rsid w:val="00827E08"/>
    <w:rsid w:val="00831744"/>
    <w:rsid w:val="008339FC"/>
    <w:rsid w:val="0083552B"/>
    <w:rsid w:val="008355F2"/>
    <w:rsid w:val="00836078"/>
    <w:rsid w:val="00837E49"/>
    <w:rsid w:val="008447BF"/>
    <w:rsid w:val="008452DC"/>
    <w:rsid w:val="008462ED"/>
    <w:rsid w:val="008468CE"/>
    <w:rsid w:val="00847315"/>
    <w:rsid w:val="00847B53"/>
    <w:rsid w:val="00851979"/>
    <w:rsid w:val="0085266F"/>
    <w:rsid w:val="00852E0B"/>
    <w:rsid w:val="00853190"/>
    <w:rsid w:val="00853796"/>
    <w:rsid w:val="00853CDB"/>
    <w:rsid w:val="00854565"/>
    <w:rsid w:val="00857D12"/>
    <w:rsid w:val="00861C22"/>
    <w:rsid w:val="0086330D"/>
    <w:rsid w:val="00863FB9"/>
    <w:rsid w:val="00867313"/>
    <w:rsid w:val="008716F5"/>
    <w:rsid w:val="0087233A"/>
    <w:rsid w:val="00873938"/>
    <w:rsid w:val="00873F4B"/>
    <w:rsid w:val="008746AE"/>
    <w:rsid w:val="00875432"/>
    <w:rsid w:val="00875A37"/>
    <w:rsid w:val="0087711A"/>
    <w:rsid w:val="008779B6"/>
    <w:rsid w:val="00877AB6"/>
    <w:rsid w:val="00877CE8"/>
    <w:rsid w:val="00880151"/>
    <w:rsid w:val="0088148E"/>
    <w:rsid w:val="00883989"/>
    <w:rsid w:val="00884190"/>
    <w:rsid w:val="00884725"/>
    <w:rsid w:val="008850DA"/>
    <w:rsid w:val="0088526D"/>
    <w:rsid w:val="008862CE"/>
    <w:rsid w:val="00886D80"/>
    <w:rsid w:val="00886DBE"/>
    <w:rsid w:val="0088729C"/>
    <w:rsid w:val="00890DDD"/>
    <w:rsid w:val="00891207"/>
    <w:rsid w:val="0089231A"/>
    <w:rsid w:val="00892659"/>
    <w:rsid w:val="0089376E"/>
    <w:rsid w:val="00893A91"/>
    <w:rsid w:val="00894B15"/>
    <w:rsid w:val="0089614B"/>
    <w:rsid w:val="00896A89"/>
    <w:rsid w:val="00896E78"/>
    <w:rsid w:val="008977F8"/>
    <w:rsid w:val="00897BC2"/>
    <w:rsid w:val="008A02FF"/>
    <w:rsid w:val="008A09FA"/>
    <w:rsid w:val="008A1717"/>
    <w:rsid w:val="008A2636"/>
    <w:rsid w:val="008A29FB"/>
    <w:rsid w:val="008A32BC"/>
    <w:rsid w:val="008A3DF5"/>
    <w:rsid w:val="008A4330"/>
    <w:rsid w:val="008A5202"/>
    <w:rsid w:val="008A5C92"/>
    <w:rsid w:val="008A5CCE"/>
    <w:rsid w:val="008A796D"/>
    <w:rsid w:val="008B0542"/>
    <w:rsid w:val="008B311C"/>
    <w:rsid w:val="008B32B5"/>
    <w:rsid w:val="008B345D"/>
    <w:rsid w:val="008B3534"/>
    <w:rsid w:val="008B4CDD"/>
    <w:rsid w:val="008B4F30"/>
    <w:rsid w:val="008B53E8"/>
    <w:rsid w:val="008B6592"/>
    <w:rsid w:val="008C2772"/>
    <w:rsid w:val="008C4663"/>
    <w:rsid w:val="008C6AA9"/>
    <w:rsid w:val="008C6E25"/>
    <w:rsid w:val="008C7641"/>
    <w:rsid w:val="008C7B1B"/>
    <w:rsid w:val="008D064A"/>
    <w:rsid w:val="008D25A2"/>
    <w:rsid w:val="008D3266"/>
    <w:rsid w:val="008D42A3"/>
    <w:rsid w:val="008D614C"/>
    <w:rsid w:val="008D6D65"/>
    <w:rsid w:val="008E0CE4"/>
    <w:rsid w:val="008E3511"/>
    <w:rsid w:val="008E3A03"/>
    <w:rsid w:val="008E4380"/>
    <w:rsid w:val="008E54D6"/>
    <w:rsid w:val="008E7B63"/>
    <w:rsid w:val="008F0E88"/>
    <w:rsid w:val="008F0EE6"/>
    <w:rsid w:val="008F351A"/>
    <w:rsid w:val="008F3786"/>
    <w:rsid w:val="008F39B6"/>
    <w:rsid w:val="008F4BE3"/>
    <w:rsid w:val="008F4E2C"/>
    <w:rsid w:val="008F5316"/>
    <w:rsid w:val="008F61B9"/>
    <w:rsid w:val="00900CD7"/>
    <w:rsid w:val="00901527"/>
    <w:rsid w:val="00903186"/>
    <w:rsid w:val="009048F8"/>
    <w:rsid w:val="00905A77"/>
    <w:rsid w:val="00905DAF"/>
    <w:rsid w:val="00906B2A"/>
    <w:rsid w:val="00907F63"/>
    <w:rsid w:val="0091094F"/>
    <w:rsid w:val="00910C2A"/>
    <w:rsid w:val="00915816"/>
    <w:rsid w:val="00916EF5"/>
    <w:rsid w:val="0092090E"/>
    <w:rsid w:val="00920F1D"/>
    <w:rsid w:val="00921972"/>
    <w:rsid w:val="009219CE"/>
    <w:rsid w:val="00921C29"/>
    <w:rsid w:val="00922C7E"/>
    <w:rsid w:val="0092303F"/>
    <w:rsid w:val="00923D14"/>
    <w:rsid w:val="00927441"/>
    <w:rsid w:val="009277EE"/>
    <w:rsid w:val="0093113E"/>
    <w:rsid w:val="00931AA8"/>
    <w:rsid w:val="00931C42"/>
    <w:rsid w:val="009342D2"/>
    <w:rsid w:val="00934CB8"/>
    <w:rsid w:val="009369EE"/>
    <w:rsid w:val="00936E0E"/>
    <w:rsid w:val="00940683"/>
    <w:rsid w:val="00940734"/>
    <w:rsid w:val="0094084C"/>
    <w:rsid w:val="00940E8A"/>
    <w:rsid w:val="00941094"/>
    <w:rsid w:val="00941500"/>
    <w:rsid w:val="00941F71"/>
    <w:rsid w:val="00942C9E"/>
    <w:rsid w:val="00943527"/>
    <w:rsid w:val="009435E9"/>
    <w:rsid w:val="009450A8"/>
    <w:rsid w:val="0094612A"/>
    <w:rsid w:val="00950EE1"/>
    <w:rsid w:val="009510C1"/>
    <w:rsid w:val="00951812"/>
    <w:rsid w:val="0095199C"/>
    <w:rsid w:val="00955D17"/>
    <w:rsid w:val="00955DC5"/>
    <w:rsid w:val="00956215"/>
    <w:rsid w:val="00956962"/>
    <w:rsid w:val="0095740F"/>
    <w:rsid w:val="00957B1E"/>
    <w:rsid w:val="0096119F"/>
    <w:rsid w:val="00961913"/>
    <w:rsid w:val="00961F98"/>
    <w:rsid w:val="009624AB"/>
    <w:rsid w:val="009633A1"/>
    <w:rsid w:val="009640BC"/>
    <w:rsid w:val="009647EF"/>
    <w:rsid w:val="00966251"/>
    <w:rsid w:val="00970374"/>
    <w:rsid w:val="00971BA4"/>
    <w:rsid w:val="00971F1C"/>
    <w:rsid w:val="00971FD6"/>
    <w:rsid w:val="00972F42"/>
    <w:rsid w:val="00973B07"/>
    <w:rsid w:val="00974341"/>
    <w:rsid w:val="009756B9"/>
    <w:rsid w:val="009760CA"/>
    <w:rsid w:val="00980B05"/>
    <w:rsid w:val="00980F75"/>
    <w:rsid w:val="00981692"/>
    <w:rsid w:val="00982308"/>
    <w:rsid w:val="0098256C"/>
    <w:rsid w:val="00982701"/>
    <w:rsid w:val="009833D5"/>
    <w:rsid w:val="00983CFC"/>
    <w:rsid w:val="00984BA0"/>
    <w:rsid w:val="00985746"/>
    <w:rsid w:val="009860F3"/>
    <w:rsid w:val="00990DCD"/>
    <w:rsid w:val="00990F12"/>
    <w:rsid w:val="00991007"/>
    <w:rsid w:val="0099118A"/>
    <w:rsid w:val="00991CF4"/>
    <w:rsid w:val="00991FBB"/>
    <w:rsid w:val="00992622"/>
    <w:rsid w:val="00992C11"/>
    <w:rsid w:val="00993488"/>
    <w:rsid w:val="00993E1F"/>
    <w:rsid w:val="00994DE5"/>
    <w:rsid w:val="00995446"/>
    <w:rsid w:val="0099544F"/>
    <w:rsid w:val="009A30F6"/>
    <w:rsid w:val="009A3700"/>
    <w:rsid w:val="009A4385"/>
    <w:rsid w:val="009A57A2"/>
    <w:rsid w:val="009A6080"/>
    <w:rsid w:val="009B035C"/>
    <w:rsid w:val="009B254B"/>
    <w:rsid w:val="009B354C"/>
    <w:rsid w:val="009B3B23"/>
    <w:rsid w:val="009B5863"/>
    <w:rsid w:val="009B6312"/>
    <w:rsid w:val="009B6777"/>
    <w:rsid w:val="009B6B5A"/>
    <w:rsid w:val="009B6D24"/>
    <w:rsid w:val="009C072A"/>
    <w:rsid w:val="009C0770"/>
    <w:rsid w:val="009C0F36"/>
    <w:rsid w:val="009C1C5E"/>
    <w:rsid w:val="009C4B5C"/>
    <w:rsid w:val="009C61A9"/>
    <w:rsid w:val="009C73B2"/>
    <w:rsid w:val="009D0C7F"/>
    <w:rsid w:val="009D167A"/>
    <w:rsid w:val="009D798F"/>
    <w:rsid w:val="009D7A52"/>
    <w:rsid w:val="009D7C9E"/>
    <w:rsid w:val="009E00BE"/>
    <w:rsid w:val="009E0471"/>
    <w:rsid w:val="009E0472"/>
    <w:rsid w:val="009E06E3"/>
    <w:rsid w:val="009E0C58"/>
    <w:rsid w:val="009E0DC6"/>
    <w:rsid w:val="009E10A1"/>
    <w:rsid w:val="009E1332"/>
    <w:rsid w:val="009E1588"/>
    <w:rsid w:val="009E1720"/>
    <w:rsid w:val="009E1E1C"/>
    <w:rsid w:val="009E3163"/>
    <w:rsid w:val="009E45B4"/>
    <w:rsid w:val="009E4972"/>
    <w:rsid w:val="009E5020"/>
    <w:rsid w:val="009E63C6"/>
    <w:rsid w:val="009F20AB"/>
    <w:rsid w:val="009F2D7A"/>
    <w:rsid w:val="009F4B1D"/>
    <w:rsid w:val="009F4BC7"/>
    <w:rsid w:val="009F4FD2"/>
    <w:rsid w:val="009F50A8"/>
    <w:rsid w:val="009F6A4C"/>
    <w:rsid w:val="00A00509"/>
    <w:rsid w:val="00A02CD0"/>
    <w:rsid w:val="00A02E22"/>
    <w:rsid w:val="00A0545E"/>
    <w:rsid w:val="00A060BC"/>
    <w:rsid w:val="00A067C4"/>
    <w:rsid w:val="00A07348"/>
    <w:rsid w:val="00A07F13"/>
    <w:rsid w:val="00A10273"/>
    <w:rsid w:val="00A10544"/>
    <w:rsid w:val="00A10593"/>
    <w:rsid w:val="00A116B0"/>
    <w:rsid w:val="00A11BFC"/>
    <w:rsid w:val="00A11FE4"/>
    <w:rsid w:val="00A1221B"/>
    <w:rsid w:val="00A14C96"/>
    <w:rsid w:val="00A168FC"/>
    <w:rsid w:val="00A16A75"/>
    <w:rsid w:val="00A178D1"/>
    <w:rsid w:val="00A21ACF"/>
    <w:rsid w:val="00A22C9B"/>
    <w:rsid w:val="00A23740"/>
    <w:rsid w:val="00A2451E"/>
    <w:rsid w:val="00A26749"/>
    <w:rsid w:val="00A268B4"/>
    <w:rsid w:val="00A26F3C"/>
    <w:rsid w:val="00A277EF"/>
    <w:rsid w:val="00A27867"/>
    <w:rsid w:val="00A310DA"/>
    <w:rsid w:val="00A33203"/>
    <w:rsid w:val="00A33951"/>
    <w:rsid w:val="00A34749"/>
    <w:rsid w:val="00A35988"/>
    <w:rsid w:val="00A35F00"/>
    <w:rsid w:val="00A361E3"/>
    <w:rsid w:val="00A36420"/>
    <w:rsid w:val="00A36853"/>
    <w:rsid w:val="00A402F7"/>
    <w:rsid w:val="00A4032A"/>
    <w:rsid w:val="00A419A7"/>
    <w:rsid w:val="00A41E33"/>
    <w:rsid w:val="00A41E36"/>
    <w:rsid w:val="00A435D1"/>
    <w:rsid w:val="00A44E8D"/>
    <w:rsid w:val="00A45CA3"/>
    <w:rsid w:val="00A45D93"/>
    <w:rsid w:val="00A46553"/>
    <w:rsid w:val="00A46D04"/>
    <w:rsid w:val="00A473CF"/>
    <w:rsid w:val="00A514F6"/>
    <w:rsid w:val="00A51D03"/>
    <w:rsid w:val="00A52507"/>
    <w:rsid w:val="00A52AC6"/>
    <w:rsid w:val="00A5732B"/>
    <w:rsid w:val="00A6115A"/>
    <w:rsid w:val="00A618F6"/>
    <w:rsid w:val="00A62DE4"/>
    <w:rsid w:val="00A637C7"/>
    <w:rsid w:val="00A655E2"/>
    <w:rsid w:val="00A65FF7"/>
    <w:rsid w:val="00A66401"/>
    <w:rsid w:val="00A71B6A"/>
    <w:rsid w:val="00A75827"/>
    <w:rsid w:val="00A761BA"/>
    <w:rsid w:val="00A843F8"/>
    <w:rsid w:val="00A84F31"/>
    <w:rsid w:val="00A87064"/>
    <w:rsid w:val="00A87201"/>
    <w:rsid w:val="00A902B3"/>
    <w:rsid w:val="00A90B24"/>
    <w:rsid w:val="00A948ED"/>
    <w:rsid w:val="00A94AD3"/>
    <w:rsid w:val="00A94AD7"/>
    <w:rsid w:val="00A94B5E"/>
    <w:rsid w:val="00A95F91"/>
    <w:rsid w:val="00A979A3"/>
    <w:rsid w:val="00AA228F"/>
    <w:rsid w:val="00AA2F84"/>
    <w:rsid w:val="00AA3AE9"/>
    <w:rsid w:val="00AA4028"/>
    <w:rsid w:val="00AA488D"/>
    <w:rsid w:val="00AA4EBB"/>
    <w:rsid w:val="00AA5F4D"/>
    <w:rsid w:val="00AA6527"/>
    <w:rsid w:val="00AA6F0A"/>
    <w:rsid w:val="00AB020E"/>
    <w:rsid w:val="00AB0E58"/>
    <w:rsid w:val="00AB12AA"/>
    <w:rsid w:val="00AB2240"/>
    <w:rsid w:val="00AB347E"/>
    <w:rsid w:val="00AB5442"/>
    <w:rsid w:val="00AB5A3E"/>
    <w:rsid w:val="00AB7F83"/>
    <w:rsid w:val="00AC014D"/>
    <w:rsid w:val="00AC0512"/>
    <w:rsid w:val="00AC1CFD"/>
    <w:rsid w:val="00AC1E96"/>
    <w:rsid w:val="00AC2A0C"/>
    <w:rsid w:val="00AC2FB7"/>
    <w:rsid w:val="00AC491C"/>
    <w:rsid w:val="00AC51A3"/>
    <w:rsid w:val="00AC585C"/>
    <w:rsid w:val="00AC5E15"/>
    <w:rsid w:val="00AC603C"/>
    <w:rsid w:val="00AC67DB"/>
    <w:rsid w:val="00AD0900"/>
    <w:rsid w:val="00AD18D0"/>
    <w:rsid w:val="00AD1B55"/>
    <w:rsid w:val="00AD1DA2"/>
    <w:rsid w:val="00AD22F0"/>
    <w:rsid w:val="00AD30F8"/>
    <w:rsid w:val="00AD3CCC"/>
    <w:rsid w:val="00AD675E"/>
    <w:rsid w:val="00AE3622"/>
    <w:rsid w:val="00AE4E84"/>
    <w:rsid w:val="00AE51D4"/>
    <w:rsid w:val="00AE52AE"/>
    <w:rsid w:val="00AE6A32"/>
    <w:rsid w:val="00AE747E"/>
    <w:rsid w:val="00AF00C1"/>
    <w:rsid w:val="00AF013F"/>
    <w:rsid w:val="00AF0292"/>
    <w:rsid w:val="00AF502C"/>
    <w:rsid w:val="00AF667F"/>
    <w:rsid w:val="00AF697B"/>
    <w:rsid w:val="00AF7AC4"/>
    <w:rsid w:val="00B00C25"/>
    <w:rsid w:val="00B028F9"/>
    <w:rsid w:val="00B02988"/>
    <w:rsid w:val="00B02A19"/>
    <w:rsid w:val="00B03607"/>
    <w:rsid w:val="00B039B6"/>
    <w:rsid w:val="00B039C4"/>
    <w:rsid w:val="00B03FEB"/>
    <w:rsid w:val="00B047D6"/>
    <w:rsid w:val="00B057C7"/>
    <w:rsid w:val="00B05A87"/>
    <w:rsid w:val="00B068E4"/>
    <w:rsid w:val="00B111E0"/>
    <w:rsid w:val="00B1166E"/>
    <w:rsid w:val="00B13128"/>
    <w:rsid w:val="00B14383"/>
    <w:rsid w:val="00B14704"/>
    <w:rsid w:val="00B15A7A"/>
    <w:rsid w:val="00B16837"/>
    <w:rsid w:val="00B21065"/>
    <w:rsid w:val="00B24395"/>
    <w:rsid w:val="00B2484C"/>
    <w:rsid w:val="00B24873"/>
    <w:rsid w:val="00B257F8"/>
    <w:rsid w:val="00B266F4"/>
    <w:rsid w:val="00B271B5"/>
    <w:rsid w:val="00B275AA"/>
    <w:rsid w:val="00B30C44"/>
    <w:rsid w:val="00B31108"/>
    <w:rsid w:val="00B31E67"/>
    <w:rsid w:val="00B3288E"/>
    <w:rsid w:val="00B33331"/>
    <w:rsid w:val="00B340C7"/>
    <w:rsid w:val="00B34AB5"/>
    <w:rsid w:val="00B35D42"/>
    <w:rsid w:val="00B368BF"/>
    <w:rsid w:val="00B36963"/>
    <w:rsid w:val="00B37783"/>
    <w:rsid w:val="00B41664"/>
    <w:rsid w:val="00B418EF"/>
    <w:rsid w:val="00B42282"/>
    <w:rsid w:val="00B42E04"/>
    <w:rsid w:val="00B441F9"/>
    <w:rsid w:val="00B44954"/>
    <w:rsid w:val="00B44A0A"/>
    <w:rsid w:val="00B459CC"/>
    <w:rsid w:val="00B45BE7"/>
    <w:rsid w:val="00B478CE"/>
    <w:rsid w:val="00B51036"/>
    <w:rsid w:val="00B51F8A"/>
    <w:rsid w:val="00B53317"/>
    <w:rsid w:val="00B53B02"/>
    <w:rsid w:val="00B550F8"/>
    <w:rsid w:val="00B55C4D"/>
    <w:rsid w:val="00B570FB"/>
    <w:rsid w:val="00B57591"/>
    <w:rsid w:val="00B60E18"/>
    <w:rsid w:val="00B61A35"/>
    <w:rsid w:val="00B61D2C"/>
    <w:rsid w:val="00B62F2E"/>
    <w:rsid w:val="00B6550F"/>
    <w:rsid w:val="00B6581A"/>
    <w:rsid w:val="00B6632A"/>
    <w:rsid w:val="00B66644"/>
    <w:rsid w:val="00B67D86"/>
    <w:rsid w:val="00B71FDF"/>
    <w:rsid w:val="00B7435E"/>
    <w:rsid w:val="00B74E89"/>
    <w:rsid w:val="00B7737E"/>
    <w:rsid w:val="00B80815"/>
    <w:rsid w:val="00B81FD2"/>
    <w:rsid w:val="00B83770"/>
    <w:rsid w:val="00B84679"/>
    <w:rsid w:val="00B85D0F"/>
    <w:rsid w:val="00B8645B"/>
    <w:rsid w:val="00B90FEB"/>
    <w:rsid w:val="00B925CD"/>
    <w:rsid w:val="00B94CE8"/>
    <w:rsid w:val="00B9600B"/>
    <w:rsid w:val="00B96196"/>
    <w:rsid w:val="00B96CBC"/>
    <w:rsid w:val="00BA1966"/>
    <w:rsid w:val="00BA1B9C"/>
    <w:rsid w:val="00BA204D"/>
    <w:rsid w:val="00BA304A"/>
    <w:rsid w:val="00BA346A"/>
    <w:rsid w:val="00BA37FE"/>
    <w:rsid w:val="00BA4353"/>
    <w:rsid w:val="00BA7241"/>
    <w:rsid w:val="00BA7C92"/>
    <w:rsid w:val="00BB0352"/>
    <w:rsid w:val="00BB4A6F"/>
    <w:rsid w:val="00BB5064"/>
    <w:rsid w:val="00BB5754"/>
    <w:rsid w:val="00BB6424"/>
    <w:rsid w:val="00BB6A5A"/>
    <w:rsid w:val="00BC0568"/>
    <w:rsid w:val="00BC1A40"/>
    <w:rsid w:val="00BC205C"/>
    <w:rsid w:val="00BC244B"/>
    <w:rsid w:val="00BC3289"/>
    <w:rsid w:val="00BC3D72"/>
    <w:rsid w:val="00BC5846"/>
    <w:rsid w:val="00BC5868"/>
    <w:rsid w:val="00BC65C4"/>
    <w:rsid w:val="00BC66D4"/>
    <w:rsid w:val="00BC6A32"/>
    <w:rsid w:val="00BD1026"/>
    <w:rsid w:val="00BD13AA"/>
    <w:rsid w:val="00BD346C"/>
    <w:rsid w:val="00BD3578"/>
    <w:rsid w:val="00BD47DE"/>
    <w:rsid w:val="00BD4F42"/>
    <w:rsid w:val="00BD5AA5"/>
    <w:rsid w:val="00BD5BB7"/>
    <w:rsid w:val="00BE0E9B"/>
    <w:rsid w:val="00BE184A"/>
    <w:rsid w:val="00BE36EA"/>
    <w:rsid w:val="00BE4DE3"/>
    <w:rsid w:val="00BE5749"/>
    <w:rsid w:val="00BE6210"/>
    <w:rsid w:val="00BE62A6"/>
    <w:rsid w:val="00BE6470"/>
    <w:rsid w:val="00BE7016"/>
    <w:rsid w:val="00BF00AB"/>
    <w:rsid w:val="00BF47F8"/>
    <w:rsid w:val="00BF58AD"/>
    <w:rsid w:val="00BF62F7"/>
    <w:rsid w:val="00C00221"/>
    <w:rsid w:val="00C00A4B"/>
    <w:rsid w:val="00C01D88"/>
    <w:rsid w:val="00C02CF1"/>
    <w:rsid w:val="00C02E62"/>
    <w:rsid w:val="00C04975"/>
    <w:rsid w:val="00C05AE3"/>
    <w:rsid w:val="00C05B43"/>
    <w:rsid w:val="00C10E11"/>
    <w:rsid w:val="00C11741"/>
    <w:rsid w:val="00C12D58"/>
    <w:rsid w:val="00C14338"/>
    <w:rsid w:val="00C14C6E"/>
    <w:rsid w:val="00C24353"/>
    <w:rsid w:val="00C25E6F"/>
    <w:rsid w:val="00C3073B"/>
    <w:rsid w:val="00C30BFF"/>
    <w:rsid w:val="00C31812"/>
    <w:rsid w:val="00C31BA3"/>
    <w:rsid w:val="00C34C63"/>
    <w:rsid w:val="00C3697A"/>
    <w:rsid w:val="00C371FF"/>
    <w:rsid w:val="00C373F1"/>
    <w:rsid w:val="00C37544"/>
    <w:rsid w:val="00C402B8"/>
    <w:rsid w:val="00C40561"/>
    <w:rsid w:val="00C423C4"/>
    <w:rsid w:val="00C42FB4"/>
    <w:rsid w:val="00C45206"/>
    <w:rsid w:val="00C45548"/>
    <w:rsid w:val="00C45A86"/>
    <w:rsid w:val="00C52026"/>
    <w:rsid w:val="00C52D5A"/>
    <w:rsid w:val="00C54F18"/>
    <w:rsid w:val="00C55486"/>
    <w:rsid w:val="00C55846"/>
    <w:rsid w:val="00C55CD8"/>
    <w:rsid w:val="00C574E5"/>
    <w:rsid w:val="00C60294"/>
    <w:rsid w:val="00C62B4B"/>
    <w:rsid w:val="00C62CCE"/>
    <w:rsid w:val="00C63312"/>
    <w:rsid w:val="00C63BDA"/>
    <w:rsid w:val="00C6535D"/>
    <w:rsid w:val="00C66316"/>
    <w:rsid w:val="00C67C4B"/>
    <w:rsid w:val="00C703CF"/>
    <w:rsid w:val="00C72318"/>
    <w:rsid w:val="00C7285F"/>
    <w:rsid w:val="00C72B24"/>
    <w:rsid w:val="00C738AB"/>
    <w:rsid w:val="00C74F78"/>
    <w:rsid w:val="00C757E5"/>
    <w:rsid w:val="00C76C7C"/>
    <w:rsid w:val="00C76FFC"/>
    <w:rsid w:val="00C80FAC"/>
    <w:rsid w:val="00C81D93"/>
    <w:rsid w:val="00C82A0C"/>
    <w:rsid w:val="00C84D49"/>
    <w:rsid w:val="00C8563F"/>
    <w:rsid w:val="00C8600D"/>
    <w:rsid w:val="00C86793"/>
    <w:rsid w:val="00C86C5A"/>
    <w:rsid w:val="00C92489"/>
    <w:rsid w:val="00C93B86"/>
    <w:rsid w:val="00C93F3E"/>
    <w:rsid w:val="00C95ED8"/>
    <w:rsid w:val="00C96C15"/>
    <w:rsid w:val="00CA0012"/>
    <w:rsid w:val="00CA025A"/>
    <w:rsid w:val="00CA158E"/>
    <w:rsid w:val="00CA268D"/>
    <w:rsid w:val="00CA32BE"/>
    <w:rsid w:val="00CA49FF"/>
    <w:rsid w:val="00CA59A7"/>
    <w:rsid w:val="00CA59E5"/>
    <w:rsid w:val="00CA6B35"/>
    <w:rsid w:val="00CB006B"/>
    <w:rsid w:val="00CB13B8"/>
    <w:rsid w:val="00CB3158"/>
    <w:rsid w:val="00CB4B05"/>
    <w:rsid w:val="00CB4FE1"/>
    <w:rsid w:val="00CB78DC"/>
    <w:rsid w:val="00CC0B45"/>
    <w:rsid w:val="00CC0D5C"/>
    <w:rsid w:val="00CC1990"/>
    <w:rsid w:val="00CC376A"/>
    <w:rsid w:val="00CC3C5A"/>
    <w:rsid w:val="00CC3DCC"/>
    <w:rsid w:val="00CC4645"/>
    <w:rsid w:val="00CC4DB4"/>
    <w:rsid w:val="00CC5EE5"/>
    <w:rsid w:val="00CC7864"/>
    <w:rsid w:val="00CD25D6"/>
    <w:rsid w:val="00CD2F40"/>
    <w:rsid w:val="00CD46BA"/>
    <w:rsid w:val="00CD495F"/>
    <w:rsid w:val="00CD5564"/>
    <w:rsid w:val="00CD6B44"/>
    <w:rsid w:val="00CD7C88"/>
    <w:rsid w:val="00CE0321"/>
    <w:rsid w:val="00CE1D18"/>
    <w:rsid w:val="00CE2866"/>
    <w:rsid w:val="00CE3EA6"/>
    <w:rsid w:val="00CE53E9"/>
    <w:rsid w:val="00CE5899"/>
    <w:rsid w:val="00CF0216"/>
    <w:rsid w:val="00CF0A69"/>
    <w:rsid w:val="00CF1400"/>
    <w:rsid w:val="00CF5FE5"/>
    <w:rsid w:val="00CF60C0"/>
    <w:rsid w:val="00CF65BF"/>
    <w:rsid w:val="00D0000E"/>
    <w:rsid w:val="00D0109F"/>
    <w:rsid w:val="00D0290B"/>
    <w:rsid w:val="00D03367"/>
    <w:rsid w:val="00D033EF"/>
    <w:rsid w:val="00D03E3A"/>
    <w:rsid w:val="00D03F7C"/>
    <w:rsid w:val="00D04683"/>
    <w:rsid w:val="00D04C55"/>
    <w:rsid w:val="00D057EA"/>
    <w:rsid w:val="00D05F85"/>
    <w:rsid w:val="00D06EE4"/>
    <w:rsid w:val="00D0783C"/>
    <w:rsid w:val="00D10168"/>
    <w:rsid w:val="00D10FDD"/>
    <w:rsid w:val="00D12309"/>
    <w:rsid w:val="00D15890"/>
    <w:rsid w:val="00D213C0"/>
    <w:rsid w:val="00D21482"/>
    <w:rsid w:val="00D2284C"/>
    <w:rsid w:val="00D23934"/>
    <w:rsid w:val="00D23BB6"/>
    <w:rsid w:val="00D24542"/>
    <w:rsid w:val="00D26469"/>
    <w:rsid w:val="00D270CA"/>
    <w:rsid w:val="00D300ED"/>
    <w:rsid w:val="00D30FA1"/>
    <w:rsid w:val="00D3277E"/>
    <w:rsid w:val="00D33E29"/>
    <w:rsid w:val="00D34C9C"/>
    <w:rsid w:val="00D40438"/>
    <w:rsid w:val="00D405CE"/>
    <w:rsid w:val="00D4160E"/>
    <w:rsid w:val="00D4386D"/>
    <w:rsid w:val="00D43C22"/>
    <w:rsid w:val="00D44F05"/>
    <w:rsid w:val="00D45718"/>
    <w:rsid w:val="00D45DD1"/>
    <w:rsid w:val="00D4658C"/>
    <w:rsid w:val="00D47052"/>
    <w:rsid w:val="00D47CC7"/>
    <w:rsid w:val="00D47E57"/>
    <w:rsid w:val="00D51618"/>
    <w:rsid w:val="00D518D2"/>
    <w:rsid w:val="00D5238C"/>
    <w:rsid w:val="00D53C1F"/>
    <w:rsid w:val="00D541F6"/>
    <w:rsid w:val="00D56169"/>
    <w:rsid w:val="00D57466"/>
    <w:rsid w:val="00D60932"/>
    <w:rsid w:val="00D60FBA"/>
    <w:rsid w:val="00D6125B"/>
    <w:rsid w:val="00D61552"/>
    <w:rsid w:val="00D6281E"/>
    <w:rsid w:val="00D63C2A"/>
    <w:rsid w:val="00D646C6"/>
    <w:rsid w:val="00D65C5E"/>
    <w:rsid w:val="00D65E9B"/>
    <w:rsid w:val="00D6779E"/>
    <w:rsid w:val="00D700AB"/>
    <w:rsid w:val="00D7112E"/>
    <w:rsid w:val="00D723C5"/>
    <w:rsid w:val="00D72925"/>
    <w:rsid w:val="00D738B4"/>
    <w:rsid w:val="00D74EFC"/>
    <w:rsid w:val="00D776E8"/>
    <w:rsid w:val="00D777A9"/>
    <w:rsid w:val="00D77A6C"/>
    <w:rsid w:val="00D77B45"/>
    <w:rsid w:val="00D77B99"/>
    <w:rsid w:val="00D80D2B"/>
    <w:rsid w:val="00D83099"/>
    <w:rsid w:val="00D84AE4"/>
    <w:rsid w:val="00D86F08"/>
    <w:rsid w:val="00D90090"/>
    <w:rsid w:val="00D92FED"/>
    <w:rsid w:val="00D93133"/>
    <w:rsid w:val="00D93385"/>
    <w:rsid w:val="00D94216"/>
    <w:rsid w:val="00D942A5"/>
    <w:rsid w:val="00D94670"/>
    <w:rsid w:val="00D9492A"/>
    <w:rsid w:val="00D94C62"/>
    <w:rsid w:val="00D955C3"/>
    <w:rsid w:val="00D97A30"/>
    <w:rsid w:val="00DA0019"/>
    <w:rsid w:val="00DA09D5"/>
    <w:rsid w:val="00DA0A04"/>
    <w:rsid w:val="00DA0EB6"/>
    <w:rsid w:val="00DA367C"/>
    <w:rsid w:val="00DA4240"/>
    <w:rsid w:val="00DA487C"/>
    <w:rsid w:val="00DA62F1"/>
    <w:rsid w:val="00DB361E"/>
    <w:rsid w:val="00DB6B72"/>
    <w:rsid w:val="00DB755A"/>
    <w:rsid w:val="00DB7711"/>
    <w:rsid w:val="00DB7ABC"/>
    <w:rsid w:val="00DB7D2F"/>
    <w:rsid w:val="00DC4947"/>
    <w:rsid w:val="00DC69DD"/>
    <w:rsid w:val="00DC7611"/>
    <w:rsid w:val="00DC7BA7"/>
    <w:rsid w:val="00DD057F"/>
    <w:rsid w:val="00DD0FAF"/>
    <w:rsid w:val="00DD25D2"/>
    <w:rsid w:val="00DD277C"/>
    <w:rsid w:val="00DD3585"/>
    <w:rsid w:val="00DD51AB"/>
    <w:rsid w:val="00DD6ED5"/>
    <w:rsid w:val="00DD7BAA"/>
    <w:rsid w:val="00DE099E"/>
    <w:rsid w:val="00DE0C7F"/>
    <w:rsid w:val="00DE13BF"/>
    <w:rsid w:val="00DE2863"/>
    <w:rsid w:val="00DE29F9"/>
    <w:rsid w:val="00DE2C1D"/>
    <w:rsid w:val="00DE4350"/>
    <w:rsid w:val="00DE443C"/>
    <w:rsid w:val="00DE58E6"/>
    <w:rsid w:val="00DE7B06"/>
    <w:rsid w:val="00DF145A"/>
    <w:rsid w:val="00DF18C6"/>
    <w:rsid w:val="00DF43AE"/>
    <w:rsid w:val="00DF5376"/>
    <w:rsid w:val="00DF594D"/>
    <w:rsid w:val="00DF6856"/>
    <w:rsid w:val="00DF7223"/>
    <w:rsid w:val="00DF7EBA"/>
    <w:rsid w:val="00E018FB"/>
    <w:rsid w:val="00E02232"/>
    <w:rsid w:val="00E029D4"/>
    <w:rsid w:val="00E048A5"/>
    <w:rsid w:val="00E05D3D"/>
    <w:rsid w:val="00E06BB4"/>
    <w:rsid w:val="00E10980"/>
    <w:rsid w:val="00E11C8D"/>
    <w:rsid w:val="00E17090"/>
    <w:rsid w:val="00E2039B"/>
    <w:rsid w:val="00E203EB"/>
    <w:rsid w:val="00E20C99"/>
    <w:rsid w:val="00E21196"/>
    <w:rsid w:val="00E229A2"/>
    <w:rsid w:val="00E22C05"/>
    <w:rsid w:val="00E23ACF"/>
    <w:rsid w:val="00E24699"/>
    <w:rsid w:val="00E2479B"/>
    <w:rsid w:val="00E259C2"/>
    <w:rsid w:val="00E31783"/>
    <w:rsid w:val="00E31B9B"/>
    <w:rsid w:val="00E32FED"/>
    <w:rsid w:val="00E33F75"/>
    <w:rsid w:val="00E34EFC"/>
    <w:rsid w:val="00E36936"/>
    <w:rsid w:val="00E372DC"/>
    <w:rsid w:val="00E40A68"/>
    <w:rsid w:val="00E4102E"/>
    <w:rsid w:val="00E4290B"/>
    <w:rsid w:val="00E42AF7"/>
    <w:rsid w:val="00E42EA6"/>
    <w:rsid w:val="00E4341A"/>
    <w:rsid w:val="00E44895"/>
    <w:rsid w:val="00E45CCF"/>
    <w:rsid w:val="00E46A90"/>
    <w:rsid w:val="00E472F9"/>
    <w:rsid w:val="00E476D9"/>
    <w:rsid w:val="00E47C0D"/>
    <w:rsid w:val="00E50AAD"/>
    <w:rsid w:val="00E51A34"/>
    <w:rsid w:val="00E51C9A"/>
    <w:rsid w:val="00E51FE6"/>
    <w:rsid w:val="00E53258"/>
    <w:rsid w:val="00E56C4B"/>
    <w:rsid w:val="00E578A9"/>
    <w:rsid w:val="00E60B22"/>
    <w:rsid w:val="00E61786"/>
    <w:rsid w:val="00E635AE"/>
    <w:rsid w:val="00E63E48"/>
    <w:rsid w:val="00E6441B"/>
    <w:rsid w:val="00E64B71"/>
    <w:rsid w:val="00E64B88"/>
    <w:rsid w:val="00E657D7"/>
    <w:rsid w:val="00E65B39"/>
    <w:rsid w:val="00E67CD5"/>
    <w:rsid w:val="00E708D1"/>
    <w:rsid w:val="00E72806"/>
    <w:rsid w:val="00E7350C"/>
    <w:rsid w:val="00E73971"/>
    <w:rsid w:val="00E73D0E"/>
    <w:rsid w:val="00E764F5"/>
    <w:rsid w:val="00E825D5"/>
    <w:rsid w:val="00E83D24"/>
    <w:rsid w:val="00E84026"/>
    <w:rsid w:val="00E84B79"/>
    <w:rsid w:val="00E86A0A"/>
    <w:rsid w:val="00E86F27"/>
    <w:rsid w:val="00E91E96"/>
    <w:rsid w:val="00E95C0C"/>
    <w:rsid w:val="00E96112"/>
    <w:rsid w:val="00E97293"/>
    <w:rsid w:val="00EA0F1E"/>
    <w:rsid w:val="00EA0F7D"/>
    <w:rsid w:val="00EA1B19"/>
    <w:rsid w:val="00EA2C64"/>
    <w:rsid w:val="00EA2DCA"/>
    <w:rsid w:val="00EA4794"/>
    <w:rsid w:val="00EA5438"/>
    <w:rsid w:val="00EA6D94"/>
    <w:rsid w:val="00EB000B"/>
    <w:rsid w:val="00EB05EC"/>
    <w:rsid w:val="00EB072C"/>
    <w:rsid w:val="00EB11DA"/>
    <w:rsid w:val="00EB1DF8"/>
    <w:rsid w:val="00EB2228"/>
    <w:rsid w:val="00EB3107"/>
    <w:rsid w:val="00EB3FFE"/>
    <w:rsid w:val="00EB48AF"/>
    <w:rsid w:val="00EB51A4"/>
    <w:rsid w:val="00EB51AD"/>
    <w:rsid w:val="00EB5FCF"/>
    <w:rsid w:val="00EB7B35"/>
    <w:rsid w:val="00EC0D9D"/>
    <w:rsid w:val="00EC2197"/>
    <w:rsid w:val="00EC335D"/>
    <w:rsid w:val="00EC4F10"/>
    <w:rsid w:val="00EC69DA"/>
    <w:rsid w:val="00ED0B0A"/>
    <w:rsid w:val="00ED18DC"/>
    <w:rsid w:val="00ED5203"/>
    <w:rsid w:val="00ED78CE"/>
    <w:rsid w:val="00ED7C22"/>
    <w:rsid w:val="00EE0E79"/>
    <w:rsid w:val="00EE117B"/>
    <w:rsid w:val="00EE13A4"/>
    <w:rsid w:val="00EE13B9"/>
    <w:rsid w:val="00EE32AA"/>
    <w:rsid w:val="00EE4FBF"/>
    <w:rsid w:val="00EE5E62"/>
    <w:rsid w:val="00EE6643"/>
    <w:rsid w:val="00EE7122"/>
    <w:rsid w:val="00EE7B52"/>
    <w:rsid w:val="00EF1164"/>
    <w:rsid w:val="00EF2661"/>
    <w:rsid w:val="00EF2F33"/>
    <w:rsid w:val="00EF4E73"/>
    <w:rsid w:val="00EF514E"/>
    <w:rsid w:val="00EF5214"/>
    <w:rsid w:val="00EF622B"/>
    <w:rsid w:val="00EF6345"/>
    <w:rsid w:val="00EF6C68"/>
    <w:rsid w:val="00F00017"/>
    <w:rsid w:val="00F000BD"/>
    <w:rsid w:val="00F00C27"/>
    <w:rsid w:val="00F0131C"/>
    <w:rsid w:val="00F05CE3"/>
    <w:rsid w:val="00F05E32"/>
    <w:rsid w:val="00F10A70"/>
    <w:rsid w:val="00F11222"/>
    <w:rsid w:val="00F115AA"/>
    <w:rsid w:val="00F117BB"/>
    <w:rsid w:val="00F11821"/>
    <w:rsid w:val="00F11910"/>
    <w:rsid w:val="00F11E43"/>
    <w:rsid w:val="00F13F56"/>
    <w:rsid w:val="00F13FA5"/>
    <w:rsid w:val="00F1541C"/>
    <w:rsid w:val="00F16EC8"/>
    <w:rsid w:val="00F17EE8"/>
    <w:rsid w:val="00F20248"/>
    <w:rsid w:val="00F221A5"/>
    <w:rsid w:val="00F22558"/>
    <w:rsid w:val="00F22AB9"/>
    <w:rsid w:val="00F23086"/>
    <w:rsid w:val="00F2552B"/>
    <w:rsid w:val="00F26305"/>
    <w:rsid w:val="00F32046"/>
    <w:rsid w:val="00F33CEE"/>
    <w:rsid w:val="00F35CE4"/>
    <w:rsid w:val="00F370CA"/>
    <w:rsid w:val="00F411CB"/>
    <w:rsid w:val="00F42D2E"/>
    <w:rsid w:val="00F42EA6"/>
    <w:rsid w:val="00F44396"/>
    <w:rsid w:val="00F45810"/>
    <w:rsid w:val="00F4780E"/>
    <w:rsid w:val="00F50194"/>
    <w:rsid w:val="00F510E1"/>
    <w:rsid w:val="00F53C9F"/>
    <w:rsid w:val="00F554CE"/>
    <w:rsid w:val="00F55E28"/>
    <w:rsid w:val="00F564F7"/>
    <w:rsid w:val="00F5666D"/>
    <w:rsid w:val="00F57012"/>
    <w:rsid w:val="00F617DB"/>
    <w:rsid w:val="00F623E7"/>
    <w:rsid w:val="00F64230"/>
    <w:rsid w:val="00F651D9"/>
    <w:rsid w:val="00F67280"/>
    <w:rsid w:val="00F6728B"/>
    <w:rsid w:val="00F70114"/>
    <w:rsid w:val="00F74B6C"/>
    <w:rsid w:val="00F7674A"/>
    <w:rsid w:val="00F77C1C"/>
    <w:rsid w:val="00F806EE"/>
    <w:rsid w:val="00F80A9D"/>
    <w:rsid w:val="00F80B3B"/>
    <w:rsid w:val="00F81C0E"/>
    <w:rsid w:val="00F82DE4"/>
    <w:rsid w:val="00F849E0"/>
    <w:rsid w:val="00F86659"/>
    <w:rsid w:val="00F915DF"/>
    <w:rsid w:val="00F91CB2"/>
    <w:rsid w:val="00F91FA1"/>
    <w:rsid w:val="00F93D90"/>
    <w:rsid w:val="00F953BB"/>
    <w:rsid w:val="00F9646F"/>
    <w:rsid w:val="00FA1A13"/>
    <w:rsid w:val="00FA643B"/>
    <w:rsid w:val="00FA6AFF"/>
    <w:rsid w:val="00FA6C3B"/>
    <w:rsid w:val="00FA6F3E"/>
    <w:rsid w:val="00FA72E5"/>
    <w:rsid w:val="00FA72F7"/>
    <w:rsid w:val="00FB01C6"/>
    <w:rsid w:val="00FB1320"/>
    <w:rsid w:val="00FB2A7B"/>
    <w:rsid w:val="00FB36E0"/>
    <w:rsid w:val="00FB3FFE"/>
    <w:rsid w:val="00FB52C4"/>
    <w:rsid w:val="00FB66B5"/>
    <w:rsid w:val="00FB6972"/>
    <w:rsid w:val="00FB7D4C"/>
    <w:rsid w:val="00FC1292"/>
    <w:rsid w:val="00FC2418"/>
    <w:rsid w:val="00FC32B9"/>
    <w:rsid w:val="00FC4D9C"/>
    <w:rsid w:val="00FC74E0"/>
    <w:rsid w:val="00FC7EB9"/>
    <w:rsid w:val="00FD0BBF"/>
    <w:rsid w:val="00FD3F50"/>
    <w:rsid w:val="00FD6FDF"/>
    <w:rsid w:val="00FD7842"/>
    <w:rsid w:val="00FE03E8"/>
    <w:rsid w:val="00FE2501"/>
    <w:rsid w:val="00FE34DE"/>
    <w:rsid w:val="00FE451B"/>
    <w:rsid w:val="00FE5A9F"/>
    <w:rsid w:val="00FE7A27"/>
    <w:rsid w:val="00FF1231"/>
    <w:rsid w:val="00FF126A"/>
    <w:rsid w:val="00FF19EA"/>
    <w:rsid w:val="00FF1AA9"/>
    <w:rsid w:val="00FF1DA5"/>
    <w:rsid w:val="00FF30D5"/>
    <w:rsid w:val="00FF442B"/>
    <w:rsid w:val="00FF521C"/>
    <w:rsid w:val="00FF6909"/>
    <w:rsid w:val="00FF7398"/>
    <w:rsid w:val="00FF7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A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2A5F"/>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6C2A5F"/>
    <w:pPr>
      <w:keepNext/>
      <w:ind w:firstLine="5580"/>
      <w:outlineLvl w:val="1"/>
    </w:pPr>
    <w:rPr>
      <w:sz w:val="28"/>
    </w:rPr>
  </w:style>
  <w:style w:type="paragraph" w:styleId="3">
    <w:name w:val="heading 3"/>
    <w:basedOn w:val="a"/>
    <w:next w:val="a"/>
    <w:link w:val="30"/>
    <w:qFormat/>
    <w:rsid w:val="006C2A5F"/>
    <w:pPr>
      <w:keepNext/>
      <w:ind w:firstLine="54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2A5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6C2A5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6C2A5F"/>
    <w:rPr>
      <w:rFonts w:ascii="Times New Roman" w:eastAsia="Times New Roman" w:hAnsi="Times New Roman" w:cs="Times New Roman"/>
      <w:sz w:val="28"/>
      <w:szCs w:val="24"/>
      <w:lang w:eastAsia="ru-RU"/>
    </w:rPr>
  </w:style>
  <w:style w:type="character" w:styleId="a3">
    <w:name w:val="Emphasis"/>
    <w:qFormat/>
    <w:rsid w:val="006C2A5F"/>
    <w:rPr>
      <w:i/>
      <w:iCs/>
    </w:rPr>
  </w:style>
  <w:style w:type="paragraph" w:styleId="a4">
    <w:name w:val="Normal (Web)"/>
    <w:basedOn w:val="a"/>
    <w:rsid w:val="006C2A5F"/>
    <w:pPr>
      <w:spacing w:before="100" w:beforeAutospacing="1" w:after="100" w:afterAutospacing="1"/>
    </w:pPr>
  </w:style>
  <w:style w:type="paragraph" w:styleId="a5">
    <w:name w:val="Body Text Indent"/>
    <w:basedOn w:val="a"/>
    <w:link w:val="a6"/>
    <w:rsid w:val="006C2A5F"/>
    <w:pPr>
      <w:tabs>
        <w:tab w:val="left" w:pos="9600"/>
      </w:tabs>
      <w:ind w:right="38" w:firstLine="720"/>
    </w:pPr>
  </w:style>
  <w:style w:type="character" w:customStyle="1" w:styleId="a6">
    <w:name w:val="Основной текст с отступом Знак"/>
    <w:basedOn w:val="a0"/>
    <w:link w:val="a5"/>
    <w:rsid w:val="006C2A5F"/>
    <w:rPr>
      <w:rFonts w:ascii="Times New Roman" w:eastAsia="Times New Roman" w:hAnsi="Times New Roman" w:cs="Times New Roman"/>
      <w:sz w:val="24"/>
      <w:szCs w:val="24"/>
      <w:lang w:eastAsia="ru-RU"/>
    </w:rPr>
  </w:style>
  <w:style w:type="paragraph" w:styleId="a7">
    <w:name w:val="List Paragraph"/>
    <w:basedOn w:val="a"/>
    <w:uiPriority w:val="34"/>
    <w:qFormat/>
    <w:rsid w:val="006C2A5F"/>
    <w:pPr>
      <w:ind w:left="720"/>
      <w:contextualSpacing/>
    </w:pPr>
  </w:style>
  <w:style w:type="paragraph" w:styleId="21">
    <w:name w:val="Body Text Indent 2"/>
    <w:basedOn w:val="a"/>
    <w:link w:val="22"/>
    <w:uiPriority w:val="99"/>
    <w:unhideWhenUsed/>
    <w:rsid w:val="006C2A5F"/>
    <w:pPr>
      <w:spacing w:after="120" w:line="480" w:lineRule="auto"/>
      <w:ind w:left="283"/>
    </w:pPr>
  </w:style>
  <w:style w:type="character" w:customStyle="1" w:styleId="22">
    <w:name w:val="Основной текст с отступом 2 Знак"/>
    <w:basedOn w:val="a0"/>
    <w:link w:val="21"/>
    <w:uiPriority w:val="99"/>
    <w:rsid w:val="006C2A5F"/>
    <w:rPr>
      <w:rFonts w:ascii="Times New Roman" w:eastAsia="Times New Roman" w:hAnsi="Times New Roman" w:cs="Times New Roman"/>
      <w:sz w:val="24"/>
      <w:szCs w:val="24"/>
      <w:lang w:eastAsia="ru-RU"/>
    </w:rPr>
  </w:style>
  <w:style w:type="paragraph" w:styleId="a8">
    <w:name w:val="footnote text"/>
    <w:basedOn w:val="a"/>
    <w:link w:val="a9"/>
    <w:semiHidden/>
    <w:rsid w:val="006C2A5F"/>
    <w:rPr>
      <w:sz w:val="20"/>
      <w:szCs w:val="20"/>
    </w:rPr>
  </w:style>
  <w:style w:type="character" w:customStyle="1" w:styleId="a9">
    <w:name w:val="Текст сноски Знак"/>
    <w:basedOn w:val="a0"/>
    <w:link w:val="a8"/>
    <w:semiHidden/>
    <w:rsid w:val="006C2A5F"/>
    <w:rPr>
      <w:rFonts w:ascii="Times New Roman" w:eastAsia="Times New Roman" w:hAnsi="Times New Roman" w:cs="Times New Roman"/>
      <w:sz w:val="20"/>
      <w:szCs w:val="20"/>
      <w:lang w:eastAsia="ru-RU"/>
    </w:rPr>
  </w:style>
  <w:style w:type="character" w:styleId="aa">
    <w:name w:val="footnote reference"/>
    <w:semiHidden/>
    <w:rsid w:val="006C2A5F"/>
    <w:rPr>
      <w:vertAlign w:val="superscript"/>
    </w:rPr>
  </w:style>
  <w:style w:type="character" w:styleId="ab">
    <w:name w:val="Strong"/>
    <w:qFormat/>
    <w:rsid w:val="006C2A5F"/>
    <w:rPr>
      <w:b/>
      <w:bCs/>
    </w:rPr>
  </w:style>
  <w:style w:type="character" w:styleId="ac">
    <w:name w:val="Hyperlink"/>
    <w:rsid w:val="006C2A5F"/>
    <w:rPr>
      <w:color w:val="000000"/>
      <w:u w:val="single"/>
    </w:rPr>
  </w:style>
  <w:style w:type="paragraph" w:styleId="ad">
    <w:name w:val="Balloon Text"/>
    <w:basedOn w:val="a"/>
    <w:link w:val="ae"/>
    <w:uiPriority w:val="99"/>
    <w:semiHidden/>
    <w:unhideWhenUsed/>
    <w:rsid w:val="006C2A5F"/>
    <w:rPr>
      <w:rFonts w:ascii="Tahoma" w:hAnsi="Tahoma" w:cs="Tahoma"/>
      <w:sz w:val="16"/>
      <w:szCs w:val="16"/>
    </w:rPr>
  </w:style>
  <w:style w:type="character" w:customStyle="1" w:styleId="ae">
    <w:name w:val="Текст выноски Знак"/>
    <w:basedOn w:val="a0"/>
    <w:link w:val="ad"/>
    <w:uiPriority w:val="99"/>
    <w:semiHidden/>
    <w:rsid w:val="006C2A5F"/>
    <w:rPr>
      <w:rFonts w:ascii="Tahoma" w:eastAsia="Times New Roman" w:hAnsi="Tahoma" w:cs="Tahoma"/>
      <w:sz w:val="16"/>
      <w:szCs w:val="16"/>
      <w:lang w:eastAsia="ru-RU"/>
    </w:rPr>
  </w:style>
  <w:style w:type="paragraph" w:styleId="23">
    <w:name w:val="Body Text 2"/>
    <w:basedOn w:val="a"/>
    <w:link w:val="24"/>
    <w:uiPriority w:val="99"/>
    <w:unhideWhenUsed/>
    <w:rsid w:val="006C2A5F"/>
    <w:pPr>
      <w:spacing w:after="120" w:line="480" w:lineRule="auto"/>
    </w:pPr>
  </w:style>
  <w:style w:type="character" w:customStyle="1" w:styleId="24">
    <w:name w:val="Основной текст 2 Знак"/>
    <w:basedOn w:val="a0"/>
    <w:link w:val="23"/>
    <w:uiPriority w:val="99"/>
    <w:rsid w:val="006C2A5F"/>
    <w:rPr>
      <w:rFonts w:ascii="Times New Roman" w:eastAsia="Times New Roman" w:hAnsi="Times New Roman" w:cs="Times New Roman"/>
      <w:sz w:val="24"/>
      <w:szCs w:val="24"/>
      <w:lang w:eastAsia="ru-RU"/>
    </w:rPr>
  </w:style>
  <w:style w:type="table" w:styleId="af">
    <w:name w:val="Table Grid"/>
    <w:basedOn w:val="a1"/>
    <w:uiPriority w:val="59"/>
    <w:rsid w:val="006C2A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unhideWhenUsed/>
    <w:rsid w:val="006C2A5F"/>
    <w:pPr>
      <w:tabs>
        <w:tab w:val="center" w:pos="4677"/>
        <w:tab w:val="right" w:pos="9355"/>
      </w:tabs>
    </w:pPr>
  </w:style>
  <w:style w:type="character" w:customStyle="1" w:styleId="af1">
    <w:name w:val="Верхний колонтитул Знак"/>
    <w:basedOn w:val="a0"/>
    <w:link w:val="af0"/>
    <w:uiPriority w:val="99"/>
    <w:semiHidden/>
    <w:rsid w:val="006C2A5F"/>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C2A5F"/>
    <w:pPr>
      <w:tabs>
        <w:tab w:val="center" w:pos="4677"/>
        <w:tab w:val="right" w:pos="9355"/>
      </w:tabs>
    </w:pPr>
  </w:style>
  <w:style w:type="character" w:customStyle="1" w:styleId="af3">
    <w:name w:val="Нижний колонтитул Знак"/>
    <w:basedOn w:val="a0"/>
    <w:link w:val="af2"/>
    <w:uiPriority w:val="99"/>
    <w:rsid w:val="006C2A5F"/>
    <w:rPr>
      <w:rFonts w:ascii="Times New Roman" w:eastAsia="Times New Roman" w:hAnsi="Times New Roman" w:cs="Times New Roman"/>
      <w:sz w:val="24"/>
      <w:szCs w:val="24"/>
      <w:lang w:eastAsia="ru-RU"/>
    </w:rPr>
  </w:style>
  <w:style w:type="paragraph" w:styleId="af4">
    <w:name w:val="Block Text"/>
    <w:basedOn w:val="a"/>
    <w:rsid w:val="006C2A5F"/>
    <w:pPr>
      <w:tabs>
        <w:tab w:val="left" w:pos="8280"/>
      </w:tabs>
      <w:ind w:left="1200" w:right="1118"/>
      <w:jc w:val="both"/>
    </w:pPr>
  </w:style>
  <w:style w:type="paragraph" w:styleId="11">
    <w:name w:val="toc 1"/>
    <w:basedOn w:val="a"/>
    <w:next w:val="a"/>
    <w:autoRedefine/>
    <w:semiHidden/>
    <w:rsid w:val="006C2A5F"/>
    <w:pPr>
      <w:tabs>
        <w:tab w:val="right" w:leader="dot" w:pos="9344"/>
      </w:tabs>
      <w:spacing w:before="120" w:after="120"/>
    </w:pPr>
    <w:rPr>
      <w:b/>
      <w:bCs/>
      <w:i/>
      <w:iCs/>
      <w:noProof/>
      <w:sz w:val="28"/>
      <w:szCs w:val="28"/>
    </w:rPr>
  </w:style>
  <w:style w:type="paragraph" w:styleId="af5">
    <w:name w:val="No Spacing"/>
    <w:link w:val="af6"/>
    <w:uiPriority w:val="1"/>
    <w:qFormat/>
    <w:rsid w:val="006C2A5F"/>
    <w:pPr>
      <w:spacing w:after="0" w:line="240" w:lineRule="auto"/>
    </w:pPr>
    <w:rPr>
      <w:rFonts w:ascii="Calibri" w:eastAsia="Calibri" w:hAnsi="Calibri" w:cs="Times New Roman"/>
    </w:rPr>
  </w:style>
  <w:style w:type="character" w:customStyle="1" w:styleId="af6">
    <w:name w:val="Без интервала Знак"/>
    <w:link w:val="af5"/>
    <w:uiPriority w:val="1"/>
    <w:locked/>
    <w:rsid w:val="006C2A5F"/>
    <w:rPr>
      <w:rFonts w:ascii="Calibri" w:eastAsia="Calibri" w:hAnsi="Calibri" w:cs="Times New Roman"/>
    </w:rPr>
  </w:style>
  <w:style w:type="paragraph" w:styleId="af7">
    <w:name w:val="Body Text"/>
    <w:basedOn w:val="a"/>
    <w:link w:val="af8"/>
    <w:uiPriority w:val="99"/>
    <w:semiHidden/>
    <w:unhideWhenUsed/>
    <w:rsid w:val="006C2A5F"/>
    <w:pPr>
      <w:spacing w:after="120"/>
    </w:pPr>
  </w:style>
  <w:style w:type="character" w:customStyle="1" w:styleId="af8">
    <w:name w:val="Основной текст Знак"/>
    <w:basedOn w:val="a0"/>
    <w:link w:val="af7"/>
    <w:uiPriority w:val="99"/>
    <w:semiHidden/>
    <w:rsid w:val="006C2A5F"/>
    <w:rPr>
      <w:rFonts w:ascii="Times New Roman" w:eastAsia="Times New Roman" w:hAnsi="Times New Roman" w:cs="Times New Roman"/>
      <w:sz w:val="24"/>
      <w:szCs w:val="24"/>
      <w:lang w:eastAsia="ru-RU"/>
    </w:rPr>
  </w:style>
  <w:style w:type="paragraph" w:styleId="HTML">
    <w:name w:val="HTML Preformatted"/>
    <w:basedOn w:val="a"/>
    <w:link w:val="HTML0"/>
    <w:rsid w:val="006C2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6C2A5F"/>
    <w:rPr>
      <w:rFonts w:ascii="Arial Unicode MS" w:eastAsia="Arial Unicode MS" w:hAnsi="Arial Unicode MS" w:cs="Arial Unicode M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14032-B4E1-470C-B9BB-008BC363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11824</Words>
  <Characters>67400</Characters>
  <Application>Microsoft Office Word</Application>
  <DocSecurity>0</DocSecurity>
  <Lines>561</Lines>
  <Paragraphs>158</Paragraphs>
  <ScaleCrop>false</ScaleCrop>
  <Company>Microsoft</Company>
  <LinksUpToDate>false</LinksUpToDate>
  <CharactersWithSpaces>79066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2017-01-11T07:00:00Z</dcterms:created>
  <dcterms:modified xsi:type="dcterms:W3CDTF">2017-01-11T07:10:00Z</dcterms:modified>
</cp:coreProperties>
</file>