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4F" w:rsidRPr="00704973" w:rsidRDefault="00525C4F">
      <w:pPr>
        <w:rPr>
          <w:b/>
        </w:rPr>
      </w:pPr>
      <w:r w:rsidRPr="00704973">
        <w:rPr>
          <w:b/>
        </w:rPr>
        <w:t xml:space="preserve">                       </w:t>
      </w:r>
      <w:r w:rsidR="00704973">
        <w:rPr>
          <w:b/>
        </w:rPr>
        <w:t xml:space="preserve"> </w:t>
      </w:r>
      <w:r w:rsidRPr="00704973">
        <w:rPr>
          <w:b/>
        </w:rPr>
        <w:t xml:space="preserve"> «</w:t>
      </w:r>
      <w:r w:rsidR="00704973">
        <w:rPr>
          <w:b/>
        </w:rPr>
        <w:t>…</w:t>
      </w:r>
      <w:r w:rsidRPr="00704973">
        <w:rPr>
          <w:b/>
        </w:rPr>
        <w:t>И беспощадный путь к Берлину открыли битвой за Москву</w:t>
      </w:r>
      <w:r w:rsidR="00704973">
        <w:rPr>
          <w:b/>
        </w:rPr>
        <w:t>!</w:t>
      </w:r>
      <w:r w:rsidRPr="00704973">
        <w:rPr>
          <w:b/>
        </w:rPr>
        <w:t>»</w:t>
      </w:r>
    </w:p>
    <w:p w:rsidR="00525C4F" w:rsidRDefault="00525C4F" w:rsidP="00663CED">
      <w:pPr>
        <w:ind w:left="4248"/>
      </w:pPr>
      <w:r>
        <w:t>Грядущие поколения не простили бы нам, если бы мы забыли о по</w:t>
      </w:r>
      <w:r w:rsidR="007457FD">
        <w:t>д</w:t>
      </w:r>
      <w:r>
        <w:t>вигах великих предков, равно  как  и мы не простили бы им, если бы они предали забвению дела и подвиги наши, наших героев. Без патриотизма, без горячей любви к своей Отечественной колыбели, земле предков,  к традициям не родится и  чувство единения со всем человечеством – чувство толерантности.</w:t>
      </w:r>
    </w:p>
    <w:p w:rsidR="00525C4F" w:rsidRDefault="00663CED"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М.Але</w:t>
      </w:r>
      <w:r w:rsidR="00525C4F">
        <w:t>ксеев</w:t>
      </w:r>
    </w:p>
    <w:p w:rsidR="00525C4F" w:rsidRDefault="00525C4F">
      <w:r>
        <w:t xml:space="preserve">     Великая Отече</w:t>
      </w:r>
      <w:r w:rsidR="007457FD">
        <w:t>ственная война стала тяжелейшим</w:t>
      </w:r>
      <w:r>
        <w:t xml:space="preserve">, трагическим испытанием </w:t>
      </w:r>
      <w:r w:rsidR="00B37E5B">
        <w:t xml:space="preserve"> смертельную угрозу не только </w:t>
      </w:r>
      <w:r>
        <w:t>для нашей Родины. Фашистская Германия предст</w:t>
      </w:r>
      <w:r w:rsidR="00B37E5B">
        <w:t>а</w:t>
      </w:r>
      <w:r>
        <w:t>вляла</w:t>
      </w:r>
      <w:r w:rsidR="00B37E5B">
        <w:t xml:space="preserve"> смертельную угрозу не только для всех  народов нашей страны, но и для</w:t>
      </w:r>
      <w:r w:rsidR="00663CED">
        <w:t xml:space="preserve"> всего человечества. В годы Вели</w:t>
      </w:r>
      <w:r w:rsidR="00B37E5B">
        <w:t>кой Отечественной войны Гит</w:t>
      </w:r>
      <w:r w:rsidR="00663CED">
        <w:t xml:space="preserve">лер бросил превосходящие силы своих отборных армий </w:t>
      </w:r>
      <w:r w:rsidR="00B37E5B">
        <w:t xml:space="preserve"> на захват Москвы, но именно под Москвой Фа</w:t>
      </w:r>
      <w:r w:rsidR="00663CED">
        <w:t>ш</w:t>
      </w:r>
      <w:r w:rsidR="00B37E5B">
        <w:t>исты потерпели сокрушительное поражение.</w:t>
      </w:r>
    </w:p>
    <w:p w:rsidR="00B37E5B" w:rsidRDefault="00B37E5B">
      <w:r>
        <w:t xml:space="preserve">     В тревожные суровые месяцы сорок первого года слишком многое связывалось в людских сердцах с Москвой. Не только прошлое, но и все настоящее, все будущее. Все понимали, что сдать Москву было для каждого </w:t>
      </w:r>
      <w:r w:rsidR="003D455D">
        <w:t>равнозначно по мере собств</w:t>
      </w:r>
      <w:r w:rsidR="00663CED">
        <w:t>енного сердца, без которого нев</w:t>
      </w:r>
      <w:r w:rsidR="003D455D">
        <w:t>озможно жить,  любить, бороться</w:t>
      </w:r>
      <w:r w:rsidR="0065233D">
        <w:t>…</w:t>
      </w:r>
    </w:p>
    <w:p w:rsidR="0065233D" w:rsidRDefault="0065233D">
      <w:r>
        <w:t xml:space="preserve">Д.С.Лихачев писал: « Любовь к родному краю, знание его </w:t>
      </w:r>
      <w:proofErr w:type="gramStart"/>
      <w:r>
        <w:t>истории-основа</w:t>
      </w:r>
      <w:proofErr w:type="gramEnd"/>
      <w:r>
        <w:t xml:space="preserve">, на которой только и может осуществляться рост духовной культуры всего общества…» </w:t>
      </w:r>
    </w:p>
    <w:p w:rsidR="0065233D" w:rsidRDefault="0065233D">
      <w:r>
        <w:t xml:space="preserve">      В каждом регионе, области, городе существуют многочисленные музеи, которые решают задачи формирования патриотического самосознания. Музеи являются незаменимым</w:t>
      </w:r>
      <w:r w:rsidR="003C75A2">
        <w:t xml:space="preserve">и  </w:t>
      </w:r>
      <w:proofErr w:type="spellStart"/>
      <w:r w:rsidR="003C75A2">
        <w:t>помощни</w:t>
      </w:r>
      <w:proofErr w:type="spellEnd"/>
      <w:r w:rsidR="003C75A2">
        <w:t>-</w:t>
      </w:r>
      <w:r w:rsidR="005578E0">
        <w:t xml:space="preserve"> </w:t>
      </w:r>
      <w:proofErr w:type="spellStart"/>
      <w:r>
        <w:t>ками</w:t>
      </w:r>
      <w:proofErr w:type="spellEnd"/>
      <w:r>
        <w:t xml:space="preserve"> родителей, школ,  учреждений дополнительного образования в патриотическом воспитании подрастающих граждан страны.</w:t>
      </w:r>
    </w:p>
    <w:p w:rsidR="0065233D" w:rsidRDefault="0065233D">
      <w:r>
        <w:t xml:space="preserve">     Воспитание </w:t>
      </w:r>
      <w:proofErr w:type="gramStart"/>
      <w:r>
        <w:t>патриотизма-это</w:t>
      </w:r>
      <w:proofErr w:type="gramEnd"/>
      <w:r>
        <w:t xml:space="preserve"> воспитание любви к Отечеству, преданности ему, гордости за его прошлое и настоящее. Но это невозможно без создания системы по формированию интереса</w:t>
      </w:r>
      <w:r w:rsidR="005578E0">
        <w:t xml:space="preserve"> к истории своей страны и не просто интереса, а познавательной деятельности. Центром реализации такой системы становится школьный музей.</w:t>
      </w:r>
    </w:p>
    <w:p w:rsidR="005578E0" w:rsidRDefault="005578E0">
      <w:r>
        <w:t>Воспитание подростка, как полноценной личности, формируется под воздействием широкого спектра направлений педагогической деятельности</w:t>
      </w:r>
      <w:r w:rsidR="00A6417E">
        <w:t>, среди которой гражд</w:t>
      </w:r>
      <w:r>
        <w:t>анственность и патриотизм должны занимать одно из центральных мест. Сегодня общество находится в процессе поиска оптимального пути развития.</w:t>
      </w:r>
    </w:p>
    <w:p w:rsidR="00143D4F" w:rsidRDefault="005578E0">
      <w:r>
        <w:t>Современное  общественное развитие России высветило необходимость поднять на качественно новый уровень всю систему патриотического воспитания. Поэтому сегодня важнейшим аспектом в деятельности учреж</w:t>
      </w:r>
      <w:r w:rsidR="00960CE1">
        <w:t>д</w:t>
      </w:r>
      <w:r w:rsidR="007457FD">
        <w:t>ений</w:t>
      </w:r>
      <w:r>
        <w:t>, занима</w:t>
      </w:r>
      <w:r w:rsidR="004D233E">
        <w:t>ющи</w:t>
      </w:r>
      <w:r w:rsidR="00960CE1">
        <w:t>х</w:t>
      </w:r>
      <w:r w:rsidR="004D233E">
        <w:t>с</w:t>
      </w:r>
      <w:r>
        <w:t>я воспитанием молодежи, должно стать воспитание у подрастающего поколения высоких духовно-нравственных качеств,</w:t>
      </w:r>
      <w:r w:rsidR="00960CE1">
        <w:t xml:space="preserve"> формирование твердого гражданско-патриотического сознания. Внутренний мир человека сам по себе не формирует осознанное чувство патриотизма – он лишь основа. Формирование происходит тогда, когда он соприкасается с общественными ценностями, идеалами, традициями.</w:t>
      </w:r>
    </w:p>
    <w:p w:rsidR="00143D4F" w:rsidRDefault="00143D4F">
      <w:r>
        <w:lastRenderedPageBreak/>
        <w:t xml:space="preserve"> Обращение к </w:t>
      </w:r>
      <w:proofErr w:type="gramStart"/>
      <w:r>
        <w:t>истории-средство</w:t>
      </w:r>
      <w:proofErr w:type="gramEnd"/>
      <w:r>
        <w:t xml:space="preserve"> познания действительности.  Музейная экспозиция призвана помочь школьникам пережить и осмыслить великие свершения прежних  времен, использовать все положительное</w:t>
      </w:r>
      <w:proofErr w:type="gramStart"/>
      <w:r>
        <w:t xml:space="preserve"> ,</w:t>
      </w:r>
      <w:proofErr w:type="gramEnd"/>
      <w:r>
        <w:t xml:space="preserve"> что было в прошлом. Ведь извечно желание здорового общества: так воспитывать детей, чтобы они наследовали и приумножали материальные и духовные ценности, созданные человечеством.</w:t>
      </w:r>
    </w:p>
    <w:p w:rsidR="007457FD" w:rsidRDefault="00143D4F">
      <w:r>
        <w:t xml:space="preserve">      Исторические события Великой Отечественной войны – это проявление души народа</w:t>
      </w:r>
      <w:r w:rsidR="00BF7F99">
        <w:t xml:space="preserve">, его золотой запас.   Владеть </w:t>
      </w:r>
      <w:proofErr w:type="gramStart"/>
      <w:r w:rsidR="00BF7F99">
        <w:t>исторической</w:t>
      </w:r>
      <w:proofErr w:type="gramEnd"/>
      <w:r w:rsidR="00BF7F99">
        <w:t xml:space="preserve"> памятью-значит формировать  духовную крепость человеческого в человеке. </w:t>
      </w:r>
    </w:p>
    <w:p w:rsidR="007457FD" w:rsidRDefault="007457FD">
      <w:r>
        <w:t>Два чувства дивно близки нам.</w:t>
      </w:r>
    </w:p>
    <w:p w:rsidR="007457FD" w:rsidRDefault="007457FD">
      <w:r>
        <w:t>В них обретает сердце пищу:</w:t>
      </w:r>
    </w:p>
    <w:p w:rsidR="007457FD" w:rsidRDefault="007457FD">
      <w:r>
        <w:t>Любовь к родному пепелищу,</w:t>
      </w:r>
    </w:p>
    <w:p w:rsidR="007457FD" w:rsidRDefault="007457FD">
      <w:r>
        <w:t>Любовь к отеческим гробам,</w:t>
      </w:r>
    </w:p>
    <w:p w:rsidR="007457FD" w:rsidRDefault="007457FD">
      <w:r>
        <w:t xml:space="preserve">На них основано </w:t>
      </w:r>
      <w:proofErr w:type="spellStart"/>
      <w:r>
        <w:t>отвека</w:t>
      </w:r>
      <w:proofErr w:type="spellEnd"/>
    </w:p>
    <w:p w:rsidR="007457FD" w:rsidRDefault="007457FD">
      <w:r>
        <w:t>По воле бога самого</w:t>
      </w:r>
    </w:p>
    <w:p w:rsidR="007457FD" w:rsidRDefault="007457FD">
      <w:proofErr w:type="spellStart"/>
      <w:r>
        <w:t>Самостоянье</w:t>
      </w:r>
      <w:proofErr w:type="spellEnd"/>
      <w:r>
        <w:t xml:space="preserve"> человека, </w:t>
      </w:r>
    </w:p>
    <w:p w:rsidR="007457FD" w:rsidRDefault="007457FD">
      <w:r>
        <w:t>Залог величия его.</w:t>
      </w:r>
    </w:p>
    <w:p w:rsidR="00143D4F" w:rsidRDefault="00BF7F99">
      <w:r>
        <w:t xml:space="preserve"> А.С. Пушкин справедливо утверждал: «Уважение к минувшему-вот черта, отличающая образованность от дикости»</w:t>
      </w:r>
      <w:r w:rsidR="007457FD">
        <w:t>.</w:t>
      </w:r>
    </w:p>
    <w:p w:rsidR="00960CE1" w:rsidRDefault="00960CE1">
      <w:r>
        <w:t xml:space="preserve">      Сегодня в Государственной программе « Патриотического воспитания граждан</w:t>
      </w:r>
      <w:r w:rsidR="004454F2">
        <w:t xml:space="preserve"> Российской Федерации на 2016-2017годы</w:t>
      </w:r>
      <w:r w:rsidR="00143D4F">
        <w:t>» уделе</w:t>
      </w:r>
      <w:r w:rsidR="004454F2">
        <w:t xml:space="preserve">но внимание школьным музеям, предусматривается проведение смотров-конкурсов этого направления.  Только хочется верить, что не станем мы бездумно относиться к созданию музеев по принципу, чем больше, тем лучше. Давайте сохраним и дадим новое видение школьному музею. Ведь школьный музей </w:t>
      </w:r>
      <w:proofErr w:type="gramStart"/>
      <w:r w:rsidR="004454F2">
        <w:t>–э</w:t>
      </w:r>
      <w:proofErr w:type="gramEnd"/>
      <w:r w:rsidR="004454F2">
        <w:t>то не просто комната, в которой собраны реликвии, это живой организм, который живет, пока он востребован, это благодатный материал для воспитания подростков гражданами своей страны на примерах старшего поколения. Думаю, что любому мальчишке будет приятно</w:t>
      </w:r>
      <w:r w:rsidR="008B2933">
        <w:t xml:space="preserve"> провести экскурсию по реликвиям и фотографиям своей семьи.</w:t>
      </w:r>
      <w:r w:rsidR="004D233E">
        <w:t xml:space="preserve"> А благодаря тому, что подростки получают  возможность вести исследовательскую деятельность самостоятельно оформлять и менять экспозицию, составлять и вести экскурсии они чувствуют себя настоящими хозяевами. Музей становится для них детищем, которое они сами формируют, «воспитывают», воспитываясь сами. Еще один важный аспект работы школьного  </w:t>
      </w:r>
      <w:proofErr w:type="gramStart"/>
      <w:r w:rsidR="004D233E">
        <w:t>музея-социально</w:t>
      </w:r>
      <w:proofErr w:type="gramEnd"/>
      <w:r w:rsidR="004D233E">
        <w:t xml:space="preserve"> психологическая адаптация подростка в современном обществе. Очень часто в подростковой среде ценятся не личные качества, а материальное положение родителей. Многие  испытывают чувство неполноценности, неудовлетворенности жизнью, перестают любить и воспринимать своих родителей, замыкаются. Они не </w:t>
      </w:r>
      <w:proofErr w:type="gramStart"/>
      <w:r w:rsidR="004D233E">
        <w:t>знают</w:t>
      </w:r>
      <w:proofErr w:type="gramEnd"/>
      <w:r w:rsidR="004D233E">
        <w:t xml:space="preserve"> как завоевать авторитет у своих сверстников.</w:t>
      </w:r>
    </w:p>
    <w:p w:rsidR="004D233E" w:rsidRDefault="004D233E">
      <w:r>
        <w:t xml:space="preserve">      </w:t>
      </w:r>
      <w:r w:rsidR="007A08B3">
        <w:t xml:space="preserve">Школьный музей имеет уникальные возможности помочь подросткам. Когда ребята берут в руки указку и ведут, как настоящие гиды, экскурсию по музею, то слушатели смотрят всегда на них с уважением и даже восхищением. Юные экскурсоводы становятся известными и популярными в </w:t>
      </w:r>
      <w:r w:rsidR="007A08B3">
        <w:lastRenderedPageBreak/>
        <w:t xml:space="preserve">своей школе. А как показывает опыт </w:t>
      </w:r>
      <w:proofErr w:type="gramStart"/>
      <w:r w:rsidR="007A08B3">
        <w:t>работы-это</w:t>
      </w:r>
      <w:proofErr w:type="gramEnd"/>
      <w:r w:rsidR="007A08B3">
        <w:t xml:space="preserve">  для детей всегда важно, так как формирует чувство собственного достоинства  и уверенности в себе.</w:t>
      </w:r>
    </w:p>
    <w:p w:rsidR="007A08B3" w:rsidRDefault="007A08B3">
      <w:r>
        <w:t xml:space="preserve">     Правильная организация деятельности музея раскрывает множество форм работы:</w:t>
      </w:r>
    </w:p>
    <w:p w:rsidR="007A08B3" w:rsidRDefault="007A08B3">
      <w:r>
        <w:t>-поисковая  и исследовательская работа;</w:t>
      </w:r>
    </w:p>
    <w:p w:rsidR="005B63AF" w:rsidRDefault="005B63AF" w:rsidP="005B63AF">
      <w:r>
        <w:t>-встречи с ветеранами.  Несмотря на преклонный возраст, ветераны Великой Отечественной войны принимают посильное участие в патриотическом воспитании молодежи.  Ветераны с их жизненным опытом и знаниями обогащают работу школьных музеев. Поддерживая и укрепляя фронтовое братство и рассказывая подрастающему поколению о боевых и трудовых подвигах, они выполняют задачу формирования объективного понимания  событий нашей истории.</w:t>
      </w:r>
      <w:r w:rsidR="0026613B">
        <w:t xml:space="preserve"> К сожалению, м</w:t>
      </w:r>
      <w:r>
        <w:t>ногим из них требуется внимание и помощь. Возникает необходимость в создании видео и фонотек с записями воспоминаний участников той войны, в возрождении тимуровского движения.</w:t>
      </w:r>
    </w:p>
    <w:p w:rsidR="005B63AF" w:rsidRDefault="005B63AF" w:rsidP="005B63AF">
      <w:r w:rsidRPr="005B63AF">
        <w:t xml:space="preserve"> </w:t>
      </w:r>
      <w:r>
        <w:t>-создание видео и фо</w:t>
      </w:r>
      <w:r w:rsidR="0026613B">
        <w:t>нотеки по истории ВОВ</w:t>
      </w:r>
      <w:proofErr w:type="gramStart"/>
      <w:r w:rsidR="0026613B">
        <w:t xml:space="preserve"> .</w:t>
      </w:r>
      <w:proofErr w:type="gramEnd"/>
    </w:p>
    <w:p w:rsidR="007A08B3" w:rsidRDefault="007A08B3">
      <w:r>
        <w:t>- сбор материала и оформление альбомов, выставок по различным темам;</w:t>
      </w:r>
    </w:p>
    <w:p w:rsidR="007A08B3" w:rsidRDefault="007A08B3">
      <w:r>
        <w:t>-работа в государственных архивах;</w:t>
      </w:r>
    </w:p>
    <w:p w:rsidR="007A08B3" w:rsidRDefault="007A08B3">
      <w:r>
        <w:t>-выпуск стенных газет и рукописных журналов;</w:t>
      </w:r>
    </w:p>
    <w:p w:rsidR="007A08B3" w:rsidRDefault="007A08B3">
      <w:r>
        <w:t>-обмен опытом с другими школьными музеями;</w:t>
      </w:r>
    </w:p>
    <w:p w:rsidR="007A08B3" w:rsidRDefault="007A08B3">
      <w:r>
        <w:t>- участие в городских и областных конкурсах, викторинах, научных обществах учащихся и т.д.</w:t>
      </w:r>
    </w:p>
    <w:p w:rsidR="008738B3" w:rsidRDefault="008738B3">
      <w:r>
        <w:t xml:space="preserve">      Опыт работы показывает, что ребята, которые входят в состав совета музея, планируют поступать в педагогические, военные  ВУЗы, многие выбирают специальность историка.</w:t>
      </w:r>
    </w:p>
    <w:p w:rsidR="008738B3" w:rsidRDefault="008738B3">
      <w:proofErr w:type="gramStart"/>
      <w:r>
        <w:t>Значит</w:t>
      </w:r>
      <w:proofErr w:type="gramEnd"/>
      <w:r>
        <w:t xml:space="preserve"> музей еще и определяет профессиональную ориентацию подростка.  Как руководитель музея могу сказать о своих выпускниках-это честные, добрые</w:t>
      </w:r>
      <w:proofErr w:type="gramStart"/>
      <w:r>
        <w:t xml:space="preserve"> ,</w:t>
      </w:r>
      <w:proofErr w:type="gramEnd"/>
      <w:r>
        <w:t xml:space="preserve"> порядочные люди.</w:t>
      </w:r>
    </w:p>
    <w:p w:rsidR="003D455D" w:rsidRDefault="00A6417E">
      <w:r>
        <w:t xml:space="preserve">    </w:t>
      </w:r>
      <w:r w:rsidR="003D455D">
        <w:t xml:space="preserve"> В целях расширения знаний учащихся о Великой От</w:t>
      </w:r>
      <w:r w:rsidR="00704973">
        <w:t xml:space="preserve">ечественной войне была создана Музейная комната воинской славы </w:t>
      </w:r>
      <w:r w:rsidR="003D455D">
        <w:t xml:space="preserve"> и военно-патриотический клуб «Поиск».</w:t>
      </w:r>
    </w:p>
    <w:p w:rsidR="003D455D" w:rsidRDefault="003D455D">
      <w:pPr>
        <w:rPr>
          <w:b/>
        </w:rPr>
      </w:pPr>
      <w:r>
        <w:rPr>
          <w:b/>
        </w:rPr>
        <w:tab/>
      </w:r>
      <w:r w:rsidR="0026613B">
        <w:rPr>
          <w:b/>
        </w:rPr>
        <w:t xml:space="preserve">             </w:t>
      </w:r>
      <w:r>
        <w:rPr>
          <w:b/>
        </w:rPr>
        <w:t>1.Цели и задачи Музейной комнаты воинской славы и ВПК «Поиск».</w:t>
      </w:r>
    </w:p>
    <w:p w:rsidR="003D455D" w:rsidRDefault="003D455D">
      <w:r w:rsidRPr="006B4348">
        <w:rPr>
          <w:b/>
        </w:rPr>
        <w:t>1.1</w:t>
      </w:r>
      <w:r w:rsidRPr="006B4348">
        <w:t xml:space="preserve"> Пропаганда патриотизма через изучение учащимися исторических событий Великой</w:t>
      </w:r>
      <w:r>
        <w:rPr>
          <w:b/>
        </w:rPr>
        <w:t xml:space="preserve"> </w:t>
      </w:r>
      <w:r w:rsidR="00663CED">
        <w:rPr>
          <w:b/>
        </w:rPr>
        <w:t>О</w:t>
      </w:r>
      <w:r w:rsidR="00663CED">
        <w:t>течественной войны, ее защитников и их подвигов;</w:t>
      </w:r>
    </w:p>
    <w:p w:rsidR="00663CED" w:rsidRDefault="00663CED">
      <w:r>
        <w:rPr>
          <w:b/>
        </w:rPr>
        <w:t>1.2</w:t>
      </w:r>
      <w:proofErr w:type="gramStart"/>
      <w:r>
        <w:t xml:space="preserve">  Р</w:t>
      </w:r>
      <w:proofErr w:type="gramEnd"/>
      <w:r>
        <w:t>асширить знания учащихся об истории военного искусства России;</w:t>
      </w:r>
    </w:p>
    <w:p w:rsidR="00663CED" w:rsidRDefault="00663CED">
      <w:r>
        <w:rPr>
          <w:b/>
        </w:rPr>
        <w:t>1.3</w:t>
      </w:r>
      <w:r>
        <w:t xml:space="preserve"> Развитие мотивации к интеллектуальной деятельности;</w:t>
      </w:r>
    </w:p>
    <w:p w:rsidR="00663CED" w:rsidRDefault="00663CED">
      <w:r>
        <w:rPr>
          <w:b/>
        </w:rPr>
        <w:t>1.4</w:t>
      </w:r>
      <w:proofErr w:type="gramStart"/>
      <w:r>
        <w:t xml:space="preserve">  Р</w:t>
      </w:r>
      <w:proofErr w:type="gramEnd"/>
      <w:r>
        <w:t>азвить творческое мышление учащихся, повысить их познавательный уровень, интерес к культурному и научному наследию прошлого.</w:t>
      </w:r>
    </w:p>
    <w:p w:rsidR="00663CED" w:rsidRDefault="00663CE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2.Организаторы</w:t>
      </w:r>
    </w:p>
    <w:p w:rsidR="00663CED" w:rsidRDefault="00663CED">
      <w:r>
        <w:rPr>
          <w:b/>
        </w:rPr>
        <w:t>2.1</w:t>
      </w:r>
      <w:r>
        <w:t xml:space="preserve"> Общее руководство Музейной комнатой</w:t>
      </w:r>
      <w:r w:rsidR="00290DDF">
        <w:t xml:space="preserve"> воинской славы </w:t>
      </w:r>
      <w:r>
        <w:t xml:space="preserve"> </w:t>
      </w:r>
      <w:r w:rsidR="00290DDF">
        <w:t>и ВПК «Поиск осуществляет</w:t>
      </w:r>
      <w:r w:rsidR="0026613B">
        <w:t xml:space="preserve">: директор Музейной комнаты воинской славы  Кузнецов Кирилл Юрьевич, и учитель истории Гришина Людмила Анатольевна. </w:t>
      </w:r>
    </w:p>
    <w:p w:rsidR="00600C3F" w:rsidRDefault="00290DDF">
      <w:r>
        <w:rPr>
          <w:b/>
        </w:rPr>
        <w:lastRenderedPageBreak/>
        <w:t xml:space="preserve">2.2 </w:t>
      </w:r>
      <w:r>
        <w:t>Организация  и пр</w:t>
      </w:r>
      <w:r w:rsidR="00600C3F">
        <w:t xml:space="preserve">оведение экскурсий и  работы  ВПК «Поиск» возлагается на Кузнецова К.Ю., </w:t>
      </w:r>
      <w:r w:rsidR="00D4433C">
        <w:t xml:space="preserve">Гришину Л.А.  и </w:t>
      </w:r>
      <w:bookmarkStart w:id="0" w:name="_GoBack"/>
      <w:bookmarkEnd w:id="0"/>
      <w:r w:rsidR="0026613B">
        <w:t xml:space="preserve">учащихся  8-11 </w:t>
      </w:r>
      <w:r w:rsidR="00600C3F">
        <w:t>классов.</w:t>
      </w:r>
    </w:p>
    <w:p w:rsidR="00525C4F" w:rsidRPr="006B4348" w:rsidRDefault="006B4348">
      <w:pPr>
        <w:rPr>
          <w:b/>
        </w:rPr>
      </w:pPr>
      <w:r w:rsidRPr="006B4348">
        <w:rPr>
          <w:b/>
        </w:rPr>
        <w:t xml:space="preserve">                                           </w:t>
      </w:r>
      <w:r w:rsidR="00A6417E" w:rsidRPr="006B4348">
        <w:rPr>
          <w:b/>
        </w:rPr>
        <w:t xml:space="preserve">3. Фонд </w:t>
      </w:r>
    </w:p>
    <w:p w:rsidR="006B4348" w:rsidRDefault="00A6417E">
      <w:r w:rsidRPr="006B4348">
        <w:rPr>
          <w:b/>
        </w:rPr>
        <w:t>3.1</w:t>
      </w:r>
      <w:proofErr w:type="gramStart"/>
      <w:r>
        <w:t xml:space="preserve">  В</w:t>
      </w:r>
      <w:proofErr w:type="gramEnd"/>
      <w:r>
        <w:t xml:space="preserve"> основной фонд Музейной комнаты воинской славы входят вещевые источники, одежда, головные уборы, обувь, газеты, фотографии  макеты оружия, военное снаряжение.</w:t>
      </w:r>
    </w:p>
    <w:p w:rsidR="0026613B" w:rsidRDefault="0026613B" w:rsidP="006B4348">
      <w:r>
        <w:t xml:space="preserve">      Показав необходимость и важность работы школьных музеев </w:t>
      </w:r>
      <w:r w:rsidR="006B4348">
        <w:t xml:space="preserve"> можно сделать вывод,  Музейная комната воинской славы МОУ школы № 7,  призвана  воспитывать детей  патриотами своей Родины,  изучающими,</w:t>
      </w:r>
      <w:r w:rsidR="004C03F6">
        <w:t xml:space="preserve"> </w:t>
      </w:r>
      <w:r w:rsidR="006B4348">
        <w:t>наследовавшими и приумножающими  материальные и духовные ценности, созданные человечеством.</w:t>
      </w:r>
    </w:p>
    <w:p w:rsidR="0026613B" w:rsidRDefault="0026613B"/>
    <w:sectPr w:rsidR="0026613B" w:rsidSect="00DE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4F"/>
    <w:rsid w:val="00016732"/>
    <w:rsid w:val="00143D4F"/>
    <w:rsid w:val="0026613B"/>
    <w:rsid w:val="00290DDF"/>
    <w:rsid w:val="003C75A2"/>
    <w:rsid w:val="003D455D"/>
    <w:rsid w:val="004454F2"/>
    <w:rsid w:val="004C03F6"/>
    <w:rsid w:val="004D233E"/>
    <w:rsid w:val="00525C4F"/>
    <w:rsid w:val="005578E0"/>
    <w:rsid w:val="005B63AF"/>
    <w:rsid w:val="00600C3F"/>
    <w:rsid w:val="0065233D"/>
    <w:rsid w:val="00663CED"/>
    <w:rsid w:val="006B4348"/>
    <w:rsid w:val="00704973"/>
    <w:rsid w:val="007457FD"/>
    <w:rsid w:val="007A08B3"/>
    <w:rsid w:val="008738B3"/>
    <w:rsid w:val="008B2933"/>
    <w:rsid w:val="00960CE1"/>
    <w:rsid w:val="00A6417E"/>
    <w:rsid w:val="00B37E5B"/>
    <w:rsid w:val="00BF7F99"/>
    <w:rsid w:val="00CA0B9D"/>
    <w:rsid w:val="00D4433C"/>
    <w:rsid w:val="00DE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2017-01-09T14:09:00Z</dcterms:created>
  <dcterms:modified xsi:type="dcterms:W3CDTF">2017-01-09T16:53:00Z</dcterms:modified>
</cp:coreProperties>
</file>